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FFD8" w14:textId="125A489A" w:rsidR="001E6FC1" w:rsidRPr="00A031C9" w:rsidRDefault="00E03266" w:rsidP="001E6FC1">
      <w:pPr>
        <w:jc w:val="right"/>
        <w:rPr>
          <w:rFonts w:ascii="Garamond" w:hAnsi="Garamond"/>
          <w:sz w:val="24"/>
          <w:szCs w:val="24"/>
        </w:rPr>
      </w:pPr>
      <w:r w:rsidRPr="00A031C9">
        <w:rPr>
          <w:rFonts w:ascii="Garamond" w:hAnsi="Garamond"/>
          <w:sz w:val="24"/>
          <w:szCs w:val="24"/>
        </w:rPr>
        <w:t xml:space="preserve">35 </w:t>
      </w:r>
      <w:proofErr w:type="spellStart"/>
      <w:proofErr w:type="gramStart"/>
      <w:r w:rsidR="001E6FC1" w:rsidRPr="00A031C9">
        <w:rPr>
          <w:rFonts w:ascii="Garamond" w:hAnsi="Garamond"/>
          <w:sz w:val="24"/>
          <w:szCs w:val="24"/>
        </w:rPr>
        <w:t>Spr</w:t>
      </w:r>
      <w:proofErr w:type="spellEnd"/>
      <w:r w:rsidR="001E6FC1" w:rsidRPr="00A031C9">
        <w:rPr>
          <w:rFonts w:ascii="Garamond" w:hAnsi="Garamond"/>
          <w:sz w:val="24"/>
          <w:szCs w:val="24"/>
        </w:rPr>
        <w:t xml:space="preserve"> </w:t>
      </w:r>
      <w:r w:rsidR="00B44E0F" w:rsidRPr="00A031C9">
        <w:rPr>
          <w:rFonts w:ascii="Garamond" w:hAnsi="Garamond"/>
          <w:sz w:val="24"/>
          <w:szCs w:val="24"/>
        </w:rPr>
        <w:t xml:space="preserve"> </w:t>
      </w:r>
      <w:r w:rsidR="00D27ED3" w:rsidRPr="00A031C9">
        <w:rPr>
          <w:rFonts w:ascii="Garamond" w:hAnsi="Garamond"/>
          <w:sz w:val="24"/>
          <w:szCs w:val="24"/>
        </w:rPr>
        <w:t>1009</w:t>
      </w:r>
      <w:proofErr w:type="gramEnd"/>
      <w:r w:rsidR="00D27ED3" w:rsidRPr="00A031C9">
        <w:rPr>
          <w:rFonts w:ascii="Garamond" w:hAnsi="Garamond"/>
          <w:sz w:val="24"/>
          <w:szCs w:val="24"/>
        </w:rPr>
        <w:t>/2024</w:t>
      </w:r>
    </w:p>
    <w:p w14:paraId="3F96F156" w14:textId="77777777" w:rsidR="00DB732D" w:rsidRPr="00A031C9" w:rsidRDefault="00496CBE" w:rsidP="00A031C9">
      <w:pPr>
        <w:spacing w:after="0"/>
        <w:jc w:val="center"/>
        <w:rPr>
          <w:rFonts w:ascii="Garamond" w:hAnsi="Garamond"/>
          <w:sz w:val="24"/>
          <w:szCs w:val="24"/>
        </w:rPr>
      </w:pPr>
      <w:r w:rsidRPr="00A031C9">
        <w:rPr>
          <w:rFonts w:ascii="Garamond" w:hAnsi="Garamond"/>
          <w:sz w:val="24"/>
          <w:szCs w:val="24"/>
        </w:rPr>
        <w:t xml:space="preserve">Předsedkyně Okresního soudu v Trutnově </w:t>
      </w:r>
    </w:p>
    <w:p w14:paraId="1CB5515A" w14:textId="222F4C20" w:rsidR="00496CBE" w:rsidRDefault="00496CBE" w:rsidP="00A031C9">
      <w:pPr>
        <w:spacing w:after="0"/>
        <w:jc w:val="center"/>
        <w:rPr>
          <w:rFonts w:ascii="Garamond" w:hAnsi="Garamond"/>
          <w:sz w:val="24"/>
          <w:szCs w:val="24"/>
        </w:rPr>
      </w:pPr>
      <w:r w:rsidRPr="00A031C9">
        <w:rPr>
          <w:rFonts w:ascii="Garamond" w:hAnsi="Garamond"/>
          <w:b/>
          <w:sz w:val="24"/>
          <w:szCs w:val="24"/>
        </w:rPr>
        <w:t>vyhlašuje výběrové řízení</w:t>
      </w:r>
      <w:r w:rsidRPr="00A031C9">
        <w:rPr>
          <w:rFonts w:ascii="Garamond" w:hAnsi="Garamond"/>
          <w:sz w:val="24"/>
          <w:szCs w:val="24"/>
        </w:rPr>
        <w:t xml:space="preserve"> pro obsazení volného místa </w:t>
      </w:r>
      <w:r w:rsidR="00B44E0F" w:rsidRPr="00A031C9">
        <w:rPr>
          <w:rFonts w:ascii="Garamond" w:hAnsi="Garamond"/>
          <w:b/>
          <w:bCs/>
          <w:sz w:val="24"/>
          <w:szCs w:val="24"/>
        </w:rPr>
        <w:t xml:space="preserve">soudního sociálního pracovníka </w:t>
      </w:r>
      <w:r w:rsidR="00A031C9">
        <w:rPr>
          <w:rFonts w:ascii="Garamond" w:hAnsi="Garamond"/>
          <w:b/>
          <w:bCs/>
          <w:sz w:val="24"/>
          <w:szCs w:val="24"/>
        </w:rPr>
        <w:t xml:space="preserve"> </w:t>
      </w:r>
      <w:proofErr w:type="gramStart"/>
      <w:r w:rsidR="00A031C9">
        <w:rPr>
          <w:rFonts w:ascii="Garamond" w:hAnsi="Garamond"/>
          <w:b/>
          <w:bCs/>
          <w:sz w:val="24"/>
          <w:szCs w:val="24"/>
        </w:rPr>
        <w:t xml:space="preserve">   </w:t>
      </w:r>
      <w:r w:rsidR="00B44E0F" w:rsidRPr="00A031C9">
        <w:rPr>
          <w:rFonts w:ascii="Garamond" w:hAnsi="Garamond"/>
          <w:sz w:val="24"/>
          <w:szCs w:val="24"/>
        </w:rPr>
        <w:t>(</w:t>
      </w:r>
      <w:proofErr w:type="gramEnd"/>
      <w:r w:rsidR="00B44E0F" w:rsidRPr="00A031C9">
        <w:rPr>
          <w:rFonts w:ascii="Garamond" w:hAnsi="Garamond"/>
          <w:sz w:val="24"/>
          <w:szCs w:val="24"/>
        </w:rPr>
        <w:t>dále jen „SSP“)</w:t>
      </w:r>
    </w:p>
    <w:p w14:paraId="03E8BE42" w14:textId="77777777" w:rsidR="00A031C9" w:rsidRPr="00A031C9" w:rsidRDefault="00A031C9" w:rsidP="00A031C9">
      <w:pPr>
        <w:spacing w:after="0"/>
        <w:jc w:val="center"/>
        <w:rPr>
          <w:rFonts w:ascii="Garamond" w:hAnsi="Garamond"/>
          <w:sz w:val="24"/>
          <w:szCs w:val="24"/>
        </w:rPr>
      </w:pPr>
    </w:p>
    <w:p w14:paraId="2F3657C2" w14:textId="5F3694E1" w:rsidR="00FB2E79" w:rsidRPr="00A031C9" w:rsidRDefault="00E93A1D" w:rsidP="003D7E4E">
      <w:pPr>
        <w:jc w:val="center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 w:cs="Arial"/>
          <w:b/>
          <w:sz w:val="24"/>
          <w:szCs w:val="24"/>
        </w:rPr>
        <w:t xml:space="preserve">Termín pro podání přihlášky je stanoven do </w:t>
      </w:r>
      <w:r w:rsidR="003D7E4E" w:rsidRPr="00A031C9">
        <w:rPr>
          <w:rFonts w:ascii="Garamond" w:hAnsi="Garamond" w:cs="Arial"/>
          <w:b/>
          <w:sz w:val="24"/>
          <w:szCs w:val="24"/>
        </w:rPr>
        <w:t>19. listopadu 2024</w:t>
      </w:r>
      <w:r w:rsidRPr="00A031C9">
        <w:rPr>
          <w:rFonts w:ascii="Garamond" w:hAnsi="Garamond" w:cs="Arial"/>
          <w:b/>
          <w:sz w:val="24"/>
          <w:szCs w:val="24"/>
        </w:rPr>
        <w:t xml:space="preserve"> do 12,00 hod.</w:t>
      </w:r>
    </w:p>
    <w:p w14:paraId="2CC8618E" w14:textId="0DDEFD5A" w:rsidR="001C3B56" w:rsidRPr="00A031C9" w:rsidRDefault="00D27ED3" w:rsidP="001C3B56">
      <w:p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 w:cs="Arial"/>
          <w:b/>
          <w:sz w:val="24"/>
          <w:szCs w:val="24"/>
        </w:rPr>
        <w:t>Popis pracovní pozice</w:t>
      </w:r>
      <w:r w:rsidR="00E03266" w:rsidRPr="00A031C9">
        <w:rPr>
          <w:rFonts w:ascii="Garamond" w:hAnsi="Garamond" w:cs="Arial"/>
          <w:b/>
          <w:sz w:val="24"/>
          <w:szCs w:val="24"/>
        </w:rPr>
        <w:t>:</w:t>
      </w:r>
    </w:p>
    <w:p w14:paraId="30C386E0" w14:textId="6DC99548" w:rsidR="00D27ED3" w:rsidRPr="00A031C9" w:rsidRDefault="00D27ED3" w:rsidP="001C3B56">
      <w:p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/>
          <w:sz w:val="24"/>
          <w:szCs w:val="24"/>
        </w:rPr>
        <w:t>Soudní sociální práce je podobor sociální práce. Lze ji definovat jako aplikaci metod sociální práce v prostředí soudního rozhodování a dalších činností soudu. V</w:t>
      </w:r>
      <w:r w:rsidR="00E03266" w:rsidRPr="00A031C9">
        <w:rPr>
          <w:rFonts w:ascii="Garamond" w:hAnsi="Garamond"/>
          <w:sz w:val="24"/>
          <w:szCs w:val="24"/>
        </w:rPr>
        <w:t> </w:t>
      </w:r>
      <w:r w:rsidRPr="00A031C9">
        <w:rPr>
          <w:rFonts w:ascii="Garamond" w:hAnsi="Garamond"/>
          <w:sz w:val="24"/>
          <w:szCs w:val="24"/>
        </w:rPr>
        <w:t>Č</w:t>
      </w:r>
      <w:r w:rsidR="00E03266" w:rsidRPr="00A031C9">
        <w:rPr>
          <w:rFonts w:ascii="Garamond" w:hAnsi="Garamond"/>
          <w:sz w:val="24"/>
          <w:szCs w:val="24"/>
        </w:rPr>
        <w:t>eské republice</w:t>
      </w:r>
      <w:r w:rsidRPr="00A031C9">
        <w:rPr>
          <w:rFonts w:ascii="Garamond" w:hAnsi="Garamond"/>
          <w:sz w:val="24"/>
          <w:szCs w:val="24"/>
        </w:rPr>
        <w:t xml:space="preserve"> je prozatím využíván zejména ve vybraných oblastech opatrovnického práva. Smyslem práce soudního sociálního pracovníka je u každého jednotlivého případu systematicky analyzovat obtíže, shromažďovat informace, identifikovat klíčové faktory a základní příčiny problémů, navrhovat řešení a vyhodnocovat efektivitu zvolených opatření</w:t>
      </w:r>
      <w:r w:rsidR="009A14CD" w:rsidRPr="00A031C9">
        <w:rPr>
          <w:rFonts w:ascii="Garamond" w:hAnsi="Garamond"/>
          <w:sz w:val="24"/>
          <w:szCs w:val="24"/>
        </w:rPr>
        <w:t xml:space="preserve">, a to především ve vztahu ke dvěma zranitelným </w:t>
      </w:r>
      <w:proofErr w:type="gramStart"/>
      <w:r w:rsidR="009A14CD" w:rsidRPr="00A031C9">
        <w:rPr>
          <w:rFonts w:ascii="Garamond" w:hAnsi="Garamond"/>
          <w:sz w:val="24"/>
          <w:szCs w:val="24"/>
        </w:rPr>
        <w:t>skupinám - dětem</w:t>
      </w:r>
      <w:proofErr w:type="gramEnd"/>
      <w:r w:rsidR="009A14CD" w:rsidRPr="00A031C9">
        <w:rPr>
          <w:rFonts w:ascii="Garamond" w:hAnsi="Garamond"/>
          <w:sz w:val="24"/>
          <w:szCs w:val="24"/>
        </w:rPr>
        <w:t xml:space="preserve"> a osobám s duševním postižením. </w:t>
      </w:r>
    </w:p>
    <w:p w14:paraId="66B8B87D" w14:textId="77777777" w:rsidR="009A14CD" w:rsidRPr="00A031C9" w:rsidRDefault="009A14CD" w:rsidP="009A14CD">
      <w:p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 w:cs="Arial"/>
          <w:b/>
          <w:sz w:val="24"/>
          <w:szCs w:val="24"/>
        </w:rPr>
        <w:t>Popis pracovních činností:</w:t>
      </w:r>
    </w:p>
    <w:p w14:paraId="7D50419E" w14:textId="6970DD58" w:rsidR="009A14CD" w:rsidRPr="00A031C9" w:rsidRDefault="009A14CD" w:rsidP="009A14CD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/>
          <w:sz w:val="24"/>
          <w:szCs w:val="24"/>
        </w:rPr>
        <w:t xml:space="preserve">poskytování poradenství, psychosociálního poradenství v krizových situacích </w:t>
      </w:r>
    </w:p>
    <w:p w14:paraId="0AF24236" w14:textId="5719E220" w:rsidR="009A14CD" w:rsidRPr="00A031C9" w:rsidRDefault="009A14CD" w:rsidP="009A14CD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/>
          <w:sz w:val="23"/>
          <w:szCs w:val="23"/>
        </w:rPr>
        <w:t>odborná edukace účastníků ve všech typech opatrovnických řízení (včetně sepisu návrhů na zahájení řízení)</w:t>
      </w:r>
    </w:p>
    <w:p w14:paraId="0AE2D62E" w14:textId="77777777" w:rsidR="009A14CD" w:rsidRPr="00A031C9" w:rsidRDefault="009A14CD" w:rsidP="009A14CD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/>
          <w:sz w:val="23"/>
          <w:szCs w:val="23"/>
        </w:rPr>
        <w:t xml:space="preserve">realizace participačních práv nezletilých dětí ve všech řízeních (včetně jejich doprovázení během soudních řízení) </w:t>
      </w:r>
    </w:p>
    <w:p w14:paraId="3B3F5DE8" w14:textId="77777777" w:rsidR="009A14CD" w:rsidRPr="00A031C9" w:rsidRDefault="009A14CD" w:rsidP="009A14CD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/>
          <w:sz w:val="23"/>
          <w:szCs w:val="23"/>
        </w:rPr>
        <w:t xml:space="preserve">realizace participačních práv osob posuzovaných v řízení o omezení svéprávnosti </w:t>
      </w:r>
    </w:p>
    <w:p w14:paraId="090253CB" w14:textId="77777777" w:rsidR="009A14CD" w:rsidRPr="00A031C9" w:rsidRDefault="009A14CD" w:rsidP="009A14CD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/>
          <w:sz w:val="23"/>
          <w:szCs w:val="23"/>
        </w:rPr>
        <w:t xml:space="preserve">provádění místních šetření ve všech typech opatrovnických řízení </w:t>
      </w:r>
    </w:p>
    <w:p w14:paraId="3955434D" w14:textId="77777777" w:rsidR="009A14CD" w:rsidRPr="00A031C9" w:rsidRDefault="009A14CD" w:rsidP="009A14CD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/>
          <w:sz w:val="23"/>
          <w:szCs w:val="23"/>
        </w:rPr>
        <w:t xml:space="preserve">posouzení míry ohrožení dítěte a vyhodnocování kompetencí rodičů pro potřeby soudu </w:t>
      </w:r>
    </w:p>
    <w:p w14:paraId="1703AF6D" w14:textId="77777777" w:rsidR="009A14CD" w:rsidRPr="00A031C9" w:rsidRDefault="009A14CD" w:rsidP="009A14CD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/>
          <w:sz w:val="23"/>
          <w:szCs w:val="23"/>
        </w:rPr>
        <w:t xml:space="preserve">zprostředkování a dohled nad využitím soudem doporučené nebo uložené odborné pomoci </w:t>
      </w:r>
    </w:p>
    <w:p w14:paraId="036DA2E5" w14:textId="77777777" w:rsidR="009A14CD" w:rsidRPr="00A031C9" w:rsidRDefault="009A14CD" w:rsidP="009A14CD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/>
          <w:sz w:val="23"/>
          <w:szCs w:val="23"/>
        </w:rPr>
        <w:t xml:space="preserve">zpracování zpráv a kontrola uložených opatření a odborné pomoci </w:t>
      </w:r>
    </w:p>
    <w:p w14:paraId="200EEACF" w14:textId="5574EA8E" w:rsidR="009A14CD" w:rsidRPr="00A031C9" w:rsidRDefault="009A14CD" w:rsidP="009A14CD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/>
          <w:sz w:val="23"/>
          <w:szCs w:val="23"/>
        </w:rPr>
        <w:t>podpora při vypracová</w:t>
      </w:r>
      <w:r w:rsidR="00E03266" w:rsidRPr="00A031C9">
        <w:rPr>
          <w:rFonts w:ascii="Garamond" w:hAnsi="Garamond"/>
          <w:sz w:val="23"/>
          <w:szCs w:val="23"/>
        </w:rPr>
        <w:t>vá</w:t>
      </w:r>
      <w:r w:rsidRPr="00A031C9">
        <w:rPr>
          <w:rFonts w:ascii="Garamond" w:hAnsi="Garamond"/>
          <w:sz w:val="23"/>
          <w:szCs w:val="23"/>
        </w:rPr>
        <w:t xml:space="preserve">ní rodičovských a pěstounských plánů </w:t>
      </w:r>
    </w:p>
    <w:p w14:paraId="7752C2D7" w14:textId="5BC8C14B" w:rsidR="009A14CD" w:rsidRPr="00A031C9" w:rsidRDefault="009A14CD" w:rsidP="009A14CD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/>
          <w:sz w:val="23"/>
          <w:szCs w:val="23"/>
        </w:rPr>
        <w:t xml:space="preserve">účast na výkonu soudního rozhodnutí u předběžných opatření podle § 452 </w:t>
      </w:r>
      <w:r w:rsidR="00E03266" w:rsidRPr="00A031C9">
        <w:rPr>
          <w:rFonts w:ascii="Garamond" w:hAnsi="Garamond"/>
          <w:sz w:val="23"/>
          <w:szCs w:val="23"/>
        </w:rPr>
        <w:t>zákona o zvláštních řízení soudních</w:t>
      </w:r>
      <w:r w:rsidRPr="00A031C9">
        <w:rPr>
          <w:rFonts w:ascii="Garamond" w:hAnsi="Garamond"/>
          <w:sz w:val="23"/>
          <w:szCs w:val="23"/>
        </w:rPr>
        <w:t xml:space="preserve"> </w:t>
      </w:r>
    </w:p>
    <w:p w14:paraId="3D09A26C" w14:textId="4E56AAA5" w:rsidR="009A14CD" w:rsidRPr="00A031C9" w:rsidRDefault="009A14CD" w:rsidP="009A14CD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/>
          <w:sz w:val="23"/>
          <w:szCs w:val="23"/>
        </w:rPr>
        <w:t>svolá</w:t>
      </w:r>
      <w:r w:rsidR="00E03266" w:rsidRPr="00A031C9">
        <w:rPr>
          <w:rFonts w:ascii="Garamond" w:hAnsi="Garamond"/>
          <w:sz w:val="23"/>
          <w:szCs w:val="23"/>
        </w:rPr>
        <w:t>vá</w:t>
      </w:r>
      <w:r w:rsidRPr="00A031C9">
        <w:rPr>
          <w:rFonts w:ascii="Garamond" w:hAnsi="Garamond"/>
          <w:sz w:val="23"/>
          <w:szCs w:val="23"/>
        </w:rPr>
        <w:t xml:space="preserve">ní a facilitace jiného soudního roku </w:t>
      </w:r>
    </w:p>
    <w:p w14:paraId="35A8EDDD" w14:textId="77777777" w:rsidR="009A14CD" w:rsidRPr="00A031C9" w:rsidRDefault="009A14CD" w:rsidP="009A14CD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/>
          <w:sz w:val="23"/>
          <w:szCs w:val="23"/>
        </w:rPr>
        <w:t xml:space="preserve">odborná podpora soudci při prvotním zhlédnutí posuzovaných osob v řízení o omezení svéprávnosti a v řízení o podpůrných opatřeních, clearing, zhlédnutí posuzovaných osob a dohled nad výkonem opatrovnictví </w:t>
      </w:r>
    </w:p>
    <w:p w14:paraId="2CBA0EF4" w14:textId="77777777" w:rsidR="009A14CD" w:rsidRPr="00A031C9" w:rsidRDefault="009A14CD" w:rsidP="009A14CD">
      <w:pPr>
        <w:pStyle w:val="Odstavecseseznamem"/>
        <w:numPr>
          <w:ilvl w:val="0"/>
          <w:numId w:val="3"/>
        </w:num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/>
          <w:sz w:val="23"/>
          <w:szCs w:val="23"/>
        </w:rPr>
        <w:t xml:space="preserve">síťování odborné poradenské pomoci, koordinace aktivit interdisciplinární spolupráce </w:t>
      </w:r>
    </w:p>
    <w:p w14:paraId="52D179D4" w14:textId="442DBA57" w:rsidR="00496CBE" w:rsidRPr="00A031C9" w:rsidRDefault="00496CBE" w:rsidP="00496CBE">
      <w:p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 w:cs="Arial"/>
          <w:b/>
          <w:sz w:val="24"/>
          <w:szCs w:val="24"/>
        </w:rPr>
        <w:t xml:space="preserve">Předpoklady pro výkon </w:t>
      </w:r>
      <w:proofErr w:type="gramStart"/>
      <w:r w:rsidRPr="00A031C9">
        <w:rPr>
          <w:rFonts w:ascii="Garamond" w:hAnsi="Garamond" w:cs="Arial"/>
          <w:b/>
          <w:sz w:val="24"/>
          <w:szCs w:val="24"/>
        </w:rPr>
        <w:t xml:space="preserve">funkce </w:t>
      </w:r>
      <w:r w:rsidR="00E03266" w:rsidRPr="00A031C9">
        <w:rPr>
          <w:rFonts w:ascii="Garamond" w:hAnsi="Garamond" w:cs="Arial"/>
          <w:b/>
          <w:sz w:val="24"/>
          <w:szCs w:val="24"/>
        </w:rPr>
        <w:t xml:space="preserve"> „</w:t>
      </w:r>
      <w:proofErr w:type="gramEnd"/>
      <w:r w:rsidR="00E03266" w:rsidRPr="00A031C9">
        <w:rPr>
          <w:rFonts w:ascii="Garamond" w:hAnsi="Garamond" w:cs="Arial"/>
          <w:b/>
          <w:sz w:val="24"/>
          <w:szCs w:val="24"/>
        </w:rPr>
        <w:t>SSP“</w:t>
      </w:r>
      <w:r w:rsidR="00FB2E79" w:rsidRPr="00A031C9">
        <w:rPr>
          <w:rFonts w:ascii="Garamond" w:hAnsi="Garamond" w:cs="Arial"/>
          <w:b/>
          <w:sz w:val="24"/>
          <w:szCs w:val="24"/>
        </w:rPr>
        <w:t>:</w:t>
      </w:r>
    </w:p>
    <w:p w14:paraId="66B242F1" w14:textId="53356170" w:rsidR="009A14CD" w:rsidRPr="00A031C9" w:rsidRDefault="009A14CD" w:rsidP="00496CBE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bookmarkStart w:id="0" w:name="_Hlk180584377"/>
      <w:r w:rsidRPr="00A031C9">
        <w:rPr>
          <w:rFonts w:ascii="Garamond" w:hAnsi="Garamond"/>
          <w:sz w:val="24"/>
          <w:szCs w:val="24"/>
        </w:rPr>
        <w:t xml:space="preserve">ukončené magisterské </w:t>
      </w:r>
      <w:bookmarkEnd w:id="0"/>
      <w:r w:rsidRPr="00A031C9">
        <w:rPr>
          <w:rFonts w:ascii="Garamond" w:hAnsi="Garamond"/>
          <w:sz w:val="24"/>
          <w:szCs w:val="24"/>
        </w:rPr>
        <w:t xml:space="preserve">vzdělání </w:t>
      </w:r>
      <w:bookmarkStart w:id="1" w:name="_Hlk180584252"/>
      <w:r w:rsidRPr="00A031C9">
        <w:rPr>
          <w:rFonts w:ascii="Garamond" w:hAnsi="Garamond"/>
          <w:sz w:val="24"/>
          <w:szCs w:val="24"/>
        </w:rPr>
        <w:t>ve studijním programu zaměřeném na sociální práci, sociální politiku, sociální pedagogiku, sociální péči, sociální patologii, nebo</w:t>
      </w:r>
      <w:r w:rsidRPr="00A031C9">
        <w:rPr>
          <w:rFonts w:ascii="Garamond" w:hAnsi="Garamond" w:cs="Calibri"/>
          <w:sz w:val="24"/>
          <w:szCs w:val="24"/>
        </w:rPr>
        <w:t xml:space="preserve"> </w:t>
      </w:r>
      <w:r w:rsidRPr="00A031C9">
        <w:rPr>
          <w:rFonts w:ascii="Garamond" w:hAnsi="Garamond"/>
          <w:sz w:val="24"/>
          <w:szCs w:val="24"/>
        </w:rPr>
        <w:t>ukončené bakalářské studium ve studijním programu zaměřeném na sociální práci, sociální politiku, sociální pedagogiku, sociální péči, sociální patologii</w:t>
      </w:r>
      <w:bookmarkEnd w:id="1"/>
      <w:r w:rsidRPr="00A031C9">
        <w:rPr>
          <w:rFonts w:ascii="Garamond" w:hAnsi="Garamond"/>
          <w:sz w:val="24"/>
          <w:szCs w:val="24"/>
        </w:rPr>
        <w:t xml:space="preserve">, se závazkem dokončit magisterské vzdělání v pevně daném, předem </w:t>
      </w:r>
      <w:r w:rsidR="00E03266" w:rsidRPr="00A031C9">
        <w:rPr>
          <w:rFonts w:ascii="Garamond" w:hAnsi="Garamond"/>
          <w:sz w:val="24"/>
          <w:szCs w:val="24"/>
        </w:rPr>
        <w:t>stanoveném</w:t>
      </w:r>
      <w:r w:rsidRPr="00A031C9">
        <w:rPr>
          <w:rFonts w:ascii="Garamond" w:hAnsi="Garamond"/>
          <w:sz w:val="24"/>
          <w:szCs w:val="24"/>
        </w:rPr>
        <w:t xml:space="preserve"> termínu, při uzavření pracovní smlouvy</w:t>
      </w:r>
    </w:p>
    <w:p w14:paraId="0E2B2428" w14:textId="03F19A1F" w:rsidR="006344CE" w:rsidRPr="00A031C9" w:rsidRDefault="006344CE" w:rsidP="00496CBE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 xml:space="preserve">státní občanství České republiky </w:t>
      </w:r>
      <w:r w:rsidR="006E026D" w:rsidRPr="00A031C9">
        <w:rPr>
          <w:rFonts w:ascii="Garamond" w:hAnsi="Garamond" w:cs="Arial"/>
          <w:sz w:val="24"/>
          <w:szCs w:val="24"/>
        </w:rPr>
        <w:t xml:space="preserve"> </w:t>
      </w:r>
    </w:p>
    <w:p w14:paraId="2816C3B0" w14:textId="77777777" w:rsidR="006344CE" w:rsidRPr="00A031C9" w:rsidRDefault="006344CE" w:rsidP="00496CBE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trestní a morální bezúhonnost</w:t>
      </w:r>
    </w:p>
    <w:p w14:paraId="0C5DF069" w14:textId="77777777" w:rsidR="006344CE" w:rsidRPr="00A031C9" w:rsidRDefault="006E026D" w:rsidP="00496CBE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plná svéprávnost</w:t>
      </w:r>
    </w:p>
    <w:p w14:paraId="0ADCABD6" w14:textId="77777777" w:rsidR="006344CE" w:rsidRPr="00A031C9" w:rsidRDefault="006344CE" w:rsidP="00496CBE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lastRenderedPageBreak/>
        <w:t>schopnost komunikace s lidmi</w:t>
      </w:r>
    </w:p>
    <w:p w14:paraId="4EB8F35A" w14:textId="77777777" w:rsidR="006344CE" w:rsidRPr="00A031C9" w:rsidRDefault="006344CE" w:rsidP="00496CBE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praktická znalost práce na PC</w:t>
      </w:r>
    </w:p>
    <w:p w14:paraId="285CAFE5" w14:textId="57B7DBFF" w:rsidR="00582FD2" w:rsidRPr="00A031C9" w:rsidRDefault="006344CE" w:rsidP="00582FD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odpovídající vystupování a schopnost vysokého pracovního nasazení</w:t>
      </w:r>
    </w:p>
    <w:p w14:paraId="1312D19D" w14:textId="4DED6815" w:rsidR="009A14CD" w:rsidRPr="00A031C9" w:rsidRDefault="009A14CD" w:rsidP="00582FD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 xml:space="preserve">praxe </w:t>
      </w:r>
      <w:r w:rsidR="00E03266" w:rsidRPr="00A031C9">
        <w:rPr>
          <w:rFonts w:ascii="Garamond" w:hAnsi="Garamond" w:cs="Arial"/>
          <w:sz w:val="24"/>
          <w:szCs w:val="24"/>
        </w:rPr>
        <w:t xml:space="preserve">v oboru </w:t>
      </w:r>
      <w:r w:rsidRPr="00A031C9">
        <w:rPr>
          <w:rFonts w:ascii="Garamond" w:hAnsi="Garamond" w:cs="Arial"/>
          <w:sz w:val="24"/>
          <w:szCs w:val="24"/>
        </w:rPr>
        <w:t>výhodou</w:t>
      </w:r>
    </w:p>
    <w:p w14:paraId="45EC3F21" w14:textId="73EC39B6" w:rsidR="00402659" w:rsidRPr="00A031C9" w:rsidRDefault="00402659" w:rsidP="00402659">
      <w:pPr>
        <w:jc w:val="both"/>
        <w:rPr>
          <w:rFonts w:ascii="Garamond" w:hAnsi="Garamond" w:cs="Arial"/>
          <w:b/>
          <w:bCs/>
          <w:sz w:val="24"/>
          <w:szCs w:val="24"/>
        </w:rPr>
      </w:pPr>
      <w:r w:rsidRPr="00A031C9">
        <w:rPr>
          <w:rFonts w:ascii="Garamond" w:hAnsi="Garamond" w:cs="Arial"/>
          <w:b/>
          <w:bCs/>
          <w:sz w:val="24"/>
          <w:szCs w:val="24"/>
        </w:rPr>
        <w:t>P</w:t>
      </w:r>
      <w:r w:rsidR="000C7FB9" w:rsidRPr="00A031C9">
        <w:rPr>
          <w:rFonts w:ascii="Garamond" w:hAnsi="Garamond" w:cs="Arial"/>
          <w:b/>
          <w:bCs/>
          <w:sz w:val="24"/>
          <w:szCs w:val="24"/>
        </w:rPr>
        <w:t>o</w:t>
      </w:r>
      <w:r w:rsidRPr="00A031C9">
        <w:rPr>
          <w:rFonts w:ascii="Garamond" w:hAnsi="Garamond" w:cs="Arial"/>
          <w:b/>
          <w:bCs/>
          <w:sz w:val="24"/>
          <w:szCs w:val="24"/>
        </w:rPr>
        <w:t>žadované dovednosti:</w:t>
      </w:r>
    </w:p>
    <w:p w14:paraId="5D0333B5" w14:textId="27BED2A2" w:rsidR="00402659" w:rsidRPr="00A031C9" w:rsidRDefault="00402659" w:rsidP="00402659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/>
          <w:sz w:val="24"/>
          <w:szCs w:val="24"/>
        </w:rPr>
        <w:t xml:space="preserve">využití pokročilých metod sociální práce </w:t>
      </w:r>
    </w:p>
    <w:p w14:paraId="5EE38610" w14:textId="3D6663CD" w:rsidR="00402659" w:rsidRPr="00A031C9" w:rsidRDefault="00402659" w:rsidP="00402659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/>
          <w:sz w:val="24"/>
          <w:szCs w:val="24"/>
        </w:rPr>
        <w:t xml:space="preserve">řešení principů </w:t>
      </w:r>
      <w:proofErr w:type="spellStart"/>
      <w:r w:rsidRPr="00A031C9">
        <w:rPr>
          <w:rFonts w:ascii="Garamond" w:hAnsi="Garamond"/>
          <w:sz w:val="24"/>
          <w:szCs w:val="24"/>
        </w:rPr>
        <w:t>problem</w:t>
      </w:r>
      <w:proofErr w:type="spellEnd"/>
      <w:r w:rsidRPr="00A031C9">
        <w:rPr>
          <w:rFonts w:ascii="Garamond" w:hAnsi="Garamond"/>
          <w:sz w:val="24"/>
          <w:szCs w:val="24"/>
        </w:rPr>
        <w:t xml:space="preserve"> </w:t>
      </w:r>
      <w:proofErr w:type="spellStart"/>
      <w:r w:rsidRPr="00A031C9">
        <w:rPr>
          <w:rFonts w:ascii="Garamond" w:hAnsi="Garamond"/>
          <w:sz w:val="24"/>
          <w:szCs w:val="24"/>
        </w:rPr>
        <w:t>solving</w:t>
      </w:r>
      <w:proofErr w:type="spellEnd"/>
      <w:r w:rsidRPr="00A031C9">
        <w:rPr>
          <w:rFonts w:ascii="Garamond" w:hAnsi="Garamond"/>
          <w:sz w:val="24"/>
          <w:szCs w:val="24"/>
        </w:rPr>
        <w:t xml:space="preserve"> justice (justice zaměřené na řešení příčin problémů, které účastníky k soudu dovedly) </w:t>
      </w:r>
    </w:p>
    <w:p w14:paraId="1EA94D55" w14:textId="7BAB3A77" w:rsidR="00402659" w:rsidRPr="00A031C9" w:rsidRDefault="00402659" w:rsidP="006C013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/>
          <w:sz w:val="24"/>
          <w:szCs w:val="24"/>
        </w:rPr>
        <w:t xml:space="preserve">mapování situace </w:t>
      </w:r>
      <w:r w:rsidR="003F5AE2" w:rsidRPr="00A031C9">
        <w:rPr>
          <w:rFonts w:ascii="Garamond" w:hAnsi="Garamond"/>
          <w:sz w:val="24"/>
          <w:szCs w:val="24"/>
        </w:rPr>
        <w:t>zranitelných osob</w:t>
      </w:r>
      <w:r w:rsidRPr="00A031C9">
        <w:rPr>
          <w:rFonts w:ascii="Garamond" w:hAnsi="Garamond"/>
          <w:sz w:val="24"/>
          <w:szCs w:val="24"/>
        </w:rPr>
        <w:t>, identifikace zdrojů a rizik a jeho širšího</w:t>
      </w:r>
      <w:r w:rsidR="003F5AE2" w:rsidRPr="00A031C9">
        <w:rPr>
          <w:rFonts w:ascii="Garamond" w:hAnsi="Garamond"/>
          <w:sz w:val="24"/>
          <w:szCs w:val="24"/>
        </w:rPr>
        <w:t xml:space="preserve"> </w:t>
      </w:r>
      <w:r w:rsidRPr="00A031C9">
        <w:rPr>
          <w:rFonts w:ascii="Garamond" w:hAnsi="Garamond"/>
          <w:sz w:val="24"/>
          <w:szCs w:val="24"/>
        </w:rPr>
        <w:t xml:space="preserve">prostředí </w:t>
      </w:r>
    </w:p>
    <w:p w14:paraId="6008824E" w14:textId="24E50B04" w:rsidR="00402659" w:rsidRPr="00A031C9" w:rsidRDefault="00402659" w:rsidP="003F5AE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/>
          <w:sz w:val="24"/>
          <w:szCs w:val="24"/>
        </w:rPr>
        <w:t xml:space="preserve">vyhodnocení situace </w:t>
      </w:r>
      <w:r w:rsidR="003F5AE2" w:rsidRPr="00A031C9">
        <w:rPr>
          <w:rFonts w:ascii="Garamond" w:hAnsi="Garamond"/>
          <w:sz w:val="24"/>
          <w:szCs w:val="24"/>
        </w:rPr>
        <w:t>zranitelné osoby</w:t>
      </w:r>
      <w:r w:rsidRPr="00A031C9">
        <w:rPr>
          <w:rFonts w:ascii="Garamond" w:hAnsi="Garamond"/>
          <w:sz w:val="24"/>
          <w:szCs w:val="24"/>
        </w:rPr>
        <w:t xml:space="preserve"> a je</w:t>
      </w:r>
      <w:r w:rsidR="00E03266" w:rsidRPr="00A031C9">
        <w:rPr>
          <w:rFonts w:ascii="Garamond" w:hAnsi="Garamond"/>
          <w:sz w:val="24"/>
          <w:szCs w:val="24"/>
        </w:rPr>
        <w:t>jí</w:t>
      </w:r>
      <w:r w:rsidRPr="00A031C9">
        <w:rPr>
          <w:rFonts w:ascii="Garamond" w:hAnsi="Garamond"/>
          <w:sz w:val="24"/>
          <w:szCs w:val="24"/>
        </w:rPr>
        <w:t xml:space="preserve"> rodiny </w:t>
      </w:r>
    </w:p>
    <w:p w14:paraId="417BCEAA" w14:textId="2A12E4BF" w:rsidR="00402659" w:rsidRPr="00A031C9" w:rsidRDefault="00402659" w:rsidP="003F5AE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/>
          <w:sz w:val="24"/>
          <w:szCs w:val="24"/>
        </w:rPr>
        <w:t>komunikace s</w:t>
      </w:r>
      <w:r w:rsidR="003F5AE2" w:rsidRPr="00A031C9">
        <w:rPr>
          <w:rFonts w:ascii="Garamond" w:hAnsi="Garamond"/>
          <w:sz w:val="24"/>
          <w:szCs w:val="24"/>
        </w:rPr>
        <w:t>e zranitelnou osobou</w:t>
      </w:r>
      <w:r w:rsidRPr="00A031C9">
        <w:rPr>
          <w:rFonts w:ascii="Garamond" w:hAnsi="Garamond"/>
          <w:sz w:val="24"/>
          <w:szCs w:val="24"/>
        </w:rPr>
        <w:t xml:space="preserve">, včetně komunikace v krizových situacích, </w:t>
      </w:r>
      <w:proofErr w:type="spellStart"/>
      <w:r w:rsidRPr="00A031C9">
        <w:rPr>
          <w:rFonts w:ascii="Garamond" w:hAnsi="Garamond"/>
          <w:sz w:val="24"/>
          <w:szCs w:val="24"/>
        </w:rPr>
        <w:t>podpor</w:t>
      </w:r>
      <w:r w:rsidR="00E03266" w:rsidRPr="00A031C9">
        <w:rPr>
          <w:rFonts w:ascii="Garamond" w:hAnsi="Garamond"/>
          <w:sz w:val="24"/>
          <w:szCs w:val="24"/>
        </w:rPr>
        <w:t>a</w:t>
      </w:r>
      <w:r w:rsidRPr="00A031C9">
        <w:rPr>
          <w:rFonts w:ascii="Garamond" w:hAnsi="Garamond"/>
          <w:sz w:val="24"/>
          <w:szCs w:val="24"/>
        </w:rPr>
        <w:t>t</w:t>
      </w:r>
      <w:proofErr w:type="spellEnd"/>
      <w:r w:rsidRPr="00A031C9">
        <w:rPr>
          <w:rFonts w:ascii="Garamond" w:hAnsi="Garamond"/>
          <w:sz w:val="24"/>
          <w:szCs w:val="24"/>
        </w:rPr>
        <w:t xml:space="preserve"> participac</w:t>
      </w:r>
      <w:r w:rsidR="00E03266" w:rsidRPr="00A031C9">
        <w:rPr>
          <w:rFonts w:ascii="Garamond" w:hAnsi="Garamond"/>
          <w:sz w:val="24"/>
          <w:szCs w:val="24"/>
        </w:rPr>
        <w:t xml:space="preserve">e </w:t>
      </w:r>
      <w:r w:rsidRPr="00A031C9">
        <w:rPr>
          <w:rFonts w:ascii="Garamond" w:hAnsi="Garamond"/>
          <w:sz w:val="24"/>
          <w:szCs w:val="24"/>
        </w:rPr>
        <w:t>dítěte</w:t>
      </w:r>
    </w:p>
    <w:p w14:paraId="45B431EA" w14:textId="77777777" w:rsidR="00402659" w:rsidRPr="00A031C9" w:rsidRDefault="00402659" w:rsidP="003F5AE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/>
          <w:sz w:val="24"/>
          <w:szCs w:val="24"/>
        </w:rPr>
        <w:t xml:space="preserve">komunikace s účastníky s různým zdravotním omezením včetně účastníků s psychiatrickými nemocemi nebo osobami s omezenými komunikačními schopnostmi, respektování potřeb účastníků a podpora jejich participace </w:t>
      </w:r>
    </w:p>
    <w:p w14:paraId="2CEBB5E6" w14:textId="41AA8BEA" w:rsidR="00402659" w:rsidRPr="00A031C9" w:rsidRDefault="00402659" w:rsidP="003F5AE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/>
          <w:sz w:val="24"/>
          <w:szCs w:val="24"/>
        </w:rPr>
        <w:t xml:space="preserve">schopnost poskytovat poradenství </w:t>
      </w:r>
    </w:p>
    <w:p w14:paraId="69AE14DD" w14:textId="664F0CF1" w:rsidR="00402659" w:rsidRPr="00A031C9" w:rsidRDefault="00402659" w:rsidP="003F5AE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/>
          <w:sz w:val="24"/>
          <w:szCs w:val="24"/>
        </w:rPr>
        <w:t>facilit</w:t>
      </w:r>
      <w:r w:rsidR="000C7FB9" w:rsidRPr="00A031C9">
        <w:rPr>
          <w:rFonts w:ascii="Garamond" w:hAnsi="Garamond"/>
          <w:sz w:val="24"/>
          <w:szCs w:val="24"/>
        </w:rPr>
        <w:t>ace</w:t>
      </w:r>
      <w:r w:rsidRPr="00A031C9">
        <w:rPr>
          <w:rFonts w:ascii="Garamond" w:hAnsi="Garamond"/>
          <w:sz w:val="24"/>
          <w:szCs w:val="24"/>
        </w:rPr>
        <w:t xml:space="preserve"> jednání, motiv</w:t>
      </w:r>
      <w:r w:rsidR="000C7FB9" w:rsidRPr="00A031C9">
        <w:rPr>
          <w:rFonts w:ascii="Garamond" w:hAnsi="Garamond"/>
          <w:sz w:val="24"/>
          <w:szCs w:val="24"/>
        </w:rPr>
        <w:t>ace</w:t>
      </w:r>
      <w:r w:rsidRPr="00A031C9">
        <w:rPr>
          <w:rFonts w:ascii="Garamond" w:hAnsi="Garamond"/>
          <w:sz w:val="24"/>
          <w:szCs w:val="24"/>
        </w:rPr>
        <w:t xml:space="preserve"> a aktiv</w:t>
      </w:r>
      <w:r w:rsidR="000C7FB9" w:rsidRPr="00A031C9">
        <w:rPr>
          <w:rFonts w:ascii="Garamond" w:hAnsi="Garamond"/>
          <w:sz w:val="24"/>
          <w:szCs w:val="24"/>
        </w:rPr>
        <w:t>ace</w:t>
      </w:r>
      <w:r w:rsidRPr="00A031C9">
        <w:rPr>
          <w:rFonts w:ascii="Garamond" w:hAnsi="Garamond"/>
          <w:sz w:val="24"/>
          <w:szCs w:val="24"/>
        </w:rPr>
        <w:t xml:space="preserve"> účastníka </w:t>
      </w:r>
    </w:p>
    <w:p w14:paraId="5A6FF4DA" w14:textId="77777777" w:rsidR="000C7FB9" w:rsidRPr="00A031C9" w:rsidRDefault="00402659" w:rsidP="0039545F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/>
          <w:sz w:val="24"/>
          <w:szCs w:val="24"/>
        </w:rPr>
        <w:t xml:space="preserve">zvládání práce v terénu, provádění šetření v rodinách, návštěvy </w:t>
      </w:r>
      <w:r w:rsidR="000C7FB9" w:rsidRPr="00A031C9">
        <w:rPr>
          <w:rFonts w:ascii="Garamond" w:hAnsi="Garamond"/>
          <w:sz w:val="24"/>
          <w:szCs w:val="24"/>
        </w:rPr>
        <w:t>zranitelných osob</w:t>
      </w:r>
    </w:p>
    <w:p w14:paraId="756521A4" w14:textId="77777777" w:rsidR="000C7FB9" w:rsidRPr="00A031C9" w:rsidRDefault="000C7FB9" w:rsidP="000C7FB9">
      <w:pPr>
        <w:pStyle w:val="Odstavecseseznamem"/>
        <w:jc w:val="both"/>
        <w:rPr>
          <w:rFonts w:ascii="Garamond" w:hAnsi="Garamond" w:cs="Arial"/>
          <w:sz w:val="24"/>
          <w:szCs w:val="24"/>
        </w:rPr>
      </w:pPr>
    </w:p>
    <w:p w14:paraId="7DB53970" w14:textId="5BA35576" w:rsidR="000C7FB9" w:rsidRPr="00A031C9" w:rsidRDefault="00582FD2" w:rsidP="000C7FB9">
      <w:p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 w:cs="Arial"/>
          <w:b/>
          <w:sz w:val="24"/>
          <w:szCs w:val="24"/>
        </w:rPr>
        <w:t>K přihlášce k účasti ve výběrovém řízení přiložte:</w:t>
      </w:r>
    </w:p>
    <w:p w14:paraId="15DD20DD" w14:textId="09C54AB2" w:rsidR="00090A73" w:rsidRPr="00A031C9" w:rsidRDefault="00582FD2" w:rsidP="00C67833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 xml:space="preserve">ověřenou kopii dokladu o </w:t>
      </w:r>
      <w:r w:rsidR="000C7FB9" w:rsidRPr="00A031C9">
        <w:rPr>
          <w:rFonts w:ascii="Garamond" w:hAnsi="Garamond"/>
          <w:sz w:val="24"/>
          <w:szCs w:val="24"/>
        </w:rPr>
        <w:t xml:space="preserve">ukončeném magisterském </w:t>
      </w:r>
      <w:r w:rsidRPr="00A031C9">
        <w:rPr>
          <w:rFonts w:ascii="Garamond" w:hAnsi="Garamond" w:cs="Arial"/>
          <w:sz w:val="24"/>
          <w:szCs w:val="24"/>
        </w:rPr>
        <w:t xml:space="preserve">vzdělání </w:t>
      </w:r>
      <w:r w:rsidR="00090A73" w:rsidRPr="00A031C9">
        <w:rPr>
          <w:rFonts w:ascii="Garamond" w:hAnsi="Garamond"/>
          <w:sz w:val="24"/>
          <w:szCs w:val="24"/>
        </w:rPr>
        <w:t>ve studijním programu zaměřeném na sociální práci, sociální politiku, sociální pedagogiku, sociální péči, sociální patologii, nebo</w:t>
      </w:r>
      <w:r w:rsidR="00090A73" w:rsidRPr="00A031C9">
        <w:rPr>
          <w:rFonts w:ascii="Garamond" w:hAnsi="Garamond" w:cs="Calibri"/>
          <w:sz w:val="24"/>
          <w:szCs w:val="24"/>
        </w:rPr>
        <w:t xml:space="preserve"> </w:t>
      </w:r>
      <w:r w:rsidR="00090A73" w:rsidRPr="00A031C9">
        <w:rPr>
          <w:rFonts w:ascii="Garamond" w:hAnsi="Garamond"/>
          <w:sz w:val="24"/>
          <w:szCs w:val="24"/>
        </w:rPr>
        <w:t>ukončeném bakalářském studiu ve studijním programu zaměřeném na sociální práci, sociální politiku, sociální pedagogiku, sociální péči, sociální patologii</w:t>
      </w:r>
    </w:p>
    <w:p w14:paraId="670318F4" w14:textId="248ED063" w:rsidR="00582FD2" w:rsidRPr="00A031C9" w:rsidRDefault="00582FD2" w:rsidP="00C67833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výpis z rejstříku trestů, který nesmí být starší dvou měsíců</w:t>
      </w:r>
    </w:p>
    <w:p w14:paraId="7CE127F2" w14:textId="77777777" w:rsidR="00582FD2" w:rsidRPr="00A031C9" w:rsidRDefault="00582FD2" w:rsidP="00582FD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strukturovaný profesní životopis uchazeče</w:t>
      </w:r>
    </w:p>
    <w:p w14:paraId="64C670EA" w14:textId="77777777" w:rsidR="00582FD2" w:rsidRPr="00A031C9" w:rsidRDefault="00582FD2" w:rsidP="00582FD2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motivační dopis</w:t>
      </w:r>
    </w:p>
    <w:p w14:paraId="49A9BEAD" w14:textId="77777777" w:rsidR="00FB2E79" w:rsidRPr="00A031C9" w:rsidRDefault="00FC5291" w:rsidP="00FB2E79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 xml:space="preserve">prohlášení podle zák. č. </w:t>
      </w:r>
      <w:r w:rsidR="00146F54" w:rsidRPr="00A031C9">
        <w:rPr>
          <w:rFonts w:ascii="Garamond" w:hAnsi="Garamond" w:cs="Arial"/>
          <w:sz w:val="24"/>
          <w:szCs w:val="24"/>
        </w:rPr>
        <w:t>110/2019</w:t>
      </w:r>
      <w:r w:rsidRPr="00A031C9">
        <w:rPr>
          <w:rFonts w:ascii="Garamond" w:hAnsi="Garamond" w:cs="Arial"/>
          <w:sz w:val="24"/>
          <w:szCs w:val="24"/>
        </w:rPr>
        <w:t xml:space="preserve"> Sb., o </w:t>
      </w:r>
      <w:r w:rsidR="00146F54" w:rsidRPr="00A031C9">
        <w:rPr>
          <w:rFonts w:ascii="Garamond" w:hAnsi="Garamond" w:cs="Arial"/>
          <w:sz w:val="24"/>
          <w:szCs w:val="24"/>
        </w:rPr>
        <w:t>zpracování osobních údajů, podle zákona č. 111/2019 Sb., kterým se mění některé zákony v souvislosti s přijetím zákona o zpracování osobních údajů a podle nařízení Evropského parlamentu a Rady č. 2019/679, o ochraně f</w:t>
      </w:r>
      <w:r w:rsidR="005033B3" w:rsidRPr="00A031C9">
        <w:rPr>
          <w:rFonts w:ascii="Garamond" w:hAnsi="Garamond" w:cs="Arial"/>
          <w:sz w:val="24"/>
          <w:szCs w:val="24"/>
        </w:rPr>
        <w:t>y</w:t>
      </w:r>
      <w:r w:rsidR="00146F54" w:rsidRPr="00A031C9">
        <w:rPr>
          <w:rFonts w:ascii="Garamond" w:hAnsi="Garamond" w:cs="Arial"/>
          <w:sz w:val="24"/>
          <w:szCs w:val="24"/>
        </w:rPr>
        <w:t>zických osob v souvislosti se zpracováním osobních údajů a o volném pohybu těchto</w:t>
      </w:r>
      <w:r w:rsidR="00FB2E79" w:rsidRPr="00A031C9">
        <w:rPr>
          <w:rFonts w:ascii="Garamond" w:hAnsi="Garamond" w:cs="Arial"/>
          <w:sz w:val="24"/>
          <w:szCs w:val="24"/>
        </w:rPr>
        <w:t xml:space="preserve"> údajů (</w:t>
      </w:r>
      <w:r w:rsidR="00146F54" w:rsidRPr="00A031C9">
        <w:rPr>
          <w:rFonts w:ascii="Garamond" w:hAnsi="Garamond" w:cs="Arial"/>
          <w:sz w:val="24"/>
          <w:szCs w:val="24"/>
        </w:rPr>
        <w:t xml:space="preserve">GDPR), </w:t>
      </w:r>
      <w:r w:rsidRPr="00A031C9">
        <w:rPr>
          <w:rFonts w:ascii="Garamond" w:hAnsi="Garamond" w:cs="Arial"/>
          <w:sz w:val="24"/>
          <w:szCs w:val="24"/>
        </w:rPr>
        <w:t>které je součástí přihlášky</w:t>
      </w:r>
      <w:r w:rsidR="00FB2E79" w:rsidRPr="00A031C9">
        <w:rPr>
          <w:rFonts w:ascii="Garamond" w:hAnsi="Garamond" w:cs="Arial"/>
          <w:sz w:val="24"/>
          <w:szCs w:val="24"/>
        </w:rPr>
        <w:t xml:space="preserve">. </w:t>
      </w:r>
    </w:p>
    <w:p w14:paraId="1004C5F2" w14:textId="77777777" w:rsidR="00A823CB" w:rsidRPr="00A031C9" w:rsidRDefault="00A823CB" w:rsidP="00FB2E79">
      <w:p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 w:cs="Arial"/>
          <w:b/>
          <w:sz w:val="24"/>
          <w:szCs w:val="24"/>
        </w:rPr>
        <w:t>Typ pracovněprávního vztahu:</w:t>
      </w:r>
    </w:p>
    <w:p w14:paraId="222A9940" w14:textId="77777777" w:rsidR="00A823CB" w:rsidRPr="00A031C9" w:rsidRDefault="00A823CB" w:rsidP="00A823CB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hlavní pracovní poměr na dobu určitou s možností prodloužení</w:t>
      </w:r>
      <w:r w:rsidR="00FB2E79" w:rsidRPr="00A031C9">
        <w:rPr>
          <w:rFonts w:ascii="Garamond" w:hAnsi="Garamond" w:cs="Arial"/>
          <w:sz w:val="24"/>
          <w:szCs w:val="24"/>
        </w:rPr>
        <w:t>.</w:t>
      </w:r>
    </w:p>
    <w:p w14:paraId="5745F8E7" w14:textId="77777777" w:rsidR="00A823CB" w:rsidRPr="00A031C9" w:rsidRDefault="00A823CB" w:rsidP="00A823CB">
      <w:p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 w:cs="Arial"/>
          <w:b/>
          <w:sz w:val="24"/>
          <w:szCs w:val="24"/>
        </w:rPr>
        <w:t>Zaměstnanecké výhody:</w:t>
      </w:r>
    </w:p>
    <w:p w14:paraId="326A88CA" w14:textId="77777777" w:rsidR="00A823CB" w:rsidRPr="00A031C9" w:rsidRDefault="00A823CB" w:rsidP="00A823CB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5 týdnů dovolené</w:t>
      </w:r>
    </w:p>
    <w:p w14:paraId="3C0E832D" w14:textId="77777777" w:rsidR="00A823CB" w:rsidRPr="00A031C9" w:rsidRDefault="00A823CB" w:rsidP="00A823CB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příspěvek na stravování</w:t>
      </w:r>
    </w:p>
    <w:p w14:paraId="13CB2E5E" w14:textId="0E6A160F" w:rsidR="00A823CB" w:rsidRPr="00A031C9" w:rsidRDefault="000C7FB9" w:rsidP="00A823CB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5</w:t>
      </w:r>
      <w:r w:rsidR="00A823CB" w:rsidRPr="00A031C9">
        <w:rPr>
          <w:rFonts w:ascii="Garamond" w:hAnsi="Garamond" w:cs="Arial"/>
          <w:sz w:val="24"/>
          <w:szCs w:val="24"/>
        </w:rPr>
        <w:t xml:space="preserve"> dnů indispozičního volna</w:t>
      </w:r>
    </w:p>
    <w:p w14:paraId="74BE7787" w14:textId="77777777" w:rsidR="00A823CB" w:rsidRPr="00A031C9" w:rsidRDefault="00A823CB" w:rsidP="00A823CB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umožnění účasti na vzdělávacíc</w:t>
      </w:r>
      <w:r w:rsidR="00146F54" w:rsidRPr="00A031C9">
        <w:rPr>
          <w:rFonts w:ascii="Garamond" w:hAnsi="Garamond" w:cs="Arial"/>
          <w:sz w:val="24"/>
          <w:szCs w:val="24"/>
        </w:rPr>
        <w:t>h aktivitách v Justiční akademii</w:t>
      </w:r>
      <w:r w:rsidR="00FB2E79" w:rsidRPr="00A031C9">
        <w:rPr>
          <w:rFonts w:ascii="Garamond" w:hAnsi="Garamond" w:cs="Arial"/>
          <w:sz w:val="24"/>
          <w:szCs w:val="24"/>
        </w:rPr>
        <w:t>.</w:t>
      </w:r>
    </w:p>
    <w:p w14:paraId="43F5D227" w14:textId="77777777" w:rsidR="009C0893" w:rsidRPr="00A031C9" w:rsidRDefault="009C0893" w:rsidP="00A823CB">
      <w:pPr>
        <w:jc w:val="both"/>
        <w:rPr>
          <w:rFonts w:ascii="Garamond" w:hAnsi="Garamond" w:cs="Arial"/>
          <w:b/>
          <w:sz w:val="24"/>
          <w:szCs w:val="24"/>
        </w:rPr>
      </w:pPr>
    </w:p>
    <w:p w14:paraId="49FC7CC4" w14:textId="02D1C16B" w:rsidR="00A823CB" w:rsidRPr="00A031C9" w:rsidRDefault="00A823CB" w:rsidP="00A823CB">
      <w:p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 w:cs="Arial"/>
          <w:b/>
          <w:sz w:val="24"/>
          <w:szCs w:val="24"/>
        </w:rPr>
        <w:lastRenderedPageBreak/>
        <w:t>Platové zařazení:</w:t>
      </w:r>
    </w:p>
    <w:p w14:paraId="3E4EA391" w14:textId="1E29D52C" w:rsidR="000A6A4D" w:rsidRPr="00A031C9" w:rsidRDefault="00A823CB" w:rsidP="00141243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platová třída 1</w:t>
      </w:r>
      <w:r w:rsidR="00090A73" w:rsidRPr="00A031C9">
        <w:rPr>
          <w:rFonts w:ascii="Garamond" w:hAnsi="Garamond" w:cs="Arial"/>
          <w:sz w:val="24"/>
          <w:szCs w:val="24"/>
        </w:rPr>
        <w:t>2</w:t>
      </w:r>
      <w:r w:rsidRPr="00A031C9">
        <w:rPr>
          <w:rFonts w:ascii="Garamond" w:hAnsi="Garamond" w:cs="Arial"/>
          <w:sz w:val="24"/>
          <w:szCs w:val="24"/>
        </w:rPr>
        <w:t xml:space="preserve"> dle nařízení vlády č. 341/2017 Sb., v platném znění v rozmezí </w:t>
      </w:r>
      <w:r w:rsidR="00090A73" w:rsidRPr="00A031C9">
        <w:rPr>
          <w:rFonts w:ascii="Garamond" w:hAnsi="Garamond" w:cs="Arial"/>
          <w:sz w:val="24"/>
          <w:szCs w:val="24"/>
        </w:rPr>
        <w:t>27 250 – 40 120 Kč</w:t>
      </w:r>
      <w:r w:rsidR="001C3B56" w:rsidRPr="00A031C9">
        <w:rPr>
          <w:rFonts w:ascii="Garamond" w:hAnsi="Garamond" w:cs="Arial"/>
          <w:sz w:val="24"/>
          <w:szCs w:val="24"/>
        </w:rPr>
        <w:t xml:space="preserve"> </w:t>
      </w:r>
      <w:r w:rsidRPr="00A031C9">
        <w:rPr>
          <w:rFonts w:ascii="Garamond" w:hAnsi="Garamond" w:cs="Arial"/>
          <w:sz w:val="24"/>
          <w:szCs w:val="24"/>
        </w:rPr>
        <w:t>dle dosažené praxe</w:t>
      </w:r>
      <w:r w:rsidR="00E81E07" w:rsidRPr="00A031C9">
        <w:rPr>
          <w:rFonts w:ascii="Garamond" w:hAnsi="Garamond" w:cs="Arial"/>
          <w:sz w:val="24"/>
          <w:szCs w:val="24"/>
        </w:rPr>
        <w:t>.</w:t>
      </w:r>
    </w:p>
    <w:p w14:paraId="69E5D866" w14:textId="77777777" w:rsidR="00141243" w:rsidRPr="00A031C9" w:rsidRDefault="00141243" w:rsidP="00141243">
      <w:p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 w:cs="Arial"/>
          <w:b/>
          <w:sz w:val="24"/>
          <w:szCs w:val="24"/>
        </w:rPr>
        <w:t>Termín nástupu:</w:t>
      </w:r>
    </w:p>
    <w:p w14:paraId="31ABC262" w14:textId="77777777" w:rsidR="006874F4" w:rsidRPr="00A031C9" w:rsidRDefault="00141243" w:rsidP="00141243">
      <w:pPr>
        <w:pStyle w:val="Odstavecseseznamem"/>
        <w:numPr>
          <w:ilvl w:val="0"/>
          <w:numId w:val="1"/>
        </w:num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dle dohody</w:t>
      </w:r>
      <w:r w:rsidR="00FB2E79" w:rsidRPr="00A031C9">
        <w:rPr>
          <w:rFonts w:ascii="Garamond" w:hAnsi="Garamond" w:cs="Arial"/>
          <w:sz w:val="24"/>
          <w:szCs w:val="24"/>
        </w:rPr>
        <w:t>.</w:t>
      </w:r>
    </w:p>
    <w:p w14:paraId="254CF0B6" w14:textId="77A71683" w:rsidR="00141243" w:rsidRPr="00A031C9" w:rsidRDefault="00141243" w:rsidP="00141243">
      <w:p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 xml:space="preserve">V uvedené lhůtě je nutné doručit přihlášku se všemi požadovanými podklady </w:t>
      </w:r>
      <w:r w:rsidR="000C7FB9" w:rsidRPr="00A031C9">
        <w:rPr>
          <w:rFonts w:ascii="Garamond" w:hAnsi="Garamond" w:cs="Arial"/>
          <w:sz w:val="24"/>
          <w:szCs w:val="24"/>
        </w:rPr>
        <w:t xml:space="preserve">v listinné podobě </w:t>
      </w:r>
      <w:r w:rsidR="00B96858" w:rsidRPr="00A031C9">
        <w:rPr>
          <w:rFonts w:ascii="Garamond" w:hAnsi="Garamond" w:cs="Arial"/>
          <w:sz w:val="24"/>
          <w:szCs w:val="24"/>
        </w:rPr>
        <w:t>na podatelnu Okresního soudu v</w:t>
      </w:r>
      <w:r w:rsidR="006C18E1" w:rsidRPr="00A031C9">
        <w:rPr>
          <w:rFonts w:ascii="Garamond" w:hAnsi="Garamond" w:cs="Arial"/>
          <w:sz w:val="24"/>
          <w:szCs w:val="24"/>
        </w:rPr>
        <w:t xml:space="preserve"> Trutnově </w:t>
      </w:r>
      <w:r w:rsidRPr="00A031C9">
        <w:rPr>
          <w:rFonts w:ascii="Garamond" w:hAnsi="Garamond" w:cs="Arial"/>
          <w:sz w:val="24"/>
          <w:szCs w:val="24"/>
        </w:rPr>
        <w:t>k rukám Jitky Štočkové, personalistky Okresního soudu v Trutnově, Nádražní 106</w:t>
      </w:r>
      <w:r w:rsidR="00D10F72" w:rsidRPr="00A031C9">
        <w:rPr>
          <w:rFonts w:ascii="Garamond" w:hAnsi="Garamond" w:cs="Arial"/>
          <w:sz w:val="24"/>
          <w:szCs w:val="24"/>
        </w:rPr>
        <w:t>/5</w:t>
      </w:r>
      <w:r w:rsidRPr="00A031C9">
        <w:rPr>
          <w:rFonts w:ascii="Garamond" w:hAnsi="Garamond" w:cs="Arial"/>
          <w:sz w:val="24"/>
          <w:szCs w:val="24"/>
        </w:rPr>
        <w:t>, Trutnov 541</w:t>
      </w:r>
      <w:r w:rsidR="00D10F72" w:rsidRPr="00A031C9">
        <w:rPr>
          <w:rFonts w:ascii="Garamond" w:hAnsi="Garamond" w:cs="Arial"/>
          <w:sz w:val="24"/>
          <w:szCs w:val="24"/>
        </w:rPr>
        <w:t xml:space="preserve"> 01.</w:t>
      </w:r>
    </w:p>
    <w:p w14:paraId="13BB380F" w14:textId="2C67BFA3" w:rsidR="00141243" w:rsidRPr="00A031C9" w:rsidRDefault="00141243" w:rsidP="00141243">
      <w:p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 xml:space="preserve">Obálku je nutno </w:t>
      </w:r>
      <w:proofErr w:type="gramStart"/>
      <w:r w:rsidRPr="00A031C9">
        <w:rPr>
          <w:rFonts w:ascii="Garamond" w:hAnsi="Garamond" w:cs="Arial"/>
          <w:sz w:val="24"/>
          <w:szCs w:val="24"/>
        </w:rPr>
        <w:t>označit :</w:t>
      </w:r>
      <w:proofErr w:type="gramEnd"/>
      <w:r w:rsidRPr="00A031C9">
        <w:rPr>
          <w:rFonts w:ascii="Garamond" w:hAnsi="Garamond" w:cs="Arial"/>
          <w:sz w:val="24"/>
          <w:szCs w:val="24"/>
        </w:rPr>
        <w:t xml:space="preserve"> </w:t>
      </w:r>
      <w:r w:rsidRPr="00A031C9">
        <w:rPr>
          <w:rFonts w:ascii="Garamond" w:hAnsi="Garamond" w:cs="Arial"/>
          <w:b/>
          <w:sz w:val="24"/>
          <w:szCs w:val="24"/>
        </w:rPr>
        <w:t xml:space="preserve">NEOTVÍRAT, VÝBĚROVÉ ŘÍZENÍ </w:t>
      </w:r>
      <w:r w:rsidR="001C3B56" w:rsidRPr="00A031C9">
        <w:rPr>
          <w:rFonts w:ascii="Garamond" w:hAnsi="Garamond" w:cs="Arial"/>
          <w:b/>
          <w:sz w:val="24"/>
          <w:szCs w:val="24"/>
        </w:rPr>
        <w:t>SOUDNÍ SOCIÁLNÍ PRACOVNÍK</w:t>
      </w:r>
    </w:p>
    <w:p w14:paraId="106244EF" w14:textId="232FA915" w:rsidR="00141243" w:rsidRPr="00A031C9" w:rsidRDefault="00141243" w:rsidP="00141243">
      <w:p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 xml:space="preserve">Výběrové řízení proběhne formou pohovoru před výběrovou komisí určenou </w:t>
      </w:r>
      <w:r w:rsidR="00617055" w:rsidRPr="00A031C9">
        <w:rPr>
          <w:rFonts w:ascii="Garamond" w:hAnsi="Garamond" w:cs="Arial"/>
          <w:sz w:val="24"/>
          <w:szCs w:val="24"/>
        </w:rPr>
        <w:t xml:space="preserve">předsedkyní soudu. </w:t>
      </w:r>
    </w:p>
    <w:p w14:paraId="24FB421E" w14:textId="76764E70" w:rsidR="00617055" w:rsidRPr="00A031C9" w:rsidRDefault="00617055" w:rsidP="00141243">
      <w:p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O termínu ústního pohovoru budou zájemci o místo vyrozuměni po uzávěrce písemných přihlášek.</w:t>
      </w:r>
    </w:p>
    <w:p w14:paraId="562442B4" w14:textId="77777777" w:rsidR="00617055" w:rsidRPr="00A031C9" w:rsidRDefault="00617055" w:rsidP="00141243">
      <w:p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Předsedkyně soudu si vyhrazuje možnost zrušit výběrové řízení kdykoliv v jeho průběhu nebo nevybrat žádného kandidáta bez uvedení důvodu.</w:t>
      </w:r>
    </w:p>
    <w:p w14:paraId="481FCA02" w14:textId="77777777" w:rsidR="00617055" w:rsidRPr="00A031C9" w:rsidRDefault="00617055" w:rsidP="00141243">
      <w:p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O výsledku výběrového řízení bude uchazečům doručeno písemné vyrozumění.</w:t>
      </w:r>
    </w:p>
    <w:p w14:paraId="318275E7" w14:textId="099E275E" w:rsidR="00697BCE" w:rsidRPr="00A031C9" w:rsidRDefault="00FB2E79" w:rsidP="00FB2E79">
      <w:p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 xml:space="preserve">Poskytnutím svých osobních údajů zahrnutých do strukturovaného životopisu dáváte souhlas </w:t>
      </w:r>
      <w:proofErr w:type="gramStart"/>
      <w:r w:rsidRPr="00A031C9">
        <w:rPr>
          <w:rFonts w:ascii="Garamond" w:hAnsi="Garamond" w:cs="Arial"/>
          <w:sz w:val="24"/>
          <w:szCs w:val="24"/>
        </w:rPr>
        <w:t>se</w:t>
      </w:r>
      <w:proofErr w:type="gramEnd"/>
      <w:r w:rsidRPr="00A031C9">
        <w:rPr>
          <w:rFonts w:ascii="Garamond" w:hAnsi="Garamond" w:cs="Arial"/>
          <w:sz w:val="24"/>
          <w:szCs w:val="24"/>
        </w:rPr>
        <w:t xml:space="preserve"> zpracování osobních údajů dle Nařízení Evropského parlamentu a Rady 2016/679 ze dne 27. 4. 2016 o ochraně fyzických osob v souvislosti se zpracování osobních údajů a o volném pohybu těchto údajů (GDPR) a zákona č. 110/2019 Sb., o zpracování osobních údajů. Po skončení výběrového řízení budou materiály s osobními údaji skartovány.</w:t>
      </w:r>
    </w:p>
    <w:p w14:paraId="74F1DD08" w14:textId="5ABF6EA8" w:rsidR="00697BCE" w:rsidRPr="00A031C9" w:rsidRDefault="00697BCE" w:rsidP="00FB2E79">
      <w:pPr>
        <w:jc w:val="both"/>
        <w:rPr>
          <w:rFonts w:ascii="Garamond" w:hAnsi="Garamond" w:cs="Arial"/>
          <w:b/>
          <w:sz w:val="24"/>
          <w:szCs w:val="24"/>
        </w:rPr>
      </w:pPr>
      <w:r w:rsidRPr="00A031C9">
        <w:rPr>
          <w:rFonts w:ascii="Garamond" w:hAnsi="Garamond" w:cs="Arial"/>
          <w:b/>
          <w:sz w:val="24"/>
          <w:szCs w:val="24"/>
        </w:rPr>
        <w:t>Kontaktní osoba:</w:t>
      </w:r>
    </w:p>
    <w:p w14:paraId="7DB96BFF" w14:textId="19BBFC4C" w:rsidR="00697BCE" w:rsidRPr="00A031C9" w:rsidRDefault="00697BCE" w:rsidP="00FB2E79">
      <w:p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 xml:space="preserve">Jitka Štočková, personalistka, e-mail </w:t>
      </w:r>
      <w:hyperlink r:id="rId5" w:history="1">
        <w:r w:rsidRPr="00A031C9">
          <w:rPr>
            <w:rStyle w:val="Hypertextovodkaz"/>
            <w:rFonts w:ascii="Garamond" w:hAnsi="Garamond" w:cs="Arial"/>
            <w:sz w:val="24"/>
            <w:szCs w:val="24"/>
          </w:rPr>
          <w:t>jstockova@osoud.tru.justice.cz</w:t>
        </w:r>
      </w:hyperlink>
      <w:r w:rsidRPr="00A031C9">
        <w:rPr>
          <w:rFonts w:ascii="Garamond" w:hAnsi="Garamond" w:cs="Arial"/>
          <w:sz w:val="24"/>
          <w:szCs w:val="24"/>
        </w:rPr>
        <w:t>, tel.: 499857231</w:t>
      </w:r>
    </w:p>
    <w:p w14:paraId="30AB9CB0" w14:textId="77777777" w:rsidR="001C3B56" w:rsidRPr="00A031C9" w:rsidRDefault="001C3B56" w:rsidP="00FB2E79">
      <w:pPr>
        <w:jc w:val="both"/>
        <w:rPr>
          <w:rFonts w:ascii="Garamond" w:hAnsi="Garamond" w:cs="Arial"/>
          <w:sz w:val="24"/>
          <w:szCs w:val="24"/>
        </w:rPr>
      </w:pPr>
    </w:p>
    <w:p w14:paraId="7F5B6CE1" w14:textId="6BB737B4" w:rsidR="001C3B56" w:rsidRPr="00A031C9" w:rsidRDefault="00AC0565" w:rsidP="00FB2E79">
      <w:pPr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 xml:space="preserve">Trutnov </w:t>
      </w:r>
      <w:r w:rsidR="003D7E4E" w:rsidRPr="00A031C9">
        <w:rPr>
          <w:rFonts w:ascii="Garamond" w:hAnsi="Garamond" w:cs="Arial"/>
          <w:sz w:val="24"/>
          <w:szCs w:val="24"/>
        </w:rPr>
        <w:t>2</w:t>
      </w:r>
      <w:r w:rsidR="00EC6B07" w:rsidRPr="00A031C9">
        <w:rPr>
          <w:rFonts w:ascii="Garamond" w:hAnsi="Garamond" w:cs="Arial"/>
          <w:sz w:val="24"/>
          <w:szCs w:val="24"/>
        </w:rPr>
        <w:t>4</w:t>
      </w:r>
      <w:r w:rsidR="003D7E4E" w:rsidRPr="00A031C9">
        <w:rPr>
          <w:rFonts w:ascii="Garamond" w:hAnsi="Garamond" w:cs="Arial"/>
          <w:sz w:val="24"/>
          <w:szCs w:val="24"/>
        </w:rPr>
        <w:t>. října 2024</w:t>
      </w:r>
    </w:p>
    <w:p w14:paraId="15938E72" w14:textId="77777777" w:rsidR="001C3B56" w:rsidRPr="00A031C9" w:rsidRDefault="001C3B56" w:rsidP="00FB2E79">
      <w:pPr>
        <w:jc w:val="both"/>
        <w:rPr>
          <w:rFonts w:ascii="Garamond" w:hAnsi="Garamond" w:cs="Arial"/>
          <w:sz w:val="24"/>
          <w:szCs w:val="24"/>
        </w:rPr>
      </w:pPr>
    </w:p>
    <w:p w14:paraId="7AA3A40F" w14:textId="42A6D704" w:rsidR="001C3B56" w:rsidRPr="00A031C9" w:rsidRDefault="00697BCE" w:rsidP="009C0893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Mgr. Miroslava Purkertová</w:t>
      </w:r>
    </w:p>
    <w:p w14:paraId="3F524A41" w14:textId="7C2156AE" w:rsidR="009C0893" w:rsidRPr="00A031C9" w:rsidRDefault="009C0893" w:rsidP="009C0893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předsedkyně</w:t>
      </w:r>
    </w:p>
    <w:p w14:paraId="6AA8F181" w14:textId="4EB0ACA0" w:rsidR="009C0893" w:rsidRPr="00A031C9" w:rsidRDefault="009C0893" w:rsidP="009C0893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A031C9">
        <w:rPr>
          <w:rFonts w:ascii="Garamond" w:hAnsi="Garamond" w:cs="Arial"/>
          <w:sz w:val="24"/>
          <w:szCs w:val="24"/>
        </w:rPr>
        <w:t>Okresního soudu v Trutnově</w:t>
      </w:r>
    </w:p>
    <w:p w14:paraId="25AA8A3F" w14:textId="77777777" w:rsidR="00FB2E79" w:rsidRPr="00A031C9" w:rsidRDefault="00FB2E79" w:rsidP="00141243">
      <w:pPr>
        <w:jc w:val="both"/>
        <w:rPr>
          <w:rFonts w:ascii="Garamond" w:hAnsi="Garamond" w:cs="Arial"/>
          <w:sz w:val="24"/>
          <w:szCs w:val="24"/>
        </w:rPr>
      </w:pPr>
    </w:p>
    <w:p w14:paraId="3EC0AB7D" w14:textId="77777777" w:rsidR="00496CBE" w:rsidRPr="00A031C9" w:rsidRDefault="00496CBE"/>
    <w:sectPr w:rsidR="00496CBE" w:rsidRPr="00A031C9" w:rsidSect="009C08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831E7E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ADAAB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6845D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09782A"/>
    <w:multiLevelType w:val="hybridMultilevel"/>
    <w:tmpl w:val="D6B68B2E"/>
    <w:lvl w:ilvl="0" w:tplc="A79EE82E">
      <w:start w:val="1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9068D"/>
    <w:multiLevelType w:val="hybridMultilevel"/>
    <w:tmpl w:val="555055B0"/>
    <w:lvl w:ilvl="0" w:tplc="64E4FF28">
      <w:start w:val="23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3782309">
    <w:abstractNumId w:val="3"/>
  </w:num>
  <w:num w:numId="2" w16cid:durableId="1182620720">
    <w:abstractNumId w:val="0"/>
  </w:num>
  <w:num w:numId="3" w16cid:durableId="416557006">
    <w:abstractNumId w:val="4"/>
  </w:num>
  <w:num w:numId="4" w16cid:durableId="638993284">
    <w:abstractNumId w:val="2"/>
  </w:num>
  <w:num w:numId="5" w16cid:durableId="187114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ýběrové řízení.docx 2024/10/24 08:56:51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DF71AC"/>
    <w:rsid w:val="00090A73"/>
    <w:rsid w:val="000A6A4D"/>
    <w:rsid w:val="000C7FB9"/>
    <w:rsid w:val="00141243"/>
    <w:rsid w:val="00146F54"/>
    <w:rsid w:val="001C3B56"/>
    <w:rsid w:val="001E6FC1"/>
    <w:rsid w:val="003506A5"/>
    <w:rsid w:val="003D7E4E"/>
    <w:rsid w:val="003F5AE2"/>
    <w:rsid w:val="00402659"/>
    <w:rsid w:val="00496CBE"/>
    <w:rsid w:val="005033B3"/>
    <w:rsid w:val="00582FD2"/>
    <w:rsid w:val="00617055"/>
    <w:rsid w:val="006344CE"/>
    <w:rsid w:val="006874F4"/>
    <w:rsid w:val="00697BCE"/>
    <w:rsid w:val="006C0132"/>
    <w:rsid w:val="006C18E1"/>
    <w:rsid w:val="006E026D"/>
    <w:rsid w:val="00897BD8"/>
    <w:rsid w:val="009A14CD"/>
    <w:rsid w:val="009C0893"/>
    <w:rsid w:val="00A031C9"/>
    <w:rsid w:val="00A118DC"/>
    <w:rsid w:val="00A823CB"/>
    <w:rsid w:val="00AC0565"/>
    <w:rsid w:val="00B44E0F"/>
    <w:rsid w:val="00B96858"/>
    <w:rsid w:val="00C532BB"/>
    <w:rsid w:val="00CA1679"/>
    <w:rsid w:val="00D10F72"/>
    <w:rsid w:val="00D27ED3"/>
    <w:rsid w:val="00D94562"/>
    <w:rsid w:val="00DB732D"/>
    <w:rsid w:val="00DF71AC"/>
    <w:rsid w:val="00E03266"/>
    <w:rsid w:val="00E81E07"/>
    <w:rsid w:val="00E93A1D"/>
    <w:rsid w:val="00EC6B07"/>
    <w:rsid w:val="00FB2E79"/>
    <w:rsid w:val="00FC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63BF"/>
  <w15:docId w15:val="{A2EEF6F8-3295-45A7-B4C0-0F6AA3A0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C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6CB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7BCE"/>
    <w:rPr>
      <w:color w:val="0000FF" w:themeColor="hyperlink"/>
      <w:u w:val="single"/>
    </w:rPr>
  </w:style>
  <w:style w:type="paragraph" w:customStyle="1" w:styleId="Default">
    <w:name w:val="Default"/>
    <w:rsid w:val="00D27ED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stockova@osoud.tru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3</Pages>
  <Words>907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Purkertová Miroslava Mgr.</dc:creator>
  <cp:lastModifiedBy>Štočková Jitka</cp:lastModifiedBy>
  <cp:revision>3</cp:revision>
  <cp:lastPrinted>2024-10-24T06:55:00Z</cp:lastPrinted>
  <dcterms:created xsi:type="dcterms:W3CDTF">2024-10-24T10:53:00Z</dcterms:created>
  <dcterms:modified xsi:type="dcterms:W3CDTF">2024-10-24T10:58:00Z</dcterms:modified>
</cp:coreProperties>
</file>