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1E6EF"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5F78DBF6" wp14:editId="2741C1B8">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101563AD" w14:textId="77777777" w:rsidR="003926CC" w:rsidRPr="004B174D" w:rsidRDefault="003926CC" w:rsidP="003926CC">
      <w:pPr>
        <w:jc w:val="center"/>
        <w:rPr>
          <w:b/>
          <w:bCs/>
          <w:sz w:val="40"/>
          <w:szCs w:val="40"/>
        </w:rPr>
      </w:pPr>
      <w:r w:rsidRPr="004B174D">
        <w:rPr>
          <w:b/>
          <w:bCs/>
          <w:sz w:val="40"/>
          <w:szCs w:val="40"/>
        </w:rPr>
        <w:t>ROZSUDEK</w:t>
      </w:r>
    </w:p>
    <w:p w14:paraId="1F9D9946"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0187CF70" w14:textId="77777777" w:rsidR="00FD79E6" w:rsidRDefault="00FD79E6" w:rsidP="00FD79E6">
      <w:pPr>
        <w:pStyle w:val="Odstaveczhlav"/>
      </w:pPr>
      <w:r w:rsidRPr="00FD79E6">
        <w:t>Okresní soud v Tachově rozhodl samosoudkyní JUDr. Ilonou Kratochvílovou ve věci</w:t>
      </w:r>
    </w:p>
    <w:p w14:paraId="3045D90B" w14:textId="70919EC0" w:rsidR="00FD79E6" w:rsidRDefault="00FD79E6" w:rsidP="00FD79E6">
      <w:pPr>
        <w:pStyle w:val="Odstaveczhlav"/>
        <w:jc w:val="left"/>
      </w:pPr>
      <w:r w:rsidRPr="00FD79E6">
        <w:t>nezletilého:</w:t>
      </w:r>
      <w:r w:rsidRPr="00FD79E6">
        <w:tab/>
      </w:r>
      <w:r>
        <w:t>[</w:t>
      </w:r>
      <w:r w:rsidRPr="00FD79E6">
        <w:rPr>
          <w:shd w:val="clear" w:color="auto" w:fill="CCCCCC"/>
        </w:rPr>
        <w:t>osobní údaje nezletilého</w:t>
      </w:r>
      <w:r w:rsidRPr="00FD79E6">
        <w:t>]</w:t>
      </w:r>
    </w:p>
    <w:p w14:paraId="6A53E93A" w14:textId="4E9B9B5A" w:rsidR="00FD79E6" w:rsidRDefault="00FD79E6" w:rsidP="00FD79E6">
      <w:pPr>
        <w:pStyle w:val="Odstaveczhlav"/>
        <w:jc w:val="left"/>
      </w:pPr>
      <w:r w:rsidRPr="00FD79E6">
        <w:t xml:space="preserve">zastoupený v řízení opatrovníkem městem Stříbro, orgánem sociálně-právní ochrany dětí, </w:t>
      </w:r>
      <w:r>
        <w:t>[</w:t>
      </w:r>
      <w:r w:rsidRPr="00FD79E6">
        <w:rPr>
          <w:shd w:val="clear" w:color="auto" w:fill="CCCCCC"/>
        </w:rPr>
        <w:t>ulice a číslo</w:t>
      </w:r>
      <w:r w:rsidRPr="00FD79E6">
        <w:t xml:space="preserve">], </w:t>
      </w:r>
      <w:r>
        <w:t>[</w:t>
      </w:r>
      <w:r w:rsidRPr="00FD79E6">
        <w:rPr>
          <w:shd w:val="clear" w:color="auto" w:fill="CCCCCC"/>
        </w:rPr>
        <w:t>PSČ</w:t>
      </w:r>
      <w:r w:rsidRPr="00FD79E6">
        <w:t xml:space="preserve">] </w:t>
      </w:r>
      <w:r>
        <w:t>[</w:t>
      </w:r>
      <w:r w:rsidRPr="00FD79E6">
        <w:rPr>
          <w:shd w:val="clear" w:color="auto" w:fill="CCCCCC"/>
        </w:rPr>
        <w:t>obec</w:t>
      </w:r>
      <w:r w:rsidRPr="00FD79E6">
        <w:t>]</w:t>
      </w:r>
    </w:p>
    <w:p w14:paraId="50C444BA" w14:textId="7346021A" w:rsidR="00FD79E6" w:rsidRDefault="00FD79E6" w:rsidP="00FD79E6">
      <w:pPr>
        <w:pStyle w:val="Odstaveczhlav"/>
        <w:jc w:val="left"/>
      </w:pPr>
      <w:r w:rsidRPr="00FD79E6">
        <w:t>syna rodičů:</w:t>
      </w:r>
      <w:r w:rsidRPr="00FD79E6">
        <w:tab/>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narozená dne </w:t>
      </w:r>
      <w:r>
        <w:t>[</w:t>
      </w:r>
      <w:r w:rsidRPr="00FD79E6">
        <w:rPr>
          <w:shd w:val="clear" w:color="auto" w:fill="CCCCCC"/>
        </w:rPr>
        <w:t>datum</w:t>
      </w:r>
      <w:r w:rsidRPr="00FD79E6">
        <w:t>]</w:t>
      </w:r>
    </w:p>
    <w:p w14:paraId="6796E6B0" w14:textId="2048859C" w:rsidR="00FD79E6" w:rsidRDefault="00FD79E6" w:rsidP="00FD79E6">
      <w:pPr>
        <w:pStyle w:val="Odstaveczhlav"/>
        <w:jc w:val="left"/>
      </w:pPr>
      <w:r w:rsidRPr="00FD79E6">
        <w:t xml:space="preserve">bytem </w:t>
      </w:r>
      <w:r>
        <w:t>[</w:t>
      </w:r>
      <w:r w:rsidRPr="00FD79E6">
        <w:rPr>
          <w:shd w:val="clear" w:color="auto" w:fill="CCCCCC"/>
        </w:rPr>
        <w:t>adresa</w:t>
      </w:r>
      <w:r w:rsidRPr="00FD79E6">
        <w:t>]</w:t>
      </w:r>
    </w:p>
    <w:p w14:paraId="1097A0F8" w14:textId="6826CA05" w:rsidR="00FD79E6" w:rsidRDefault="00FD79E6" w:rsidP="00FD79E6">
      <w:pPr>
        <w:pStyle w:val="Odstaveczhlav"/>
        <w:jc w:val="left"/>
      </w:pPr>
      <w:r>
        <w:t>[</w:t>
      </w:r>
      <w:r w:rsidRPr="00FD79E6">
        <w:rPr>
          <w:shd w:val="clear" w:color="auto" w:fill="CCCCCC"/>
        </w:rPr>
        <w:t>jméno</w:t>
      </w:r>
      <w:r w:rsidRPr="00FD79E6">
        <w:t xml:space="preserve">] </w:t>
      </w:r>
      <w:r>
        <w:t>[</w:t>
      </w:r>
      <w:r w:rsidRPr="00FD79E6">
        <w:rPr>
          <w:shd w:val="clear" w:color="auto" w:fill="CCCCCC"/>
        </w:rPr>
        <w:t>příjmení</w:t>
      </w:r>
      <w:r w:rsidRPr="00FD79E6">
        <w:t xml:space="preserve">], narozený dne </w:t>
      </w:r>
      <w:r>
        <w:t>[</w:t>
      </w:r>
      <w:r w:rsidRPr="00FD79E6">
        <w:rPr>
          <w:shd w:val="clear" w:color="auto" w:fill="CCCCCC"/>
        </w:rPr>
        <w:t>datum</w:t>
      </w:r>
      <w:r w:rsidRPr="00FD79E6">
        <w:t>]</w:t>
      </w:r>
    </w:p>
    <w:p w14:paraId="3883B69C" w14:textId="1471618D" w:rsidR="00FD79E6" w:rsidRDefault="00FD79E6" w:rsidP="00FD79E6">
      <w:pPr>
        <w:pStyle w:val="Odstaveczhlav"/>
        <w:jc w:val="left"/>
      </w:pPr>
      <w:r w:rsidRPr="00FD79E6">
        <w:t xml:space="preserve">bytem </w:t>
      </w:r>
      <w:r>
        <w:t>[</w:t>
      </w:r>
      <w:r w:rsidRPr="00FD79E6">
        <w:rPr>
          <w:shd w:val="clear" w:color="auto" w:fill="CCCCCC"/>
        </w:rPr>
        <w:t>adresa</w:t>
      </w:r>
      <w:r w:rsidRPr="00FD79E6">
        <w:t>]</w:t>
      </w:r>
    </w:p>
    <w:p w14:paraId="3DFB7E24" w14:textId="77777777" w:rsidR="00FD79E6" w:rsidRDefault="00FD79E6" w:rsidP="00FD79E6">
      <w:pPr>
        <w:pStyle w:val="Odstaveczhlav"/>
        <w:jc w:val="left"/>
      </w:pPr>
      <w:r w:rsidRPr="00FD79E6">
        <w:t>za účasti:</w:t>
      </w:r>
      <w:r w:rsidRPr="00FD79E6">
        <w:tab/>
        <w:t>Okresní státní zastupitelství v Tachově</w:t>
      </w:r>
    </w:p>
    <w:p w14:paraId="2430CC9A" w14:textId="77777777" w:rsidR="00FD79E6" w:rsidRDefault="00FD79E6" w:rsidP="00FD79E6">
      <w:pPr>
        <w:pStyle w:val="Odstaveczhlav"/>
        <w:jc w:val="left"/>
      </w:pPr>
      <w:r w:rsidRPr="00FD79E6">
        <w:t>sídlem Václavská 1606, 347 01 Tachov</w:t>
      </w:r>
    </w:p>
    <w:p w14:paraId="3F5E89A4" w14:textId="77777777" w:rsidR="00FD79E6" w:rsidRDefault="00FD79E6" w:rsidP="00FD79E6">
      <w:pPr>
        <w:pStyle w:val="Odstaveczhlav"/>
        <w:jc w:val="left"/>
        <w:rPr>
          <w:b/>
        </w:rPr>
      </w:pPr>
      <w:r w:rsidRPr="00FD79E6">
        <w:rPr>
          <w:b/>
        </w:rPr>
        <w:tab/>
        <w:t>Městský úřad Tachov</w:t>
      </w:r>
    </w:p>
    <w:p w14:paraId="4F694273" w14:textId="77777777" w:rsidR="00FD79E6" w:rsidRDefault="00FD79E6" w:rsidP="00FD79E6">
      <w:pPr>
        <w:pStyle w:val="Odstaveczhlav"/>
        <w:jc w:val="left"/>
      </w:pPr>
      <w:r w:rsidRPr="00FD79E6">
        <w:t>sídlem Hornická 1695, 347 01 Tachov</w:t>
      </w:r>
    </w:p>
    <w:p w14:paraId="7C0DD975" w14:textId="14271D7B" w:rsidR="004A5914" w:rsidRPr="00FD79E6" w:rsidRDefault="00FD79E6" w:rsidP="00FD79E6">
      <w:pPr>
        <w:pStyle w:val="Odstaveczhlav"/>
        <w:jc w:val="left"/>
        <w:rPr>
          <w:b/>
        </w:rPr>
      </w:pPr>
      <w:r w:rsidRPr="00FD79E6">
        <w:rPr>
          <w:b/>
        </w:rPr>
        <w:t>o ústavní výchově, o výchovném opatření, o výživném</w:t>
      </w:r>
    </w:p>
    <w:p w14:paraId="3A5C6533" w14:textId="77777777" w:rsidR="00F11093" w:rsidRDefault="00F11093" w:rsidP="008A0B5D">
      <w:pPr>
        <w:pStyle w:val="Nadpisstirozsudku"/>
      </w:pPr>
      <w:r w:rsidRPr="00F11093">
        <w:t>takto</w:t>
      </w:r>
      <w:r>
        <w:t>:</w:t>
      </w:r>
    </w:p>
    <w:p w14:paraId="287C4408" w14:textId="3570E0BE" w:rsidR="00FD79E6" w:rsidRDefault="00FD79E6" w:rsidP="00FD79E6">
      <w:pPr>
        <w:pStyle w:val="slovanvrok"/>
      </w:pPr>
      <w:r w:rsidRPr="00FD79E6">
        <w:t xml:space="preserve">Nad nezletilým </w:t>
      </w:r>
      <w:r>
        <w:t>[</w:t>
      </w:r>
      <w:r w:rsidRPr="00FD79E6">
        <w:rPr>
          <w:shd w:val="clear" w:color="auto" w:fill="CCCCCC"/>
        </w:rPr>
        <w:t>jméno</w:t>
      </w:r>
      <w:r w:rsidRPr="00FD79E6">
        <w:t xml:space="preserve">] </w:t>
      </w:r>
      <w:r>
        <w:t>[</w:t>
      </w:r>
      <w:r w:rsidRPr="00FD79E6">
        <w:rPr>
          <w:shd w:val="clear" w:color="auto" w:fill="CCCCCC"/>
        </w:rPr>
        <w:t>příjmení</w:t>
      </w:r>
      <w:r w:rsidRPr="00FD79E6">
        <w:t>] se stanoví dohled.</w:t>
      </w:r>
    </w:p>
    <w:p w14:paraId="6D967E57" w14:textId="5B920A65" w:rsidR="00FD79E6" w:rsidRDefault="00FD79E6" w:rsidP="00FD79E6">
      <w:pPr>
        <w:pStyle w:val="slovanvrok"/>
      </w:pPr>
      <w:r w:rsidRPr="00FD79E6">
        <w:t xml:space="preserve">Zastavuje se řízení o nařízení ústavní výchovy nezletilého </w:t>
      </w:r>
      <w:r>
        <w:t>[</w:t>
      </w:r>
      <w:r w:rsidRPr="00FD79E6">
        <w:rPr>
          <w:shd w:val="clear" w:color="auto" w:fill="CCCCCC"/>
        </w:rPr>
        <w:t>jméno</w:t>
      </w:r>
      <w:r w:rsidRPr="00FD79E6">
        <w:t xml:space="preserve">] </w:t>
      </w:r>
      <w:r>
        <w:t>[</w:t>
      </w:r>
      <w:r w:rsidRPr="00FD79E6">
        <w:rPr>
          <w:shd w:val="clear" w:color="auto" w:fill="CCCCCC"/>
        </w:rPr>
        <w:t>příjmení</w:t>
      </w:r>
      <w:r w:rsidRPr="00FD79E6">
        <w:t>] a řízení o výživném.</w:t>
      </w:r>
    </w:p>
    <w:p w14:paraId="05A32D92" w14:textId="4179CEC2" w:rsidR="008A0B5D" w:rsidRPr="00FD79E6" w:rsidRDefault="00FD79E6" w:rsidP="00FD79E6">
      <w:pPr>
        <w:pStyle w:val="slovanvrok"/>
      </w:pPr>
      <w:r w:rsidRPr="00FD79E6">
        <w:t>Žádný z účastníků nemá právo na náhradu nákladů řízení.</w:t>
      </w:r>
    </w:p>
    <w:p w14:paraId="6017FDEC" w14:textId="77777777" w:rsidR="008A0B5D" w:rsidRDefault="008A0B5D" w:rsidP="008A0B5D">
      <w:pPr>
        <w:pStyle w:val="Nadpisstirozsudku"/>
      </w:pPr>
      <w:r>
        <w:t>Odůvodnění:</w:t>
      </w:r>
    </w:p>
    <w:p w14:paraId="056D30EE" w14:textId="7E2B3A86" w:rsidR="00FD79E6" w:rsidRDefault="00FD79E6" w:rsidP="00FD79E6">
      <w:r w:rsidRPr="00FD79E6">
        <w:lastRenderedPageBreak/>
        <w:t xml:space="preserve">1. Městský úřad Tachov se návrhem domáhal vydání rozhodnutí, kterým by byla nařízena ústavní výchova nezletilého </w:t>
      </w:r>
      <w:r>
        <w:t>[</w:t>
      </w:r>
      <w:r w:rsidRPr="00FD79E6">
        <w:rPr>
          <w:shd w:val="clear" w:color="auto" w:fill="CCCCCC"/>
        </w:rPr>
        <w:t>jméno</w:t>
      </w:r>
      <w:r w:rsidRPr="00FD79E6">
        <w:t xml:space="preserve">]. Uvedl, že s rodinou nezletilého pracuje od února 2022, kdy obdržel oznámení Policie ČR ze dne 17. 2. 2022 s účastí nezletilého dítěte č. j. KRPP-25082/P </w:t>
      </w:r>
      <w:proofErr w:type="gramStart"/>
      <w:r w:rsidRPr="00FD79E6">
        <w:t>2022 -031015</w:t>
      </w:r>
      <w:proofErr w:type="gramEnd"/>
      <w:r w:rsidRPr="00FD79E6">
        <w:t xml:space="preserve">. Matka vychovává celkem čtyři nezletilé děti a v současné době je v jiném stavu s předpokládaným termínem porodu květen 2023. S ohledem na oznámení Policie ČR byli matka a její partner ze strany OSPOD </w:t>
      </w:r>
      <w:r>
        <w:t>[</w:t>
      </w:r>
      <w:r w:rsidRPr="00FD79E6">
        <w:rPr>
          <w:shd w:val="clear" w:color="auto" w:fill="CCCCCC"/>
        </w:rPr>
        <w:t>obec</w:t>
      </w:r>
      <w:r w:rsidRPr="00FD79E6">
        <w:t xml:space="preserve">] poučeni o právech a povinnostech plynoucích z rodičovské odpovědnosti. V rodině dochází k incidentům, vzájemných hádkám a napadání matky jejím partnerem, a to za přítomnosti nezletilých dětí. Od února 2022 do ledna 2023 došlo v rodině celkem k šesti incidentům, během kterých došlo k násilí v rodině za přítomnosti dětí. Ze spolupráce s rodinou však vyplývá, že k hádkám a konfliktům v rodině dochází kontinuálně. OSPOD </w:t>
      </w:r>
      <w:r>
        <w:t>[</w:t>
      </w:r>
      <w:r w:rsidRPr="00FD79E6">
        <w:rPr>
          <w:shd w:val="clear" w:color="auto" w:fill="CCCCCC"/>
        </w:rPr>
        <w:t>obec</w:t>
      </w:r>
      <w:r w:rsidRPr="00FD79E6">
        <w:t xml:space="preserve">] se opakovaně snažil působit na matku a jejího partnera, vedl je k plnění povinností vyplývajících z rodičovské odpovědnosti, doporučoval a zprostředkoval odbornou pomoc, dopomoc neziskové organizace, uspořádal opakovaně případové konference za účelem stabilizace poměrů v rodině a řešení daného stavu. Matka přes veškerá opatření není schopna řádně hájit zájmy nezletilých dětí a svým přístupem opakovaně vystavuje děti nevhodnému chování vůči její osobě i dětem samotným. Nezletilé děti jsou opakovaně vystavovány tělesnému, ale i duševnímu násilí v rodině, čímž je ohrožen jejich normální vývoj. Dále uvedl, že telefonicky hovořil se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která žije sama, pracuje a sdělila, že by byla ochotna se o děti postarat, obává se ale finanční situace. V současné době v péči o děti vypomáhá a dohlíží na matku. Situaci v rodině nyní hodnotí kladně, kdy mezi rodiči nedochází ke konfliktům a situaci v rodině údajně kladně hodnotí i děti. Dále bylo hovořeno s matkou a bratrem pana </w:t>
      </w:r>
      <w:r>
        <w:t>[</w:t>
      </w:r>
      <w:r w:rsidRPr="00FD79E6">
        <w:rPr>
          <w:shd w:val="clear" w:color="auto" w:fill="CCCCCC"/>
        </w:rPr>
        <w:t>příjmení</w:t>
      </w:r>
      <w:r w:rsidRPr="00FD79E6">
        <w:t>], oba se vyjádřili tak, že matka je schopna péči o děti zajistit, největším problémem v rodině jsou ale finance. V současné době není vhodná kapacita v žádném ústavním zařízení. Vzhledem k tomu navrhl zastavit řízení o ústavní výchově nezletilých dětí s tím, že nad nezletilými bude stanoven dohled.</w:t>
      </w:r>
    </w:p>
    <w:p w14:paraId="065BADE6" w14:textId="204C2E13" w:rsidR="00FD79E6" w:rsidRDefault="00FD79E6" w:rsidP="00FD79E6">
      <w:r w:rsidRPr="00FD79E6">
        <w:t xml:space="preserve">2. Usnesením Okresního soudu v Tachově ze dne 2. 2. 2023 č. j. 13 P 9/2022-54 bylo dle § 13 zákona č. 292/2013 Sb., o zvláštních řízeních soudních, zahájeno řízení o výživném pro nezletilého </w:t>
      </w:r>
      <w:r>
        <w:t>[</w:t>
      </w:r>
      <w:r w:rsidRPr="00FD79E6">
        <w:rPr>
          <w:shd w:val="clear" w:color="auto" w:fill="CCCCCC"/>
        </w:rPr>
        <w:t>jméno</w:t>
      </w:r>
      <w:r w:rsidRPr="00FD79E6">
        <w:t>] a usnesením ze dne 20. 4. 2023 č. j. 13 P 9/2022-68 bylo zahájeno řízení o výchovném opatření.</w:t>
      </w:r>
    </w:p>
    <w:p w14:paraId="490F1B74" w14:textId="77777777" w:rsidR="00FD79E6" w:rsidRDefault="00FD79E6" w:rsidP="00FD79E6">
      <w:r w:rsidRPr="00FD79E6">
        <w:t>3. Otec uvedl, že se synem je občas v telefonickém kontaktu, s matkou v kontaktu není. V letošním roce syna u sebe neměl ani za ním nebyl. Naposledy za ním byl vloni o Vánocích. V loňském roce měl u sebe syna v květnu a v září. Jeho práce mu neumožňuje se stýkat se synem více. Nikdo ho neinformoval o tom, že v rodině matky jsou problémy. To se dozvěděl až v únoru. S manželkou se rozhodli, že by si syna vzali do péče. Myslí si, že by byli schopni se o něj plně postarat. Žijí spolu osm let, manželka má zletilé děti, on žádné jiné děti nemá. Bydlí v nájemním bytě o velikosti 3+1, byt mají zařízený, syn by měl svůj pokoj. Se synem o tom nemluvil. O synovi nemá žádné informace. S manželkou zjišťovali možnost zajištění mateřské školy a základní školy, ale je to problém. S ohledem na stanovisko nezletilého navrhl zastavit řízení o ústavní výchově a stanovit nad nezletilým dohled.</w:t>
      </w:r>
    </w:p>
    <w:p w14:paraId="5A816A3A" w14:textId="4453514C" w:rsidR="00FD79E6" w:rsidRDefault="00FD79E6" w:rsidP="00FD79E6">
      <w:r w:rsidRPr="00FD79E6">
        <w:t xml:space="preserve">4. Matka uvedla, že s přítelem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žije od roku 2020. Má celkem šest dětí, v péči má čtyři nezletilé děti. Přítel má pouze jedno dítě, a to nezletilého </w:t>
      </w:r>
      <w:r>
        <w:t>[</w:t>
      </w:r>
      <w:r w:rsidRPr="00FD79E6">
        <w:rPr>
          <w:shd w:val="clear" w:color="auto" w:fill="CCCCCC"/>
        </w:rPr>
        <w:t>jméno</w:t>
      </w:r>
      <w:r w:rsidRPr="00FD79E6">
        <w:t xml:space="preserve">], u kterého teď uznal otcovství. K uznání otcovství nedošlo dříve proto, že s přítelem spolu měli hádky. Dále uvedla, že je na rodičovské dovolené, pobírá sociální dávky. </w:t>
      </w:r>
      <w:r>
        <w:t>[</w:t>
      </w:r>
      <w:r w:rsidRPr="00FD79E6">
        <w:rPr>
          <w:shd w:val="clear" w:color="auto" w:fill="CCCCCC"/>
        </w:rPr>
        <w:t>příjmení</w:t>
      </w:r>
      <w:r w:rsidRPr="00FD79E6">
        <w:t xml:space="preserve">] </w:t>
      </w:r>
      <w:r>
        <w:t>[</w:t>
      </w:r>
      <w:r w:rsidRPr="00FD79E6">
        <w:rPr>
          <w:shd w:val="clear" w:color="auto" w:fill="CCCCCC"/>
        </w:rPr>
        <w:t>jméno</w:t>
      </w:r>
      <w:r w:rsidRPr="00FD79E6">
        <w:t xml:space="preserve">] a </w:t>
      </w:r>
      <w:r>
        <w:t>[</w:t>
      </w:r>
      <w:r w:rsidRPr="00FD79E6">
        <w:rPr>
          <w:shd w:val="clear" w:color="auto" w:fill="CCCCCC"/>
        </w:rPr>
        <w:t>jméno</w:t>
      </w:r>
      <w:r w:rsidRPr="00FD79E6">
        <w:t xml:space="preserve">] chodí do Základní školy </w:t>
      </w:r>
      <w:r>
        <w:t>[</w:t>
      </w:r>
      <w:r w:rsidRPr="00FD79E6">
        <w:rPr>
          <w:shd w:val="clear" w:color="auto" w:fill="CCCCCC"/>
        </w:rPr>
        <w:t>obec</w:t>
      </w:r>
      <w:r w:rsidRPr="00FD79E6">
        <w:t xml:space="preserve">], </w:t>
      </w:r>
      <w:proofErr w:type="gramStart"/>
      <w:r w:rsidRPr="00FD79E6">
        <w:t>učí</w:t>
      </w:r>
      <w:proofErr w:type="gramEnd"/>
      <w:r w:rsidRPr="00FD79E6">
        <w:t xml:space="preserve"> se dobře. </w:t>
      </w:r>
      <w:r>
        <w:t>[</w:t>
      </w:r>
      <w:r w:rsidRPr="00FD79E6">
        <w:rPr>
          <w:shd w:val="clear" w:color="auto" w:fill="CCCCCC"/>
        </w:rPr>
        <w:t>jméno</w:t>
      </w:r>
      <w:r w:rsidRPr="00FD79E6">
        <w:t xml:space="preserve">] s chováním problémy nemá. </w:t>
      </w:r>
      <w:r>
        <w:t>[</w:t>
      </w:r>
      <w:r w:rsidRPr="00FD79E6">
        <w:rPr>
          <w:shd w:val="clear" w:color="auto" w:fill="CCCCCC"/>
        </w:rPr>
        <w:t>jméno</w:t>
      </w:r>
      <w:r w:rsidRPr="00FD79E6">
        <w:t xml:space="preserve">] měl problémy s tím, že je vulgární. Chodí na třídní schůzky, a pokud je nějaký problém, tak komunikuje s třídní učitelkou. Je pravda, že se dříve hádali, příčinou byly peníze a také alkohol. Ona moc nepila, přítel pil hodně. Měli také finanční problémy, když přítel nepracoval. Teď, když přítel pracuje, je to lepší. Je pravda, že byl vydán příkaz k vykázání přítele z bytu. Teď spolu zase žijí, v poslední době se nehádají. Myslí si, že přítel změnil svůj přístup. S dětmi o situaci v rodině mluvila, přejí si zůstat s ní. Teď se děti přítele nebojí. Dříve se ho bály, protože byl na ně hodně přísný. Myslí si, že teď to s přítelem zvládají. Přítel už </w:t>
      </w:r>
      <w:proofErr w:type="gramStart"/>
      <w:r w:rsidRPr="00FD79E6">
        <w:t>nekouří</w:t>
      </w:r>
      <w:proofErr w:type="gramEnd"/>
      <w:r w:rsidRPr="00FD79E6">
        <w:t xml:space="preserve">, ani neužívá drogy, je ochoten se podrobit testování. Také přispívá na domácnost, kupuje potraviny a pleny. Přítel měl teď výplatu 15 000 Kč, přispívá na domácnost, nakupuje potraviny a pleny. Souhlasí se stanovením dohledu s tím, že se zavazuje plnit pokyny </w:t>
      </w:r>
      <w:proofErr w:type="spellStart"/>
      <w:r w:rsidRPr="00FD79E6">
        <w:t>OSPODu</w:t>
      </w:r>
      <w:proofErr w:type="spellEnd"/>
      <w:r w:rsidRPr="00FD79E6">
        <w:t xml:space="preserve"> </w:t>
      </w:r>
      <w:r>
        <w:t>[</w:t>
      </w:r>
      <w:r w:rsidRPr="00FD79E6">
        <w:rPr>
          <w:shd w:val="clear" w:color="auto" w:fill="CCCCCC"/>
        </w:rPr>
        <w:t>obec</w:t>
      </w:r>
      <w:r w:rsidRPr="00FD79E6">
        <w:t>], případně soudu, a to společně s partnerem. Pokud to bude nutné, budou s přítelem chodit do rodinné poradny.</w:t>
      </w:r>
    </w:p>
    <w:p w14:paraId="39F09B2B" w14:textId="77777777" w:rsidR="00FD79E6" w:rsidRDefault="00FD79E6" w:rsidP="00FD79E6">
      <w:r w:rsidRPr="00FD79E6">
        <w:t>5. Opatrovník nezletilého navrhl zastavit řízení o ústavní výchově nezletilého a stanovit nad nezletilým dohled.</w:t>
      </w:r>
    </w:p>
    <w:p w14:paraId="6389C42F" w14:textId="77777777" w:rsidR="00FD79E6" w:rsidRDefault="00FD79E6" w:rsidP="00FD79E6">
      <w:r w:rsidRPr="00FD79E6">
        <w:t>6. Státní zástupkyně navrhla zastavit řízení o ústavní výchově nezletilého a nad nezletilým stanovit dohled.</w:t>
      </w:r>
    </w:p>
    <w:p w14:paraId="286638D8" w14:textId="6B07238D" w:rsidR="00FD79E6" w:rsidRDefault="00FD79E6" w:rsidP="00FD79E6">
      <w:r w:rsidRPr="00FD79E6">
        <w:t xml:space="preserve">7. Z důkazů provedených v řízení bylo zjištěno: Dle výpisu z Centrální evidence občanů jsou jako rodiče nezletilého </w:t>
      </w:r>
      <w:r>
        <w:t>[</w:t>
      </w:r>
      <w:r w:rsidRPr="00FD79E6">
        <w:rPr>
          <w:shd w:val="clear" w:color="auto" w:fill="CCCCCC"/>
        </w:rPr>
        <w:t>jméno</w:t>
      </w:r>
      <w:r w:rsidRPr="00FD79E6">
        <w:t xml:space="preserve">] zapsáni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a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nezletilý i matka jsou státními občany České republiky. Matka má další děti –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w:t>
      </w:r>
      <w:r>
        <w:t>[</w:t>
      </w:r>
      <w:r w:rsidRPr="00FD79E6">
        <w:rPr>
          <w:shd w:val="clear" w:color="auto" w:fill="CCCCCC"/>
        </w:rPr>
        <w:t>datum narození</w:t>
      </w:r>
      <w:r w:rsidRPr="00FD79E6">
        <w:t xml:space="preserve">],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w:t>
      </w:r>
      <w:r>
        <w:t>[</w:t>
      </w:r>
      <w:r w:rsidRPr="00FD79E6">
        <w:rPr>
          <w:shd w:val="clear" w:color="auto" w:fill="CCCCCC"/>
        </w:rPr>
        <w:t>datum narození</w:t>
      </w:r>
      <w:r w:rsidRPr="00FD79E6">
        <w:t xml:space="preserve">],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w:t>
      </w:r>
      <w:r>
        <w:t>[</w:t>
      </w:r>
      <w:r w:rsidRPr="00FD79E6">
        <w:rPr>
          <w:shd w:val="clear" w:color="auto" w:fill="CCCCCC"/>
        </w:rPr>
        <w:t>datum narození</w:t>
      </w:r>
      <w:r w:rsidRPr="00FD79E6">
        <w:t xml:space="preserve">],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w:t>
      </w:r>
      <w:r>
        <w:t>[</w:t>
      </w:r>
      <w:r w:rsidRPr="00FD79E6">
        <w:rPr>
          <w:shd w:val="clear" w:color="auto" w:fill="CCCCCC"/>
        </w:rPr>
        <w:t>datum narození</w:t>
      </w:r>
      <w:r w:rsidRPr="00FD79E6">
        <w:t xml:space="preserve">] a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w:t>
      </w:r>
      <w:r>
        <w:t>[</w:t>
      </w:r>
      <w:r w:rsidRPr="00FD79E6">
        <w:rPr>
          <w:shd w:val="clear" w:color="auto" w:fill="CCCCCC"/>
        </w:rPr>
        <w:t>datum narození</w:t>
      </w:r>
      <w:r w:rsidRPr="00FD79E6">
        <w:t xml:space="preserve">]. Dle protokolu Městského úřadu Tachov – OSPOD ze dne 23. 2. 2022, 6. 4. 2022 a 27. 6. 2022 byla matka s ohledem na oznámení Policie ČR o události s účastí dítěte poučena orgánem sociálně-právní ochrany dětí města Tachov o právech a povinnostech plynoucích z rodičovské odpovědnosti. Dle sdělení Městského úřadu Planá matka dne 13. 6. 2022 sdělila, že v rodině došlo o víkendu k větší hádce. K hádkám u nich dochází velice často i za přítomnosti nezletilých dětí. Důvodem jsou finanční problémy a sporadická zaměstnanost partnera. Bylo doporučeno započít spolupráci s OSPOD </w:t>
      </w:r>
      <w:r>
        <w:t>[</w:t>
      </w:r>
      <w:r w:rsidRPr="00FD79E6">
        <w:rPr>
          <w:shd w:val="clear" w:color="auto" w:fill="CCCCCC"/>
        </w:rPr>
        <w:t>obec</w:t>
      </w:r>
      <w:r w:rsidRPr="00FD79E6">
        <w:t xml:space="preserve">], prostřednictvím kterého by bylo vhodné svolat společné jednání. Dle protokolu ze dne 19. 9. 2022 se konala uvedeného dne případová konference na Městském </w:t>
      </w:r>
      <w:proofErr w:type="gramStart"/>
      <w:r w:rsidRPr="00FD79E6">
        <w:t>úřade</w:t>
      </w:r>
      <w:proofErr w:type="gramEnd"/>
      <w:r w:rsidRPr="00FD79E6">
        <w:t xml:space="preserve"> v </w:t>
      </w:r>
      <w:r>
        <w:t>[</w:t>
      </w:r>
      <w:r w:rsidRPr="00FD79E6">
        <w:rPr>
          <w:shd w:val="clear" w:color="auto" w:fill="CCCCCC"/>
        </w:rPr>
        <w:t>obec</w:t>
      </w:r>
      <w:r w:rsidRPr="00FD79E6">
        <w:t xml:space="preserve">]. Zúčastnila se matka, partner matky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pracovnice OSPOD </w:t>
      </w:r>
      <w:r>
        <w:t>[</w:t>
      </w:r>
      <w:r w:rsidRPr="00FD79E6">
        <w:rPr>
          <w:shd w:val="clear" w:color="auto" w:fill="CCCCCC"/>
        </w:rPr>
        <w:t>obec</w:t>
      </w:r>
      <w:r w:rsidRPr="00FD79E6">
        <w:t xml:space="preserve">], sociální pracovnice města Planá a matka přítele matky </w:t>
      </w:r>
      <w:r>
        <w:t>[</w:t>
      </w:r>
      <w:r w:rsidRPr="00FD79E6">
        <w:rPr>
          <w:shd w:val="clear" w:color="auto" w:fill="CCCCCC"/>
        </w:rPr>
        <w:t>příjmení</w:t>
      </w:r>
      <w:r w:rsidRPr="00FD79E6">
        <w:t xml:space="preserve">]. </w:t>
      </w:r>
      <w:r>
        <w:t>[</w:t>
      </w:r>
      <w:r w:rsidRPr="00FD79E6">
        <w:rPr>
          <w:shd w:val="clear" w:color="auto" w:fill="CCCCCC"/>
        </w:rPr>
        <w:t>příjmení</w:t>
      </w:r>
      <w:r w:rsidRPr="00FD79E6">
        <w:t xml:space="preserve">]. Byla řešena situace v rodině matky, nastaven plán spolupráce matky s institucemi. Dle protokolu ze dne 3. 10. 2022 se konala případová konference, jednání se zúčastnila matka a její partner, pracovnice OSPOD </w:t>
      </w:r>
      <w:r>
        <w:t>[</w:t>
      </w:r>
      <w:r w:rsidRPr="00FD79E6">
        <w:rPr>
          <w:shd w:val="clear" w:color="auto" w:fill="CCCCCC"/>
        </w:rPr>
        <w:t>obec</w:t>
      </w:r>
      <w:r w:rsidRPr="00FD79E6">
        <w:t xml:space="preserve">] a sociální pracovnice města Planá. Znovu byla projednána situace v rodině a dále ověření plnění nastavených cílů z předchozí případové konference. Matka byla ochotna spolupracovat a hledat řešení konfliktů s partnerem. Partner matky se spolupráci s odborníky dle slov matky vyhýbá. Dle protokolu Městského úřadu Tachov ze dne 23. 11. 2022 se dostavila matka, která uvedla, že došlo dne 19. 11. 2022 v rodině k dalšímu incidentu, kdy partner matku fyzicky napadl, a to v přítomnosti nezletilých dětí. Na základě tohoto incidentu byl ze strany pronajímatele ukončen pobyt partnerovi matky k 30. 11. 2022. I přes toto opatření se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na této adrese zdržuje a dochází do domácnosti. Dne 25. 11. 2022 byl ze strany OSPOD </w:t>
      </w:r>
      <w:r>
        <w:t>[</w:t>
      </w:r>
      <w:r w:rsidRPr="00FD79E6">
        <w:rPr>
          <w:shd w:val="clear" w:color="auto" w:fill="CCCCCC"/>
        </w:rPr>
        <w:t>obec</w:t>
      </w:r>
      <w:r w:rsidRPr="00FD79E6">
        <w:t xml:space="preserve">] proveden pohovor s dětmi ve škole. Z provedeného pohovoru vyplývá, že nelze pochybovat o tom, že v rodině dochází k opakovanému domácímu násilí v přítomnosti nezletilých dětí. Dále nelze pochybovat o tom, že agresivní chování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(slovní, ale i fyzické) se děje také ve vztahu k nezletilým dětem. Děti samy se aktivně zapojují do konfliktů v rodině, kdy se svou matku </w:t>
      </w:r>
      <w:proofErr w:type="gramStart"/>
      <w:r w:rsidRPr="00FD79E6">
        <w:t>snaží</w:t>
      </w:r>
      <w:proofErr w:type="gramEnd"/>
      <w:r w:rsidRPr="00FD79E6">
        <w:t xml:space="preserve"> bránit před útoky jejího partnera. Dle záznamu Městského úřadu Planá se dne 8. 12. 2022 dostavila občanka z </w:t>
      </w:r>
      <w:r>
        <w:t>[</w:t>
      </w:r>
      <w:r w:rsidRPr="00FD79E6">
        <w:rPr>
          <w:shd w:val="clear" w:color="auto" w:fill="CCCCCC"/>
        </w:rPr>
        <w:t>obec</w:t>
      </w:r>
      <w:r w:rsidRPr="00FD79E6">
        <w:t xml:space="preserve">] a sdělila, že paní </w:t>
      </w:r>
      <w:r>
        <w:t>[</w:t>
      </w:r>
      <w:r w:rsidRPr="00FD79E6">
        <w:rPr>
          <w:shd w:val="clear" w:color="auto" w:fill="CCCCCC"/>
        </w:rPr>
        <w:t>příjmení</w:t>
      </w:r>
      <w:r w:rsidRPr="00FD79E6">
        <w:t xml:space="preserve">] je stále ve vztahu s panem </w:t>
      </w:r>
      <w:r>
        <w:t>[</w:t>
      </w:r>
      <w:r w:rsidRPr="00FD79E6">
        <w:rPr>
          <w:shd w:val="clear" w:color="auto" w:fill="CCCCCC"/>
        </w:rPr>
        <w:t>příjmení</w:t>
      </w:r>
      <w:r w:rsidRPr="00FD79E6">
        <w:t xml:space="preserve">]. Ví, že se stále navštěvují na adrese </w:t>
      </w:r>
      <w:r>
        <w:t>[</w:t>
      </w:r>
      <w:r w:rsidRPr="00FD79E6">
        <w:rPr>
          <w:shd w:val="clear" w:color="auto" w:fill="CCCCCC"/>
        </w:rPr>
        <w:t>adresa</w:t>
      </w:r>
      <w:r w:rsidRPr="00FD79E6">
        <w:t xml:space="preserve">], odkud měl pan </w:t>
      </w:r>
      <w:r>
        <w:t>[</w:t>
      </w:r>
      <w:r w:rsidRPr="00FD79E6">
        <w:rPr>
          <w:shd w:val="clear" w:color="auto" w:fill="CCCCCC"/>
        </w:rPr>
        <w:t>příjmení</w:t>
      </w:r>
      <w:r w:rsidRPr="00FD79E6">
        <w:t xml:space="preserve">] odejít. </w:t>
      </w:r>
      <w:proofErr w:type="gramStart"/>
      <w:r w:rsidRPr="00FD79E6">
        <w:t>Oba dva</w:t>
      </w:r>
      <w:proofErr w:type="gramEnd"/>
      <w:r w:rsidRPr="00FD79E6">
        <w:t xml:space="preserve"> se neumí postarat o děti a neumí jim poskytnout věci, které potřebují. Děti nemají jídlo, lednici mají neustále prázdnou. Mají mezi sebou konflikty. Dochází k fyzickému napadání paní </w:t>
      </w:r>
      <w:r>
        <w:t>[</w:t>
      </w:r>
      <w:r w:rsidRPr="00FD79E6">
        <w:rPr>
          <w:shd w:val="clear" w:color="auto" w:fill="CCCCCC"/>
        </w:rPr>
        <w:t>příjmení</w:t>
      </w:r>
      <w:r w:rsidRPr="00FD79E6">
        <w:t xml:space="preserve">] jejím partnerem, u kterého jsou přítomny děti. Nezletilá </w:t>
      </w:r>
      <w:r>
        <w:t>[</w:t>
      </w:r>
      <w:r w:rsidRPr="00FD79E6">
        <w:rPr>
          <w:shd w:val="clear" w:color="auto" w:fill="CCCCCC"/>
        </w:rPr>
        <w:t>jméno</w:t>
      </w:r>
      <w:r w:rsidRPr="00FD79E6">
        <w:t xml:space="preserve">] funguje jako chůva ostatních dětí, nemůže jít ven mezi kamarády, protože se musí starat i o nejmladšího bratra. Pan </w:t>
      </w:r>
      <w:r>
        <w:t>[</w:t>
      </w:r>
      <w:r w:rsidRPr="00FD79E6">
        <w:rPr>
          <w:shd w:val="clear" w:color="auto" w:fill="CCCCCC"/>
        </w:rPr>
        <w:t>anonymizováno</w:t>
      </w:r>
      <w:r w:rsidRPr="00FD79E6">
        <w:t xml:space="preserve">] fyzicky trestá i nezletilé děti. Situace v rodině není pro děti dobrá. Dle záznamu Městského úřadu Tachov ze dne 16. 12. 2022 a 19. 12. 2022 byl ze strany OSPOD </w:t>
      </w:r>
      <w:r>
        <w:t>[</w:t>
      </w:r>
      <w:r w:rsidRPr="00FD79E6">
        <w:rPr>
          <w:shd w:val="clear" w:color="auto" w:fill="CCCCCC"/>
        </w:rPr>
        <w:t>obec</w:t>
      </w:r>
      <w:r w:rsidRPr="00FD79E6">
        <w:t xml:space="preserve">] proveden pohovor s nezletilým </w:t>
      </w:r>
      <w:r>
        <w:t>[</w:t>
      </w:r>
      <w:r w:rsidRPr="00FD79E6">
        <w:rPr>
          <w:shd w:val="clear" w:color="auto" w:fill="CCCCCC"/>
        </w:rPr>
        <w:t>jméno</w:t>
      </w:r>
      <w:r w:rsidRPr="00FD79E6">
        <w:t xml:space="preserve">] v Mateřské škole </w:t>
      </w:r>
      <w:r>
        <w:t>[</w:t>
      </w:r>
      <w:r w:rsidRPr="00FD79E6">
        <w:rPr>
          <w:shd w:val="clear" w:color="auto" w:fill="CCCCCC"/>
        </w:rPr>
        <w:t>obec</w:t>
      </w:r>
      <w:r w:rsidRPr="00FD79E6">
        <w:t xml:space="preserve">]. Nezletilý byl komunikativní, na dotaz, jak se mu </w:t>
      </w:r>
      <w:proofErr w:type="gramStart"/>
      <w:r w:rsidRPr="00FD79E6">
        <w:t>daří</w:t>
      </w:r>
      <w:proofErr w:type="gramEnd"/>
      <w:r w:rsidRPr="00FD79E6">
        <w:t>, ihned začal vyprávět, jak je to doma s </w:t>
      </w:r>
      <w:r>
        <w:t>[</w:t>
      </w:r>
      <w:r w:rsidRPr="00FD79E6">
        <w:rPr>
          <w:shd w:val="clear" w:color="auto" w:fill="CCCCCC"/>
        </w:rPr>
        <w:t>jméno</w:t>
      </w:r>
      <w:r w:rsidRPr="00FD79E6">
        <w:t>] (</w:t>
      </w:r>
      <w:r>
        <w:t>[</w:t>
      </w:r>
      <w:r w:rsidRPr="00FD79E6">
        <w:rPr>
          <w:shd w:val="clear" w:color="auto" w:fill="CCCCCC"/>
        </w:rPr>
        <w:t>příjmení</w:t>
      </w:r>
      <w:r w:rsidRPr="00FD79E6">
        <w:t xml:space="preserve">]). Bojí se </w:t>
      </w:r>
      <w:r>
        <w:t>[</w:t>
      </w:r>
      <w:r w:rsidRPr="00FD79E6">
        <w:rPr>
          <w:shd w:val="clear" w:color="auto" w:fill="CCCCCC"/>
        </w:rPr>
        <w:t>jméno</w:t>
      </w:r>
      <w:r w:rsidRPr="00FD79E6">
        <w:t>], nechce s ním bydlet ani jeho sourozenci. Učitelky Mateřské školy v </w:t>
      </w:r>
      <w:r>
        <w:t>[</w:t>
      </w:r>
      <w:r w:rsidRPr="00FD79E6">
        <w:rPr>
          <w:shd w:val="clear" w:color="auto" w:fill="CCCCCC"/>
        </w:rPr>
        <w:t>obec</w:t>
      </w:r>
      <w:r w:rsidRPr="00FD79E6">
        <w:t xml:space="preserve">] uvedly, že nezletilý jim řekl, že se bojí rány. </w:t>
      </w:r>
      <w:r>
        <w:t>[</w:t>
      </w:r>
      <w:r w:rsidRPr="00FD79E6">
        <w:rPr>
          <w:shd w:val="clear" w:color="auto" w:fill="CCCCCC"/>
        </w:rPr>
        <w:t>příjmení</w:t>
      </w:r>
      <w:r w:rsidRPr="00FD79E6">
        <w:t xml:space="preserve">] ho strejda bije a hrozně se bojí o maminku, protože jí strejda bije. Téhož dne byla provedena neohlášená návštěva v rodině v dopoledních hodinách v bydlišti matky. </w:t>
      </w:r>
      <w:r>
        <w:t>[</w:t>
      </w:r>
      <w:r w:rsidRPr="00FD79E6">
        <w:rPr>
          <w:shd w:val="clear" w:color="auto" w:fill="CCCCCC"/>
        </w:rPr>
        <w:t>příjmení</w:t>
      </w:r>
      <w:r w:rsidRPr="00FD79E6">
        <w:t xml:space="preserve">] byla zastižena pouze matka a nezletilý </w:t>
      </w:r>
      <w:r>
        <w:t>[</w:t>
      </w:r>
      <w:r w:rsidRPr="00FD79E6">
        <w:rPr>
          <w:shd w:val="clear" w:color="auto" w:fill="CCCCCC"/>
        </w:rPr>
        <w:t>jméno</w:t>
      </w:r>
      <w:r w:rsidRPr="00FD79E6">
        <w:t xml:space="preserve">]. V domácnosti bylo minimum potravin, byl tam nepořádek – láhve od alkoholu, na stole popelník s nedopalky. Matka uvedla, že pan </w:t>
      </w:r>
      <w:r>
        <w:t>[</w:t>
      </w:r>
      <w:r w:rsidRPr="00FD79E6">
        <w:rPr>
          <w:shd w:val="clear" w:color="auto" w:fill="CCCCCC"/>
        </w:rPr>
        <w:t>příjmení</w:t>
      </w:r>
      <w:r w:rsidRPr="00FD79E6">
        <w:t xml:space="preserve">] znovu spal u ní a do domácnosti dochází. Matka byla upozorněna na rizika spojená s pobytem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ve společné domácnosti ve spojení s dětmi. Dle protokolu Městského úřadu Tachov ze dne 23. 12. 2022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(partnerka syna J. </w:t>
      </w:r>
      <w:r>
        <w:t>[</w:t>
      </w:r>
      <w:r w:rsidRPr="00FD79E6">
        <w:rPr>
          <w:shd w:val="clear" w:color="auto" w:fill="CCCCCC"/>
        </w:rPr>
        <w:t>příjmení</w:t>
      </w:r>
      <w:r w:rsidRPr="00FD79E6">
        <w:t xml:space="preserve">]) sdělila, že by si s partnerem převzali děti do péče. Situace doma u paní </w:t>
      </w:r>
      <w:r>
        <w:t>[</w:t>
      </w:r>
      <w:r w:rsidRPr="00FD79E6">
        <w:rPr>
          <w:shd w:val="clear" w:color="auto" w:fill="CCCCCC"/>
        </w:rPr>
        <w:t>příjmení</w:t>
      </w:r>
      <w:r w:rsidRPr="00FD79E6">
        <w:t xml:space="preserve">] je špatná. O děti je špatně postaráno. Výchova jsou jenom mobily. Když jsou děti venku, tak matka neví, kam děti chodí. Když matka dostane peníze, tak je hned utratí. Nezletilý </w:t>
      </w:r>
      <w:r>
        <w:t>[</w:t>
      </w:r>
      <w:r w:rsidRPr="00FD79E6">
        <w:rPr>
          <w:shd w:val="clear" w:color="auto" w:fill="CCCCCC"/>
        </w:rPr>
        <w:t>jméno</w:t>
      </w:r>
      <w:r w:rsidRPr="00FD79E6">
        <w:t xml:space="preserve">] je hrozně hubený. </w:t>
      </w:r>
      <w:r>
        <w:t>[</w:t>
      </w:r>
      <w:r w:rsidRPr="00FD79E6">
        <w:rPr>
          <w:shd w:val="clear" w:color="auto" w:fill="CCCCCC"/>
        </w:rPr>
        <w:t>příjmení</w:t>
      </w:r>
      <w:r w:rsidRPr="00FD79E6">
        <w:t xml:space="preserve">] </w:t>
      </w:r>
      <w:r>
        <w:t>[</w:t>
      </w:r>
      <w:r w:rsidRPr="00FD79E6">
        <w:rPr>
          <w:shd w:val="clear" w:color="auto" w:fill="CCCCCC"/>
        </w:rPr>
        <w:t>jméno</w:t>
      </w:r>
      <w:r w:rsidRPr="00FD79E6">
        <w:t xml:space="preserve">] v kontaktu nejsou, protože neustále doma hlídá </w:t>
      </w:r>
      <w:r>
        <w:t>[</w:t>
      </w:r>
      <w:r w:rsidRPr="00FD79E6">
        <w:rPr>
          <w:shd w:val="clear" w:color="auto" w:fill="CCCCCC"/>
        </w:rPr>
        <w:t>jméno</w:t>
      </w:r>
      <w:r w:rsidRPr="00FD79E6">
        <w:t>]. Dne 25. 1. 2023 sdělila, že děti do péče převzít nehodlá. Dle protokolu Městského úřadu Tachov ze dne 28. 12. 2022, 12. 1. 2023 a 17. 1. 2023 byla matka opakovaně poučena o právech a povinnostech plynoucích z rodičovské odpovědnosti. Uvedla, že dne 4. 1. 2023 v rodině došlo k dalšímu incidentu, kdy byla přítomna Policie ČR. Dne 17. 1. 2023 byla matka upozorněna na rozhodnutí soudu o vykázání jejího partnera. Usnesením Okresního soudu v Tachově ze dne 12. 1. 2023 č. j. 14 </w:t>
      </w:r>
      <w:proofErr w:type="spellStart"/>
      <w:r w:rsidRPr="00FD79E6">
        <w:t>Nc</w:t>
      </w:r>
      <w:proofErr w:type="spellEnd"/>
      <w:r w:rsidRPr="00FD79E6">
        <w:t xml:space="preserve"> 2501/2023-49 bylo rozhodnuto, že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je podle § 405 </w:t>
      </w:r>
      <w:proofErr w:type="spellStart"/>
      <w:r w:rsidRPr="00FD79E6">
        <w:t>z.ř.s</w:t>
      </w:r>
      <w:proofErr w:type="spellEnd"/>
      <w:r w:rsidRPr="00FD79E6">
        <w:t xml:space="preserve">. povinen opustit společné obydlí na adrese </w:t>
      </w:r>
      <w:r>
        <w:t>[</w:t>
      </w:r>
      <w:r w:rsidRPr="00FD79E6">
        <w:rPr>
          <w:shd w:val="clear" w:color="auto" w:fill="CCCCCC"/>
        </w:rPr>
        <w:t>adresa</w:t>
      </w:r>
      <w:r w:rsidRPr="00FD79E6">
        <w:t xml:space="preserve">], jakož i jeho bezprostřední okolí, nezdržovat se ve společném obydlí a nevstupovat do společného obydlí. Dle sdělení Policie ČR, Územní odbor </w:t>
      </w:r>
      <w:r>
        <w:t>[</w:t>
      </w:r>
      <w:r w:rsidRPr="00FD79E6">
        <w:rPr>
          <w:shd w:val="clear" w:color="auto" w:fill="CCCCCC"/>
        </w:rPr>
        <w:t>obec</w:t>
      </w:r>
      <w:r w:rsidRPr="00FD79E6">
        <w:t xml:space="preserve">], Oddělení obecné kriminality byl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prověřován v roce 2019 pro trestný čin zneužití dítěte k výrobě pornografie a šíření pornografie dle § </w:t>
      </w:r>
      <w:r>
        <w:t>[</w:t>
      </w:r>
      <w:r w:rsidRPr="00FD79E6">
        <w:rPr>
          <w:shd w:val="clear" w:color="auto" w:fill="CCCCCC"/>
        </w:rPr>
        <w:t>číslo</w:t>
      </w:r>
      <w:r w:rsidRPr="00FD79E6">
        <w:t xml:space="preserve">] a § 191 odst. 2 písm. a) trestního zákoníku. V této věci byl vydán Okresním soudem v Tachově trestní příkaz </w:t>
      </w:r>
      <w:proofErr w:type="spellStart"/>
      <w:r w:rsidRPr="00FD79E6">
        <w:t>sp</w:t>
      </w:r>
      <w:proofErr w:type="spellEnd"/>
      <w:r w:rsidRPr="00FD79E6">
        <w:t xml:space="preserve">. zn. 9 T 27/2019. Dle protokolu ze dne 25. 1. 2023 se konala případová konference za účelem ověření rodinné situace a zjištění, jakým způsobem je možné zajistit řádnou péči o nezletilé děti s ohledem na opakované násilí v rodině. Nezletilý </w:t>
      </w:r>
      <w:r>
        <w:t>[</w:t>
      </w:r>
      <w:r w:rsidRPr="00FD79E6">
        <w:rPr>
          <w:shd w:val="clear" w:color="auto" w:fill="CCCCCC"/>
        </w:rPr>
        <w:t>jméno</w:t>
      </w:r>
      <w:r w:rsidRPr="00FD79E6">
        <w:t xml:space="preserve">] uvedl, že se má dobře. Chce zůstat u matky, </w:t>
      </w:r>
      <w:r>
        <w:t>[</w:t>
      </w:r>
      <w:r w:rsidRPr="00FD79E6">
        <w:rPr>
          <w:shd w:val="clear" w:color="auto" w:fill="CCCCCC"/>
        </w:rPr>
        <w:t>jméno</w:t>
      </w:r>
      <w:r w:rsidRPr="00FD79E6">
        <w:t xml:space="preserve">] dává poslední šanci. Pokud by nemohl bydlet u matky, chtěl by k tátovi, kdyby ne, tak by chtěl k sestře </w:t>
      </w:r>
      <w:r>
        <w:t>[</w:t>
      </w:r>
      <w:r w:rsidRPr="00FD79E6">
        <w:rPr>
          <w:shd w:val="clear" w:color="auto" w:fill="CCCCCC"/>
        </w:rPr>
        <w:t>jméno</w:t>
      </w:r>
      <w:r w:rsidRPr="00FD79E6">
        <w:t xml:space="preserve">]. Nezletilá </w:t>
      </w:r>
      <w:r>
        <w:t>[</w:t>
      </w:r>
      <w:r w:rsidRPr="00FD79E6">
        <w:rPr>
          <w:shd w:val="clear" w:color="auto" w:fill="CCCCCC"/>
        </w:rPr>
        <w:t>jméno</w:t>
      </w:r>
      <w:r w:rsidRPr="00FD79E6">
        <w:t xml:space="preserve">] uvedla, že jí vadilo, když se matka s jejím partnerem hádali. Když neposlouchala, </w:t>
      </w:r>
      <w:r>
        <w:t>[</w:t>
      </w:r>
      <w:r w:rsidRPr="00FD79E6">
        <w:rPr>
          <w:shd w:val="clear" w:color="auto" w:fill="CCCCCC"/>
        </w:rPr>
        <w:t>jméno</w:t>
      </w:r>
      <w:r w:rsidRPr="00FD79E6">
        <w:t xml:space="preserve">] na ni křičel. Teď se hodně změnil. K tátovi jít nemůžou, když nemá peníze. Od mamky by jít nechtěla, má tam všechno. Teď už je doma klid. Nezletilý </w:t>
      </w:r>
      <w:r>
        <w:t>[</w:t>
      </w:r>
      <w:r w:rsidRPr="00FD79E6">
        <w:rPr>
          <w:shd w:val="clear" w:color="auto" w:fill="CCCCCC"/>
        </w:rPr>
        <w:t>jméno</w:t>
      </w:r>
      <w:r w:rsidRPr="00FD79E6">
        <w:t xml:space="preserve">] uvedl, že doma byly hádky a napadání mamky. </w:t>
      </w:r>
      <w:r>
        <w:t>[</w:t>
      </w:r>
      <w:r w:rsidRPr="00FD79E6">
        <w:rPr>
          <w:shd w:val="clear" w:color="auto" w:fill="CCCCCC"/>
        </w:rPr>
        <w:t>příjmení</w:t>
      </w:r>
      <w:r w:rsidRPr="00FD79E6">
        <w:t xml:space="preserve">] </w:t>
      </w:r>
      <w:r>
        <w:t>[</w:t>
      </w:r>
      <w:r w:rsidRPr="00FD79E6">
        <w:rPr>
          <w:shd w:val="clear" w:color="auto" w:fill="CCCCCC"/>
        </w:rPr>
        <w:t>jméno</w:t>
      </w:r>
      <w:r w:rsidRPr="00FD79E6">
        <w:t xml:space="preserve">] nadával, křičel na něj a někdy od něj dostal. Teď to doma jde, chce to zkusit. S partnerem matky mluvil, chce mu dát poslední šanci. Jinak by šel k tátovi. Dle zprávy Centra podpory rodiny, </w:t>
      </w:r>
      <w:r>
        <w:t>[</w:t>
      </w:r>
      <w:r w:rsidRPr="00FD79E6">
        <w:rPr>
          <w:shd w:val="clear" w:color="auto" w:fill="CCCCCC"/>
        </w:rPr>
        <w:t>anonymizováno</w:t>
      </w:r>
      <w:r w:rsidRPr="00FD79E6">
        <w:t xml:space="preserve">], o.p.s. </w:t>
      </w:r>
      <w:r>
        <w:t>[</w:t>
      </w:r>
      <w:r w:rsidRPr="00FD79E6">
        <w:rPr>
          <w:shd w:val="clear" w:color="auto" w:fill="CCCCCC"/>
        </w:rPr>
        <w:t>obec</w:t>
      </w:r>
      <w:r w:rsidRPr="00FD79E6">
        <w:t xml:space="preserve">] navázali spolupráci s matkou opakovaně na žádost. OSPOD. Nyní spolupracují od prosince 2022. Schůzky probíhají pravidelně v intervalu 1x týdně. Zakázky rodiny byly – finanční podpora, potravinová a materiální pomoc, podpora při výchově dětí a vztahové problémy mezi partnery. Matka žije v domácnosti se svými nezletilými dětmi. V současné době je těhotná s partnerem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Mezi partnery dochází k fyzickému napadání (útok je vždy mířen od pana </w:t>
      </w:r>
      <w:r>
        <w:t>[</w:t>
      </w:r>
      <w:r w:rsidRPr="00FD79E6">
        <w:rPr>
          <w:shd w:val="clear" w:color="auto" w:fill="CCCCCC"/>
        </w:rPr>
        <w:t>příjmení</w:t>
      </w:r>
      <w:r w:rsidRPr="00FD79E6">
        <w:t xml:space="preserve">] na matku). Důvodem úroku je žárlivost partnera, nesoulad ve výchově nezletilých dětí a alkohol, který je nadužíván oběma partnery. Většině konfliktů jsou přítomny nezletilé dětí, které se do nich zapojují a </w:t>
      </w:r>
      <w:proofErr w:type="gramStart"/>
      <w:r w:rsidRPr="00FD79E6">
        <w:t>snaží</w:t>
      </w:r>
      <w:proofErr w:type="gramEnd"/>
      <w:r w:rsidRPr="00FD79E6">
        <w:t xml:space="preserve"> se chránit matku. Matka několikrát kontaktovala Policii České republiky, jelikož měla strach o život svůj i život nezletilých dětí. </w:t>
      </w:r>
      <w:r>
        <w:t>[</w:t>
      </w:r>
      <w:r w:rsidRPr="00FD79E6">
        <w:rPr>
          <w:shd w:val="clear" w:color="auto" w:fill="CCCCCC"/>
        </w:rPr>
        <w:t>příjmení</w:t>
      </w:r>
      <w:r w:rsidRPr="00FD79E6">
        <w:t xml:space="preserve">] </w:t>
      </w:r>
      <w:r>
        <w:t>[</w:t>
      </w:r>
      <w:r w:rsidRPr="00FD79E6">
        <w:rPr>
          <w:shd w:val="clear" w:color="auto" w:fill="CCCCCC"/>
        </w:rPr>
        <w:t>příjmení</w:t>
      </w:r>
      <w:r w:rsidRPr="00FD79E6">
        <w:t xml:space="preserve">] byl vydán soudní zákaz přiblížení k rodině a k obydlí. Při návštěvách v domácnosti je přítomný nezletilý </w:t>
      </w:r>
      <w:r>
        <w:t>[</w:t>
      </w:r>
      <w:r w:rsidRPr="00FD79E6">
        <w:rPr>
          <w:shd w:val="clear" w:color="auto" w:fill="CCCCCC"/>
        </w:rPr>
        <w:t>jméno</w:t>
      </w:r>
      <w:r w:rsidRPr="00FD79E6">
        <w:t xml:space="preserve">], starší děti se schůze účastní minimálně, pouze tehdy, jsou-li nemocné. Výchovné prostředí v rodině není shledáno jako vhodné. Matka upřednostňuje své a partnerské zájmy před nezletilými dětmi. Finanční situace v rodině není dobrá. V rodině často chybí základní potraviny. Matka je ale schopna investovat peníze do on-line her. Partner matky na domácnost nepřispívá. Matka je nadále ochotna pokračovat ve spolupráci s Centrem podpory rodiny, </w:t>
      </w:r>
      <w:r>
        <w:t>[</w:t>
      </w:r>
      <w:r w:rsidRPr="00FD79E6">
        <w:rPr>
          <w:shd w:val="clear" w:color="auto" w:fill="CCCCCC"/>
        </w:rPr>
        <w:t>anonymizováno</w:t>
      </w:r>
      <w:r w:rsidRPr="00FD79E6">
        <w:t xml:space="preserve">] o.p.s. a pracovat na zlepšení situace v rodině. Dle zprávy Městského úřadu Planá bylo dne 28. 2. 2023 provedeno šetření v bydlišti matky. Matka uvedla, že stále spolupracuje s organizací </w:t>
      </w:r>
      <w:r>
        <w:t>[</w:t>
      </w:r>
      <w:r w:rsidRPr="00FD79E6">
        <w:rPr>
          <w:shd w:val="clear" w:color="auto" w:fill="CCCCCC"/>
        </w:rPr>
        <w:t>anonymizováno</w:t>
      </w:r>
      <w:r w:rsidRPr="00FD79E6">
        <w:t xml:space="preserve">], která je navštěvuje jedenkrát týdně. Minulý týden matka obdržela informaci, že otec nezletilé </w:t>
      </w:r>
      <w:r>
        <w:t>[</w:t>
      </w:r>
      <w:r w:rsidRPr="00FD79E6">
        <w:rPr>
          <w:shd w:val="clear" w:color="auto" w:fill="CCCCCC"/>
        </w:rPr>
        <w:t>jméno</w:t>
      </w:r>
      <w:r w:rsidRPr="00FD79E6">
        <w:t xml:space="preserve">] a nezletilého </w:t>
      </w:r>
      <w:r>
        <w:t>[</w:t>
      </w:r>
      <w:r w:rsidRPr="00FD79E6">
        <w:rPr>
          <w:shd w:val="clear" w:color="auto" w:fill="CCCCCC"/>
        </w:rPr>
        <w:t>jméno</w:t>
      </w:r>
      <w:r w:rsidRPr="00FD79E6">
        <w:t xml:space="preserve">], pan </w:t>
      </w:r>
      <w:r>
        <w:t>[</w:t>
      </w:r>
      <w:r w:rsidRPr="00FD79E6">
        <w:rPr>
          <w:shd w:val="clear" w:color="auto" w:fill="CCCCCC"/>
        </w:rPr>
        <w:t>příjmení</w:t>
      </w:r>
      <w:r w:rsidRPr="00FD79E6">
        <w:t>] spáchal sebevraždu. S touto informací obeznámila i děti. Ve spolupráci s </w:t>
      </w:r>
      <w:r>
        <w:t>[</w:t>
      </w:r>
      <w:r w:rsidRPr="00FD79E6">
        <w:rPr>
          <w:shd w:val="clear" w:color="auto" w:fill="CCCCCC"/>
        </w:rPr>
        <w:t>anonymizováno</w:t>
      </w:r>
      <w:r w:rsidRPr="00FD79E6">
        <w:t xml:space="preserve">] budou řešit sirotčí důchod pro děti. Otec nezletilého </w:t>
      </w:r>
      <w:r>
        <w:t>[</w:t>
      </w:r>
      <w:r w:rsidRPr="00FD79E6">
        <w:rPr>
          <w:shd w:val="clear" w:color="auto" w:fill="CCCCCC"/>
        </w:rPr>
        <w:t>jméno</w:t>
      </w:r>
      <w:r w:rsidRPr="00FD79E6">
        <w:t xml:space="preserve">] se údajně oženil, od poslední případové konference 25. 1. 2023 nejsou v kontaktu, ale výživné platí řádně. Současný partner matky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je zaměstnaný. Dle tvrzení matky se partner v současnosti aktivně zapojuje do chodu domácnosti, značně omezil požívání alkoholu a společně se </w:t>
      </w:r>
      <w:proofErr w:type="gramStart"/>
      <w:r w:rsidRPr="00FD79E6">
        <w:t>učí</w:t>
      </w:r>
      <w:proofErr w:type="gramEnd"/>
      <w:r w:rsidRPr="00FD79E6">
        <w:t xml:space="preserve"> partnerské komunikaci. Oba partneři se </w:t>
      </w:r>
      <w:proofErr w:type="gramStart"/>
      <w:r w:rsidRPr="00FD79E6">
        <w:t>snaží</w:t>
      </w:r>
      <w:proofErr w:type="gramEnd"/>
      <w:r w:rsidRPr="00FD79E6">
        <w:t xml:space="preserve"> najít vhodnější bydlení pro rodinu, kdy hlavním důvodem je, že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se oficiálně nemůže v současném bytě vyskytovat díky předešlým excesům. Nezletilé děti </w:t>
      </w:r>
      <w:r>
        <w:t>[</w:t>
      </w:r>
      <w:r w:rsidRPr="00FD79E6">
        <w:rPr>
          <w:shd w:val="clear" w:color="auto" w:fill="CCCCCC"/>
        </w:rPr>
        <w:t>jméno</w:t>
      </w:r>
      <w:r w:rsidRPr="00FD79E6">
        <w:t xml:space="preserve">] a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sdělily, že by rády setrvaly ve společné domácnosti s matkou. Partner matky se prý údajně v poslední době hodně změnil, s matkou se již nehádají, alkohol pije pouze občas a k nim se chová dobře. Ze zprávy Úřadu práce ČR, Kontaktní pracoviště </w:t>
      </w:r>
      <w:r>
        <w:t>[</w:t>
      </w:r>
      <w:r w:rsidRPr="00FD79E6">
        <w:rPr>
          <w:shd w:val="clear" w:color="auto" w:fill="CCCCCC"/>
        </w:rPr>
        <w:t>obec</w:t>
      </w:r>
      <w:r w:rsidRPr="00FD79E6">
        <w:t xml:space="preserve">] bylo zjištěno, že matka není evidována jako uchazečka o zaměstnání, pobírá přídavky na děti ve výši 1 270 Kč na </w:t>
      </w:r>
      <w:r>
        <w:t>[</w:t>
      </w:r>
      <w:r w:rsidRPr="00FD79E6">
        <w:rPr>
          <w:shd w:val="clear" w:color="auto" w:fill="CCCCCC"/>
        </w:rPr>
        <w:t>jméno</w:t>
      </w:r>
      <w:r w:rsidRPr="00FD79E6">
        <w:t xml:space="preserve">] a </w:t>
      </w:r>
      <w:r>
        <w:t>[</w:t>
      </w:r>
      <w:r w:rsidRPr="00FD79E6">
        <w:rPr>
          <w:shd w:val="clear" w:color="auto" w:fill="CCCCCC"/>
        </w:rPr>
        <w:t>jméno</w:t>
      </w:r>
      <w:r w:rsidRPr="00FD79E6">
        <w:t xml:space="preserve">], ve výši 1 130 Kč na </w:t>
      </w:r>
      <w:r>
        <w:t>[</w:t>
      </w:r>
      <w:r w:rsidRPr="00FD79E6">
        <w:rPr>
          <w:shd w:val="clear" w:color="auto" w:fill="CCCCCC"/>
        </w:rPr>
        <w:t>jméno</w:t>
      </w:r>
      <w:r w:rsidRPr="00FD79E6">
        <w:t xml:space="preserve">] a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rodičovský příspěvek 10 563 Kč, příspěvek na bydlení 7 824 Kč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nebyl veden jako uchazeč o zaměstnání, nejsou mu vypláceny dávky státní sociální podpory. Dle zprávy Okresní správy sociálního zabezpečení Tachov je matka od 6. 10. 2020 zaměstnána u </w:t>
      </w:r>
      <w:r>
        <w:t>[</w:t>
      </w:r>
      <w:r w:rsidRPr="00FD79E6">
        <w:rPr>
          <w:shd w:val="clear" w:color="auto" w:fill="CCCCCC"/>
        </w:rPr>
        <w:t>právnická osoba</w:t>
      </w:r>
      <w:r w:rsidRPr="00FD79E6">
        <w:t xml:space="preserve">], nepobírá důchod, od ledna do března 2022 jí byly vypláceny nemocenské dávky. Dle zprávy Policie ČR, obvodní oddělení </w:t>
      </w:r>
      <w:r>
        <w:t>[</w:t>
      </w:r>
      <w:r w:rsidRPr="00FD79E6">
        <w:rPr>
          <w:shd w:val="clear" w:color="auto" w:fill="CCCCCC"/>
        </w:rPr>
        <w:t>obec</w:t>
      </w:r>
      <w:r w:rsidRPr="00FD79E6">
        <w:t xml:space="preserve">] byl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opakovaně v roce 2022 a 2023 řešen pro slovní a fyzické napadení své přítelkyně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Dle potvrzení </w:t>
      </w:r>
      <w:r>
        <w:t>[</w:t>
      </w:r>
      <w:r w:rsidRPr="00FD79E6">
        <w:rPr>
          <w:shd w:val="clear" w:color="auto" w:fill="CCCCCC"/>
        </w:rPr>
        <w:t>právnická osoba</w:t>
      </w:r>
      <w:r w:rsidRPr="00FD79E6">
        <w:t xml:space="preserve">] </w:t>
      </w:r>
      <w:r>
        <w:t>[</w:t>
      </w:r>
      <w:r w:rsidRPr="00FD79E6">
        <w:rPr>
          <w:shd w:val="clear" w:color="auto" w:fill="CCCCCC"/>
        </w:rPr>
        <w:t>obec</w:t>
      </w:r>
      <w:r w:rsidRPr="00FD79E6">
        <w:t xml:space="preserve">], je u firmy od 11. 1. 2023 zaměstnán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na pozici pradlák. Práci vykonává svědomitě, docházka do zaměstnání je v pořádku. Ke kolegům a kolegyním na pracovišti se chová přátelsky. Po ukončení zkušební doby bude mí pracovní smlouvu na dobu neurčitou. Jeho čistá mzda za leden 2023 činila 16 508 Kč. Ze zprávy Městského úřadu Tachov ze dne 19. 4. 2023 bylo zjištěno, že opakovaně bylo jednáno s polorodou sestrou dětí </w:t>
      </w:r>
      <w:r>
        <w:t>[</w:t>
      </w:r>
      <w:r w:rsidRPr="00FD79E6">
        <w:rPr>
          <w:shd w:val="clear" w:color="auto" w:fill="CCCCCC"/>
        </w:rPr>
        <w:t>jméno</w:t>
      </w:r>
      <w:r w:rsidRPr="00FD79E6">
        <w:t xml:space="preserve">] </w:t>
      </w:r>
      <w:r>
        <w:t>[</w:t>
      </w:r>
      <w:r w:rsidRPr="00FD79E6">
        <w:rPr>
          <w:shd w:val="clear" w:color="auto" w:fill="CCCCCC"/>
        </w:rPr>
        <w:t>příjmení</w:t>
      </w:r>
      <w:r w:rsidRPr="00FD79E6">
        <w:t>] o převzetí dětí do péče. Byl proveden opakovaný pohovor se všemi dětmi. Z pohovoru s </w:t>
      </w:r>
      <w:r>
        <w:t>[</w:t>
      </w:r>
      <w:r w:rsidRPr="00FD79E6">
        <w:rPr>
          <w:shd w:val="clear" w:color="auto" w:fill="CCCCCC"/>
        </w:rPr>
        <w:t>jméno</w:t>
      </w:r>
      <w:r w:rsidRPr="00FD79E6">
        <w:t xml:space="preserve">] a </w:t>
      </w:r>
      <w:r>
        <w:t>[</w:t>
      </w:r>
      <w:r w:rsidRPr="00FD79E6">
        <w:rPr>
          <w:shd w:val="clear" w:color="auto" w:fill="CCCCCC"/>
        </w:rPr>
        <w:t>jméno</w:t>
      </w:r>
      <w:r w:rsidRPr="00FD79E6">
        <w:t xml:space="preserve">] bylo patrné, že si již dávají pozor na to, jaké informace sdělí. Obě děti se vyjádřily tak, že situace v rodině je klidnější. Nezletilý </w:t>
      </w:r>
      <w:r>
        <w:t>[</w:t>
      </w:r>
      <w:r w:rsidRPr="00FD79E6">
        <w:rPr>
          <w:shd w:val="clear" w:color="auto" w:fill="CCCCCC"/>
        </w:rPr>
        <w:t>jméno</w:t>
      </w:r>
      <w:r w:rsidRPr="00FD79E6">
        <w:t xml:space="preserve">] uvedl, že doma je to dobré, jsou ale hádky mezi matkou a </w:t>
      </w:r>
      <w:r>
        <w:t>[</w:t>
      </w:r>
      <w:r w:rsidRPr="00FD79E6">
        <w:rPr>
          <w:shd w:val="clear" w:color="auto" w:fill="CCCCCC"/>
        </w:rPr>
        <w:t>jméno</w:t>
      </w:r>
      <w:r w:rsidRPr="00FD79E6">
        <w:t xml:space="preserve">], už se </w:t>
      </w:r>
      <w:proofErr w:type="spellStart"/>
      <w:proofErr w:type="gramStart"/>
      <w:r w:rsidRPr="00FD79E6">
        <w:t>nebijou</w:t>
      </w:r>
      <w:proofErr w:type="spellEnd"/>
      <w:proofErr w:type="gramEnd"/>
      <w:r w:rsidRPr="00FD79E6">
        <w:t xml:space="preserve">. </w:t>
      </w:r>
      <w:r>
        <w:t>[</w:t>
      </w:r>
      <w:r w:rsidRPr="00FD79E6">
        <w:rPr>
          <w:shd w:val="clear" w:color="auto" w:fill="CCCCCC"/>
        </w:rPr>
        <w:t>jméno</w:t>
      </w:r>
      <w:r w:rsidRPr="00FD79E6">
        <w:t xml:space="preserve">] pije pivo a </w:t>
      </w:r>
      <w:proofErr w:type="gramStart"/>
      <w:r w:rsidRPr="00FD79E6">
        <w:t>kouří</w:t>
      </w:r>
      <w:proofErr w:type="gramEnd"/>
      <w:r w:rsidRPr="00FD79E6">
        <w:t xml:space="preserve">. Pokud by si mohl vybrat, tak by chtěl zůstat u mamky. </w:t>
      </w:r>
      <w:r>
        <w:t>[</w:t>
      </w:r>
      <w:r w:rsidRPr="00FD79E6">
        <w:rPr>
          <w:shd w:val="clear" w:color="auto" w:fill="CCCCCC"/>
        </w:rPr>
        <w:t>příjmení</w:t>
      </w:r>
      <w:r w:rsidRPr="00FD79E6">
        <w:t xml:space="preserve">] mají dost jídla. Někdy se stalo, že dost jídla neměli. Dne 18. 4. 2023 byla provedena návštěva v rodině, byla zastižena matka nezletilý </w:t>
      </w:r>
      <w:r>
        <w:t>[</w:t>
      </w:r>
      <w:r w:rsidRPr="00FD79E6">
        <w:rPr>
          <w:shd w:val="clear" w:color="auto" w:fill="CCCCCC"/>
        </w:rPr>
        <w:t>jméno</w:t>
      </w:r>
      <w:r w:rsidRPr="00FD79E6">
        <w:t xml:space="preserve">]. Matka sdělila, že doma je situace klidnější. V rodině stále přetrvávají nestabilní poměry. Dle zprávy MUDr. </w:t>
      </w:r>
      <w:r>
        <w:t>[</w:t>
      </w:r>
      <w:r w:rsidRPr="00FD79E6">
        <w:rPr>
          <w:shd w:val="clear" w:color="auto" w:fill="CCCCCC"/>
        </w:rPr>
        <w:t>příjmení</w:t>
      </w:r>
      <w:r w:rsidRPr="00FD79E6">
        <w:t xml:space="preserve">] je nezletilý </w:t>
      </w:r>
      <w:r>
        <w:t>[</w:t>
      </w:r>
      <w:r w:rsidRPr="00FD79E6">
        <w:rPr>
          <w:shd w:val="clear" w:color="auto" w:fill="CCCCCC"/>
        </w:rPr>
        <w:t>jméno</w:t>
      </w:r>
      <w:r w:rsidRPr="00FD79E6">
        <w:t xml:space="preserve">] v péči klinického logopeda od července 2022 na doporučení pediatra pro patlavost. Terapie probíhá 1x za čtyři týdny. Matka řádně dodržuje domluvené termíny schůzek a se synem pracuje dle doporučených instrukcí. Spolupráce s rodinou je dobrá. Dle zprávy Mateřské školy </w:t>
      </w:r>
      <w:r>
        <w:t>[</w:t>
      </w:r>
      <w:r w:rsidRPr="00FD79E6">
        <w:rPr>
          <w:shd w:val="clear" w:color="auto" w:fill="CCCCCC"/>
        </w:rPr>
        <w:t>obec</w:t>
      </w:r>
      <w:r w:rsidRPr="00FD79E6">
        <w:t xml:space="preserve">] ze dne 27. 1. 2023 nezletilý </w:t>
      </w:r>
      <w:r>
        <w:t>[</w:t>
      </w:r>
      <w:r w:rsidRPr="00FD79E6">
        <w:rPr>
          <w:shd w:val="clear" w:color="auto" w:fill="CCCCCC"/>
        </w:rPr>
        <w:t>jméno</w:t>
      </w:r>
      <w:r w:rsidRPr="00FD79E6">
        <w:t xml:space="preserve">] navštěvoval mateřskou školu ve třech letech, ale jen krátkou dobu. Matka ho odhlásila a opět přihlásila, když měl povinnou školní docházku ve školním roce 2022 2023. Chlapec je velmi milý, šikovný a vděčný. Má problémy s řečí. Mezi dětmi je oblíbený. Je velký jedlík. Zhruba před měsícem se svěřil, že jejich strýc je v noci vyhodil z domu a museli přespávat u tety. </w:t>
      </w:r>
      <w:r>
        <w:t>[</w:t>
      </w:r>
      <w:r w:rsidRPr="00FD79E6">
        <w:rPr>
          <w:shd w:val="clear" w:color="auto" w:fill="CCCCCC"/>
        </w:rPr>
        <w:t>příjmení</w:t>
      </w:r>
      <w:r w:rsidRPr="00FD79E6">
        <w:t xml:space="preserve">] změnu zpozorovali před týdnem, kdy měl jít </w:t>
      </w:r>
      <w:r>
        <w:t>[</w:t>
      </w:r>
      <w:r w:rsidRPr="00FD79E6">
        <w:rPr>
          <w:shd w:val="clear" w:color="auto" w:fill="CCCCCC"/>
        </w:rPr>
        <w:t>jméno</w:t>
      </w:r>
      <w:r w:rsidRPr="00FD79E6">
        <w:t xml:space="preserve">] spát do jiné třídy a začal plakat. Zřejmě má špatné zkušenosti s paní učitelkou, která tam momentálně sloužila, projevil strach z rány. Chtěl jít za maminkou, protože má o ni strach. Postupně začal vyprávět o svém strýci, který bije jeho matku. </w:t>
      </w:r>
      <w:proofErr w:type="gramStart"/>
      <w:r w:rsidRPr="00FD79E6">
        <w:t>Uvedl„ Když</w:t>
      </w:r>
      <w:proofErr w:type="gramEnd"/>
      <w:r w:rsidRPr="00FD79E6">
        <w:t xml:space="preserve"> se strejda napije hodně vína a piva, tak maminku a nás bije“. Byl velmi vyděšený, při náznaku pohlazení po tváři cuknul a bylo zjevné, že má strach z rány, která by mohla nastat. Docházka do mateřské školy je ve velké části </w:t>
      </w:r>
      <w:proofErr w:type="gramStart"/>
      <w:r w:rsidRPr="00FD79E6">
        <w:t>100%</w:t>
      </w:r>
      <w:proofErr w:type="gramEnd"/>
      <w:r w:rsidRPr="00FD79E6">
        <w:t xml:space="preserve">. Pokud dítě chybí, je omluveno. Matka se školkou téměř nespolupracuje. Nejeví skoro žádný zájem o chování svého dítěte. </w:t>
      </w:r>
      <w:r>
        <w:t>[</w:t>
      </w:r>
      <w:r w:rsidRPr="00FD79E6">
        <w:rPr>
          <w:shd w:val="clear" w:color="auto" w:fill="CCCCCC"/>
        </w:rPr>
        <w:t>jméno</w:t>
      </w:r>
      <w:r w:rsidRPr="00FD79E6">
        <w:t xml:space="preserve">] chodí velmi často v oblečení, které je zaprané či špinavé. Povětrnostním podmínkám většinou vyhovuje. Poplatky za stravné jsou řádně uhrazeny. Dle zprávy Úřadu městského obvodu </w:t>
      </w:r>
      <w:r>
        <w:t>[</w:t>
      </w:r>
      <w:r w:rsidRPr="00FD79E6">
        <w:rPr>
          <w:shd w:val="clear" w:color="auto" w:fill="CCCCCC"/>
        </w:rPr>
        <w:t>obec a číslo</w:t>
      </w:r>
      <w:r w:rsidRPr="00FD79E6">
        <w:t xml:space="preserve">] – OSPOD bylo provedeno šetření v místě bydliště otce. Otec s přítelkyní žije v nájemním bytě o velikosti 2+1. Nezletilý </w:t>
      </w:r>
      <w:r>
        <w:t>[</w:t>
      </w:r>
      <w:r w:rsidRPr="00FD79E6">
        <w:rPr>
          <w:shd w:val="clear" w:color="auto" w:fill="CCCCCC"/>
        </w:rPr>
        <w:t>jméno</w:t>
      </w:r>
      <w:r w:rsidRPr="00FD79E6">
        <w:t xml:space="preserve">] má v bytě vlastní pokoj, který prochází rekonstrukcí. Je zde připraveno lůžko, šatní skříň, noční stolek, psací stůl. Nezletilý tam má ošacení, ale chybí hračky. Otec uvedl, že pracuje u </w:t>
      </w:r>
      <w:r>
        <w:t>[</w:t>
      </w:r>
      <w:r w:rsidRPr="00FD79E6">
        <w:rPr>
          <w:shd w:val="clear" w:color="auto" w:fill="CCCCCC"/>
        </w:rPr>
        <w:t>právnická osoba</w:t>
      </w:r>
      <w:r w:rsidRPr="00FD79E6">
        <w:t>], jeho hrubý příjem činí 27 000 Kč. V době šetření otec spolupracoval, byl orientovaný v čase i prostoru. Nejevil žádné známky, které by nasvědčovaly užívání návykových a psychotropních látek.</w:t>
      </w:r>
    </w:p>
    <w:p w14:paraId="01C6F752" w14:textId="77777777" w:rsidR="00FD79E6" w:rsidRDefault="00FD79E6" w:rsidP="00FD79E6">
      <w:r w:rsidRPr="00FD79E6">
        <w:t>8. Podle 925 odst. 1 písm. b) zákona č. 89/2012 Sb., občanský zákoník, vyžaduje-li to zájem na řádné výchově dítěte, a neučiní-li tak orgán sociálně-právní ochrany dětí, může soud stanovit nad dítětem dohled a provádět jej za součinnosti školy, orgánu sociálně-právní ochrany dětí, popřípadě dalších institucí a osob, které působí zejména v místě bydliště nebo pracoviště dítěte.</w:t>
      </w:r>
    </w:p>
    <w:p w14:paraId="70724468" w14:textId="1FE342CA" w:rsidR="00FD79E6" w:rsidRDefault="00FD79E6" w:rsidP="00FD79E6">
      <w:r w:rsidRPr="00FD79E6">
        <w:t xml:space="preserve">9. Po provedeném řízení a zhodnocení všech důkazů dospěl soud k závěru, že v daném případě je namístě výchovné opatření ze strany soudu. V řízení bylo zjištěno, že matka nezletilého žije delší dobu s partnerem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a jejich soužití je konfliktní. </w:t>
      </w:r>
      <w:r>
        <w:t>[</w:t>
      </w:r>
      <w:r w:rsidRPr="00FD79E6">
        <w:rPr>
          <w:shd w:val="clear" w:color="auto" w:fill="CCCCCC"/>
        </w:rPr>
        <w:t>jméno</w:t>
      </w:r>
      <w:r w:rsidRPr="00FD79E6">
        <w:t xml:space="preserve">] </w:t>
      </w:r>
      <w:r>
        <w:t>[</w:t>
      </w:r>
      <w:r w:rsidRPr="00FD79E6">
        <w:rPr>
          <w:shd w:val="clear" w:color="auto" w:fill="CCCCCC"/>
        </w:rPr>
        <w:t>příjmení</w:t>
      </w:r>
      <w:r w:rsidRPr="00FD79E6">
        <w:t xml:space="preserve">] matku slovně i fyzicky napadá, požívá alkohol, není zaměstnán a rodina má též finanční problémy. V rodině opakovaně zasahovala Policie ČR. Partner matky byl dokonce soudem vykázán z obydlí. Konfliktům mezi matkou a jejím partnerem byly přítomny nezletilé děti a tím je ohrožen jejich další řádný vývoj. Nezletilý se vyjádřil tak, že i k němu se partner matky choval nevhodně. S rodinou dlouhodobě spolupracuje orgán sociálně-právní ochrany dětí a organizace </w:t>
      </w:r>
      <w:r>
        <w:t>[</w:t>
      </w:r>
      <w:r w:rsidRPr="00FD79E6">
        <w:rPr>
          <w:shd w:val="clear" w:color="auto" w:fill="CCCCCC"/>
        </w:rPr>
        <w:t>anonymizováno</w:t>
      </w:r>
      <w:r w:rsidRPr="00FD79E6">
        <w:t>]. S ohledem na kritickou situaci v rodině se jevilo jako vhodné nařízení ústavní výchovy dětí za účelem jejich ochrany. V posledním období se však situace v rodině mírně zlepšila. Partner matky od ledna pracuje, přispívá na chod domácnosti a dle vyjádření matky pomáhá s péčí o děti. Matka a její partner se zúčastnili psychologické terapie a projevili ochotu spolupracovat s orgánem sociálně-právní ochrany dětí, s organizací Kotec a případně s psycholožkou. Dle vyjádření matky a dětí se situace v rodině v posledním období zklidnila. Za dané situace vzal navrhovatel zpět návrh na nařízení ústavní výchovy s tím, že v současné době není ani vhodné ústavní zařízení, avšak navrhl stanovení dohledu. Soud má za to, že stanovení dohledu nad nezletilým je vhodným výchovným opatřením (§ 925 odst. 1 písm. b) občanského zákoníku). V rámci dohledu budou matka a její partner nuceni spolupracovat s orgánem sociálně-právní ochrany dětí a dbát jeho doporučení. Uložené výchovné opatření bude soudem pravidelně vyhodnocováno, aby případné další nedostatky v péči o děti mohly být včas řešeny a přijato jiné opatření.</w:t>
      </w:r>
    </w:p>
    <w:p w14:paraId="3724B687" w14:textId="77777777" w:rsidR="00FD79E6" w:rsidRDefault="00FD79E6" w:rsidP="00FD79E6">
      <w:r w:rsidRPr="00FD79E6">
        <w:t>10. Vzhledem k tomu, že navrhovatel vzal zpět návrh na nařízení ústavní výchovy nezletilého, soud toto řízení zastavil dle § 96 odst. 2 zákona č. 99/1963 Sb., občanský soudní řád, a § 16 zákona č. 292/2013 Sb., o zvláštních řízeních soudních. Dále soud dle § 16 zákona o zvláštních řízeních soudních zastavil řízení o výživném, když toto řízení bylo zahájeno v souvislosti s řízením o ústavní výchově, kdy soud při nařízení ústavní výchovy rozhodne též o výživném. Odpadl tedy důvod pro vedení i tohoto řízení.</w:t>
      </w:r>
    </w:p>
    <w:p w14:paraId="1375364E" w14:textId="167B338F" w:rsidR="00F11093" w:rsidRPr="00FD79E6" w:rsidRDefault="00FD79E6" w:rsidP="00FD79E6">
      <w:r w:rsidRPr="00FD79E6">
        <w:t>11. O nákladech řízení bylo rozhodnuto podle § 23 zákona č. 292/2013 Sb., o zvláštních řízeních soudních. Žádný z účastníků náhradu nákladů řízení nežádal.</w:t>
      </w:r>
    </w:p>
    <w:p w14:paraId="12B11393" w14:textId="77777777" w:rsidR="008A0B5D" w:rsidRDefault="008A0B5D" w:rsidP="008A0B5D">
      <w:pPr>
        <w:pStyle w:val="Nadpisstirozsudku"/>
      </w:pPr>
      <w:r>
        <w:t>Poučení:</w:t>
      </w:r>
    </w:p>
    <w:p w14:paraId="2E489B96" w14:textId="32381356" w:rsidR="006B14EC" w:rsidRPr="00FD79E6" w:rsidRDefault="00FD79E6" w:rsidP="00FD79E6">
      <w:r w:rsidRPr="00FD79E6">
        <w:t>Proti tomuto rozsudku není možno podat odvolání vzhledem k tomu, že účastníci se práva odvolání vzdali.</w:t>
      </w:r>
    </w:p>
    <w:p w14:paraId="32859146" w14:textId="61D2CFBD" w:rsidR="006B14EC" w:rsidRPr="001F0625" w:rsidRDefault="00FD79E6" w:rsidP="006B14EC">
      <w:pPr>
        <w:keepNext/>
        <w:spacing w:before="960"/>
        <w:rPr>
          <w:szCs w:val="22"/>
        </w:rPr>
      </w:pPr>
      <w:r>
        <w:rPr>
          <w:szCs w:val="22"/>
        </w:rPr>
        <w:t>Tachov</w:t>
      </w:r>
      <w:r w:rsidR="006B14EC" w:rsidRPr="001F0625">
        <w:rPr>
          <w:szCs w:val="22"/>
        </w:rPr>
        <w:t xml:space="preserve"> </w:t>
      </w:r>
      <w:r>
        <w:t>20. dubna 2023</w:t>
      </w:r>
    </w:p>
    <w:p w14:paraId="492304B8" w14:textId="7D4C2C40" w:rsidR="006B69A5" w:rsidRDefault="00FD79E6" w:rsidP="00845CC2">
      <w:pPr>
        <w:keepNext/>
        <w:spacing w:before="480"/>
        <w:jc w:val="left"/>
      </w:pPr>
      <w:r>
        <w:t>JUDr. Ilona Kratochvílová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1B8B9" w14:textId="77777777" w:rsidR="00797BBB" w:rsidRDefault="00797BBB" w:rsidP="00B83118">
      <w:pPr>
        <w:spacing w:after="0"/>
      </w:pPr>
      <w:r>
        <w:separator/>
      </w:r>
    </w:p>
  </w:endnote>
  <w:endnote w:type="continuationSeparator" w:id="0">
    <w:p w14:paraId="1BD40E1B" w14:textId="77777777" w:rsidR="00797BBB" w:rsidRDefault="00797BBB"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E19B3" w14:textId="77777777" w:rsidR="00FD79E6" w:rsidRDefault="00FD79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B6C48" w14:textId="77777777" w:rsidR="00FD79E6" w:rsidRDefault="00FD79E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3FDCD" w14:textId="77777777" w:rsidR="00FD79E6" w:rsidRDefault="00FD79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A090E" w14:textId="77777777" w:rsidR="00797BBB" w:rsidRDefault="00797BBB" w:rsidP="00B83118">
      <w:pPr>
        <w:spacing w:after="0"/>
      </w:pPr>
      <w:r>
        <w:separator/>
      </w:r>
    </w:p>
  </w:footnote>
  <w:footnote w:type="continuationSeparator" w:id="0">
    <w:p w14:paraId="10417B31" w14:textId="77777777" w:rsidR="00797BBB" w:rsidRDefault="00797BBB"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142E" w14:textId="77777777" w:rsidR="00FD79E6" w:rsidRDefault="00FD79E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76862" w14:textId="76DB0C3C"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FD79E6">
      <w:t>13 P 9/2022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965A6" w14:textId="34DB550F" w:rsidR="00B83118" w:rsidRDefault="00B83118" w:rsidP="00B83118">
    <w:pPr>
      <w:pStyle w:val="Zhlav"/>
      <w:jc w:val="right"/>
    </w:pPr>
    <w:r>
      <w:t xml:space="preserve">Číslo jednací: </w:t>
    </w:r>
    <w:r w:rsidR="00FD79E6">
      <w:t>13 P 9/</w:t>
    </w:r>
    <w:proofErr w:type="gramStart"/>
    <w:r w:rsidR="00FD79E6">
      <w:t>2022 - 69</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04639878">
    <w:abstractNumId w:val="2"/>
  </w:num>
  <w:num w:numId="2" w16cid:durableId="1121387194">
    <w:abstractNumId w:val="1"/>
  </w:num>
  <w:num w:numId="3" w16cid:durableId="1513446184">
    <w:abstractNumId w:val="0"/>
  </w:num>
  <w:num w:numId="4" w16cid:durableId="20335343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97BBB"/>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 w:val="00FD79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CDCCB"/>
  <w15:docId w15:val="{C3D356DD-0EFB-4685-B906-7C53B0795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3268</Words>
  <Characters>19287</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2024-07-18T11:06:00Z</dcterms:created>
  <dcterms:modified xsi:type="dcterms:W3CDTF">2024-07-18T11:07:00Z</dcterms:modified>
</cp:coreProperties>
</file>