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3045B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93045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93045B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93045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3045B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93045B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3045B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93045B" w:rsidRDefault="00607BC7" w:rsidP="00607BC7">
      <w:pPr>
        <w:rPr>
          <w:rFonts w:ascii="Garamond" w:hAnsi="Garamond" w:cs="Garamond,Bold"/>
          <w:b/>
          <w:bCs/>
        </w:rPr>
      </w:pPr>
    </w:p>
    <w:p w:rsidR="00607BC7" w:rsidRPr="0093045B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93045B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93045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045B">
              <w:rPr>
                <w:rFonts w:ascii="Garamond" w:hAnsi="Garamond" w:cs="Garamond,Bold"/>
                <w:b/>
                <w:bCs/>
              </w:rPr>
              <w:t>NAŠE ZNAČKA: 25 Si 18/2024</w:t>
            </w:r>
          </w:p>
          <w:p w:rsidR="00607BC7" w:rsidRPr="0093045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045B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93045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3045B">
              <w:rPr>
                <w:rFonts w:ascii="Garamond" w:hAnsi="Garamond" w:cs="Garamond,Bold"/>
                <w:b/>
                <w:bCs/>
              </w:rPr>
              <w:t>VYŘIZUJE:</w:t>
            </w:r>
            <w:r w:rsidR="00956FA2" w:rsidRPr="0093045B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93045B" w:rsidRDefault="0081629C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3045B">
              <w:rPr>
                <w:rFonts w:ascii="Garamond" w:hAnsi="Garamond" w:cs="Garamond,Bold"/>
                <w:b/>
                <w:bCs/>
              </w:rPr>
              <w:t>DNE: 14</w:t>
            </w:r>
            <w:r w:rsidR="00607BC7" w:rsidRPr="0093045B">
              <w:rPr>
                <w:rFonts w:ascii="Garamond" w:hAnsi="Garamond" w:cs="Garamond,Bold"/>
                <w:b/>
                <w:bCs/>
              </w:rPr>
              <w:t>. 2.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93045B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  <w:bookmarkStart w:id="0" w:name="_GoBack"/>
        <w:bookmarkEnd w:id="0"/>
      </w:tr>
    </w:tbl>
    <w:p w:rsidR="00607BC7" w:rsidRPr="0093045B" w:rsidRDefault="00607BC7" w:rsidP="00607BC7">
      <w:pPr>
        <w:rPr>
          <w:rFonts w:ascii="Garamond" w:hAnsi="Garamond" w:cs="Garamond"/>
          <w:lang w:eastAsia="en-US"/>
        </w:rPr>
      </w:pPr>
    </w:p>
    <w:p w:rsidR="006F0956" w:rsidRPr="0093045B" w:rsidRDefault="006F0956" w:rsidP="001955FF"/>
    <w:p w:rsidR="006F0956" w:rsidRPr="0093045B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81629C" w:rsidRPr="0093045B">
        <w:tc>
          <w:tcPr>
            <w:tcW w:w="2055" w:type="dxa"/>
            <w:vAlign w:val="bottom"/>
          </w:tcPr>
          <w:p w:rsidR="006F0956" w:rsidRPr="0093045B" w:rsidRDefault="0081629C" w:rsidP="00A97124">
            <w:pPr>
              <w:rPr>
                <w:rFonts w:ascii="Garamond" w:hAnsi="Garamond"/>
                <w:b/>
                <w:bCs/>
              </w:rPr>
            </w:pPr>
            <w:r w:rsidRPr="0093045B">
              <w:rPr>
                <w:rFonts w:ascii="Garamond" w:hAnsi="Garamond"/>
                <w:b/>
                <w:bCs/>
              </w:rPr>
              <w:t>Ž</w:t>
            </w:r>
            <w:r w:rsidR="006F0956" w:rsidRPr="0093045B">
              <w:rPr>
                <w:rFonts w:ascii="Garamond" w:hAnsi="Garamond"/>
                <w:b/>
                <w:bCs/>
              </w:rPr>
              <w:t>adatel</w:t>
            </w:r>
            <w:r w:rsidR="007E741D" w:rsidRPr="0093045B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93045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81629C" w:rsidRPr="0093045B">
        <w:tc>
          <w:tcPr>
            <w:tcW w:w="2055" w:type="dxa"/>
          </w:tcPr>
          <w:p w:rsidR="006F0956" w:rsidRPr="0093045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3045B" w:rsidRDefault="006F0956" w:rsidP="00A97124">
            <w:pPr>
              <w:rPr>
                <w:rFonts w:ascii="Garamond" w:hAnsi="Garamond"/>
              </w:rPr>
            </w:pPr>
          </w:p>
          <w:p w:rsidR="00956FA2" w:rsidRPr="0093045B" w:rsidRDefault="00956FA2" w:rsidP="00A97124">
            <w:pPr>
              <w:rPr>
                <w:rFonts w:ascii="Garamond" w:hAnsi="Garamond"/>
              </w:rPr>
            </w:pPr>
          </w:p>
          <w:p w:rsidR="00956FA2" w:rsidRPr="0093045B" w:rsidRDefault="00956FA2" w:rsidP="00A97124">
            <w:pPr>
              <w:rPr>
                <w:rFonts w:ascii="Garamond" w:hAnsi="Garamond"/>
                <w:b/>
              </w:rPr>
            </w:pPr>
            <w:r w:rsidRPr="0093045B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81629C" w:rsidRPr="0093045B">
        <w:tc>
          <w:tcPr>
            <w:tcW w:w="2055" w:type="dxa"/>
          </w:tcPr>
          <w:p w:rsidR="006F0956" w:rsidRPr="0093045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93045B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93045B" w:rsidRDefault="00E901A0" w:rsidP="00A13D2C">
      <w:pPr>
        <w:rPr>
          <w:rFonts w:ascii="Garamond" w:hAnsi="Garamond"/>
        </w:rPr>
      </w:pPr>
    </w:p>
    <w:p w:rsidR="00607BC7" w:rsidRPr="0093045B" w:rsidRDefault="00607BC7" w:rsidP="00A13D2C">
      <w:pPr>
        <w:rPr>
          <w:rFonts w:ascii="Garamond" w:hAnsi="Garamond" w:cs="Garamond"/>
        </w:rPr>
      </w:pPr>
    </w:p>
    <w:p w:rsidR="00607BC7" w:rsidRPr="0093045B" w:rsidRDefault="00956FA2" w:rsidP="00A13D2C">
      <w:pPr>
        <w:rPr>
          <w:rFonts w:ascii="Garamond" w:hAnsi="Garamond" w:cs="Garamond"/>
        </w:rPr>
      </w:pPr>
      <w:r w:rsidRPr="0093045B">
        <w:rPr>
          <w:rFonts w:ascii="Garamond" w:hAnsi="Garamond" w:cs="Garamond"/>
        </w:rPr>
        <w:t>Vážený pane,</w:t>
      </w:r>
    </w:p>
    <w:p w:rsidR="00607BC7" w:rsidRPr="0093045B" w:rsidRDefault="00607BC7" w:rsidP="00A13D2C">
      <w:pPr>
        <w:rPr>
          <w:rFonts w:ascii="Garamond" w:hAnsi="Garamond" w:cs="Garamond"/>
        </w:rPr>
      </w:pPr>
    </w:p>
    <w:p w:rsidR="00863DC9" w:rsidRPr="0093045B" w:rsidRDefault="00863DC9" w:rsidP="0081629C">
      <w:pPr>
        <w:pStyle w:val="Zkladntext"/>
        <w:rPr>
          <w:rFonts w:ascii="Garamond" w:hAnsi="Garamond" w:cs="Times New Roman"/>
        </w:rPr>
      </w:pPr>
      <w:r w:rsidRPr="0093045B">
        <w:rPr>
          <w:rFonts w:ascii="Garamond" w:hAnsi="Garamond" w:cs="Times New Roman"/>
        </w:rPr>
        <w:t>k Vaší žádosti</w:t>
      </w:r>
      <w:r w:rsidR="00B0017F" w:rsidRPr="0093045B">
        <w:rPr>
          <w:rFonts w:ascii="Garamond" w:hAnsi="Garamond" w:cs="Times New Roman"/>
        </w:rPr>
        <w:t xml:space="preserve"> ze dne </w:t>
      </w:r>
      <w:r w:rsidR="00956FA2" w:rsidRPr="0093045B">
        <w:rPr>
          <w:rFonts w:ascii="Garamond" w:hAnsi="Garamond" w:cs="Times New Roman"/>
        </w:rPr>
        <w:t>31. 1. 2024</w:t>
      </w:r>
      <w:r w:rsidRPr="0093045B">
        <w:rPr>
          <w:rFonts w:ascii="Garamond" w:hAnsi="Garamond" w:cs="Times New Roman"/>
        </w:rPr>
        <w:t xml:space="preserve"> </w:t>
      </w:r>
      <w:r w:rsidR="008506CF" w:rsidRPr="0093045B">
        <w:rPr>
          <w:rFonts w:ascii="Garamond" w:hAnsi="Garamond" w:cs="Times New Roman"/>
        </w:rPr>
        <w:t xml:space="preserve">Vám v příloze </w:t>
      </w:r>
      <w:r w:rsidRPr="0093045B">
        <w:rPr>
          <w:rFonts w:ascii="Garamond" w:hAnsi="Garamond" w:cs="Times New Roman"/>
        </w:rPr>
        <w:t>zasílám</w:t>
      </w:r>
      <w:r w:rsidR="0081629C" w:rsidRPr="0093045B">
        <w:rPr>
          <w:rFonts w:ascii="Garamond" w:hAnsi="Garamond" w:cs="Times New Roman"/>
        </w:rPr>
        <w:t xml:space="preserve"> anonymizované rozhodnutí z období od 1. 1. 2023 do 31. 12. 2023, jímž bylo rozhodnuto dle § 307 tr. řádu, tj. podmíněným zastavením trestního stíhání.</w:t>
      </w:r>
    </w:p>
    <w:p w:rsidR="00863DC9" w:rsidRPr="0093045B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93045B" w:rsidRDefault="00607BC7" w:rsidP="00607BC7">
      <w:pPr>
        <w:rPr>
          <w:rFonts w:ascii="Garamond" w:hAnsi="Garamond" w:cs="Garamond"/>
        </w:rPr>
      </w:pPr>
      <w:r w:rsidRPr="0093045B">
        <w:rPr>
          <w:rFonts w:ascii="Garamond" w:hAnsi="Garamond" w:cs="Garamond"/>
        </w:rPr>
        <w:t>S pozdravem</w:t>
      </w:r>
    </w:p>
    <w:p w:rsidR="00607BC7" w:rsidRPr="0093045B" w:rsidRDefault="00607BC7" w:rsidP="00607BC7">
      <w:pPr>
        <w:rPr>
          <w:rFonts w:ascii="Garamond" w:hAnsi="Garamond" w:cs="Garamond"/>
        </w:rPr>
      </w:pPr>
    </w:p>
    <w:p w:rsidR="00863DC9" w:rsidRPr="0093045B" w:rsidRDefault="00863DC9" w:rsidP="00607BC7">
      <w:pPr>
        <w:rPr>
          <w:rFonts w:ascii="Garamond" w:hAnsi="Garamond" w:cs="Garamond"/>
        </w:rPr>
      </w:pPr>
    </w:p>
    <w:p w:rsidR="00607BC7" w:rsidRPr="0093045B" w:rsidRDefault="00607BC7" w:rsidP="00607BC7">
      <w:pPr>
        <w:rPr>
          <w:rFonts w:ascii="Garamond" w:hAnsi="Garamond" w:cs="Garamond"/>
        </w:rPr>
      </w:pPr>
      <w:r w:rsidRPr="0093045B">
        <w:rPr>
          <w:rFonts w:ascii="Garamond" w:hAnsi="Garamond" w:cs="Garamond"/>
        </w:rPr>
        <w:t>M</w:t>
      </w:r>
      <w:r w:rsidR="0081629C" w:rsidRPr="0093045B">
        <w:rPr>
          <w:rFonts w:ascii="Garamond" w:hAnsi="Garamond" w:cs="Garamond"/>
        </w:rPr>
        <w:t>artina Graclíková</w:t>
      </w:r>
    </w:p>
    <w:p w:rsidR="004D45AD" w:rsidRPr="0093045B" w:rsidRDefault="0081629C" w:rsidP="00607BC7">
      <w:pPr>
        <w:rPr>
          <w:rFonts w:ascii="Garamond" w:hAnsi="Garamond" w:cs="Garamond"/>
        </w:rPr>
      </w:pPr>
      <w:r w:rsidRPr="0093045B">
        <w:rPr>
          <w:rFonts w:ascii="Garamond" w:hAnsi="Garamond" w:cs="Garamond"/>
        </w:rPr>
        <w:t>ředitelka správy soudu</w:t>
      </w: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</w:p>
    <w:p w:rsidR="0081629C" w:rsidRPr="0093045B" w:rsidRDefault="0081629C" w:rsidP="00607BC7">
      <w:pPr>
        <w:rPr>
          <w:rFonts w:ascii="Garamond" w:hAnsi="Garamond" w:cs="Garamond"/>
        </w:rPr>
      </w:pPr>
      <w:r w:rsidRPr="0093045B">
        <w:rPr>
          <w:rFonts w:ascii="Garamond" w:hAnsi="Garamond" w:cs="Garamond"/>
        </w:rPr>
        <w:t>Příloha: anonymizované usnesení sp. zn. 1 T 38/2023</w:t>
      </w:r>
    </w:p>
    <w:p w:rsidR="00911DD8" w:rsidRPr="0093045B" w:rsidRDefault="00911DD8" w:rsidP="00607BC7">
      <w:pPr>
        <w:rPr>
          <w:rFonts w:ascii="Garamond" w:hAnsi="Garamond" w:cs="Garamond"/>
        </w:rPr>
      </w:pPr>
    </w:p>
    <w:p w:rsidR="00911DD8" w:rsidRPr="0093045B" w:rsidRDefault="00911DD8" w:rsidP="00607BC7">
      <w:pPr>
        <w:rPr>
          <w:rFonts w:ascii="Garamond" w:hAnsi="Garamond" w:cs="Garamond"/>
        </w:rPr>
      </w:pPr>
    </w:p>
    <w:p w:rsidR="00911DD8" w:rsidRPr="0093045B" w:rsidRDefault="00911DD8" w:rsidP="00607BC7">
      <w:pPr>
        <w:rPr>
          <w:rFonts w:ascii="Garamond" w:hAnsi="Garamond" w:cs="Garamond"/>
        </w:rPr>
      </w:pPr>
    </w:p>
    <w:p w:rsidR="00911DD8" w:rsidRPr="0093045B" w:rsidRDefault="00911DD8" w:rsidP="00607BC7"/>
    <w:sectPr w:rsidR="00911DD8" w:rsidRPr="0093045B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FD" w:rsidRDefault="00B64AFD" w:rsidP="00C95090">
      <w:r>
        <w:separator/>
      </w:r>
    </w:p>
  </w:endnote>
  <w:endnote w:type="continuationSeparator" w:id="0">
    <w:p w:rsidR="00B64AFD" w:rsidRDefault="00B64AF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FD" w:rsidRDefault="00B64AFD" w:rsidP="00C95090">
      <w:r>
        <w:separator/>
      </w:r>
    </w:p>
  </w:footnote>
  <w:footnote w:type="continuationSeparator" w:id="0">
    <w:p w:rsidR="00B64AFD" w:rsidRDefault="00B64AF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56FA2">
      <w:rPr>
        <w:rFonts w:ascii="Garamond" w:hAnsi="Garamond"/>
      </w:rPr>
      <w:t>íslo jednací: 25 Si 18/2024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2/13 15:46:5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8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6C3F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629C"/>
    <w:rsid w:val="00817FCC"/>
    <w:rsid w:val="008414DA"/>
    <w:rsid w:val="008506CF"/>
    <w:rsid w:val="00863DC9"/>
    <w:rsid w:val="008B41E3"/>
    <w:rsid w:val="008C0BD2"/>
    <w:rsid w:val="008E28F9"/>
    <w:rsid w:val="008F6A33"/>
    <w:rsid w:val="00911DD8"/>
    <w:rsid w:val="00916BD9"/>
    <w:rsid w:val="0093045B"/>
    <w:rsid w:val="009526EF"/>
    <w:rsid w:val="00956FA2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64AFD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5480E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91757D-B29F-40F6-9D49-CADAD4B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2024-02-14T11:44:00Z</cp:lastPrinted>
  <dcterms:created xsi:type="dcterms:W3CDTF">2024-02-14T11:49:00Z</dcterms:created>
  <dcterms:modified xsi:type="dcterms:W3CDTF">2024-02-14T11:50:00Z</dcterms:modified>
</cp:coreProperties>
</file>