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5F516C1E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E62D5A">
        <w:rPr>
          <w:rFonts w:ascii="Tahoma" w:eastAsia="Calibri" w:hAnsi="Tahoma" w:cs="Tahoma"/>
          <w:sz w:val="22"/>
          <w:szCs w:val="22"/>
        </w:rPr>
        <w:t>Ostravě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E62D5A">
        <w:rPr>
          <w:rFonts w:ascii="Tahoma" w:eastAsia="Calibri" w:hAnsi="Tahoma" w:cs="Tahoma"/>
          <w:b/>
          <w:sz w:val="22"/>
          <w:szCs w:val="22"/>
        </w:rPr>
        <w:t>Ostravě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E62D5A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E62D5A">
        <w:rPr>
          <w:rFonts w:ascii="Tahoma" w:eastAsia="Calibri" w:hAnsi="Tahoma" w:cs="Tahoma"/>
          <w:sz w:val="22"/>
          <w:szCs w:val="22"/>
        </w:rPr>
        <w:t>Jarmile Valigurové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E62D5A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A71C44">
        <w:rPr>
          <w:rFonts w:ascii="Tahoma" w:eastAsia="Calibri" w:hAnsi="Tahoma" w:cs="Tahoma"/>
          <w:sz w:val="22"/>
          <w:szCs w:val="22"/>
        </w:rPr>
        <w:t>4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36B8127B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1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62D5A">
        <w:rPr>
          <w:rFonts w:ascii="Tahoma" w:eastAsia="Calibri" w:hAnsi="Tahoma" w:cs="Tahoma"/>
          <w:b/>
          <w:bCs/>
          <w:sz w:val="22"/>
          <w:szCs w:val="22"/>
        </w:rPr>
        <w:t>října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4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E62D5A">
        <w:rPr>
          <w:rFonts w:ascii="Tahoma" w:eastAsia="Calibri" w:hAnsi="Tahoma" w:cs="Tahoma"/>
          <w:b/>
          <w:bCs/>
          <w:sz w:val="22"/>
          <w:szCs w:val="22"/>
        </w:rPr>
        <w:t>září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4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UniCredit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s., č. </w:t>
      </w:r>
      <w:proofErr w:type="spellStart"/>
      <w:r w:rsidRPr="002234D6">
        <w:rPr>
          <w:rFonts w:ascii="Tahoma" w:eastAsia="Calibri" w:hAnsi="Tahoma" w:cs="Tahoma"/>
          <w:sz w:val="22"/>
          <w:szCs w:val="22"/>
        </w:rPr>
        <w:t>ú.</w:t>
      </w:r>
      <w:proofErr w:type="spellEnd"/>
      <w:r w:rsidRPr="002234D6">
        <w:rPr>
          <w:rFonts w:ascii="Tahoma" w:eastAsia="Calibri" w:hAnsi="Tahoma" w:cs="Tahoma"/>
          <w:sz w:val="22"/>
          <w:szCs w:val="22"/>
        </w:rPr>
        <w:t xml:space="preserve">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5C1DBA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62D5A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111</cp:revision>
  <dcterms:created xsi:type="dcterms:W3CDTF">2023-01-07T15:00:00Z</dcterms:created>
  <dcterms:modified xsi:type="dcterms:W3CDTF">2024-06-07T07:31:00Z</dcterms:modified>
</cp:coreProperties>
</file>