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39A97" w14:textId="77777777"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714E7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14E78">
        <w:rPr>
          <w:rFonts w:ascii="Garamond" w:hAnsi="Garamond"/>
          <w:b/>
          <w:color w:val="000000"/>
          <w:sz w:val="36"/>
        </w:rPr>
        <w:t> </w:t>
      </w:r>
    </w:p>
    <w:p w14:paraId="74CE56BD" w14:textId="77777777"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 U Soudu 6187/4, 708 82 Ostrava-Poruba</w:t>
      </w:r>
    </w:p>
    <w:p w14:paraId="2AE2803B" w14:textId="77777777" w:rsidR="005364FA" w:rsidRPr="00714E78" w:rsidRDefault="005364FA" w:rsidP="005364FA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tel.: 596 972 111, fax: 596 972 801, e-mail: osostrava@osoud.ova.justice.cz, IDDS: 2mhaesg</w:t>
      </w:r>
    </w:p>
    <w:p w14:paraId="4E5E1CBE" w14:textId="77777777" w:rsidR="007E2AB9" w:rsidRPr="00714E78" w:rsidRDefault="007E2AB9">
      <w:pPr>
        <w:rPr>
          <w:rFonts w:ascii="Garamond" w:hAnsi="Garamond"/>
        </w:rPr>
      </w:pPr>
    </w:p>
    <w:p w14:paraId="0B817F8A" w14:textId="77777777" w:rsidR="005364FA" w:rsidRPr="00714E78" w:rsidRDefault="005364FA" w:rsidP="005364FA">
      <w:pPr>
        <w:jc w:val="center"/>
        <w:rPr>
          <w:rFonts w:ascii="Garamond" w:hAnsi="Garamond"/>
          <w:b/>
          <w:sz w:val="40"/>
          <w:szCs w:val="40"/>
        </w:rPr>
      </w:pPr>
      <w:r w:rsidRPr="00714E78">
        <w:rPr>
          <w:rFonts w:ascii="Garamond" w:hAnsi="Garamond"/>
          <w:b/>
          <w:sz w:val="40"/>
          <w:szCs w:val="40"/>
        </w:rPr>
        <w:t>Souhrnná zpráva</w:t>
      </w:r>
    </w:p>
    <w:p w14:paraId="020694CC" w14:textId="77777777" w:rsidR="005364FA" w:rsidRPr="00714E78" w:rsidRDefault="005364FA">
      <w:pPr>
        <w:rPr>
          <w:rFonts w:ascii="Garamond" w:hAnsi="Garamond"/>
          <w:sz w:val="24"/>
          <w:szCs w:val="24"/>
        </w:rPr>
      </w:pPr>
    </w:p>
    <w:p w14:paraId="51870A69" w14:textId="77777777" w:rsidR="005364FA" w:rsidRPr="00714E78" w:rsidRDefault="005364FA" w:rsidP="005364FA">
      <w:pPr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 xml:space="preserve">V oblasti poskytování informací dle zákona č. 106/1999 Sb., o svobodném přístupu k informacím, ve znění pozdějších předpisů, byla Okresním soudem v Ostravě vykázána následující data: </w:t>
      </w:r>
    </w:p>
    <w:p w14:paraId="44A72FBE" w14:textId="0B246DC0" w:rsidR="005364FA" w:rsidRPr="00714E78" w:rsidRDefault="004B1FB1" w:rsidP="00157099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v</w:t>
      </w:r>
      <w:r w:rsidR="005364FA" w:rsidRPr="00714E78">
        <w:rPr>
          <w:rFonts w:ascii="Garamond" w:hAnsi="Garamond"/>
          <w:sz w:val="24"/>
          <w:szCs w:val="24"/>
        </w:rPr>
        <w:t xml:space="preserve"> období od </w:t>
      </w:r>
      <w:r w:rsidR="009B1FE9">
        <w:rPr>
          <w:rFonts w:ascii="Garamond" w:hAnsi="Garamond"/>
          <w:b/>
          <w:bCs/>
          <w:sz w:val="24"/>
          <w:szCs w:val="24"/>
        </w:rPr>
        <w:t>1</w:t>
      </w:r>
      <w:r w:rsidR="00E0574A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9B1FE9">
        <w:rPr>
          <w:rFonts w:ascii="Garamond" w:hAnsi="Garamond"/>
          <w:b/>
          <w:sz w:val="24"/>
          <w:szCs w:val="24"/>
        </w:rPr>
        <w:t>4</w:t>
      </w:r>
      <w:r w:rsidR="00776C6D">
        <w:rPr>
          <w:rFonts w:ascii="Garamond" w:hAnsi="Garamond"/>
          <w:b/>
          <w:sz w:val="24"/>
          <w:szCs w:val="24"/>
        </w:rPr>
        <w:t>.</w:t>
      </w:r>
      <w:r w:rsidR="00730E09">
        <w:rPr>
          <w:rFonts w:ascii="Garamond" w:hAnsi="Garamond"/>
          <w:b/>
          <w:sz w:val="24"/>
          <w:szCs w:val="24"/>
        </w:rPr>
        <w:t> 202</w:t>
      </w:r>
      <w:r w:rsidR="008140BD">
        <w:rPr>
          <w:rFonts w:ascii="Garamond" w:hAnsi="Garamond"/>
          <w:b/>
          <w:sz w:val="24"/>
          <w:szCs w:val="24"/>
        </w:rPr>
        <w:t>4</w:t>
      </w:r>
      <w:r w:rsidR="005364FA" w:rsidRPr="00714E78">
        <w:rPr>
          <w:rFonts w:ascii="Garamond" w:hAnsi="Garamond"/>
          <w:sz w:val="24"/>
          <w:szCs w:val="24"/>
        </w:rPr>
        <w:t xml:space="preserve"> do </w:t>
      </w:r>
      <w:r w:rsidR="009B1FE9">
        <w:rPr>
          <w:rFonts w:ascii="Garamond" w:hAnsi="Garamond"/>
          <w:b/>
          <w:bCs/>
          <w:sz w:val="24"/>
          <w:szCs w:val="24"/>
        </w:rPr>
        <w:t>15. 4</w:t>
      </w:r>
      <w:r w:rsidR="00E862C3">
        <w:rPr>
          <w:rFonts w:ascii="Garamond" w:hAnsi="Garamond"/>
          <w:b/>
          <w:sz w:val="24"/>
          <w:szCs w:val="24"/>
        </w:rPr>
        <w:t>.</w:t>
      </w:r>
      <w:r w:rsidR="00D5340D">
        <w:rPr>
          <w:rFonts w:ascii="Garamond" w:hAnsi="Garamond"/>
          <w:b/>
          <w:sz w:val="24"/>
          <w:szCs w:val="24"/>
        </w:rPr>
        <w:t> 202</w:t>
      </w:r>
      <w:r w:rsidR="008140BD">
        <w:rPr>
          <w:rFonts w:ascii="Garamond" w:hAnsi="Garamond"/>
          <w:b/>
          <w:sz w:val="24"/>
          <w:szCs w:val="24"/>
        </w:rPr>
        <w:t>4</w:t>
      </w:r>
      <w:r w:rsidR="005364FA" w:rsidRPr="00714E78">
        <w:rPr>
          <w:rFonts w:ascii="Garamond" w:hAnsi="Garamond"/>
          <w:sz w:val="24"/>
          <w:szCs w:val="24"/>
        </w:rPr>
        <w:t xml:space="preserve"> bylo </w:t>
      </w:r>
      <w:r w:rsidR="0029341F" w:rsidRPr="00714E78">
        <w:rPr>
          <w:rFonts w:ascii="Garamond" w:hAnsi="Garamond"/>
          <w:sz w:val="24"/>
          <w:szCs w:val="24"/>
        </w:rPr>
        <w:t>vyřízeno</w:t>
      </w:r>
      <w:r w:rsidR="008B553E">
        <w:rPr>
          <w:rFonts w:ascii="Garamond" w:hAnsi="Garamond"/>
          <w:sz w:val="24"/>
          <w:szCs w:val="24"/>
        </w:rPr>
        <w:t xml:space="preserve"> celkem</w:t>
      </w:r>
      <w:r w:rsidR="00340CD1">
        <w:rPr>
          <w:rFonts w:ascii="Garamond" w:hAnsi="Garamond"/>
          <w:sz w:val="24"/>
          <w:szCs w:val="24"/>
        </w:rPr>
        <w:t xml:space="preserve"> </w:t>
      </w:r>
      <w:r w:rsidR="00B12555">
        <w:rPr>
          <w:rFonts w:ascii="Garamond" w:hAnsi="Garamond"/>
          <w:sz w:val="24"/>
          <w:szCs w:val="24"/>
        </w:rPr>
        <w:t>2</w:t>
      </w:r>
      <w:r w:rsidR="009B1FE9">
        <w:rPr>
          <w:rFonts w:ascii="Garamond" w:hAnsi="Garamond"/>
          <w:sz w:val="24"/>
          <w:szCs w:val="24"/>
        </w:rPr>
        <w:t>0</w:t>
      </w:r>
      <w:r w:rsidR="008B553E">
        <w:rPr>
          <w:rFonts w:ascii="Garamond" w:hAnsi="Garamond"/>
          <w:sz w:val="24"/>
          <w:szCs w:val="24"/>
        </w:rPr>
        <w:t xml:space="preserve"> </w:t>
      </w:r>
      <w:r w:rsidR="005364FA" w:rsidRPr="00714E78">
        <w:rPr>
          <w:rFonts w:ascii="Garamond" w:hAnsi="Garamond"/>
          <w:sz w:val="24"/>
          <w:szCs w:val="24"/>
        </w:rPr>
        <w:t xml:space="preserve">žádostí o poskytnutí soupisu soudních řízení na žádost účastníka řízení nebo na základě žádosti třetí osoby na základě plné moci. </w:t>
      </w:r>
    </w:p>
    <w:p w14:paraId="5CDF7572" w14:textId="56C83C97" w:rsidR="00DD5348" w:rsidRDefault="005364FA" w:rsidP="00A5287C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Přehled spisových značek za období od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9B1FE9">
        <w:rPr>
          <w:rFonts w:ascii="Garamond" w:hAnsi="Garamond"/>
          <w:sz w:val="24"/>
          <w:szCs w:val="24"/>
        </w:rPr>
        <w:t>1</w:t>
      </w:r>
      <w:r w:rsidR="007D2B5C">
        <w:rPr>
          <w:rFonts w:ascii="Garamond" w:hAnsi="Garamond"/>
          <w:sz w:val="24"/>
          <w:szCs w:val="24"/>
        </w:rPr>
        <w:t>. </w:t>
      </w:r>
      <w:r w:rsidR="009B1FE9">
        <w:rPr>
          <w:rFonts w:ascii="Garamond" w:hAnsi="Garamond"/>
          <w:sz w:val="24"/>
          <w:szCs w:val="24"/>
        </w:rPr>
        <w:t>4</w:t>
      </w:r>
      <w:r w:rsidR="00611C4F">
        <w:rPr>
          <w:rFonts w:ascii="Garamond" w:hAnsi="Garamond"/>
          <w:sz w:val="24"/>
          <w:szCs w:val="24"/>
        </w:rPr>
        <w:t>.</w:t>
      </w:r>
      <w:r w:rsidR="00730E09">
        <w:rPr>
          <w:rFonts w:ascii="Garamond" w:hAnsi="Garamond"/>
          <w:sz w:val="24"/>
          <w:szCs w:val="24"/>
        </w:rPr>
        <w:t> 202</w:t>
      </w:r>
      <w:r w:rsidR="008140BD">
        <w:rPr>
          <w:rFonts w:ascii="Garamond" w:hAnsi="Garamond"/>
          <w:sz w:val="24"/>
          <w:szCs w:val="24"/>
        </w:rPr>
        <w:t>4</w:t>
      </w:r>
      <w:r w:rsidR="0029341F" w:rsidRPr="00714E78">
        <w:rPr>
          <w:rFonts w:ascii="Garamond" w:hAnsi="Garamond"/>
          <w:sz w:val="24"/>
          <w:szCs w:val="24"/>
        </w:rPr>
        <w:t xml:space="preserve"> </w:t>
      </w:r>
      <w:r w:rsidRPr="00714E78">
        <w:rPr>
          <w:rFonts w:ascii="Garamond" w:hAnsi="Garamond"/>
          <w:sz w:val="24"/>
          <w:szCs w:val="24"/>
        </w:rPr>
        <w:t>do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9B1FE9">
        <w:rPr>
          <w:rFonts w:ascii="Garamond" w:hAnsi="Garamond"/>
          <w:sz w:val="24"/>
          <w:szCs w:val="24"/>
        </w:rPr>
        <w:t>15</w:t>
      </w:r>
      <w:r w:rsidR="00874EDE">
        <w:rPr>
          <w:rFonts w:ascii="Garamond" w:hAnsi="Garamond"/>
          <w:sz w:val="24"/>
          <w:szCs w:val="24"/>
        </w:rPr>
        <w:t>.</w:t>
      </w:r>
      <w:r w:rsidR="001C072C">
        <w:rPr>
          <w:rFonts w:ascii="Garamond" w:hAnsi="Garamond"/>
          <w:sz w:val="24"/>
          <w:szCs w:val="24"/>
        </w:rPr>
        <w:t> </w:t>
      </w:r>
      <w:r w:rsidR="009B1FE9">
        <w:rPr>
          <w:rFonts w:ascii="Garamond" w:hAnsi="Garamond"/>
          <w:sz w:val="24"/>
          <w:szCs w:val="24"/>
        </w:rPr>
        <w:t>4</w:t>
      </w:r>
      <w:r w:rsidR="00D5340D">
        <w:rPr>
          <w:rFonts w:ascii="Garamond" w:hAnsi="Garamond"/>
          <w:sz w:val="24"/>
          <w:szCs w:val="24"/>
        </w:rPr>
        <w:t>.</w:t>
      </w:r>
      <w:r w:rsidR="00730E09">
        <w:rPr>
          <w:rFonts w:ascii="Garamond" w:hAnsi="Garamond"/>
          <w:sz w:val="24"/>
          <w:szCs w:val="24"/>
        </w:rPr>
        <w:t> 202</w:t>
      </w:r>
      <w:r w:rsidR="008140BD">
        <w:rPr>
          <w:rFonts w:ascii="Garamond" w:hAnsi="Garamond"/>
          <w:sz w:val="24"/>
          <w:szCs w:val="24"/>
        </w:rPr>
        <w:t>4</w:t>
      </w:r>
      <w:r w:rsidR="00D5340D">
        <w:rPr>
          <w:rFonts w:ascii="Garamond" w:hAnsi="Garamond"/>
          <w:sz w:val="24"/>
          <w:szCs w:val="24"/>
        </w:rPr>
        <w:t>:</w:t>
      </w:r>
    </w:p>
    <w:p w14:paraId="73EF9D36" w14:textId="77777777" w:rsidR="00365142" w:rsidRDefault="00365142" w:rsidP="00A5287C">
      <w:pPr>
        <w:spacing w:before="120"/>
        <w:jc w:val="both"/>
        <w:rPr>
          <w:rFonts w:ascii="Garamond" w:hAnsi="Garamond"/>
          <w:sz w:val="24"/>
          <w:szCs w:val="24"/>
        </w:rPr>
        <w:sectPr w:rsidR="00365142" w:rsidSect="00E862C3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14:paraId="03A98610" w14:textId="77777777" w:rsidR="002E2501" w:rsidRDefault="002E2501" w:rsidP="00A5287C">
      <w:pPr>
        <w:spacing w:before="120"/>
        <w:jc w:val="both"/>
        <w:rPr>
          <w:rFonts w:ascii="Garamond" w:hAnsi="Garamond"/>
          <w:sz w:val="24"/>
          <w:szCs w:val="24"/>
        </w:rPr>
      </w:pPr>
    </w:p>
    <w:p w14:paraId="2C7C2E03" w14:textId="77777777" w:rsidR="005F5F0E" w:rsidRDefault="005F5F0E" w:rsidP="00A5287C">
      <w:pPr>
        <w:spacing w:before="120"/>
        <w:jc w:val="both"/>
        <w:rPr>
          <w:rFonts w:ascii="Garamond" w:hAnsi="Garamond"/>
          <w:sz w:val="24"/>
          <w:szCs w:val="24"/>
        </w:rPr>
        <w:sectPr w:rsidR="005F5F0E" w:rsidSect="001C5BAF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14:paraId="3D542C9F" w14:textId="3641982E" w:rsidR="00232146" w:rsidRPr="007B39EB" w:rsidRDefault="00232146" w:rsidP="00232146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EB10A2">
        <w:rPr>
          <w:rFonts w:ascii="Garamond" w:hAnsi="Garamond"/>
          <w:sz w:val="24"/>
          <w:szCs w:val="24"/>
        </w:rPr>
        <w:t>1</w:t>
      </w:r>
      <w:r w:rsidR="00970472">
        <w:rPr>
          <w:rFonts w:ascii="Garamond" w:hAnsi="Garamond"/>
          <w:sz w:val="24"/>
          <w:szCs w:val="24"/>
        </w:rPr>
        <w:t>98</w:t>
      </w:r>
      <w:r>
        <w:rPr>
          <w:rFonts w:ascii="Garamond" w:hAnsi="Garamond"/>
          <w:sz w:val="24"/>
          <w:szCs w:val="24"/>
        </w:rPr>
        <w:t>/2024</w:t>
      </w:r>
    </w:p>
    <w:p w14:paraId="6140942B" w14:textId="6FC069C5" w:rsidR="00232146" w:rsidRDefault="00232146" w:rsidP="00232146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EB10A2">
        <w:rPr>
          <w:rFonts w:ascii="Garamond" w:hAnsi="Garamond"/>
          <w:sz w:val="24"/>
          <w:szCs w:val="24"/>
        </w:rPr>
        <w:t>1</w:t>
      </w:r>
      <w:r w:rsidR="00970472">
        <w:rPr>
          <w:rFonts w:ascii="Garamond" w:hAnsi="Garamond"/>
          <w:sz w:val="24"/>
          <w:szCs w:val="24"/>
        </w:rPr>
        <w:t>99</w:t>
      </w:r>
      <w:r w:rsidR="00EB10A2">
        <w:rPr>
          <w:rFonts w:ascii="Garamond" w:hAnsi="Garamond"/>
          <w:sz w:val="24"/>
          <w:szCs w:val="24"/>
        </w:rPr>
        <w:t>/</w:t>
      </w:r>
      <w:r>
        <w:rPr>
          <w:rFonts w:ascii="Garamond" w:hAnsi="Garamond"/>
          <w:sz w:val="24"/>
          <w:szCs w:val="24"/>
        </w:rPr>
        <w:t>2024</w:t>
      </w:r>
    </w:p>
    <w:p w14:paraId="6FD22F71" w14:textId="7F3A6AEC" w:rsidR="00722A11" w:rsidRPr="007B39EB" w:rsidRDefault="00722A11" w:rsidP="00722A11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970472">
        <w:rPr>
          <w:rFonts w:ascii="Garamond" w:hAnsi="Garamond"/>
          <w:sz w:val="24"/>
          <w:szCs w:val="24"/>
        </w:rPr>
        <w:t>201</w:t>
      </w:r>
      <w:r>
        <w:rPr>
          <w:rFonts w:ascii="Garamond" w:hAnsi="Garamond"/>
          <w:sz w:val="24"/>
          <w:szCs w:val="24"/>
        </w:rPr>
        <w:t>/2024</w:t>
      </w:r>
    </w:p>
    <w:p w14:paraId="05812F9C" w14:textId="52B8678B" w:rsidR="00232146" w:rsidRPr="007B39EB" w:rsidRDefault="00232146" w:rsidP="00232146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970472">
        <w:rPr>
          <w:rFonts w:ascii="Garamond" w:hAnsi="Garamond"/>
          <w:sz w:val="24"/>
          <w:szCs w:val="24"/>
        </w:rPr>
        <w:t>202</w:t>
      </w:r>
      <w:r>
        <w:rPr>
          <w:rFonts w:ascii="Garamond" w:hAnsi="Garamond"/>
          <w:sz w:val="24"/>
          <w:szCs w:val="24"/>
        </w:rPr>
        <w:t>/2024</w:t>
      </w:r>
    </w:p>
    <w:p w14:paraId="480C1C0F" w14:textId="11EC6EBF" w:rsidR="00232146" w:rsidRPr="007B39EB" w:rsidRDefault="00232146" w:rsidP="00232146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970472">
        <w:rPr>
          <w:rFonts w:ascii="Garamond" w:hAnsi="Garamond"/>
          <w:sz w:val="24"/>
          <w:szCs w:val="24"/>
        </w:rPr>
        <w:t>206</w:t>
      </w:r>
      <w:r w:rsidR="00722A11">
        <w:rPr>
          <w:rFonts w:ascii="Garamond" w:hAnsi="Garamond"/>
          <w:sz w:val="24"/>
          <w:szCs w:val="24"/>
        </w:rPr>
        <w:t>/2</w:t>
      </w:r>
      <w:r>
        <w:rPr>
          <w:rFonts w:ascii="Garamond" w:hAnsi="Garamond"/>
          <w:sz w:val="24"/>
          <w:szCs w:val="24"/>
        </w:rPr>
        <w:t>024</w:t>
      </w:r>
    </w:p>
    <w:p w14:paraId="139D419F" w14:textId="5460AEF9" w:rsidR="00232146" w:rsidRPr="007B39EB" w:rsidRDefault="00232146" w:rsidP="00232146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970472">
        <w:rPr>
          <w:rFonts w:ascii="Garamond" w:hAnsi="Garamond"/>
          <w:sz w:val="24"/>
          <w:szCs w:val="24"/>
        </w:rPr>
        <w:t>207</w:t>
      </w:r>
      <w:r>
        <w:rPr>
          <w:rFonts w:ascii="Garamond" w:hAnsi="Garamond"/>
          <w:sz w:val="24"/>
          <w:szCs w:val="24"/>
        </w:rPr>
        <w:t>/2024</w:t>
      </w:r>
    </w:p>
    <w:p w14:paraId="12EB1FE5" w14:textId="37E6A561" w:rsidR="00232146" w:rsidRDefault="00232146" w:rsidP="00232146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970472">
        <w:rPr>
          <w:rFonts w:ascii="Garamond" w:hAnsi="Garamond"/>
          <w:sz w:val="24"/>
          <w:szCs w:val="24"/>
        </w:rPr>
        <w:t>208</w:t>
      </w:r>
      <w:r>
        <w:rPr>
          <w:rFonts w:ascii="Garamond" w:hAnsi="Garamond"/>
          <w:sz w:val="24"/>
          <w:szCs w:val="24"/>
        </w:rPr>
        <w:t>/2024</w:t>
      </w:r>
    </w:p>
    <w:p w14:paraId="4A88FED0" w14:textId="7544B661" w:rsidR="00647798" w:rsidRPr="007B39EB" w:rsidRDefault="00647798" w:rsidP="00647798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970472">
        <w:rPr>
          <w:rFonts w:ascii="Garamond" w:hAnsi="Garamond"/>
          <w:sz w:val="24"/>
          <w:szCs w:val="24"/>
        </w:rPr>
        <w:t>209</w:t>
      </w:r>
      <w:r>
        <w:rPr>
          <w:rFonts w:ascii="Garamond" w:hAnsi="Garamond"/>
          <w:sz w:val="24"/>
          <w:szCs w:val="24"/>
        </w:rPr>
        <w:t>/2024</w:t>
      </w:r>
    </w:p>
    <w:p w14:paraId="04A45B1A" w14:textId="5617754B" w:rsidR="00647798" w:rsidRPr="007B39EB" w:rsidRDefault="00647798" w:rsidP="00647798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970472">
        <w:rPr>
          <w:rFonts w:ascii="Garamond" w:hAnsi="Garamond"/>
          <w:sz w:val="24"/>
          <w:szCs w:val="24"/>
        </w:rPr>
        <w:t>211</w:t>
      </w:r>
      <w:r>
        <w:rPr>
          <w:rFonts w:ascii="Garamond" w:hAnsi="Garamond"/>
          <w:sz w:val="24"/>
          <w:szCs w:val="24"/>
        </w:rPr>
        <w:t>/2024</w:t>
      </w:r>
    </w:p>
    <w:p w14:paraId="3047B509" w14:textId="174E1D79" w:rsidR="00647798" w:rsidRPr="007B39EB" w:rsidRDefault="00647798" w:rsidP="00647798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970472">
        <w:rPr>
          <w:rFonts w:ascii="Garamond" w:hAnsi="Garamond"/>
          <w:sz w:val="24"/>
          <w:szCs w:val="24"/>
        </w:rPr>
        <w:t>212</w:t>
      </w:r>
      <w:r>
        <w:rPr>
          <w:rFonts w:ascii="Garamond" w:hAnsi="Garamond"/>
          <w:sz w:val="24"/>
          <w:szCs w:val="24"/>
        </w:rPr>
        <w:t>/2024</w:t>
      </w:r>
    </w:p>
    <w:p w14:paraId="49F8E3C6" w14:textId="311FB0A3" w:rsidR="00647798" w:rsidRPr="007B39EB" w:rsidRDefault="00647798" w:rsidP="00647798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970472">
        <w:rPr>
          <w:rFonts w:ascii="Garamond" w:hAnsi="Garamond"/>
          <w:sz w:val="24"/>
          <w:szCs w:val="24"/>
        </w:rPr>
        <w:t>217</w:t>
      </w:r>
      <w:r>
        <w:rPr>
          <w:rFonts w:ascii="Garamond" w:hAnsi="Garamond"/>
          <w:sz w:val="24"/>
          <w:szCs w:val="24"/>
        </w:rPr>
        <w:t>/2024</w:t>
      </w:r>
    </w:p>
    <w:p w14:paraId="6C470409" w14:textId="2D716467" w:rsidR="00647798" w:rsidRDefault="00647798" w:rsidP="00647798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970472">
        <w:rPr>
          <w:rFonts w:ascii="Garamond" w:hAnsi="Garamond"/>
          <w:sz w:val="24"/>
          <w:szCs w:val="24"/>
        </w:rPr>
        <w:t>218</w:t>
      </w:r>
      <w:r>
        <w:rPr>
          <w:rFonts w:ascii="Garamond" w:hAnsi="Garamond"/>
          <w:sz w:val="24"/>
          <w:szCs w:val="24"/>
        </w:rPr>
        <w:t>/2024</w:t>
      </w:r>
    </w:p>
    <w:p w14:paraId="4065D911" w14:textId="2D503FB5" w:rsidR="00722A11" w:rsidRPr="007B39EB" w:rsidRDefault="00722A11" w:rsidP="00722A11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970472">
        <w:rPr>
          <w:rFonts w:ascii="Garamond" w:hAnsi="Garamond"/>
          <w:sz w:val="24"/>
          <w:szCs w:val="24"/>
        </w:rPr>
        <w:t>221</w:t>
      </w:r>
      <w:r>
        <w:rPr>
          <w:rFonts w:ascii="Garamond" w:hAnsi="Garamond"/>
          <w:sz w:val="24"/>
          <w:szCs w:val="24"/>
        </w:rPr>
        <w:t>/2024</w:t>
      </w:r>
    </w:p>
    <w:p w14:paraId="1E45474E" w14:textId="2EE64018" w:rsidR="00722A11" w:rsidRDefault="00722A11" w:rsidP="00722A11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970472">
        <w:rPr>
          <w:rFonts w:ascii="Garamond" w:hAnsi="Garamond"/>
          <w:sz w:val="24"/>
          <w:szCs w:val="24"/>
        </w:rPr>
        <w:t>222</w:t>
      </w:r>
      <w:r>
        <w:rPr>
          <w:rFonts w:ascii="Garamond" w:hAnsi="Garamond"/>
          <w:sz w:val="24"/>
          <w:szCs w:val="24"/>
        </w:rPr>
        <w:t>/2024</w:t>
      </w:r>
    </w:p>
    <w:p w14:paraId="62CD44EA" w14:textId="35F9833F" w:rsidR="00722A11" w:rsidRPr="007B39EB" w:rsidRDefault="00722A11" w:rsidP="00722A11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970472">
        <w:rPr>
          <w:rFonts w:ascii="Garamond" w:hAnsi="Garamond"/>
          <w:sz w:val="24"/>
          <w:szCs w:val="24"/>
        </w:rPr>
        <w:t>223</w:t>
      </w:r>
      <w:r>
        <w:rPr>
          <w:rFonts w:ascii="Garamond" w:hAnsi="Garamond"/>
          <w:sz w:val="24"/>
          <w:szCs w:val="24"/>
        </w:rPr>
        <w:t>/2024</w:t>
      </w:r>
    </w:p>
    <w:p w14:paraId="77D9AD15" w14:textId="15F337E7" w:rsidR="00722A11" w:rsidRPr="007B39EB" w:rsidRDefault="00722A11" w:rsidP="00722A11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970472">
        <w:rPr>
          <w:rFonts w:ascii="Garamond" w:hAnsi="Garamond"/>
          <w:sz w:val="24"/>
          <w:szCs w:val="24"/>
        </w:rPr>
        <w:t>225</w:t>
      </w:r>
      <w:r>
        <w:rPr>
          <w:rFonts w:ascii="Garamond" w:hAnsi="Garamond"/>
          <w:sz w:val="24"/>
          <w:szCs w:val="24"/>
        </w:rPr>
        <w:t>/2024</w:t>
      </w:r>
    </w:p>
    <w:p w14:paraId="74D1E3EE" w14:textId="1F72D6BB" w:rsidR="00722A11" w:rsidRPr="007B39EB" w:rsidRDefault="00722A11" w:rsidP="00722A11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970472">
        <w:rPr>
          <w:rFonts w:ascii="Garamond" w:hAnsi="Garamond"/>
          <w:sz w:val="24"/>
          <w:szCs w:val="24"/>
        </w:rPr>
        <w:t>226</w:t>
      </w:r>
      <w:r>
        <w:rPr>
          <w:rFonts w:ascii="Garamond" w:hAnsi="Garamond"/>
          <w:sz w:val="24"/>
          <w:szCs w:val="24"/>
        </w:rPr>
        <w:t>/2024</w:t>
      </w:r>
    </w:p>
    <w:p w14:paraId="14827710" w14:textId="1168CE55" w:rsidR="001C5BAF" w:rsidRDefault="00722A11" w:rsidP="00722A11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970472">
        <w:rPr>
          <w:rFonts w:ascii="Garamond" w:hAnsi="Garamond"/>
          <w:sz w:val="24"/>
          <w:szCs w:val="24"/>
        </w:rPr>
        <w:t>228</w:t>
      </w:r>
      <w:r>
        <w:rPr>
          <w:rFonts w:ascii="Garamond" w:hAnsi="Garamond"/>
          <w:sz w:val="24"/>
          <w:szCs w:val="24"/>
        </w:rPr>
        <w:t>/2024</w:t>
      </w:r>
    </w:p>
    <w:p w14:paraId="6C1E4B12" w14:textId="242621EA" w:rsidR="00B12555" w:rsidRPr="007B39EB" w:rsidRDefault="00B12555" w:rsidP="00B12555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970472">
        <w:rPr>
          <w:rFonts w:ascii="Garamond" w:hAnsi="Garamond"/>
          <w:sz w:val="24"/>
          <w:szCs w:val="24"/>
        </w:rPr>
        <w:t>229</w:t>
      </w:r>
      <w:r>
        <w:rPr>
          <w:rFonts w:ascii="Garamond" w:hAnsi="Garamond"/>
          <w:sz w:val="24"/>
          <w:szCs w:val="24"/>
        </w:rPr>
        <w:t>/2024</w:t>
      </w:r>
    </w:p>
    <w:p w14:paraId="6132DC76" w14:textId="28179548" w:rsidR="00B12555" w:rsidRPr="007B39EB" w:rsidRDefault="00B12555" w:rsidP="00B12555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970472">
        <w:rPr>
          <w:rFonts w:ascii="Garamond" w:hAnsi="Garamond"/>
          <w:sz w:val="24"/>
          <w:szCs w:val="24"/>
        </w:rPr>
        <w:t>230</w:t>
      </w:r>
      <w:r>
        <w:rPr>
          <w:rFonts w:ascii="Garamond" w:hAnsi="Garamond"/>
          <w:sz w:val="24"/>
          <w:szCs w:val="24"/>
        </w:rPr>
        <w:t>/2024</w:t>
      </w:r>
    </w:p>
    <w:p w14:paraId="69CE129B" w14:textId="77777777" w:rsidR="00B12555" w:rsidRDefault="00B12555" w:rsidP="00722A11">
      <w:pPr>
        <w:rPr>
          <w:rFonts w:ascii="Garamond" w:hAnsi="Garamond"/>
          <w:sz w:val="24"/>
          <w:szCs w:val="24"/>
        </w:rPr>
        <w:sectPr w:rsidR="00B12555" w:rsidSect="00970472">
          <w:type w:val="continuous"/>
          <w:pgSz w:w="11906" w:h="16838"/>
          <w:pgMar w:top="1418" w:right="1418" w:bottom="1418" w:left="1418" w:header="709" w:footer="709" w:gutter="0"/>
          <w:cols w:num="2" w:space="708"/>
        </w:sectPr>
      </w:pPr>
    </w:p>
    <w:p w14:paraId="3322117B" w14:textId="226DCFEA" w:rsidR="00722A11" w:rsidRDefault="00722A11" w:rsidP="00722A11">
      <w:pPr>
        <w:rPr>
          <w:rFonts w:ascii="Garamond" w:hAnsi="Garamond"/>
          <w:sz w:val="24"/>
          <w:szCs w:val="24"/>
        </w:rPr>
      </w:pPr>
    </w:p>
    <w:p w14:paraId="3A2E7E7D" w14:textId="77777777" w:rsidR="00722A11" w:rsidRDefault="00722A11" w:rsidP="00647798">
      <w:pPr>
        <w:rPr>
          <w:rFonts w:ascii="Garamond" w:hAnsi="Garamond"/>
          <w:sz w:val="24"/>
          <w:szCs w:val="24"/>
        </w:rPr>
        <w:sectPr w:rsidR="00722A11" w:rsidSect="00970472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14:paraId="2E941262" w14:textId="77777777" w:rsidR="007B39EB" w:rsidRDefault="007B39EB" w:rsidP="00FE67B1">
      <w:pPr>
        <w:rPr>
          <w:rFonts w:ascii="Garamond" w:hAnsi="Garamond"/>
          <w:sz w:val="24"/>
          <w:szCs w:val="24"/>
        </w:rPr>
      </w:pPr>
    </w:p>
    <w:p w14:paraId="33BB1E00" w14:textId="1D0A48B5" w:rsidR="007B39EB" w:rsidRDefault="007B39EB" w:rsidP="00FE67B1">
      <w:pPr>
        <w:rPr>
          <w:rFonts w:ascii="Garamond" w:hAnsi="Garamond"/>
          <w:sz w:val="24"/>
          <w:szCs w:val="24"/>
        </w:rPr>
        <w:sectPr w:rsidR="007B39EB" w:rsidSect="00EB6539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14:paraId="2C7AB19B" w14:textId="058F5215" w:rsidR="004B1FB1" w:rsidRDefault="00714E78" w:rsidP="00FE67B1">
      <w:pPr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O</w:t>
      </w:r>
      <w:r w:rsidR="00EA29DE">
        <w:rPr>
          <w:rFonts w:ascii="Garamond" w:hAnsi="Garamond"/>
          <w:sz w:val="24"/>
          <w:szCs w:val="24"/>
        </w:rPr>
        <w:t xml:space="preserve">strava </w:t>
      </w:r>
      <w:r w:rsidR="00970472">
        <w:rPr>
          <w:rFonts w:ascii="Garamond" w:hAnsi="Garamond"/>
          <w:sz w:val="24"/>
          <w:szCs w:val="24"/>
        </w:rPr>
        <w:t>16</w:t>
      </w:r>
      <w:r w:rsidR="008140BD">
        <w:rPr>
          <w:rFonts w:ascii="Garamond" w:hAnsi="Garamond"/>
          <w:sz w:val="24"/>
          <w:szCs w:val="24"/>
        </w:rPr>
        <w:t xml:space="preserve">. </w:t>
      </w:r>
      <w:r w:rsidR="00B12555">
        <w:rPr>
          <w:rFonts w:ascii="Garamond" w:hAnsi="Garamond"/>
          <w:sz w:val="24"/>
          <w:szCs w:val="24"/>
        </w:rPr>
        <w:t>4</w:t>
      </w:r>
      <w:r w:rsidR="008140BD">
        <w:rPr>
          <w:rFonts w:ascii="Garamond" w:hAnsi="Garamond"/>
          <w:sz w:val="24"/>
          <w:szCs w:val="24"/>
        </w:rPr>
        <w:t>. 2024</w:t>
      </w:r>
    </w:p>
    <w:sectPr w:rsidR="004B1FB1" w:rsidSect="00447DF4">
      <w:type w:val="continuous"/>
      <w:pgSz w:w="11906" w:h="16838"/>
      <w:pgMar w:top="1418" w:right="1418" w:bottom="1418" w:left="1418" w:header="709" w:footer="709" w:gutter="0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4FA"/>
    <w:rsid w:val="0001199E"/>
    <w:rsid w:val="000139EB"/>
    <w:rsid w:val="000242E4"/>
    <w:rsid w:val="00032721"/>
    <w:rsid w:val="00035179"/>
    <w:rsid w:val="000478CA"/>
    <w:rsid w:val="00050DF4"/>
    <w:rsid w:val="00053A31"/>
    <w:rsid w:val="000641E8"/>
    <w:rsid w:val="00092779"/>
    <w:rsid w:val="0009585B"/>
    <w:rsid w:val="000A016E"/>
    <w:rsid w:val="000C2C06"/>
    <w:rsid w:val="000C38B9"/>
    <w:rsid w:val="000C48E4"/>
    <w:rsid w:val="000F77A0"/>
    <w:rsid w:val="00100215"/>
    <w:rsid w:val="00132F8F"/>
    <w:rsid w:val="0015267A"/>
    <w:rsid w:val="00157099"/>
    <w:rsid w:val="00161ECB"/>
    <w:rsid w:val="0017343C"/>
    <w:rsid w:val="001A06C2"/>
    <w:rsid w:val="001A5241"/>
    <w:rsid w:val="001A6E78"/>
    <w:rsid w:val="001C072C"/>
    <w:rsid w:val="001C5BAF"/>
    <w:rsid w:val="001E315F"/>
    <w:rsid w:val="001E33E2"/>
    <w:rsid w:val="0020060B"/>
    <w:rsid w:val="00220D29"/>
    <w:rsid w:val="00223FDE"/>
    <w:rsid w:val="00230E45"/>
    <w:rsid w:val="00232146"/>
    <w:rsid w:val="00236E3F"/>
    <w:rsid w:val="00240B3D"/>
    <w:rsid w:val="00246752"/>
    <w:rsid w:val="00255451"/>
    <w:rsid w:val="0026066C"/>
    <w:rsid w:val="0029341F"/>
    <w:rsid w:val="002A0E5F"/>
    <w:rsid w:val="002A2CDF"/>
    <w:rsid w:val="002B470D"/>
    <w:rsid w:val="002B6024"/>
    <w:rsid w:val="002C5F1D"/>
    <w:rsid w:val="002E09D9"/>
    <w:rsid w:val="002E2501"/>
    <w:rsid w:val="00301503"/>
    <w:rsid w:val="00322D0A"/>
    <w:rsid w:val="00326FEF"/>
    <w:rsid w:val="003335FB"/>
    <w:rsid w:val="003370C0"/>
    <w:rsid w:val="00340CD1"/>
    <w:rsid w:val="00356323"/>
    <w:rsid w:val="00363482"/>
    <w:rsid w:val="00365142"/>
    <w:rsid w:val="003737AD"/>
    <w:rsid w:val="0038299F"/>
    <w:rsid w:val="003855A4"/>
    <w:rsid w:val="003A389A"/>
    <w:rsid w:val="003C212C"/>
    <w:rsid w:val="003E3999"/>
    <w:rsid w:val="003E6779"/>
    <w:rsid w:val="0040079B"/>
    <w:rsid w:val="00405028"/>
    <w:rsid w:val="00411B39"/>
    <w:rsid w:val="00414DE8"/>
    <w:rsid w:val="00447DF4"/>
    <w:rsid w:val="00452E9B"/>
    <w:rsid w:val="004873B3"/>
    <w:rsid w:val="0049051D"/>
    <w:rsid w:val="004B1FB1"/>
    <w:rsid w:val="004B2C1C"/>
    <w:rsid w:val="004B5E34"/>
    <w:rsid w:val="004C11DF"/>
    <w:rsid w:val="004C212D"/>
    <w:rsid w:val="004D4E06"/>
    <w:rsid w:val="004D5D95"/>
    <w:rsid w:val="004E275C"/>
    <w:rsid w:val="004F3004"/>
    <w:rsid w:val="004F6D3D"/>
    <w:rsid w:val="00501A21"/>
    <w:rsid w:val="005046A9"/>
    <w:rsid w:val="0053275F"/>
    <w:rsid w:val="0053281C"/>
    <w:rsid w:val="005364FA"/>
    <w:rsid w:val="005453FA"/>
    <w:rsid w:val="00546454"/>
    <w:rsid w:val="00550379"/>
    <w:rsid w:val="0056340B"/>
    <w:rsid w:val="005649D4"/>
    <w:rsid w:val="00565E7D"/>
    <w:rsid w:val="0056669A"/>
    <w:rsid w:val="00597B4C"/>
    <w:rsid w:val="005B7C94"/>
    <w:rsid w:val="005D1551"/>
    <w:rsid w:val="005D1831"/>
    <w:rsid w:val="005D7895"/>
    <w:rsid w:val="005F5C6D"/>
    <w:rsid w:val="005F5F0E"/>
    <w:rsid w:val="00611C4F"/>
    <w:rsid w:val="0061208F"/>
    <w:rsid w:val="006165A2"/>
    <w:rsid w:val="0062094A"/>
    <w:rsid w:val="006309F6"/>
    <w:rsid w:val="006400B4"/>
    <w:rsid w:val="00644172"/>
    <w:rsid w:val="00647798"/>
    <w:rsid w:val="00654052"/>
    <w:rsid w:val="00654C0E"/>
    <w:rsid w:val="00660C94"/>
    <w:rsid w:val="006A6849"/>
    <w:rsid w:val="006B4F84"/>
    <w:rsid w:val="006D0788"/>
    <w:rsid w:val="006D3A1E"/>
    <w:rsid w:val="006E07F5"/>
    <w:rsid w:val="006F13B9"/>
    <w:rsid w:val="006F1557"/>
    <w:rsid w:val="00712815"/>
    <w:rsid w:val="00714E78"/>
    <w:rsid w:val="0072288F"/>
    <w:rsid w:val="00722A11"/>
    <w:rsid w:val="00730E09"/>
    <w:rsid w:val="00732889"/>
    <w:rsid w:val="0074243B"/>
    <w:rsid w:val="00771E6A"/>
    <w:rsid w:val="00776C6D"/>
    <w:rsid w:val="0077795A"/>
    <w:rsid w:val="00782553"/>
    <w:rsid w:val="00784C81"/>
    <w:rsid w:val="00792F16"/>
    <w:rsid w:val="00793EE0"/>
    <w:rsid w:val="00797E1B"/>
    <w:rsid w:val="007B39EB"/>
    <w:rsid w:val="007D0E1C"/>
    <w:rsid w:val="007D18B6"/>
    <w:rsid w:val="007D2B5C"/>
    <w:rsid w:val="007E2AB9"/>
    <w:rsid w:val="00802C19"/>
    <w:rsid w:val="008140BD"/>
    <w:rsid w:val="00816FF2"/>
    <w:rsid w:val="008208B8"/>
    <w:rsid w:val="00830B1B"/>
    <w:rsid w:val="00853015"/>
    <w:rsid w:val="00862929"/>
    <w:rsid w:val="008644EB"/>
    <w:rsid w:val="00865737"/>
    <w:rsid w:val="00874EDE"/>
    <w:rsid w:val="00875717"/>
    <w:rsid w:val="00881C3F"/>
    <w:rsid w:val="00884F1C"/>
    <w:rsid w:val="008921A1"/>
    <w:rsid w:val="00895E0B"/>
    <w:rsid w:val="008A01B7"/>
    <w:rsid w:val="008B43B5"/>
    <w:rsid w:val="008B553E"/>
    <w:rsid w:val="008C385F"/>
    <w:rsid w:val="008C6E40"/>
    <w:rsid w:val="008C771F"/>
    <w:rsid w:val="008D7CC7"/>
    <w:rsid w:val="008F456A"/>
    <w:rsid w:val="008F5139"/>
    <w:rsid w:val="008F5338"/>
    <w:rsid w:val="0091716A"/>
    <w:rsid w:val="0093285B"/>
    <w:rsid w:val="00936327"/>
    <w:rsid w:val="00961A0B"/>
    <w:rsid w:val="009668E6"/>
    <w:rsid w:val="00970472"/>
    <w:rsid w:val="00972177"/>
    <w:rsid w:val="00973666"/>
    <w:rsid w:val="00974D3B"/>
    <w:rsid w:val="0098058A"/>
    <w:rsid w:val="0099068E"/>
    <w:rsid w:val="009B0AE7"/>
    <w:rsid w:val="009B1FE9"/>
    <w:rsid w:val="009E4C9F"/>
    <w:rsid w:val="009F3562"/>
    <w:rsid w:val="00A14D89"/>
    <w:rsid w:val="00A20505"/>
    <w:rsid w:val="00A2328B"/>
    <w:rsid w:val="00A26653"/>
    <w:rsid w:val="00A3193F"/>
    <w:rsid w:val="00A36352"/>
    <w:rsid w:val="00A47A8B"/>
    <w:rsid w:val="00A5287C"/>
    <w:rsid w:val="00A814EE"/>
    <w:rsid w:val="00A84BA0"/>
    <w:rsid w:val="00A92428"/>
    <w:rsid w:val="00A928CD"/>
    <w:rsid w:val="00A955E2"/>
    <w:rsid w:val="00AD2C62"/>
    <w:rsid w:val="00B12555"/>
    <w:rsid w:val="00B12FB3"/>
    <w:rsid w:val="00B4046E"/>
    <w:rsid w:val="00B46028"/>
    <w:rsid w:val="00B4611F"/>
    <w:rsid w:val="00B6738E"/>
    <w:rsid w:val="00B83705"/>
    <w:rsid w:val="00BB2A4C"/>
    <w:rsid w:val="00BB415F"/>
    <w:rsid w:val="00BB527B"/>
    <w:rsid w:val="00BE0F08"/>
    <w:rsid w:val="00BE6B02"/>
    <w:rsid w:val="00C10A37"/>
    <w:rsid w:val="00C148C5"/>
    <w:rsid w:val="00C1599E"/>
    <w:rsid w:val="00C30D0C"/>
    <w:rsid w:val="00C37AAF"/>
    <w:rsid w:val="00C45C1D"/>
    <w:rsid w:val="00C51917"/>
    <w:rsid w:val="00C52DC2"/>
    <w:rsid w:val="00C546C8"/>
    <w:rsid w:val="00C65EE7"/>
    <w:rsid w:val="00C70C65"/>
    <w:rsid w:val="00C906AD"/>
    <w:rsid w:val="00CB26CF"/>
    <w:rsid w:val="00CC1BF2"/>
    <w:rsid w:val="00CD5AFA"/>
    <w:rsid w:val="00CE10DB"/>
    <w:rsid w:val="00CE6ECB"/>
    <w:rsid w:val="00D15F63"/>
    <w:rsid w:val="00D52547"/>
    <w:rsid w:val="00D5340D"/>
    <w:rsid w:val="00D570ED"/>
    <w:rsid w:val="00D624BC"/>
    <w:rsid w:val="00D71E9E"/>
    <w:rsid w:val="00DA184B"/>
    <w:rsid w:val="00DA1D13"/>
    <w:rsid w:val="00DC1597"/>
    <w:rsid w:val="00DD20DB"/>
    <w:rsid w:val="00DD5348"/>
    <w:rsid w:val="00DF460B"/>
    <w:rsid w:val="00DF6846"/>
    <w:rsid w:val="00DF68C7"/>
    <w:rsid w:val="00E00214"/>
    <w:rsid w:val="00E0574A"/>
    <w:rsid w:val="00E11EE4"/>
    <w:rsid w:val="00E12E3A"/>
    <w:rsid w:val="00E147D1"/>
    <w:rsid w:val="00E14EFB"/>
    <w:rsid w:val="00E31771"/>
    <w:rsid w:val="00E32F8F"/>
    <w:rsid w:val="00E64521"/>
    <w:rsid w:val="00E65244"/>
    <w:rsid w:val="00E66372"/>
    <w:rsid w:val="00E81B35"/>
    <w:rsid w:val="00E862C3"/>
    <w:rsid w:val="00E87A7A"/>
    <w:rsid w:val="00EA2030"/>
    <w:rsid w:val="00EA272D"/>
    <w:rsid w:val="00EA29DE"/>
    <w:rsid w:val="00EB10A2"/>
    <w:rsid w:val="00EB6539"/>
    <w:rsid w:val="00EF5550"/>
    <w:rsid w:val="00EF7CBB"/>
    <w:rsid w:val="00F175AF"/>
    <w:rsid w:val="00F3220A"/>
    <w:rsid w:val="00F453DE"/>
    <w:rsid w:val="00F52CF7"/>
    <w:rsid w:val="00F75A12"/>
    <w:rsid w:val="00F94E75"/>
    <w:rsid w:val="00FC308C"/>
    <w:rsid w:val="00FC7CB2"/>
    <w:rsid w:val="00FE09C9"/>
    <w:rsid w:val="00FE208E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FD5074"/>
  <w15:docId w15:val="{58357301-EA1F-4CDA-8FAA-D1EDEDF7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FEE28-381C-491C-A135-FA21215E1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161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Kupcová Markéta</dc:creator>
  <cp:lastModifiedBy>Kavecká Simona</cp:lastModifiedBy>
  <cp:revision>3</cp:revision>
  <cp:lastPrinted>2022-04-06T13:03:00Z</cp:lastPrinted>
  <dcterms:created xsi:type="dcterms:W3CDTF">2024-05-02T11:31:00Z</dcterms:created>
  <dcterms:modified xsi:type="dcterms:W3CDTF">2024-05-02T11:37:00Z</dcterms:modified>
</cp:coreProperties>
</file>