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01D4" w14:textId="77777777" w:rsidR="00896DB2" w:rsidRPr="00AC79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C798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C798A">
        <w:rPr>
          <w:rFonts w:ascii="Garamond" w:hAnsi="Garamond"/>
          <w:b/>
          <w:color w:val="000000"/>
          <w:sz w:val="36"/>
        </w:rPr>
        <w:t> </w:t>
      </w:r>
    </w:p>
    <w:p w14:paraId="0AB013FC" w14:textId="77777777" w:rsidR="00896DB2" w:rsidRPr="00AC79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C798A">
        <w:rPr>
          <w:rFonts w:ascii="Garamond" w:hAnsi="Garamond"/>
          <w:color w:val="000000"/>
        </w:rPr>
        <w:t> U Soudu</w:t>
      </w:r>
      <w:r w:rsidR="00E930E4" w:rsidRPr="00AC798A">
        <w:rPr>
          <w:rFonts w:ascii="Garamond" w:hAnsi="Garamond"/>
          <w:color w:val="000000"/>
        </w:rPr>
        <w:t xml:space="preserve"> 6187/4, 708 82 Ostrava-Poruba</w:t>
      </w:r>
    </w:p>
    <w:p w14:paraId="1FFB6897" w14:textId="77777777" w:rsidR="00896DB2" w:rsidRPr="00AC798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C798A">
        <w:rPr>
          <w:rFonts w:ascii="Garamond" w:hAnsi="Garamond"/>
          <w:color w:val="000000"/>
        </w:rPr>
        <w:t>tel.: 596 972 111,</w:t>
      </w:r>
      <w:r w:rsidR="00E930E4" w:rsidRPr="00AC798A">
        <w:rPr>
          <w:rFonts w:ascii="Garamond" w:hAnsi="Garamond"/>
          <w:color w:val="000000"/>
        </w:rPr>
        <w:t xml:space="preserve"> fax: 596 972 801,</w:t>
      </w:r>
      <w:r w:rsidRPr="00AC798A">
        <w:rPr>
          <w:rFonts w:ascii="Garamond" w:hAnsi="Garamond"/>
          <w:color w:val="000000"/>
        </w:rPr>
        <w:t xml:space="preserve"> e-mail: osostrava@osoud.ova.justice.cz, </w:t>
      </w:r>
      <w:r w:rsidRPr="00AC798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C798A" w14:paraId="77B687C3" w14:textId="77777777" w:rsidTr="00401AD9">
        <w:tc>
          <w:tcPr>
            <w:tcW w:w="1123" w:type="pct"/>
            <w:tcMar>
              <w:bottom w:w="0" w:type="dxa"/>
            </w:tcMar>
          </w:tcPr>
          <w:p w14:paraId="0AE82B9F" w14:textId="77777777" w:rsidR="00896DB2" w:rsidRPr="00AC79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C798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C798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7DE202C" w14:textId="77777777" w:rsidR="00896DB2" w:rsidRPr="00AC798A" w:rsidRDefault="00E930E4" w:rsidP="00401AD9">
            <w:pPr>
              <w:rPr>
                <w:rFonts w:ascii="Garamond" w:hAnsi="Garamond"/>
                <w:color w:val="000000"/>
              </w:rPr>
            </w:pPr>
            <w:r w:rsidRPr="00AC798A">
              <w:rPr>
                <w:rFonts w:ascii="Garamond" w:hAnsi="Garamond"/>
                <w:color w:val="000000"/>
              </w:rPr>
              <w:t>0 Si 300/2024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9B71AA0" w14:textId="77777777" w:rsidR="00FF4BEB" w:rsidRPr="00AC798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C798A">
              <w:rPr>
                <w:rFonts w:ascii="Garamond" w:hAnsi="Garamond"/>
              </w:rPr>
              <w:t>Spolek řadových soudců</w:t>
            </w:r>
          </w:p>
          <w:p w14:paraId="7CC4D2AA" w14:textId="0C15940D" w:rsidR="00AC7FC1" w:rsidRPr="00AC798A" w:rsidRDefault="00AC7FC1" w:rsidP="00C06A7E">
            <w:pPr>
              <w:spacing w:line="240" w:lineRule="exact"/>
              <w:rPr>
                <w:rFonts w:ascii="Garamond" w:hAnsi="Garamond"/>
              </w:rPr>
            </w:pPr>
            <w:r w:rsidRPr="00AC798A">
              <w:rPr>
                <w:rFonts w:ascii="Garamond" w:hAnsi="Garamond"/>
              </w:rPr>
              <w:t>28. října 1082/23</w:t>
            </w:r>
          </w:p>
          <w:p w14:paraId="6085425E" w14:textId="1D463E6A" w:rsidR="00670D1E" w:rsidRPr="00AC798A" w:rsidRDefault="00AC7FC1" w:rsidP="00C06A7E">
            <w:pPr>
              <w:spacing w:line="240" w:lineRule="exact"/>
            </w:pPr>
            <w:r w:rsidRPr="00AC798A">
              <w:rPr>
                <w:rFonts w:ascii="Garamond" w:hAnsi="Garamond"/>
              </w:rPr>
              <w:t xml:space="preserve">405 </w:t>
            </w:r>
            <w:proofErr w:type="gramStart"/>
            <w:r w:rsidRPr="00AC798A">
              <w:rPr>
                <w:rFonts w:ascii="Garamond" w:hAnsi="Garamond"/>
              </w:rPr>
              <w:t>02  Děčín</w:t>
            </w:r>
            <w:proofErr w:type="gramEnd"/>
          </w:p>
          <w:p w14:paraId="734FEC9B" w14:textId="77777777" w:rsidR="00670D1E" w:rsidRPr="00AC798A" w:rsidRDefault="00670D1E" w:rsidP="00C06A7E">
            <w:pPr>
              <w:spacing w:line="240" w:lineRule="exact"/>
            </w:pPr>
            <w:r w:rsidRPr="00AC798A">
              <w:t xml:space="preserve"> </w:t>
            </w:r>
          </w:p>
          <w:p w14:paraId="5C34FC0E" w14:textId="77777777" w:rsidR="00896DB2" w:rsidRPr="00AC798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C798A" w14:paraId="63A68EB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0834C83" w14:textId="77777777" w:rsidR="00896DB2" w:rsidRPr="00AC79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C798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81AFD0E" w14:textId="77777777" w:rsidR="00896DB2" w:rsidRPr="00AC798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E6AD627" w14:textId="77777777" w:rsidR="00896DB2" w:rsidRPr="00AC79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C798A" w14:paraId="446BCBD2" w14:textId="77777777" w:rsidTr="00401AD9">
        <w:tc>
          <w:tcPr>
            <w:tcW w:w="1123" w:type="pct"/>
            <w:tcMar>
              <w:top w:w="0" w:type="dxa"/>
            </w:tcMar>
          </w:tcPr>
          <w:p w14:paraId="07BE5974" w14:textId="77777777" w:rsidR="00896DB2" w:rsidRPr="00AC79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C798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C7A6F7D" w14:textId="77777777" w:rsidR="00896DB2" w:rsidRPr="00AC798A" w:rsidRDefault="00BA6A0B" w:rsidP="00401AD9">
            <w:pPr>
              <w:rPr>
                <w:rFonts w:ascii="Garamond" w:hAnsi="Garamond"/>
                <w:color w:val="000000"/>
              </w:rPr>
            </w:pPr>
            <w:r w:rsidRPr="00AC798A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013D8A9" w14:textId="77777777" w:rsidR="00896DB2" w:rsidRPr="00AC79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C798A" w14:paraId="0D60FBDE" w14:textId="77777777" w:rsidTr="00401AD9">
        <w:tc>
          <w:tcPr>
            <w:tcW w:w="1123" w:type="pct"/>
            <w:tcMar>
              <w:top w:w="0" w:type="dxa"/>
            </w:tcMar>
          </w:tcPr>
          <w:p w14:paraId="76771E03" w14:textId="77777777" w:rsidR="00896DB2" w:rsidRPr="00AC79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C798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C75A6A" w14:textId="46F5D39C" w:rsidR="00896DB2" w:rsidRPr="00AC798A" w:rsidRDefault="00976156" w:rsidP="00401AD9">
            <w:pPr>
              <w:rPr>
                <w:rFonts w:ascii="Garamond" w:hAnsi="Garamond"/>
                <w:color w:val="FF0000"/>
              </w:rPr>
            </w:pPr>
            <w:r w:rsidRPr="00AC798A">
              <w:rPr>
                <w:rFonts w:ascii="Garamond" w:hAnsi="Garamond"/>
              </w:rPr>
              <w:t>22</w:t>
            </w:r>
            <w:r w:rsidR="00E930E4" w:rsidRPr="00AC798A">
              <w:rPr>
                <w:rFonts w:ascii="Garamond" w:hAnsi="Garamond"/>
              </w:rPr>
              <w:t>. května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4E48221" w14:textId="77777777" w:rsidR="00896DB2" w:rsidRPr="00AC79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CAB18E3" w14:textId="77777777" w:rsidR="00896DB2" w:rsidRPr="00AC798A" w:rsidRDefault="00896DB2" w:rsidP="00896DB2">
      <w:pPr>
        <w:rPr>
          <w:rFonts w:ascii="Garamond" w:hAnsi="Garamond"/>
          <w:color w:val="000000"/>
        </w:rPr>
      </w:pPr>
    </w:p>
    <w:p w14:paraId="2AE6A0DF" w14:textId="77777777" w:rsidR="00896DB2" w:rsidRPr="00AC798A" w:rsidRDefault="00896DB2" w:rsidP="00896DB2">
      <w:pPr>
        <w:rPr>
          <w:rFonts w:ascii="Garamond" w:hAnsi="Garamond"/>
          <w:color w:val="000000"/>
        </w:rPr>
      </w:pPr>
    </w:p>
    <w:p w14:paraId="6CB64DC5" w14:textId="29B5303C" w:rsidR="00896DB2" w:rsidRPr="00AC798A" w:rsidRDefault="00896DB2" w:rsidP="00E930E4">
      <w:pPr>
        <w:jc w:val="both"/>
        <w:rPr>
          <w:rFonts w:ascii="Garamond" w:hAnsi="Garamond"/>
          <w:color w:val="000000"/>
        </w:rPr>
      </w:pPr>
      <w:r w:rsidRPr="00AC798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76156" w:rsidRPr="00AC798A">
        <w:rPr>
          <w:rFonts w:ascii="Garamond" w:hAnsi="Garamond"/>
          <w:b/>
          <w:color w:val="000000"/>
        </w:rPr>
        <w:t>,</w:t>
      </w:r>
      <w:r w:rsidRPr="00AC798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C798A">
        <w:rPr>
          <w:rFonts w:ascii="Garamond" w:hAnsi="Garamond"/>
          <w:color w:val="000000"/>
        </w:rPr>
        <w:t xml:space="preserve"> </w:t>
      </w:r>
    </w:p>
    <w:p w14:paraId="28D278B4" w14:textId="77777777" w:rsidR="002B20C2" w:rsidRPr="00AC798A" w:rsidRDefault="002B20C2" w:rsidP="00E930E4">
      <w:pPr>
        <w:jc w:val="both"/>
        <w:rPr>
          <w:rFonts w:ascii="Garamond" w:hAnsi="Garamond"/>
          <w:color w:val="000000"/>
        </w:rPr>
      </w:pPr>
    </w:p>
    <w:p w14:paraId="2D6D47DD" w14:textId="3B0575DE" w:rsidR="005B440A" w:rsidRPr="00AC798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C798A">
        <w:rPr>
          <w:rFonts w:ascii="Garamond" w:hAnsi="Garamond"/>
          <w:color w:val="000000"/>
        </w:rPr>
        <w:t>Vážen</w:t>
      </w:r>
      <w:r w:rsidR="00AC7FC1" w:rsidRPr="00AC798A">
        <w:rPr>
          <w:rFonts w:ascii="Garamond" w:hAnsi="Garamond"/>
          <w:color w:val="000000"/>
        </w:rPr>
        <w:t>í</w:t>
      </w:r>
      <w:r w:rsidR="00512183" w:rsidRPr="00AC798A">
        <w:rPr>
          <w:rFonts w:ascii="Garamond" w:hAnsi="Garamond"/>
        </w:rPr>
        <w:t>,</w:t>
      </w:r>
    </w:p>
    <w:p w14:paraId="18783AB7" w14:textId="637D0116" w:rsidR="00AC7FC1" w:rsidRPr="00AC798A" w:rsidRDefault="00896DB2" w:rsidP="00AC7FC1">
      <w:pPr>
        <w:pStyle w:val="Default"/>
        <w:spacing w:after="120"/>
        <w:jc w:val="both"/>
        <w:rPr>
          <w:rFonts w:ascii="Garamond" w:hAnsi="Garamond"/>
        </w:rPr>
      </w:pPr>
      <w:r w:rsidRPr="00AC798A">
        <w:rPr>
          <w:rFonts w:ascii="Garamond" w:hAnsi="Garamond"/>
        </w:rPr>
        <w:t xml:space="preserve">Okresní soud v Ostravě obdržel dne </w:t>
      </w:r>
      <w:r w:rsidR="00CC6E1B" w:rsidRPr="00AC798A">
        <w:rPr>
          <w:rFonts w:ascii="Garamond" w:hAnsi="Garamond"/>
        </w:rPr>
        <w:t xml:space="preserve">16. května 2024 </w:t>
      </w:r>
      <w:r w:rsidRPr="00AC798A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AC798A">
        <w:rPr>
          <w:rFonts w:ascii="Garamond" w:hAnsi="Garamond"/>
        </w:rPr>
        <w:t>InfZ</w:t>
      </w:r>
      <w:proofErr w:type="spellEnd"/>
      <w:r w:rsidRPr="00AC798A">
        <w:rPr>
          <w:rFonts w:ascii="Garamond" w:hAnsi="Garamond"/>
        </w:rPr>
        <w:t>“), v níž se domáháte</w:t>
      </w:r>
      <w:r w:rsidR="00AC7FC1" w:rsidRPr="00AC798A">
        <w:rPr>
          <w:rFonts w:ascii="Garamond" w:hAnsi="Garamond"/>
        </w:rPr>
        <w:t xml:space="preserve"> poskytnutí informací za účelem celorepublikového srovnání výkonnosti soudních funkcionářů ve vztahu k řadovým soudcům a k posouzení efektivity a finanční náročnosti dosavadního systému řízení soudů: </w:t>
      </w:r>
    </w:p>
    <w:p w14:paraId="57713913" w14:textId="77777777" w:rsidR="00AC7FC1" w:rsidRPr="00AC798A" w:rsidRDefault="00AC7FC1" w:rsidP="00AC7FC1">
      <w:pPr>
        <w:pStyle w:val="Default"/>
        <w:spacing w:after="120"/>
        <w:jc w:val="both"/>
        <w:rPr>
          <w:rFonts w:ascii="Garamond" w:hAnsi="Garamond"/>
        </w:rPr>
      </w:pPr>
      <w:r w:rsidRPr="00AC798A">
        <w:rPr>
          <w:rFonts w:ascii="Garamond" w:hAnsi="Garamond"/>
        </w:rPr>
        <w:t xml:space="preserve">1) Kolik věcí a v jakém soudním rejstříku napadlo k vyřízení předsedovi soudu a kolik jednotlivým místopředsedům v roce 2023? </w:t>
      </w:r>
    </w:p>
    <w:p w14:paraId="2DA76964" w14:textId="77777777" w:rsidR="00AC7FC1" w:rsidRPr="00AC798A" w:rsidRDefault="00AC7FC1" w:rsidP="00AC7FC1">
      <w:pPr>
        <w:pStyle w:val="Default"/>
        <w:spacing w:after="162"/>
        <w:jc w:val="both"/>
        <w:rPr>
          <w:rFonts w:ascii="Garamond" w:hAnsi="Garamond"/>
        </w:rPr>
      </w:pPr>
      <w:r w:rsidRPr="00AC798A">
        <w:rPr>
          <w:rFonts w:ascii="Garamond" w:hAnsi="Garamond"/>
        </w:rPr>
        <w:t xml:space="preserve">2) Kolik věcí a v kterém soudním rejstříku předseda soudu a jednotliví místopředsedové v roce 2023 vyřídili? </w:t>
      </w:r>
    </w:p>
    <w:p w14:paraId="0A82F2DB" w14:textId="77777777" w:rsidR="00AC7FC1" w:rsidRPr="00AC798A" w:rsidRDefault="00AC7FC1" w:rsidP="00AC7FC1">
      <w:pPr>
        <w:pStyle w:val="Default"/>
        <w:spacing w:after="162"/>
        <w:jc w:val="both"/>
        <w:rPr>
          <w:rFonts w:ascii="Garamond" w:hAnsi="Garamond"/>
        </w:rPr>
      </w:pPr>
      <w:r w:rsidRPr="00AC798A">
        <w:rPr>
          <w:rFonts w:ascii="Garamond" w:hAnsi="Garamond"/>
        </w:rPr>
        <w:t xml:space="preserve">3) Kolik činil průměrný nápad v jednotlivých rejstřících na jednoho soudce v roce 2023? </w:t>
      </w:r>
    </w:p>
    <w:p w14:paraId="5CAB60A6" w14:textId="77777777" w:rsidR="00AC7FC1" w:rsidRPr="00AC798A" w:rsidRDefault="00AC7FC1" w:rsidP="00AC7FC1">
      <w:pPr>
        <w:pStyle w:val="Default"/>
        <w:spacing w:after="162"/>
        <w:jc w:val="both"/>
        <w:rPr>
          <w:rFonts w:ascii="Garamond" w:hAnsi="Garamond"/>
        </w:rPr>
      </w:pPr>
      <w:r w:rsidRPr="00AC798A">
        <w:rPr>
          <w:rFonts w:ascii="Garamond" w:hAnsi="Garamond"/>
        </w:rPr>
        <w:t xml:space="preserve">4) Kolik vyřízených věcí v jednotlivých rejstřících připadlo v průměru na jednoho soudce v roce 2023? </w:t>
      </w:r>
    </w:p>
    <w:p w14:paraId="35A796C6" w14:textId="77777777" w:rsidR="00AC7FC1" w:rsidRPr="00AC798A" w:rsidRDefault="00AC7FC1" w:rsidP="00AC7FC1">
      <w:pPr>
        <w:pStyle w:val="Default"/>
        <w:spacing w:after="162"/>
        <w:jc w:val="both"/>
        <w:rPr>
          <w:rFonts w:ascii="Garamond" w:hAnsi="Garamond"/>
        </w:rPr>
      </w:pPr>
      <w:r w:rsidRPr="00AC798A">
        <w:rPr>
          <w:rFonts w:ascii="Garamond" w:hAnsi="Garamond"/>
        </w:rPr>
        <w:t xml:space="preserve">5) Zda měl předseda a jednotliví předsedové přiděleného asistenta soudce v roce 2023, případně po kterou část uvedeného roku? </w:t>
      </w:r>
    </w:p>
    <w:p w14:paraId="794FF4EE" w14:textId="77777777" w:rsidR="00AC7FC1" w:rsidRPr="00AC798A" w:rsidRDefault="00AC7FC1" w:rsidP="00AC7FC1">
      <w:pPr>
        <w:pStyle w:val="Default"/>
        <w:spacing w:after="162"/>
        <w:jc w:val="both"/>
        <w:rPr>
          <w:rFonts w:ascii="Garamond" w:hAnsi="Garamond"/>
        </w:rPr>
      </w:pPr>
      <w:r w:rsidRPr="00AC798A">
        <w:rPr>
          <w:rFonts w:ascii="Garamond" w:hAnsi="Garamond"/>
        </w:rPr>
        <w:t xml:space="preserve">6) Jak je řešeno přidělování asistentů soudců na Vašem soudě, kolik z celkového množství soudců a po kterou část roku 2023 mělo asistenta přiděleno? </w:t>
      </w:r>
    </w:p>
    <w:p w14:paraId="0B7447D9" w14:textId="77777777" w:rsidR="00AC7FC1" w:rsidRPr="00AC798A" w:rsidRDefault="00AC7FC1" w:rsidP="00AC7FC1">
      <w:pPr>
        <w:pStyle w:val="Default"/>
        <w:jc w:val="both"/>
        <w:rPr>
          <w:rFonts w:ascii="Garamond" w:hAnsi="Garamond"/>
        </w:rPr>
      </w:pPr>
      <w:r w:rsidRPr="00AC798A">
        <w:rPr>
          <w:rFonts w:ascii="Garamond" w:hAnsi="Garamond"/>
        </w:rPr>
        <w:t xml:space="preserve">7) Kdo byl předsedou a místopředsedou soudu od roku 1980 do současnosti? </w:t>
      </w:r>
    </w:p>
    <w:p w14:paraId="546AC525" w14:textId="06F50D34" w:rsidR="005B440A" w:rsidRPr="00AC79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F1A10CF" w14:textId="1330C1BC" w:rsidR="005B440A" w:rsidRPr="00AC79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C798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C798A">
        <w:rPr>
          <w:rFonts w:ascii="Garamond" w:hAnsi="Garamond"/>
          <w:color w:val="000000"/>
        </w:rPr>
        <w:t>InfZ</w:t>
      </w:r>
      <w:proofErr w:type="spellEnd"/>
      <w:r w:rsidRPr="00AC798A">
        <w:rPr>
          <w:rFonts w:ascii="Garamond" w:hAnsi="Garamond"/>
          <w:color w:val="000000"/>
        </w:rPr>
        <w:t xml:space="preserve"> vyhovuji</w:t>
      </w:r>
      <w:r w:rsidRPr="00AC798A">
        <w:rPr>
          <w:rFonts w:ascii="Garamond" w:hAnsi="Garamond"/>
          <w:b/>
          <w:color w:val="000000"/>
        </w:rPr>
        <w:t xml:space="preserve"> </w:t>
      </w:r>
      <w:r w:rsidRPr="00AC798A">
        <w:rPr>
          <w:rFonts w:ascii="Garamond" w:hAnsi="Garamond"/>
          <w:color w:val="000000"/>
        </w:rPr>
        <w:t>V</w:t>
      </w:r>
      <w:r w:rsidR="005B440A" w:rsidRPr="00AC798A">
        <w:rPr>
          <w:rFonts w:ascii="Garamond" w:hAnsi="Garamond"/>
          <w:color w:val="000000"/>
        </w:rPr>
        <w:t xml:space="preserve">aší žádosti a </w:t>
      </w:r>
      <w:r w:rsidR="007C0939" w:rsidRPr="00AC798A">
        <w:rPr>
          <w:rFonts w:ascii="Garamond" w:hAnsi="Garamond"/>
          <w:color w:val="000000"/>
        </w:rPr>
        <w:t>k jednotlivým otázkám sděluji následující</w:t>
      </w:r>
      <w:r w:rsidR="002C2DB2" w:rsidRPr="00AC798A">
        <w:rPr>
          <w:rFonts w:ascii="Garamond" w:hAnsi="Garamond"/>
          <w:color w:val="000000"/>
        </w:rPr>
        <w:t xml:space="preserve"> (viz tabulky níže)</w:t>
      </w:r>
      <w:r w:rsidR="007C0939" w:rsidRPr="00AC798A">
        <w:rPr>
          <w:rFonts w:ascii="Garamond" w:hAnsi="Garamond"/>
          <w:color w:val="000000"/>
        </w:rPr>
        <w:t>:</w:t>
      </w:r>
    </w:p>
    <w:p w14:paraId="407CA794" w14:textId="77777777" w:rsidR="00E930E4" w:rsidRPr="00AC798A" w:rsidRDefault="00E930E4" w:rsidP="00896DB2">
      <w:pPr>
        <w:rPr>
          <w:rFonts w:ascii="Garamond" w:hAnsi="Garamond"/>
          <w:b/>
          <w:color w:val="000000"/>
        </w:rPr>
      </w:pPr>
    </w:p>
    <w:p w14:paraId="349DE48D" w14:textId="77777777" w:rsidR="007C0939" w:rsidRPr="00AC798A" w:rsidRDefault="007C0939" w:rsidP="00896DB2">
      <w:pPr>
        <w:rPr>
          <w:rFonts w:ascii="Garamond" w:hAnsi="Garamond"/>
          <w:b/>
          <w:color w:val="000000"/>
        </w:rPr>
      </w:pPr>
    </w:p>
    <w:p w14:paraId="7C2F6A6D" w14:textId="77777777" w:rsidR="007C0939" w:rsidRPr="00AC798A" w:rsidRDefault="007C0939" w:rsidP="00896DB2">
      <w:pPr>
        <w:rPr>
          <w:rFonts w:ascii="Garamond" w:hAnsi="Garamond"/>
          <w:b/>
          <w:color w:val="000000"/>
        </w:rPr>
      </w:pPr>
    </w:p>
    <w:p w14:paraId="652D64FA" w14:textId="77777777" w:rsidR="007C0939" w:rsidRPr="00AC798A" w:rsidRDefault="007C0939" w:rsidP="00896DB2">
      <w:pPr>
        <w:rPr>
          <w:rFonts w:ascii="Garamond" w:hAnsi="Garamond"/>
          <w:b/>
          <w:color w:val="000000"/>
        </w:rPr>
      </w:pPr>
    </w:p>
    <w:p w14:paraId="079EACB6" w14:textId="77777777" w:rsidR="007C0939" w:rsidRPr="00AC798A" w:rsidRDefault="007C0939" w:rsidP="00896DB2">
      <w:pPr>
        <w:rPr>
          <w:rFonts w:ascii="Garamond" w:hAnsi="Garamond"/>
          <w:b/>
          <w:color w:val="000000"/>
        </w:rPr>
      </w:pPr>
    </w:p>
    <w:p w14:paraId="5D01F073" w14:textId="77777777" w:rsidR="007C0939" w:rsidRPr="00AC798A" w:rsidRDefault="007C0939" w:rsidP="00896DB2">
      <w:pPr>
        <w:rPr>
          <w:rFonts w:ascii="Garamond" w:hAnsi="Garamond"/>
          <w:b/>
          <w:color w:val="000000"/>
        </w:rPr>
      </w:pPr>
    </w:p>
    <w:p w14:paraId="71C0063D" w14:textId="77777777" w:rsidR="007C0939" w:rsidRPr="00AC798A" w:rsidRDefault="007C0939" w:rsidP="00896DB2">
      <w:pPr>
        <w:rPr>
          <w:rFonts w:ascii="Garamond" w:hAnsi="Garamond"/>
          <w:b/>
          <w:color w:val="000000"/>
        </w:rPr>
      </w:pPr>
    </w:p>
    <w:p w14:paraId="244F96EE" w14:textId="77777777" w:rsidR="007C0939" w:rsidRPr="00AC798A" w:rsidRDefault="007C0939" w:rsidP="00896DB2">
      <w:pPr>
        <w:rPr>
          <w:rFonts w:ascii="Garamond" w:hAnsi="Garamond"/>
          <w:b/>
          <w:color w:val="000000"/>
        </w:rPr>
      </w:pPr>
    </w:p>
    <w:p w14:paraId="0935A486" w14:textId="77829614" w:rsidR="00E930E4" w:rsidRPr="00AC798A" w:rsidRDefault="008564B8" w:rsidP="00896DB2">
      <w:pPr>
        <w:rPr>
          <w:rFonts w:ascii="Garamond" w:hAnsi="Garamond"/>
          <w:b/>
          <w:color w:val="000000"/>
          <w:u w:val="single"/>
        </w:rPr>
      </w:pPr>
      <w:r w:rsidRPr="00AC798A">
        <w:rPr>
          <w:rFonts w:ascii="Garamond" w:hAnsi="Garamond"/>
          <w:b/>
          <w:color w:val="000000"/>
          <w:u w:val="single"/>
        </w:rPr>
        <w:lastRenderedPageBreak/>
        <w:t xml:space="preserve">Otázka č. 1 a č. 2 </w:t>
      </w:r>
    </w:p>
    <w:p w14:paraId="69F54E4B" w14:textId="77777777" w:rsidR="00E930E4" w:rsidRPr="00AC798A" w:rsidRDefault="00E930E4" w:rsidP="00896DB2">
      <w:pPr>
        <w:rPr>
          <w:rFonts w:ascii="Garamond" w:hAnsi="Garamond"/>
          <w:b/>
          <w:color w:val="00000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3"/>
        <w:gridCol w:w="2339"/>
        <w:gridCol w:w="2264"/>
        <w:gridCol w:w="2336"/>
      </w:tblGrid>
      <w:tr w:rsidR="00AC7FC1" w:rsidRPr="00AC798A" w14:paraId="64D690F8" w14:textId="77777777" w:rsidTr="00AC7FC1">
        <w:trPr>
          <w:trHeight w:val="478"/>
        </w:trPr>
        <w:tc>
          <w:tcPr>
            <w:tcW w:w="2129" w:type="dxa"/>
          </w:tcPr>
          <w:p w14:paraId="4CE4AE2F" w14:textId="77777777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51B75F07" w14:textId="36148951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341" w:type="dxa"/>
          </w:tcPr>
          <w:p w14:paraId="10398690" w14:textId="77777777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Nápad 2023</w:t>
            </w:r>
          </w:p>
          <w:p w14:paraId="02C57DD7" w14:textId="578F6160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(</w:t>
            </w:r>
            <w:r w:rsidR="003703F0" w:rsidRPr="00AC798A">
              <w:rPr>
                <w:rFonts w:ascii="Garamond" w:hAnsi="Garamond"/>
                <w:b/>
                <w:color w:val="000000"/>
              </w:rPr>
              <w:t xml:space="preserve">počet </w:t>
            </w:r>
            <w:r w:rsidRPr="00AC798A">
              <w:rPr>
                <w:rFonts w:ascii="Garamond" w:hAnsi="Garamond"/>
                <w:b/>
                <w:color w:val="000000"/>
              </w:rPr>
              <w:t>věc</w:t>
            </w:r>
            <w:r w:rsidR="003703F0" w:rsidRPr="00AC798A">
              <w:rPr>
                <w:rFonts w:ascii="Garamond" w:hAnsi="Garamond"/>
                <w:b/>
                <w:color w:val="000000"/>
              </w:rPr>
              <w:t>í</w:t>
            </w:r>
            <w:r w:rsidRPr="00AC798A">
              <w:rPr>
                <w:rFonts w:ascii="Garamond" w:hAnsi="Garamond"/>
                <w:b/>
                <w:color w:val="000000"/>
              </w:rPr>
              <w:t>)</w:t>
            </w:r>
          </w:p>
        </w:tc>
        <w:tc>
          <w:tcPr>
            <w:tcW w:w="2405" w:type="dxa"/>
          </w:tcPr>
          <w:p w14:paraId="015927DF" w14:textId="77777777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Vyřízeno 2023</w:t>
            </w:r>
          </w:p>
          <w:p w14:paraId="6D7962F7" w14:textId="57FD06B1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(</w:t>
            </w:r>
            <w:r w:rsidR="003703F0" w:rsidRPr="00AC798A">
              <w:rPr>
                <w:rFonts w:ascii="Garamond" w:hAnsi="Garamond"/>
                <w:b/>
                <w:color w:val="000000"/>
              </w:rPr>
              <w:t xml:space="preserve">počet </w:t>
            </w:r>
            <w:r w:rsidRPr="00AC798A">
              <w:rPr>
                <w:rFonts w:ascii="Garamond" w:hAnsi="Garamond"/>
                <w:b/>
                <w:color w:val="000000"/>
              </w:rPr>
              <w:t>věc</w:t>
            </w:r>
            <w:r w:rsidR="003703F0" w:rsidRPr="00AC798A">
              <w:rPr>
                <w:rFonts w:ascii="Garamond" w:hAnsi="Garamond"/>
                <w:b/>
                <w:color w:val="000000"/>
              </w:rPr>
              <w:t>í</w:t>
            </w:r>
            <w:r w:rsidRPr="00AC798A">
              <w:rPr>
                <w:rFonts w:ascii="Garamond" w:hAnsi="Garamond"/>
                <w:b/>
                <w:color w:val="000000"/>
              </w:rPr>
              <w:t>)</w:t>
            </w:r>
          </w:p>
        </w:tc>
      </w:tr>
      <w:tr w:rsidR="00AC7FC1" w:rsidRPr="00AC798A" w14:paraId="67955B82" w14:textId="77777777" w:rsidTr="00AC7FC1">
        <w:trPr>
          <w:trHeight w:val="478"/>
        </w:trPr>
        <w:tc>
          <w:tcPr>
            <w:tcW w:w="2129" w:type="dxa"/>
          </w:tcPr>
          <w:p w14:paraId="6BE26D90" w14:textId="5D9C5760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Předseda soudu</w:t>
            </w:r>
          </w:p>
        </w:tc>
        <w:tc>
          <w:tcPr>
            <w:tcW w:w="2413" w:type="dxa"/>
          </w:tcPr>
          <w:p w14:paraId="168478F3" w14:textId="17167E42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 xml:space="preserve">Rejstřík </w:t>
            </w:r>
            <w:proofErr w:type="spellStart"/>
            <w:r w:rsidRPr="00AC798A">
              <w:rPr>
                <w:rFonts w:ascii="Garamond" w:hAnsi="Garamond"/>
                <w:b/>
                <w:color w:val="000000"/>
              </w:rPr>
              <w:t>Spr</w:t>
            </w:r>
            <w:proofErr w:type="spellEnd"/>
          </w:p>
        </w:tc>
        <w:tc>
          <w:tcPr>
            <w:tcW w:w="2341" w:type="dxa"/>
          </w:tcPr>
          <w:p w14:paraId="7320C99B" w14:textId="7BB9B23C" w:rsidR="00AC7FC1" w:rsidRPr="00AC798A" w:rsidRDefault="00AC7FC1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1631</w:t>
            </w:r>
          </w:p>
        </w:tc>
        <w:tc>
          <w:tcPr>
            <w:tcW w:w="2405" w:type="dxa"/>
          </w:tcPr>
          <w:p w14:paraId="4BE33C83" w14:textId="20F46BCC" w:rsidR="00AC7FC1" w:rsidRPr="00AC798A" w:rsidRDefault="00AC7FC1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1397</w:t>
            </w:r>
          </w:p>
        </w:tc>
      </w:tr>
      <w:tr w:rsidR="00AC7FC1" w:rsidRPr="00AC798A" w14:paraId="26125865" w14:textId="77777777" w:rsidTr="00AC7FC1">
        <w:trPr>
          <w:trHeight w:val="508"/>
        </w:trPr>
        <w:tc>
          <w:tcPr>
            <w:tcW w:w="2129" w:type="dxa"/>
          </w:tcPr>
          <w:p w14:paraId="4B61AD45" w14:textId="77777777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67E475F9" w14:textId="378B5A89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St</w:t>
            </w:r>
          </w:p>
        </w:tc>
        <w:tc>
          <w:tcPr>
            <w:tcW w:w="2341" w:type="dxa"/>
          </w:tcPr>
          <w:p w14:paraId="428EB2F0" w14:textId="47B599EC" w:rsidR="00AC7FC1" w:rsidRPr="00AC798A" w:rsidRDefault="00AC7FC1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29</w:t>
            </w:r>
          </w:p>
        </w:tc>
        <w:tc>
          <w:tcPr>
            <w:tcW w:w="2405" w:type="dxa"/>
          </w:tcPr>
          <w:p w14:paraId="77738716" w14:textId="1CDED1D2" w:rsidR="00AC7FC1" w:rsidRPr="00AC798A" w:rsidRDefault="00AC7FC1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</w:t>
            </w:r>
          </w:p>
        </w:tc>
      </w:tr>
      <w:tr w:rsidR="00AC7FC1" w:rsidRPr="00AC798A" w14:paraId="0865D490" w14:textId="77777777" w:rsidTr="00AC7FC1">
        <w:trPr>
          <w:trHeight w:val="478"/>
        </w:trPr>
        <w:tc>
          <w:tcPr>
            <w:tcW w:w="2129" w:type="dxa"/>
          </w:tcPr>
          <w:p w14:paraId="613FB984" w14:textId="77777777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17606C2B" w14:textId="5DBE50DF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 xml:space="preserve">Rejstřík P a </w:t>
            </w:r>
            <w:proofErr w:type="spellStart"/>
            <w:r w:rsidRPr="00AC798A">
              <w:rPr>
                <w:rFonts w:ascii="Garamond" w:hAnsi="Garamond"/>
                <w:b/>
                <w:color w:val="000000"/>
              </w:rPr>
              <w:t>Nc</w:t>
            </w:r>
            <w:proofErr w:type="spellEnd"/>
            <w:r w:rsidRPr="00AC798A">
              <w:rPr>
                <w:rFonts w:ascii="Garamond" w:hAnsi="Garamond"/>
                <w:b/>
                <w:color w:val="000000"/>
              </w:rPr>
              <w:t xml:space="preserve"> </w:t>
            </w:r>
            <w:r w:rsidRPr="00AC798A">
              <w:rPr>
                <w:rFonts w:ascii="Garamond" w:hAnsi="Garamond"/>
                <w:b/>
                <w:color w:val="000000"/>
              </w:rPr>
              <w:br/>
              <w:t>(soudce agendy)</w:t>
            </w:r>
          </w:p>
        </w:tc>
        <w:tc>
          <w:tcPr>
            <w:tcW w:w="2341" w:type="dxa"/>
          </w:tcPr>
          <w:p w14:paraId="69227181" w14:textId="39FC07FE" w:rsidR="00AC7FC1" w:rsidRPr="00AC798A" w:rsidRDefault="00AC7FC1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102</w:t>
            </w:r>
          </w:p>
        </w:tc>
        <w:tc>
          <w:tcPr>
            <w:tcW w:w="2405" w:type="dxa"/>
          </w:tcPr>
          <w:p w14:paraId="6969516E" w14:textId="58CC5413" w:rsidR="00AC7FC1" w:rsidRPr="00AC798A" w:rsidRDefault="00AC7FC1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90</w:t>
            </w:r>
          </w:p>
        </w:tc>
      </w:tr>
      <w:tr w:rsidR="00AC7FC1" w:rsidRPr="00AC798A" w14:paraId="07D03597" w14:textId="77777777" w:rsidTr="00AC7FC1">
        <w:trPr>
          <w:trHeight w:val="478"/>
        </w:trPr>
        <w:tc>
          <w:tcPr>
            <w:tcW w:w="2129" w:type="dxa"/>
          </w:tcPr>
          <w:p w14:paraId="3EED145D" w14:textId="4E96C7FD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Místopředsedové</w:t>
            </w:r>
            <w:r w:rsidR="00B05F93" w:rsidRPr="00AC798A">
              <w:rPr>
                <w:rFonts w:ascii="Garamond" w:hAnsi="Garamond"/>
                <w:b/>
                <w:color w:val="000000"/>
              </w:rPr>
              <w:t>:</w:t>
            </w:r>
          </w:p>
        </w:tc>
        <w:tc>
          <w:tcPr>
            <w:tcW w:w="2413" w:type="dxa"/>
          </w:tcPr>
          <w:p w14:paraId="4598457F" w14:textId="64BCED6B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341" w:type="dxa"/>
          </w:tcPr>
          <w:p w14:paraId="7DAEE0EA" w14:textId="77777777" w:rsidR="00AC7FC1" w:rsidRPr="00AC798A" w:rsidRDefault="00AC7FC1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405" w:type="dxa"/>
          </w:tcPr>
          <w:p w14:paraId="38F771A9" w14:textId="77777777" w:rsidR="00AC7FC1" w:rsidRPr="00AC798A" w:rsidRDefault="00AC7FC1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</w:tr>
      <w:tr w:rsidR="00AC7FC1" w:rsidRPr="00AC798A" w14:paraId="334DD4CE" w14:textId="77777777" w:rsidTr="00AC7FC1">
        <w:trPr>
          <w:trHeight w:val="478"/>
        </w:trPr>
        <w:tc>
          <w:tcPr>
            <w:tcW w:w="2129" w:type="dxa"/>
          </w:tcPr>
          <w:p w14:paraId="4703A2CD" w14:textId="35B1EFD1" w:rsidR="00AC7FC1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Pro věci občanskoprávní a výkonu rozhodnutí</w:t>
            </w:r>
          </w:p>
        </w:tc>
        <w:tc>
          <w:tcPr>
            <w:tcW w:w="2413" w:type="dxa"/>
          </w:tcPr>
          <w:p w14:paraId="59A4A97C" w14:textId="58716D0B" w:rsidR="00AC7FC1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 xml:space="preserve">Rejstřík </w:t>
            </w:r>
            <w:proofErr w:type="spellStart"/>
            <w:r w:rsidRPr="00AC798A">
              <w:rPr>
                <w:rFonts w:ascii="Garamond" w:hAnsi="Garamond"/>
                <w:b/>
                <w:color w:val="000000"/>
              </w:rPr>
              <w:t>Spr</w:t>
            </w:r>
            <w:proofErr w:type="spellEnd"/>
          </w:p>
        </w:tc>
        <w:tc>
          <w:tcPr>
            <w:tcW w:w="2341" w:type="dxa"/>
          </w:tcPr>
          <w:p w14:paraId="1D06ECC4" w14:textId="486DA86F" w:rsidR="00AC7FC1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33</w:t>
            </w:r>
          </w:p>
        </w:tc>
        <w:tc>
          <w:tcPr>
            <w:tcW w:w="2405" w:type="dxa"/>
          </w:tcPr>
          <w:p w14:paraId="2DB5D234" w14:textId="7FDC363A" w:rsidR="00AC7FC1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32</w:t>
            </w:r>
          </w:p>
        </w:tc>
      </w:tr>
      <w:tr w:rsidR="00AC7FC1" w:rsidRPr="00AC798A" w14:paraId="257E5CB2" w14:textId="77777777" w:rsidTr="00AC7FC1">
        <w:trPr>
          <w:trHeight w:val="478"/>
        </w:trPr>
        <w:tc>
          <w:tcPr>
            <w:tcW w:w="2129" w:type="dxa"/>
          </w:tcPr>
          <w:p w14:paraId="3F88D0AF" w14:textId="77777777" w:rsidR="00AC7FC1" w:rsidRPr="00AC798A" w:rsidRDefault="00AC7FC1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4BE9BA5A" w14:textId="6EF9266A" w:rsidR="00AC7FC1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St</w:t>
            </w:r>
          </w:p>
        </w:tc>
        <w:tc>
          <w:tcPr>
            <w:tcW w:w="2341" w:type="dxa"/>
          </w:tcPr>
          <w:p w14:paraId="609EEE87" w14:textId="3E195E55" w:rsidR="00AC7FC1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0</w:t>
            </w:r>
          </w:p>
        </w:tc>
        <w:tc>
          <w:tcPr>
            <w:tcW w:w="2405" w:type="dxa"/>
          </w:tcPr>
          <w:p w14:paraId="4C319718" w14:textId="6E44C81B" w:rsidR="00AC7FC1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</w:t>
            </w:r>
          </w:p>
        </w:tc>
      </w:tr>
      <w:tr w:rsidR="00B05F93" w:rsidRPr="00AC798A" w14:paraId="6D0B9D2F" w14:textId="77777777" w:rsidTr="00AC7FC1">
        <w:trPr>
          <w:trHeight w:val="478"/>
        </w:trPr>
        <w:tc>
          <w:tcPr>
            <w:tcW w:w="2129" w:type="dxa"/>
          </w:tcPr>
          <w:p w14:paraId="4BBBBE88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0E053B24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C</w:t>
            </w:r>
          </w:p>
          <w:p w14:paraId="7C8936C0" w14:textId="7E76E84E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(soudce agendy)</w:t>
            </w:r>
          </w:p>
        </w:tc>
        <w:tc>
          <w:tcPr>
            <w:tcW w:w="2341" w:type="dxa"/>
          </w:tcPr>
          <w:p w14:paraId="370671AA" w14:textId="51F209C1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336</w:t>
            </w:r>
          </w:p>
        </w:tc>
        <w:tc>
          <w:tcPr>
            <w:tcW w:w="2405" w:type="dxa"/>
          </w:tcPr>
          <w:p w14:paraId="0D4361CD" w14:textId="170ABC6F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275</w:t>
            </w:r>
          </w:p>
        </w:tc>
      </w:tr>
      <w:tr w:rsidR="00B05F93" w:rsidRPr="00AC798A" w14:paraId="0A99791A" w14:textId="77777777" w:rsidTr="00AC7FC1">
        <w:trPr>
          <w:trHeight w:val="478"/>
        </w:trPr>
        <w:tc>
          <w:tcPr>
            <w:tcW w:w="2129" w:type="dxa"/>
          </w:tcPr>
          <w:p w14:paraId="45032517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24B2C3F1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341" w:type="dxa"/>
          </w:tcPr>
          <w:p w14:paraId="7913B8A8" w14:textId="77777777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405" w:type="dxa"/>
          </w:tcPr>
          <w:p w14:paraId="04A00982" w14:textId="77777777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</w:tr>
      <w:tr w:rsidR="00B05F93" w:rsidRPr="00AC798A" w14:paraId="614C35CB" w14:textId="77777777" w:rsidTr="00AC7FC1">
        <w:trPr>
          <w:trHeight w:val="478"/>
        </w:trPr>
        <w:tc>
          <w:tcPr>
            <w:tcW w:w="2129" w:type="dxa"/>
          </w:tcPr>
          <w:p w14:paraId="137F13E9" w14:textId="364880B9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Pro věci trestní</w:t>
            </w:r>
          </w:p>
        </w:tc>
        <w:tc>
          <w:tcPr>
            <w:tcW w:w="2413" w:type="dxa"/>
          </w:tcPr>
          <w:p w14:paraId="0D2B9FF3" w14:textId="13EE0254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 xml:space="preserve">Rejstřík </w:t>
            </w:r>
            <w:proofErr w:type="spellStart"/>
            <w:r w:rsidRPr="00AC798A">
              <w:rPr>
                <w:rFonts w:ascii="Garamond" w:hAnsi="Garamond"/>
                <w:b/>
                <w:color w:val="000000"/>
              </w:rPr>
              <w:t>Spr</w:t>
            </w:r>
            <w:proofErr w:type="spellEnd"/>
          </w:p>
        </w:tc>
        <w:tc>
          <w:tcPr>
            <w:tcW w:w="2341" w:type="dxa"/>
          </w:tcPr>
          <w:p w14:paraId="5DA3D9A2" w14:textId="5D2A794C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31</w:t>
            </w:r>
          </w:p>
        </w:tc>
        <w:tc>
          <w:tcPr>
            <w:tcW w:w="2405" w:type="dxa"/>
          </w:tcPr>
          <w:p w14:paraId="71E10A11" w14:textId="593A22D0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35</w:t>
            </w:r>
          </w:p>
        </w:tc>
      </w:tr>
      <w:tr w:rsidR="00B05F93" w:rsidRPr="00AC798A" w14:paraId="05B359AD" w14:textId="77777777" w:rsidTr="00AC7FC1">
        <w:trPr>
          <w:trHeight w:val="478"/>
        </w:trPr>
        <w:tc>
          <w:tcPr>
            <w:tcW w:w="2129" w:type="dxa"/>
          </w:tcPr>
          <w:p w14:paraId="0FF213D7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54EFE1CA" w14:textId="1C29D1BE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St</w:t>
            </w:r>
          </w:p>
        </w:tc>
        <w:tc>
          <w:tcPr>
            <w:tcW w:w="2341" w:type="dxa"/>
          </w:tcPr>
          <w:p w14:paraId="11B5F58D" w14:textId="265669AB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0</w:t>
            </w:r>
          </w:p>
        </w:tc>
        <w:tc>
          <w:tcPr>
            <w:tcW w:w="2405" w:type="dxa"/>
          </w:tcPr>
          <w:p w14:paraId="0C99DCAC" w14:textId="5C20925F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9</w:t>
            </w:r>
          </w:p>
        </w:tc>
      </w:tr>
      <w:tr w:rsidR="00B05F93" w:rsidRPr="00AC798A" w14:paraId="09120F37" w14:textId="77777777" w:rsidTr="00AC7FC1">
        <w:trPr>
          <w:trHeight w:val="478"/>
        </w:trPr>
        <w:tc>
          <w:tcPr>
            <w:tcW w:w="2129" w:type="dxa"/>
          </w:tcPr>
          <w:p w14:paraId="765933B1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213B6E09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T</w:t>
            </w:r>
          </w:p>
          <w:p w14:paraId="57210A94" w14:textId="2F14DC9D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(soudce agendy)</w:t>
            </w:r>
          </w:p>
        </w:tc>
        <w:tc>
          <w:tcPr>
            <w:tcW w:w="2341" w:type="dxa"/>
          </w:tcPr>
          <w:p w14:paraId="299FC495" w14:textId="4A217C64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75</w:t>
            </w:r>
          </w:p>
        </w:tc>
        <w:tc>
          <w:tcPr>
            <w:tcW w:w="2405" w:type="dxa"/>
          </w:tcPr>
          <w:p w14:paraId="7145426C" w14:textId="071DB98C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76</w:t>
            </w:r>
          </w:p>
        </w:tc>
      </w:tr>
      <w:tr w:rsidR="00B05F93" w:rsidRPr="00AC798A" w14:paraId="424267C5" w14:textId="77777777" w:rsidTr="00AC7FC1">
        <w:trPr>
          <w:trHeight w:val="478"/>
        </w:trPr>
        <w:tc>
          <w:tcPr>
            <w:tcW w:w="2129" w:type="dxa"/>
          </w:tcPr>
          <w:p w14:paraId="3E8BEFCF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197BA108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341" w:type="dxa"/>
          </w:tcPr>
          <w:p w14:paraId="36DD78AA" w14:textId="77777777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405" w:type="dxa"/>
          </w:tcPr>
          <w:p w14:paraId="696AD38B" w14:textId="77777777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</w:tr>
      <w:tr w:rsidR="00B05F93" w:rsidRPr="00AC798A" w14:paraId="383663FD" w14:textId="77777777" w:rsidTr="00AC7FC1">
        <w:trPr>
          <w:trHeight w:val="478"/>
        </w:trPr>
        <w:tc>
          <w:tcPr>
            <w:tcW w:w="2129" w:type="dxa"/>
          </w:tcPr>
          <w:p w14:paraId="542868AE" w14:textId="091C8B4F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Pro věci občanskoprávní a opatrovnické</w:t>
            </w:r>
          </w:p>
        </w:tc>
        <w:tc>
          <w:tcPr>
            <w:tcW w:w="2413" w:type="dxa"/>
          </w:tcPr>
          <w:p w14:paraId="2D44C383" w14:textId="1075D7D5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 xml:space="preserve">Rejstřík </w:t>
            </w:r>
            <w:proofErr w:type="spellStart"/>
            <w:r w:rsidRPr="00AC798A">
              <w:rPr>
                <w:rFonts w:ascii="Garamond" w:hAnsi="Garamond"/>
                <w:b/>
                <w:color w:val="000000"/>
              </w:rPr>
              <w:t>Spr</w:t>
            </w:r>
            <w:proofErr w:type="spellEnd"/>
          </w:p>
        </w:tc>
        <w:tc>
          <w:tcPr>
            <w:tcW w:w="2341" w:type="dxa"/>
          </w:tcPr>
          <w:p w14:paraId="420D4C6F" w14:textId="2552AA39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19</w:t>
            </w:r>
          </w:p>
        </w:tc>
        <w:tc>
          <w:tcPr>
            <w:tcW w:w="2405" w:type="dxa"/>
          </w:tcPr>
          <w:p w14:paraId="133A21FB" w14:textId="467CA4D2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21</w:t>
            </w:r>
          </w:p>
        </w:tc>
      </w:tr>
      <w:tr w:rsidR="00B05F93" w:rsidRPr="00AC798A" w14:paraId="529D9DF1" w14:textId="77777777" w:rsidTr="00AC7FC1">
        <w:trPr>
          <w:trHeight w:val="478"/>
        </w:trPr>
        <w:tc>
          <w:tcPr>
            <w:tcW w:w="2129" w:type="dxa"/>
          </w:tcPr>
          <w:p w14:paraId="4191D895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132E9BC8" w14:textId="1D3A52F0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St</w:t>
            </w:r>
          </w:p>
        </w:tc>
        <w:tc>
          <w:tcPr>
            <w:tcW w:w="2341" w:type="dxa"/>
          </w:tcPr>
          <w:p w14:paraId="7E1AFE5A" w14:textId="36CBEAA0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</w:t>
            </w:r>
          </w:p>
        </w:tc>
        <w:tc>
          <w:tcPr>
            <w:tcW w:w="2405" w:type="dxa"/>
          </w:tcPr>
          <w:p w14:paraId="6C9CB376" w14:textId="14F26B3A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12</w:t>
            </w:r>
          </w:p>
        </w:tc>
      </w:tr>
      <w:tr w:rsidR="00B05F93" w:rsidRPr="00AC798A" w14:paraId="42186548" w14:textId="77777777" w:rsidTr="00AC7FC1">
        <w:trPr>
          <w:trHeight w:val="478"/>
        </w:trPr>
        <w:tc>
          <w:tcPr>
            <w:tcW w:w="2129" w:type="dxa"/>
          </w:tcPr>
          <w:p w14:paraId="35F41066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79A6EEB0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C</w:t>
            </w:r>
          </w:p>
          <w:p w14:paraId="6F25E840" w14:textId="4B5AE8EF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(soudce agendy)</w:t>
            </w:r>
          </w:p>
        </w:tc>
        <w:tc>
          <w:tcPr>
            <w:tcW w:w="2341" w:type="dxa"/>
          </w:tcPr>
          <w:p w14:paraId="1C4BDF3B" w14:textId="3D003750" w:rsidR="00B05F93" w:rsidRPr="00AC798A" w:rsidRDefault="008564B8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336</w:t>
            </w:r>
          </w:p>
        </w:tc>
        <w:tc>
          <w:tcPr>
            <w:tcW w:w="2405" w:type="dxa"/>
          </w:tcPr>
          <w:p w14:paraId="25BF9734" w14:textId="0CC540F9" w:rsidR="00B05F93" w:rsidRPr="00AC798A" w:rsidRDefault="008564B8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286</w:t>
            </w:r>
          </w:p>
        </w:tc>
      </w:tr>
      <w:tr w:rsidR="00B05F93" w:rsidRPr="00AC798A" w14:paraId="7D923F75" w14:textId="77777777" w:rsidTr="00AC7FC1">
        <w:trPr>
          <w:trHeight w:val="478"/>
        </w:trPr>
        <w:tc>
          <w:tcPr>
            <w:tcW w:w="2129" w:type="dxa"/>
          </w:tcPr>
          <w:p w14:paraId="02EF4728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30897AFC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341" w:type="dxa"/>
          </w:tcPr>
          <w:p w14:paraId="253FEAE5" w14:textId="77777777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2405" w:type="dxa"/>
          </w:tcPr>
          <w:p w14:paraId="20231967" w14:textId="77777777" w:rsidR="00B05F93" w:rsidRPr="00AC798A" w:rsidRDefault="00B05F93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</w:p>
        </w:tc>
      </w:tr>
      <w:tr w:rsidR="00B05F93" w:rsidRPr="00AC798A" w14:paraId="0AD8854C" w14:textId="77777777" w:rsidTr="00AC7FC1">
        <w:trPr>
          <w:trHeight w:val="478"/>
        </w:trPr>
        <w:tc>
          <w:tcPr>
            <w:tcW w:w="2129" w:type="dxa"/>
          </w:tcPr>
          <w:p w14:paraId="15E7518C" w14:textId="563C7D54" w:rsidR="00B05F93" w:rsidRPr="00AC798A" w:rsidRDefault="008564B8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Pro věci občanskoprávní a dědické</w:t>
            </w:r>
          </w:p>
        </w:tc>
        <w:tc>
          <w:tcPr>
            <w:tcW w:w="2413" w:type="dxa"/>
          </w:tcPr>
          <w:p w14:paraId="66301BB5" w14:textId="0C4B77A6" w:rsidR="00B05F93" w:rsidRPr="00AC798A" w:rsidRDefault="008564B8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 xml:space="preserve">Rejstřík </w:t>
            </w:r>
            <w:proofErr w:type="spellStart"/>
            <w:r w:rsidRPr="00AC798A">
              <w:rPr>
                <w:rFonts w:ascii="Garamond" w:hAnsi="Garamond"/>
                <w:b/>
                <w:color w:val="000000"/>
              </w:rPr>
              <w:t>Spr</w:t>
            </w:r>
            <w:proofErr w:type="spellEnd"/>
          </w:p>
        </w:tc>
        <w:tc>
          <w:tcPr>
            <w:tcW w:w="2341" w:type="dxa"/>
          </w:tcPr>
          <w:p w14:paraId="5EA3E344" w14:textId="3A0312EB" w:rsidR="00B05F93" w:rsidRPr="00AC798A" w:rsidRDefault="008564B8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47</w:t>
            </w:r>
          </w:p>
        </w:tc>
        <w:tc>
          <w:tcPr>
            <w:tcW w:w="2405" w:type="dxa"/>
          </w:tcPr>
          <w:p w14:paraId="505292DA" w14:textId="5AE724C2" w:rsidR="00B05F93" w:rsidRPr="00AC798A" w:rsidRDefault="008564B8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45</w:t>
            </w:r>
          </w:p>
        </w:tc>
      </w:tr>
      <w:tr w:rsidR="00B05F93" w:rsidRPr="00AC798A" w14:paraId="0E7300CB" w14:textId="77777777" w:rsidTr="00AC7FC1">
        <w:trPr>
          <w:trHeight w:val="478"/>
        </w:trPr>
        <w:tc>
          <w:tcPr>
            <w:tcW w:w="2129" w:type="dxa"/>
          </w:tcPr>
          <w:p w14:paraId="2356FFA8" w14:textId="77777777" w:rsidR="00B05F93" w:rsidRPr="00AC798A" w:rsidRDefault="00B05F93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5B9A84DB" w14:textId="078C70AF" w:rsidR="00B05F93" w:rsidRPr="00AC798A" w:rsidRDefault="008564B8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St</w:t>
            </w:r>
          </w:p>
        </w:tc>
        <w:tc>
          <w:tcPr>
            <w:tcW w:w="2341" w:type="dxa"/>
          </w:tcPr>
          <w:p w14:paraId="51E7A192" w14:textId="707A16B7" w:rsidR="00B05F93" w:rsidRPr="00AC798A" w:rsidRDefault="008564B8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4</w:t>
            </w:r>
          </w:p>
        </w:tc>
        <w:tc>
          <w:tcPr>
            <w:tcW w:w="2405" w:type="dxa"/>
          </w:tcPr>
          <w:p w14:paraId="3E2E39FA" w14:textId="558746DB" w:rsidR="00B05F93" w:rsidRPr="00AC798A" w:rsidRDefault="008564B8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10</w:t>
            </w:r>
          </w:p>
        </w:tc>
      </w:tr>
      <w:tr w:rsidR="008564B8" w:rsidRPr="00AC798A" w14:paraId="19F53F0A" w14:textId="77777777" w:rsidTr="00AC7FC1">
        <w:trPr>
          <w:trHeight w:val="478"/>
        </w:trPr>
        <w:tc>
          <w:tcPr>
            <w:tcW w:w="2129" w:type="dxa"/>
          </w:tcPr>
          <w:p w14:paraId="2331740A" w14:textId="77777777" w:rsidR="008564B8" w:rsidRPr="00AC798A" w:rsidRDefault="008564B8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3" w:type="dxa"/>
          </w:tcPr>
          <w:p w14:paraId="3B3D74A2" w14:textId="5B666B1E" w:rsidR="008564B8" w:rsidRPr="00AC798A" w:rsidRDefault="008564B8" w:rsidP="008564B8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C</w:t>
            </w:r>
            <w:r w:rsidRPr="00AC798A">
              <w:rPr>
                <w:rFonts w:ascii="Garamond" w:hAnsi="Garamond"/>
                <w:b/>
                <w:color w:val="000000"/>
              </w:rPr>
              <w:br/>
              <w:t>(soudce agendy)</w:t>
            </w:r>
          </w:p>
        </w:tc>
        <w:tc>
          <w:tcPr>
            <w:tcW w:w="2341" w:type="dxa"/>
          </w:tcPr>
          <w:p w14:paraId="3FB02BE4" w14:textId="71543138" w:rsidR="008564B8" w:rsidRPr="00AC798A" w:rsidRDefault="008564B8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336</w:t>
            </w:r>
          </w:p>
        </w:tc>
        <w:tc>
          <w:tcPr>
            <w:tcW w:w="2405" w:type="dxa"/>
          </w:tcPr>
          <w:p w14:paraId="649096C7" w14:textId="77850106" w:rsidR="008564B8" w:rsidRPr="00AC798A" w:rsidRDefault="008564B8" w:rsidP="008564B8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279</w:t>
            </w:r>
          </w:p>
        </w:tc>
      </w:tr>
    </w:tbl>
    <w:p w14:paraId="0AC952E0" w14:textId="77777777" w:rsidR="00E930E4" w:rsidRPr="00AC798A" w:rsidRDefault="00E930E4" w:rsidP="00896DB2">
      <w:pPr>
        <w:rPr>
          <w:rFonts w:ascii="Garamond" w:hAnsi="Garamond"/>
          <w:b/>
          <w:color w:val="000000"/>
        </w:rPr>
      </w:pPr>
    </w:p>
    <w:p w14:paraId="3410419B" w14:textId="77777777" w:rsidR="00EC0E34" w:rsidRPr="00AC798A" w:rsidRDefault="00EC0E34" w:rsidP="00896DB2">
      <w:pPr>
        <w:rPr>
          <w:rFonts w:ascii="Garamond" w:hAnsi="Garamond"/>
          <w:b/>
          <w:color w:val="000000"/>
        </w:rPr>
      </w:pPr>
    </w:p>
    <w:p w14:paraId="2F7EAC27" w14:textId="77777777" w:rsidR="00EC0E34" w:rsidRPr="00AC798A" w:rsidRDefault="00EC0E34" w:rsidP="00896DB2">
      <w:pPr>
        <w:rPr>
          <w:rFonts w:ascii="Garamond" w:hAnsi="Garamond"/>
          <w:b/>
          <w:color w:val="000000"/>
        </w:rPr>
      </w:pPr>
    </w:p>
    <w:p w14:paraId="5A9255F3" w14:textId="77777777" w:rsidR="00EC0E34" w:rsidRPr="00AC798A" w:rsidRDefault="00EC0E34" w:rsidP="00896DB2">
      <w:pPr>
        <w:rPr>
          <w:rFonts w:ascii="Garamond" w:hAnsi="Garamond"/>
          <w:b/>
          <w:color w:val="000000"/>
        </w:rPr>
      </w:pPr>
    </w:p>
    <w:p w14:paraId="5E4CEF34" w14:textId="77777777" w:rsidR="00EC0E34" w:rsidRPr="00AC798A" w:rsidRDefault="00EC0E34" w:rsidP="00896DB2">
      <w:pPr>
        <w:rPr>
          <w:rFonts w:ascii="Garamond" w:hAnsi="Garamond"/>
          <w:b/>
          <w:color w:val="000000"/>
        </w:rPr>
      </w:pPr>
    </w:p>
    <w:p w14:paraId="7AF4E2D8" w14:textId="77777777" w:rsidR="00976156" w:rsidRPr="00AC798A" w:rsidRDefault="00976156" w:rsidP="00896DB2">
      <w:pPr>
        <w:rPr>
          <w:rFonts w:ascii="Garamond" w:hAnsi="Garamond"/>
          <w:b/>
          <w:color w:val="000000"/>
          <w:u w:val="single"/>
        </w:rPr>
      </w:pPr>
    </w:p>
    <w:p w14:paraId="24481E1F" w14:textId="2274EEAB" w:rsidR="00E930E4" w:rsidRPr="00AC798A" w:rsidRDefault="00364F91" w:rsidP="00896DB2">
      <w:pPr>
        <w:rPr>
          <w:rFonts w:ascii="Garamond" w:hAnsi="Garamond"/>
          <w:b/>
          <w:color w:val="000000"/>
          <w:u w:val="single"/>
        </w:rPr>
      </w:pPr>
      <w:r w:rsidRPr="00AC798A">
        <w:rPr>
          <w:rFonts w:ascii="Garamond" w:hAnsi="Garamond"/>
          <w:b/>
          <w:color w:val="000000"/>
          <w:u w:val="single"/>
        </w:rPr>
        <w:lastRenderedPageBreak/>
        <w:t>Otázka č. 3 a č. 4</w:t>
      </w:r>
    </w:p>
    <w:p w14:paraId="4E78508D" w14:textId="77777777" w:rsidR="00364F91" w:rsidRPr="00AC798A" w:rsidRDefault="00364F91" w:rsidP="00896DB2">
      <w:pPr>
        <w:rPr>
          <w:rFonts w:ascii="Garamond" w:hAnsi="Garamond"/>
          <w:b/>
          <w:color w:val="00000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17"/>
        <w:gridCol w:w="3022"/>
        <w:gridCol w:w="3023"/>
      </w:tblGrid>
      <w:tr w:rsidR="003703F0" w:rsidRPr="00AC798A" w14:paraId="5AF5798C" w14:textId="77777777" w:rsidTr="003703F0">
        <w:tc>
          <w:tcPr>
            <w:tcW w:w="3070" w:type="dxa"/>
          </w:tcPr>
          <w:p w14:paraId="4A3B595E" w14:textId="17EEB709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Soudní rejstříky</w:t>
            </w:r>
          </w:p>
        </w:tc>
        <w:tc>
          <w:tcPr>
            <w:tcW w:w="3071" w:type="dxa"/>
          </w:tcPr>
          <w:p w14:paraId="2BF8EE3F" w14:textId="09880388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Nápad celkem / Průměrný nápad soudce 2023</w:t>
            </w:r>
          </w:p>
          <w:p w14:paraId="2A701EA4" w14:textId="099DDB82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(počet věcí)</w:t>
            </w:r>
          </w:p>
          <w:p w14:paraId="61E0418A" w14:textId="2FAB8EC8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71" w:type="dxa"/>
          </w:tcPr>
          <w:p w14:paraId="3AF8C0CB" w14:textId="77777777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Vyřízeno celkem / Vyřízeno v průměru na soudce 2023</w:t>
            </w:r>
          </w:p>
          <w:p w14:paraId="733F3587" w14:textId="663714A6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(počet věcí)</w:t>
            </w:r>
          </w:p>
        </w:tc>
      </w:tr>
      <w:tr w:rsidR="003703F0" w:rsidRPr="00AC798A" w14:paraId="4BCA1E0D" w14:textId="77777777" w:rsidTr="003703F0">
        <w:tc>
          <w:tcPr>
            <w:tcW w:w="3070" w:type="dxa"/>
          </w:tcPr>
          <w:p w14:paraId="3183610A" w14:textId="77777777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C</w:t>
            </w:r>
          </w:p>
          <w:p w14:paraId="1644D34B" w14:textId="1A1626F6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71" w:type="dxa"/>
          </w:tcPr>
          <w:p w14:paraId="696A9925" w14:textId="2661FDE2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17 850 / 575,08</w:t>
            </w:r>
          </w:p>
        </w:tc>
        <w:tc>
          <w:tcPr>
            <w:tcW w:w="3071" w:type="dxa"/>
          </w:tcPr>
          <w:p w14:paraId="3982036C" w14:textId="5429B317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16 140 / 520,64</w:t>
            </w:r>
          </w:p>
        </w:tc>
      </w:tr>
      <w:tr w:rsidR="003703F0" w:rsidRPr="00AC798A" w14:paraId="74296C3E" w14:textId="77777777" w:rsidTr="003703F0">
        <w:tc>
          <w:tcPr>
            <w:tcW w:w="3070" w:type="dxa"/>
          </w:tcPr>
          <w:p w14:paraId="4C7806D6" w14:textId="77777777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T</w:t>
            </w:r>
          </w:p>
          <w:p w14:paraId="23EFAE11" w14:textId="77D4C24E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71" w:type="dxa"/>
          </w:tcPr>
          <w:p w14:paraId="3CF597BF" w14:textId="74FF739E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2535 / 120,71</w:t>
            </w:r>
          </w:p>
        </w:tc>
        <w:tc>
          <w:tcPr>
            <w:tcW w:w="3071" w:type="dxa"/>
          </w:tcPr>
          <w:p w14:paraId="34CB3E7F" w14:textId="32526C03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2928 / 139,42</w:t>
            </w:r>
          </w:p>
        </w:tc>
      </w:tr>
      <w:tr w:rsidR="003703F0" w:rsidRPr="00AC798A" w14:paraId="73510597" w14:textId="77777777" w:rsidTr="003703F0">
        <w:tc>
          <w:tcPr>
            <w:tcW w:w="3070" w:type="dxa"/>
          </w:tcPr>
          <w:p w14:paraId="497C52B6" w14:textId="77777777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 xml:space="preserve">Rejstřík </w:t>
            </w:r>
            <w:proofErr w:type="spellStart"/>
            <w:r w:rsidRPr="00AC798A">
              <w:rPr>
                <w:rFonts w:ascii="Garamond" w:hAnsi="Garamond"/>
                <w:b/>
                <w:color w:val="000000"/>
              </w:rPr>
              <w:t>Tm</w:t>
            </w:r>
            <w:proofErr w:type="spellEnd"/>
          </w:p>
          <w:p w14:paraId="742A8C1E" w14:textId="71C5434C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71" w:type="dxa"/>
          </w:tcPr>
          <w:p w14:paraId="1F4E5602" w14:textId="1807E48A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107 / 26,75</w:t>
            </w:r>
          </w:p>
        </w:tc>
        <w:tc>
          <w:tcPr>
            <w:tcW w:w="3071" w:type="dxa"/>
          </w:tcPr>
          <w:p w14:paraId="1B464EFD" w14:textId="660DB01A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121 / 24,2</w:t>
            </w:r>
          </w:p>
        </w:tc>
      </w:tr>
      <w:tr w:rsidR="003703F0" w:rsidRPr="00AC798A" w14:paraId="762AB013" w14:textId="77777777" w:rsidTr="003703F0">
        <w:tc>
          <w:tcPr>
            <w:tcW w:w="3070" w:type="dxa"/>
          </w:tcPr>
          <w:p w14:paraId="14B9425F" w14:textId="77777777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 xml:space="preserve">Rejstřík P a </w:t>
            </w:r>
            <w:proofErr w:type="spellStart"/>
            <w:r w:rsidRPr="00AC798A">
              <w:rPr>
                <w:rFonts w:ascii="Garamond" w:hAnsi="Garamond"/>
                <w:b/>
                <w:color w:val="000000"/>
              </w:rPr>
              <w:t>Nc</w:t>
            </w:r>
            <w:proofErr w:type="spellEnd"/>
          </w:p>
          <w:p w14:paraId="06506F37" w14:textId="0132DA30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71" w:type="dxa"/>
          </w:tcPr>
          <w:p w14:paraId="56C7401C" w14:textId="38431679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4726 / 315,06</w:t>
            </w:r>
          </w:p>
        </w:tc>
        <w:tc>
          <w:tcPr>
            <w:tcW w:w="3071" w:type="dxa"/>
          </w:tcPr>
          <w:p w14:paraId="34F355AD" w14:textId="5A95CE40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4890 / 326</w:t>
            </w:r>
          </w:p>
        </w:tc>
      </w:tr>
      <w:tr w:rsidR="003703F0" w:rsidRPr="00AC798A" w14:paraId="538A127E" w14:textId="77777777" w:rsidTr="003703F0">
        <w:tc>
          <w:tcPr>
            <w:tcW w:w="3070" w:type="dxa"/>
          </w:tcPr>
          <w:p w14:paraId="3DA714F1" w14:textId="77777777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Rod</w:t>
            </w:r>
          </w:p>
          <w:p w14:paraId="5EB1CE20" w14:textId="5A518584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71" w:type="dxa"/>
          </w:tcPr>
          <w:p w14:paraId="663D79F7" w14:textId="3F5BF16D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187 / 62,33</w:t>
            </w:r>
          </w:p>
        </w:tc>
        <w:tc>
          <w:tcPr>
            <w:tcW w:w="3071" w:type="dxa"/>
          </w:tcPr>
          <w:p w14:paraId="5F7CD87D" w14:textId="318F0FE2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196 / 65,33</w:t>
            </w:r>
          </w:p>
        </w:tc>
      </w:tr>
      <w:tr w:rsidR="003703F0" w:rsidRPr="00AC798A" w14:paraId="775BA3A5" w14:textId="77777777" w:rsidTr="003703F0">
        <w:tc>
          <w:tcPr>
            <w:tcW w:w="3070" w:type="dxa"/>
          </w:tcPr>
          <w:p w14:paraId="7059A7CA" w14:textId="77777777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L</w:t>
            </w:r>
          </w:p>
          <w:p w14:paraId="72F458DE" w14:textId="096CF372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71" w:type="dxa"/>
          </w:tcPr>
          <w:p w14:paraId="23022879" w14:textId="10DC5692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3736 / 84,9</w:t>
            </w:r>
          </w:p>
        </w:tc>
        <w:tc>
          <w:tcPr>
            <w:tcW w:w="3071" w:type="dxa"/>
          </w:tcPr>
          <w:p w14:paraId="24D76C1F" w14:textId="4924920A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3723 / 84,61</w:t>
            </w:r>
          </w:p>
        </w:tc>
      </w:tr>
      <w:tr w:rsidR="003703F0" w:rsidRPr="00AC798A" w14:paraId="2E5E9C52" w14:textId="77777777" w:rsidTr="003703F0">
        <w:tc>
          <w:tcPr>
            <w:tcW w:w="3070" w:type="dxa"/>
          </w:tcPr>
          <w:p w14:paraId="04B50F12" w14:textId="77777777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AC798A">
              <w:rPr>
                <w:rFonts w:ascii="Garamond" w:hAnsi="Garamond"/>
                <w:b/>
                <w:color w:val="000000"/>
              </w:rPr>
              <w:t>Rejstřík E</w:t>
            </w:r>
          </w:p>
          <w:p w14:paraId="11A1EE99" w14:textId="0AE11E22" w:rsidR="003703F0" w:rsidRPr="00AC798A" w:rsidRDefault="003703F0" w:rsidP="003703F0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3071" w:type="dxa"/>
          </w:tcPr>
          <w:p w14:paraId="0C4B2E97" w14:textId="373B544C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219 / 31,28</w:t>
            </w:r>
          </w:p>
        </w:tc>
        <w:tc>
          <w:tcPr>
            <w:tcW w:w="3071" w:type="dxa"/>
          </w:tcPr>
          <w:p w14:paraId="3B470383" w14:textId="748A46B2" w:rsidR="003703F0" w:rsidRPr="00AC798A" w:rsidRDefault="003703F0" w:rsidP="003703F0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/>
                <w:bCs/>
                <w:color w:val="000000"/>
              </w:rPr>
              <w:t>230 / 32,85</w:t>
            </w:r>
          </w:p>
        </w:tc>
      </w:tr>
    </w:tbl>
    <w:p w14:paraId="50892F36" w14:textId="295CE5FD" w:rsidR="00364F91" w:rsidRPr="00AC798A" w:rsidRDefault="00364F91" w:rsidP="00364F91">
      <w:pPr>
        <w:jc w:val="both"/>
        <w:rPr>
          <w:rFonts w:ascii="Garamond" w:hAnsi="Garamond"/>
          <w:bCs/>
          <w:color w:val="000000"/>
        </w:rPr>
      </w:pPr>
      <w:r w:rsidRPr="00AC798A">
        <w:rPr>
          <w:rFonts w:ascii="Garamond" w:hAnsi="Garamond"/>
          <w:bCs/>
          <w:color w:val="000000"/>
        </w:rPr>
        <w:t>Pozn.: Pro přesnější výsledek obsahuje tabulka v rejstříku C věci napadlé pouze soudcům, nikoli věci vyřizující VSÚ.</w:t>
      </w:r>
    </w:p>
    <w:p w14:paraId="25844E33" w14:textId="77777777" w:rsidR="00E930E4" w:rsidRPr="00AC798A" w:rsidRDefault="00E930E4" w:rsidP="00896DB2">
      <w:pPr>
        <w:rPr>
          <w:rFonts w:ascii="Garamond" w:hAnsi="Garamond"/>
          <w:b/>
          <w:color w:val="000000"/>
        </w:rPr>
      </w:pPr>
    </w:p>
    <w:p w14:paraId="55C5204B" w14:textId="77777777" w:rsidR="00F07A39" w:rsidRPr="00AC798A" w:rsidRDefault="00364F91" w:rsidP="007C0939">
      <w:pPr>
        <w:spacing w:after="120"/>
        <w:jc w:val="both"/>
        <w:rPr>
          <w:rFonts w:ascii="Garamond" w:hAnsi="Garamond"/>
          <w:bCs/>
          <w:color w:val="000000"/>
        </w:rPr>
      </w:pPr>
      <w:r w:rsidRPr="00AC798A">
        <w:rPr>
          <w:rFonts w:ascii="Garamond" w:hAnsi="Garamond"/>
          <w:b/>
          <w:color w:val="000000"/>
          <w:u w:val="single"/>
        </w:rPr>
        <w:t xml:space="preserve">Otázka č. 5 </w:t>
      </w:r>
      <w:r w:rsidRPr="00AC798A">
        <w:rPr>
          <w:rFonts w:ascii="Garamond" w:hAnsi="Garamond"/>
          <w:bCs/>
          <w:color w:val="000000"/>
        </w:rPr>
        <w:t xml:space="preserve">– </w:t>
      </w:r>
      <w:r w:rsidR="00F07A39" w:rsidRPr="00AC798A">
        <w:rPr>
          <w:rFonts w:ascii="Garamond" w:hAnsi="Garamond"/>
          <w:bCs/>
          <w:color w:val="000000"/>
        </w:rPr>
        <w:t>uvedené lze zjistit z rozvrhu práce pro rok 2023, který je dostupný na tomto webovém odkazu:</w:t>
      </w:r>
    </w:p>
    <w:p w14:paraId="138E02D0" w14:textId="228713C9" w:rsidR="00F07A39" w:rsidRPr="00AC798A" w:rsidRDefault="00000000" w:rsidP="007C0939">
      <w:pPr>
        <w:spacing w:after="120"/>
        <w:jc w:val="both"/>
        <w:rPr>
          <w:rFonts w:ascii="Garamond" w:hAnsi="Garamond"/>
          <w:bCs/>
          <w:color w:val="000000"/>
        </w:rPr>
      </w:pPr>
      <w:hyperlink r:id="rId6" w:history="1">
        <w:r w:rsidR="00F07A39" w:rsidRPr="00AC798A">
          <w:rPr>
            <w:rStyle w:val="Hypertextovodkaz"/>
            <w:rFonts w:ascii="Garamond" w:hAnsi="Garamond"/>
            <w:bCs/>
            <w:sz w:val="24"/>
            <w:szCs w:val="24"/>
          </w:rPr>
          <w:t>https://justice.cz/web/okresni-soud-v-ostrave/rozvrh-prace-2023</w:t>
        </w:r>
      </w:hyperlink>
    </w:p>
    <w:p w14:paraId="0DC1863B" w14:textId="644FED04" w:rsidR="00F07A39" w:rsidRPr="00AC798A" w:rsidRDefault="007C0939" w:rsidP="007C0939">
      <w:pPr>
        <w:spacing w:after="120"/>
        <w:jc w:val="both"/>
        <w:rPr>
          <w:rFonts w:ascii="Garamond" w:hAnsi="Garamond"/>
          <w:bCs/>
          <w:color w:val="000000"/>
        </w:rPr>
      </w:pPr>
      <w:r w:rsidRPr="00AC798A">
        <w:rPr>
          <w:rFonts w:ascii="Garamond" w:hAnsi="Garamond"/>
          <w:b/>
          <w:color w:val="000000"/>
          <w:u w:val="single"/>
        </w:rPr>
        <w:t xml:space="preserve">Otázka č. 6 </w:t>
      </w:r>
      <w:r w:rsidRPr="00AC798A">
        <w:rPr>
          <w:rFonts w:ascii="Garamond" w:hAnsi="Garamond"/>
          <w:bCs/>
          <w:color w:val="000000"/>
        </w:rPr>
        <w:t xml:space="preserve">– </w:t>
      </w:r>
      <w:r w:rsidR="00F07A39" w:rsidRPr="00AC798A">
        <w:rPr>
          <w:rFonts w:ascii="Garamond" w:hAnsi="Garamond"/>
          <w:bCs/>
          <w:color w:val="000000"/>
        </w:rPr>
        <w:t>uvedené lze zjistit z rozvrhu práce pro rok 2023, který je dostupný na tomto webovém odkazu:</w:t>
      </w:r>
    </w:p>
    <w:p w14:paraId="6BCA46BE" w14:textId="5AB2037C" w:rsidR="00364F91" w:rsidRPr="00AC798A" w:rsidRDefault="00000000" w:rsidP="007C0939">
      <w:pPr>
        <w:spacing w:after="120"/>
        <w:jc w:val="both"/>
        <w:rPr>
          <w:rFonts w:ascii="Garamond" w:hAnsi="Garamond"/>
          <w:bCs/>
          <w:color w:val="000000"/>
        </w:rPr>
      </w:pPr>
      <w:hyperlink r:id="rId7" w:history="1">
        <w:r w:rsidR="00F07A39" w:rsidRPr="00AC798A">
          <w:rPr>
            <w:rStyle w:val="Hypertextovodkaz"/>
            <w:rFonts w:ascii="Garamond" w:hAnsi="Garamond"/>
            <w:bCs/>
            <w:sz w:val="24"/>
            <w:szCs w:val="24"/>
          </w:rPr>
          <w:t>https://justice.cz/web/okresni-soud-v-ostrave/rozvrh-prace-2023</w:t>
        </w:r>
      </w:hyperlink>
    </w:p>
    <w:p w14:paraId="70F155F3" w14:textId="7EEC0701" w:rsidR="00B75CF2" w:rsidRPr="00AC798A" w:rsidRDefault="007C0939" w:rsidP="007C0939">
      <w:pPr>
        <w:spacing w:after="120"/>
        <w:jc w:val="both"/>
        <w:rPr>
          <w:rFonts w:ascii="Garamond" w:hAnsi="Garamond"/>
          <w:bCs/>
          <w:color w:val="000000"/>
        </w:rPr>
      </w:pPr>
      <w:r w:rsidRPr="00AC798A">
        <w:rPr>
          <w:rFonts w:ascii="Garamond" w:hAnsi="Garamond"/>
          <w:b/>
          <w:color w:val="000000"/>
          <w:u w:val="single"/>
        </w:rPr>
        <w:t>Otázka č. 7</w:t>
      </w:r>
      <w:r w:rsidRPr="00AC798A">
        <w:rPr>
          <w:rFonts w:ascii="Garamond" w:hAnsi="Garamond"/>
          <w:bCs/>
          <w:color w:val="000000"/>
          <w:u w:val="single"/>
        </w:rPr>
        <w:t xml:space="preserve"> </w:t>
      </w:r>
      <w:r w:rsidR="00EC0E34" w:rsidRPr="00AC798A">
        <w:rPr>
          <w:rFonts w:ascii="Garamond" w:hAnsi="Garamond"/>
          <w:bCs/>
          <w:color w:val="000000"/>
          <w:u w:val="single"/>
        </w:rPr>
        <w:t xml:space="preserve">– </w:t>
      </w:r>
      <w:r w:rsidR="00EC0E34" w:rsidRPr="00AC798A">
        <w:rPr>
          <w:rFonts w:ascii="Garamond" w:hAnsi="Garamond"/>
          <w:bCs/>
          <w:color w:val="000000"/>
        </w:rPr>
        <w:t xml:space="preserve">níže zasílám přehledy funkcionářů mezi roky </w:t>
      </w:r>
      <w:r w:rsidR="00C30087" w:rsidRPr="00AC798A">
        <w:rPr>
          <w:rFonts w:ascii="Garamond" w:hAnsi="Garamond"/>
          <w:bCs/>
          <w:color w:val="000000"/>
        </w:rPr>
        <w:t>1980–2011</w:t>
      </w:r>
      <w:r w:rsidR="00EC0E34" w:rsidRPr="00AC798A">
        <w:rPr>
          <w:rFonts w:ascii="Garamond" w:hAnsi="Garamond"/>
          <w:bCs/>
          <w:color w:val="000000"/>
        </w:rPr>
        <w:t xml:space="preserve">. Přehled funkcionářů od roku 2012 lze dohledat na webových stránkách </w:t>
      </w:r>
      <w:hyperlink r:id="rId8" w:history="1">
        <w:r w:rsidR="00EC0E34" w:rsidRPr="00AC798A">
          <w:rPr>
            <w:rStyle w:val="Hypertextovodkaz"/>
            <w:rFonts w:ascii="Garamond" w:hAnsi="Garamond"/>
            <w:bCs/>
            <w:sz w:val="24"/>
            <w:szCs w:val="24"/>
          </w:rPr>
          <w:t>www.justice.cz</w:t>
        </w:r>
      </w:hyperlink>
      <w:r w:rsidR="00EC0E34" w:rsidRPr="00AC798A">
        <w:rPr>
          <w:rFonts w:ascii="Garamond" w:hAnsi="Garamond"/>
          <w:bCs/>
          <w:color w:val="000000"/>
        </w:rPr>
        <w:t>, a to pod tímto odkazem:</w:t>
      </w:r>
    </w:p>
    <w:p w14:paraId="1A8EB5BF" w14:textId="035D6130" w:rsidR="00EC0E34" w:rsidRPr="00AC798A" w:rsidRDefault="00000000" w:rsidP="007C0939">
      <w:pPr>
        <w:spacing w:after="120"/>
        <w:jc w:val="both"/>
        <w:rPr>
          <w:rFonts w:ascii="Garamond" w:hAnsi="Garamond"/>
          <w:bCs/>
          <w:color w:val="000000"/>
          <w:u w:val="single"/>
        </w:rPr>
      </w:pPr>
      <w:hyperlink r:id="rId9" w:history="1">
        <w:r w:rsidR="00EC0E34" w:rsidRPr="00AC798A">
          <w:rPr>
            <w:rStyle w:val="Hypertextovodkaz"/>
            <w:rFonts w:ascii="Garamond" w:hAnsi="Garamond"/>
            <w:bCs/>
            <w:sz w:val="24"/>
            <w:szCs w:val="24"/>
          </w:rPr>
          <w:t>https://justice.cz/web/okresni-soud-v-ostrave/rozvrh-prace</w:t>
        </w:r>
      </w:hyperlink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3009"/>
        <w:gridCol w:w="2945"/>
        <w:gridCol w:w="3070"/>
      </w:tblGrid>
      <w:tr w:rsidR="00223D12" w:rsidRPr="00AC798A" w14:paraId="1AEF8668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1565D9D8" w14:textId="456E26FB" w:rsidR="00223D12" w:rsidRPr="00AC798A" w:rsidRDefault="00223D12" w:rsidP="00C30087">
            <w:pPr>
              <w:spacing w:line="276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JUDr. Ladislav Prokop</w:t>
            </w:r>
          </w:p>
        </w:tc>
        <w:tc>
          <w:tcPr>
            <w:tcW w:w="2977" w:type="dxa"/>
            <w:vAlign w:val="bottom"/>
          </w:tcPr>
          <w:p w14:paraId="7F62DF26" w14:textId="2DDA3DFB" w:rsidR="00223D12" w:rsidRPr="00AC798A" w:rsidRDefault="00223D12" w:rsidP="00C30087">
            <w:pPr>
              <w:spacing w:line="276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předseda</w:t>
            </w:r>
          </w:p>
        </w:tc>
        <w:tc>
          <w:tcPr>
            <w:tcW w:w="3118" w:type="dxa"/>
            <w:vAlign w:val="bottom"/>
          </w:tcPr>
          <w:p w14:paraId="0F17B10A" w14:textId="28889503" w:rsidR="00223D12" w:rsidRPr="00AC798A" w:rsidRDefault="00223D12" w:rsidP="00C30087">
            <w:pPr>
              <w:spacing w:line="276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1980-3/1990</w:t>
            </w:r>
          </w:p>
        </w:tc>
      </w:tr>
      <w:tr w:rsidR="00223D12" w:rsidRPr="00AC798A" w14:paraId="58B0B46C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7203F8FA" w14:textId="1AC94ADD" w:rsidR="00223D12" w:rsidRPr="00AC798A" w:rsidRDefault="00223D12" w:rsidP="00C30087">
            <w:pPr>
              <w:spacing w:line="276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JUDr. Jan Voznica</w:t>
            </w:r>
          </w:p>
        </w:tc>
        <w:tc>
          <w:tcPr>
            <w:tcW w:w="2977" w:type="dxa"/>
            <w:vAlign w:val="bottom"/>
          </w:tcPr>
          <w:p w14:paraId="1D738DAD" w14:textId="3749D1A8" w:rsidR="00223D12" w:rsidRPr="00AC798A" w:rsidRDefault="00223D12" w:rsidP="00C30087">
            <w:pPr>
              <w:spacing w:line="276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750EED40" w14:textId="25FCFDEA" w:rsidR="00223D12" w:rsidRPr="00AC798A" w:rsidRDefault="00223D12" w:rsidP="00C30087">
            <w:pPr>
              <w:spacing w:line="276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1980-3/1990</w:t>
            </w:r>
          </w:p>
        </w:tc>
      </w:tr>
      <w:tr w:rsidR="00223D12" w:rsidRPr="00AC798A" w14:paraId="275F9FF6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0E067CF6" w14:textId="75A5B25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 xml:space="preserve">Emil </w:t>
            </w:r>
            <w:proofErr w:type="spellStart"/>
            <w:r w:rsidRPr="00AC798A">
              <w:rPr>
                <w:rFonts w:ascii="Garamond" w:hAnsi="Garamond" w:cs="Calibri"/>
                <w:color w:val="000000"/>
              </w:rPr>
              <w:t>Szelong</w:t>
            </w:r>
            <w:proofErr w:type="spellEnd"/>
          </w:p>
        </w:tc>
        <w:tc>
          <w:tcPr>
            <w:tcW w:w="2977" w:type="dxa"/>
            <w:vAlign w:val="bottom"/>
          </w:tcPr>
          <w:p w14:paraId="29F4A829" w14:textId="70B8174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29E3E89D" w14:textId="2266DBAE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1980 - do května 1980</w:t>
            </w:r>
          </w:p>
        </w:tc>
      </w:tr>
      <w:tr w:rsidR="00223D12" w:rsidRPr="00AC798A" w14:paraId="399B30BD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1A885A70" w14:textId="3589BC26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Gerd Čermák</w:t>
            </w:r>
          </w:p>
        </w:tc>
        <w:tc>
          <w:tcPr>
            <w:tcW w:w="2977" w:type="dxa"/>
            <w:vAlign w:val="bottom"/>
          </w:tcPr>
          <w:p w14:paraId="7C024BC2" w14:textId="0003CDA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7F213FD8" w14:textId="2CF657D1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1980-6/1981</w:t>
            </w:r>
          </w:p>
        </w:tc>
      </w:tr>
      <w:tr w:rsidR="00223D12" w:rsidRPr="00AC798A" w14:paraId="744F4EED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11A99276" w14:textId="0193AAF9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JUDr. Naděžda Kouřilová</w:t>
            </w:r>
          </w:p>
        </w:tc>
        <w:tc>
          <w:tcPr>
            <w:tcW w:w="2977" w:type="dxa"/>
            <w:vAlign w:val="bottom"/>
          </w:tcPr>
          <w:p w14:paraId="31647D81" w14:textId="1912BCA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772F8006" w14:textId="7EDD3377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6/1980-3/1990</w:t>
            </w:r>
          </w:p>
        </w:tc>
      </w:tr>
      <w:tr w:rsidR="00223D12" w:rsidRPr="00AC798A" w14:paraId="0ED00A82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2193D7E8" w14:textId="070C5E89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 xml:space="preserve">JUDr. Stanislav </w:t>
            </w:r>
            <w:proofErr w:type="spellStart"/>
            <w:r w:rsidRPr="00AC798A">
              <w:rPr>
                <w:rFonts w:ascii="Garamond" w:hAnsi="Garamond" w:cs="Calibri"/>
                <w:color w:val="000000"/>
              </w:rPr>
              <w:t>Gloznek</w:t>
            </w:r>
            <w:proofErr w:type="spellEnd"/>
          </w:p>
        </w:tc>
        <w:tc>
          <w:tcPr>
            <w:tcW w:w="2977" w:type="dxa"/>
            <w:vAlign w:val="bottom"/>
          </w:tcPr>
          <w:p w14:paraId="3FCE91DC" w14:textId="00935C74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72BE6FB3" w14:textId="304E87D6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  <w:color w:val="000000"/>
              </w:rPr>
              <w:t>7/1981-3/1990</w:t>
            </w:r>
          </w:p>
        </w:tc>
      </w:tr>
      <w:tr w:rsidR="00223D12" w:rsidRPr="00AC798A" w14:paraId="535A4B9D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5E2FE708" w14:textId="3208D962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JUDr. Rudolf </w:t>
            </w:r>
            <w:proofErr w:type="spellStart"/>
            <w:r w:rsidRPr="00AC798A">
              <w:rPr>
                <w:rFonts w:ascii="Garamond" w:hAnsi="Garamond" w:cs="Calibri"/>
              </w:rPr>
              <w:t>Řehánek</w:t>
            </w:r>
            <w:proofErr w:type="spellEnd"/>
          </w:p>
        </w:tc>
        <w:tc>
          <w:tcPr>
            <w:tcW w:w="2977" w:type="dxa"/>
            <w:vAlign w:val="bottom"/>
          </w:tcPr>
          <w:p w14:paraId="6EBEF485" w14:textId="18885CCB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předseda</w:t>
            </w:r>
          </w:p>
        </w:tc>
        <w:tc>
          <w:tcPr>
            <w:tcW w:w="3118" w:type="dxa"/>
            <w:vAlign w:val="bottom"/>
          </w:tcPr>
          <w:p w14:paraId="2EB7919F" w14:textId="425CA991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4/1990-12/1992</w:t>
            </w:r>
          </w:p>
        </w:tc>
      </w:tr>
      <w:tr w:rsidR="00223D12" w:rsidRPr="00AC798A" w14:paraId="6A23FA9F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4A13B17B" w14:textId="77E20700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Mgr. Tomáš </w:t>
            </w:r>
            <w:proofErr w:type="spellStart"/>
            <w:r w:rsidRPr="00AC798A">
              <w:rPr>
                <w:rFonts w:ascii="Garamond" w:hAnsi="Garamond" w:cs="Calibri"/>
              </w:rPr>
              <w:t>Tkačík</w:t>
            </w:r>
            <w:proofErr w:type="spellEnd"/>
          </w:p>
        </w:tc>
        <w:tc>
          <w:tcPr>
            <w:tcW w:w="2977" w:type="dxa"/>
            <w:vAlign w:val="bottom"/>
          </w:tcPr>
          <w:p w14:paraId="708CA7A7" w14:textId="35337759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5F08A80E" w14:textId="12765DFD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4/1990-12/1992</w:t>
            </w:r>
          </w:p>
        </w:tc>
      </w:tr>
      <w:tr w:rsidR="00223D12" w:rsidRPr="00AC798A" w14:paraId="3346332D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0152A84A" w14:textId="62005F6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Mgr. Tomáš </w:t>
            </w:r>
            <w:proofErr w:type="spellStart"/>
            <w:r w:rsidRPr="00AC798A">
              <w:rPr>
                <w:rFonts w:ascii="Garamond" w:hAnsi="Garamond" w:cs="Calibri"/>
              </w:rPr>
              <w:t>Tkačík</w:t>
            </w:r>
            <w:proofErr w:type="spellEnd"/>
          </w:p>
        </w:tc>
        <w:tc>
          <w:tcPr>
            <w:tcW w:w="2977" w:type="dxa"/>
            <w:vAlign w:val="bottom"/>
          </w:tcPr>
          <w:p w14:paraId="5B0EE264" w14:textId="435961A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předseda</w:t>
            </w:r>
          </w:p>
        </w:tc>
        <w:tc>
          <w:tcPr>
            <w:tcW w:w="3118" w:type="dxa"/>
            <w:vAlign w:val="bottom"/>
          </w:tcPr>
          <w:p w14:paraId="6510096B" w14:textId="57048FC6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1/1993-3/1997</w:t>
            </w:r>
          </w:p>
        </w:tc>
      </w:tr>
      <w:tr w:rsidR="00223D12" w:rsidRPr="00AC798A" w14:paraId="0E75ABD2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27260F01" w14:textId="650C70AD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JUDr. Milena Kohoutková</w:t>
            </w:r>
          </w:p>
        </w:tc>
        <w:tc>
          <w:tcPr>
            <w:tcW w:w="2977" w:type="dxa"/>
            <w:vAlign w:val="bottom"/>
          </w:tcPr>
          <w:p w14:paraId="7A1A620A" w14:textId="294B7D35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6130212D" w14:textId="500F245B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4/1990-12/1992</w:t>
            </w:r>
          </w:p>
        </w:tc>
      </w:tr>
      <w:tr w:rsidR="00223D12" w:rsidRPr="00AC798A" w14:paraId="4D177C52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534D3D0D" w14:textId="6FF2A98C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JUDr. Pavel Navrátil</w:t>
            </w:r>
          </w:p>
        </w:tc>
        <w:tc>
          <w:tcPr>
            <w:tcW w:w="2977" w:type="dxa"/>
            <w:vAlign w:val="bottom"/>
          </w:tcPr>
          <w:p w14:paraId="552C0A8A" w14:textId="4B5F4EAE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159D42C7" w14:textId="225A3591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4/1990-12/1991</w:t>
            </w:r>
          </w:p>
        </w:tc>
      </w:tr>
      <w:tr w:rsidR="00223D12" w:rsidRPr="00AC798A" w14:paraId="27252E8F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19094031" w14:textId="79C5B2AC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JUDr. Richard </w:t>
            </w:r>
            <w:proofErr w:type="spellStart"/>
            <w:r w:rsidRPr="00AC798A">
              <w:rPr>
                <w:rFonts w:ascii="Garamond" w:hAnsi="Garamond" w:cs="Calibri"/>
              </w:rPr>
              <w:t>Mencner</w:t>
            </w:r>
            <w:proofErr w:type="spellEnd"/>
          </w:p>
        </w:tc>
        <w:tc>
          <w:tcPr>
            <w:tcW w:w="2977" w:type="dxa"/>
            <w:vAlign w:val="bottom"/>
          </w:tcPr>
          <w:p w14:paraId="12F04895" w14:textId="306456C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271D391F" w14:textId="14614E6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1/1992-12/1995</w:t>
            </w:r>
          </w:p>
        </w:tc>
      </w:tr>
      <w:tr w:rsidR="00223D12" w:rsidRPr="00AC798A" w14:paraId="236C0C9F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5877E4B0" w14:textId="740AB8C2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JUDr. Kristina Žídková</w:t>
            </w:r>
          </w:p>
        </w:tc>
        <w:tc>
          <w:tcPr>
            <w:tcW w:w="2977" w:type="dxa"/>
            <w:vAlign w:val="bottom"/>
          </w:tcPr>
          <w:p w14:paraId="0A8D0B62" w14:textId="5A5EF2C5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5FFA611A" w14:textId="079458F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1/1993-1/1998</w:t>
            </w:r>
          </w:p>
        </w:tc>
      </w:tr>
      <w:tr w:rsidR="00223D12" w:rsidRPr="00AC798A" w14:paraId="289622D1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032CF201" w14:textId="6126D18D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lastRenderedPageBreak/>
              <w:t>JUDr. Marie Slaná</w:t>
            </w:r>
          </w:p>
        </w:tc>
        <w:tc>
          <w:tcPr>
            <w:tcW w:w="2977" w:type="dxa"/>
            <w:vAlign w:val="bottom"/>
          </w:tcPr>
          <w:p w14:paraId="6E4CB35A" w14:textId="294200C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0F897D3C" w14:textId="642514CE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1/1993-12/1996</w:t>
            </w:r>
          </w:p>
        </w:tc>
      </w:tr>
      <w:tr w:rsidR="00223D12" w:rsidRPr="00AC798A" w14:paraId="16D1D3EA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22C2725C" w14:textId="7D9C115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JUDr. Zdeňka </w:t>
            </w:r>
            <w:proofErr w:type="spellStart"/>
            <w:r w:rsidRPr="00AC798A">
              <w:rPr>
                <w:rFonts w:ascii="Garamond" w:hAnsi="Garamond" w:cs="Calibri"/>
              </w:rPr>
              <w:t>Jurasová</w:t>
            </w:r>
            <w:proofErr w:type="spellEnd"/>
          </w:p>
        </w:tc>
        <w:tc>
          <w:tcPr>
            <w:tcW w:w="2977" w:type="dxa"/>
            <w:vAlign w:val="bottom"/>
          </w:tcPr>
          <w:p w14:paraId="18AA0360" w14:textId="6752A6D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4D502615" w14:textId="68D6D3AD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1/1995-4/1998</w:t>
            </w:r>
          </w:p>
        </w:tc>
      </w:tr>
      <w:tr w:rsidR="00223D12" w:rsidRPr="00AC798A" w14:paraId="1050AF67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0ABB7B26" w14:textId="14838AB0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JUDr. Iva Hrdinová</w:t>
            </w:r>
          </w:p>
        </w:tc>
        <w:tc>
          <w:tcPr>
            <w:tcW w:w="2977" w:type="dxa"/>
            <w:vAlign w:val="bottom"/>
          </w:tcPr>
          <w:p w14:paraId="55700AB0" w14:textId="156C3890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4656F062" w14:textId="73C2AFB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1/1996-12/1997</w:t>
            </w:r>
          </w:p>
        </w:tc>
      </w:tr>
      <w:tr w:rsidR="00223D12" w:rsidRPr="00AC798A" w14:paraId="73478682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0265C70E" w14:textId="6BA746D5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JUDr. Milan </w:t>
            </w:r>
            <w:proofErr w:type="spellStart"/>
            <w:r w:rsidRPr="00AC798A">
              <w:rPr>
                <w:rFonts w:ascii="Garamond" w:hAnsi="Garamond" w:cs="Calibri"/>
              </w:rPr>
              <w:t>Ihnát</w:t>
            </w:r>
            <w:proofErr w:type="spellEnd"/>
          </w:p>
        </w:tc>
        <w:tc>
          <w:tcPr>
            <w:tcW w:w="2977" w:type="dxa"/>
            <w:vAlign w:val="bottom"/>
          </w:tcPr>
          <w:p w14:paraId="15922640" w14:textId="0B55568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22D227A4" w14:textId="63E6609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1/1997-12/1997</w:t>
            </w:r>
          </w:p>
        </w:tc>
      </w:tr>
      <w:tr w:rsidR="00223D12" w:rsidRPr="00AC798A" w14:paraId="151823C2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1A001174" w14:textId="7632C23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JUDr. Renata Prausová</w:t>
            </w:r>
          </w:p>
        </w:tc>
        <w:tc>
          <w:tcPr>
            <w:tcW w:w="2977" w:type="dxa"/>
            <w:vAlign w:val="bottom"/>
          </w:tcPr>
          <w:p w14:paraId="0FAA5C18" w14:textId="14521625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předseda</w:t>
            </w:r>
          </w:p>
        </w:tc>
        <w:tc>
          <w:tcPr>
            <w:tcW w:w="3118" w:type="dxa"/>
            <w:vAlign w:val="bottom"/>
          </w:tcPr>
          <w:p w14:paraId="159BCD1A" w14:textId="2C2852A6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4/1997-5/2001</w:t>
            </w:r>
          </w:p>
        </w:tc>
      </w:tr>
      <w:tr w:rsidR="00223D12" w:rsidRPr="00AC798A" w14:paraId="05391E32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5A207DA0" w14:textId="21F76F8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JUDr. Daniela Kabátová</w:t>
            </w:r>
          </w:p>
        </w:tc>
        <w:tc>
          <w:tcPr>
            <w:tcW w:w="2977" w:type="dxa"/>
            <w:vAlign w:val="bottom"/>
          </w:tcPr>
          <w:p w14:paraId="2B804D26" w14:textId="2C7ED4AE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741C8577" w14:textId="18B1DEF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1/1998-3/2003</w:t>
            </w:r>
          </w:p>
        </w:tc>
      </w:tr>
      <w:tr w:rsidR="00223D12" w:rsidRPr="00AC798A" w14:paraId="7A031DEE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7B48104B" w14:textId="7AC4908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JUDr. Šárka Dvořáková</w:t>
            </w:r>
          </w:p>
        </w:tc>
        <w:tc>
          <w:tcPr>
            <w:tcW w:w="2977" w:type="dxa"/>
            <w:vAlign w:val="bottom"/>
          </w:tcPr>
          <w:p w14:paraId="16A60CED" w14:textId="61EAB96E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7B4AA75A" w14:textId="04D897FE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1/1999-12/2005</w:t>
            </w:r>
          </w:p>
        </w:tc>
      </w:tr>
      <w:tr w:rsidR="00223D12" w:rsidRPr="00AC798A" w14:paraId="050491D8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64A02593" w14:textId="044B956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JUDr. Jaroslava </w:t>
            </w:r>
            <w:proofErr w:type="spellStart"/>
            <w:r w:rsidRPr="00AC798A">
              <w:rPr>
                <w:rFonts w:ascii="Garamond" w:hAnsi="Garamond" w:cs="Calibri"/>
              </w:rPr>
              <w:t>Miketová</w:t>
            </w:r>
            <w:proofErr w:type="spellEnd"/>
          </w:p>
        </w:tc>
        <w:tc>
          <w:tcPr>
            <w:tcW w:w="2977" w:type="dxa"/>
            <w:vAlign w:val="bottom"/>
          </w:tcPr>
          <w:p w14:paraId="6ECE6AD1" w14:textId="62AEAD96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7FE4BBC6" w14:textId="62463D4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1/1998-12/2000</w:t>
            </w:r>
          </w:p>
        </w:tc>
      </w:tr>
      <w:tr w:rsidR="00223D12" w:rsidRPr="00AC798A" w14:paraId="0625A1E8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1B5BC923" w14:textId="3BAA2C01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JUDr. Pavlína Brzobohatá</w:t>
            </w:r>
          </w:p>
        </w:tc>
        <w:tc>
          <w:tcPr>
            <w:tcW w:w="2977" w:type="dxa"/>
            <w:vAlign w:val="bottom"/>
          </w:tcPr>
          <w:p w14:paraId="2B400A00" w14:textId="0A670054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52CC6403" w14:textId="2C84417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5/1998-12/2001</w:t>
            </w:r>
          </w:p>
        </w:tc>
      </w:tr>
      <w:tr w:rsidR="00223D12" w:rsidRPr="00AC798A" w14:paraId="03BD228B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6CC0FA73" w14:textId="1A7EB0A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JUDr. Vít Veselý</w:t>
            </w:r>
          </w:p>
        </w:tc>
        <w:tc>
          <w:tcPr>
            <w:tcW w:w="2977" w:type="dxa"/>
            <w:vAlign w:val="bottom"/>
          </w:tcPr>
          <w:p w14:paraId="4254FE52" w14:textId="094B0D9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předseda</w:t>
            </w:r>
          </w:p>
        </w:tc>
        <w:tc>
          <w:tcPr>
            <w:tcW w:w="3118" w:type="dxa"/>
            <w:vAlign w:val="bottom"/>
          </w:tcPr>
          <w:p w14:paraId="51AD6309" w14:textId="1F564D47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6/2001-3/2007</w:t>
            </w:r>
          </w:p>
        </w:tc>
      </w:tr>
      <w:tr w:rsidR="00223D12" w:rsidRPr="00AC798A" w14:paraId="1DBFFB4B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09E2F2E9" w14:textId="4CDF5F54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JUDr. Aleš </w:t>
            </w:r>
            <w:proofErr w:type="spellStart"/>
            <w:r w:rsidRPr="00AC798A">
              <w:rPr>
                <w:rFonts w:ascii="Garamond" w:hAnsi="Garamond" w:cs="Calibri"/>
              </w:rPr>
              <w:t>Palkovský</w:t>
            </w:r>
            <w:proofErr w:type="spellEnd"/>
          </w:p>
        </w:tc>
        <w:tc>
          <w:tcPr>
            <w:tcW w:w="2977" w:type="dxa"/>
            <w:vAlign w:val="bottom"/>
          </w:tcPr>
          <w:p w14:paraId="628D81E6" w14:textId="3058FEBF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69BD49AA" w14:textId="6131A812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1/2002-1/2010</w:t>
            </w:r>
          </w:p>
        </w:tc>
      </w:tr>
      <w:tr w:rsidR="00223D12" w:rsidRPr="00AC798A" w14:paraId="4E9F3674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69181B60" w14:textId="4909ADB4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JUDr. Jana </w:t>
            </w:r>
            <w:proofErr w:type="spellStart"/>
            <w:r w:rsidRPr="00AC798A">
              <w:rPr>
                <w:rFonts w:ascii="Garamond" w:hAnsi="Garamond" w:cs="Calibri"/>
              </w:rPr>
              <w:t>Kandráčová</w:t>
            </w:r>
            <w:proofErr w:type="spellEnd"/>
          </w:p>
        </w:tc>
        <w:tc>
          <w:tcPr>
            <w:tcW w:w="2977" w:type="dxa"/>
            <w:vAlign w:val="bottom"/>
          </w:tcPr>
          <w:p w14:paraId="5CDF1561" w14:textId="1359B33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75440C77" w14:textId="733C791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9/2002-12/2002</w:t>
            </w:r>
          </w:p>
        </w:tc>
      </w:tr>
      <w:tr w:rsidR="00223D12" w:rsidRPr="00AC798A" w14:paraId="6D405172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4CF8D87B" w14:textId="71FDCE07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Mgr. Magda </w:t>
            </w:r>
            <w:proofErr w:type="spellStart"/>
            <w:r w:rsidRPr="00AC798A">
              <w:rPr>
                <w:rFonts w:ascii="Garamond" w:hAnsi="Garamond" w:cs="Calibri"/>
              </w:rPr>
              <w:t>Mihulová</w:t>
            </w:r>
            <w:proofErr w:type="spellEnd"/>
          </w:p>
        </w:tc>
        <w:tc>
          <w:tcPr>
            <w:tcW w:w="2977" w:type="dxa"/>
            <w:vAlign w:val="bottom"/>
          </w:tcPr>
          <w:p w14:paraId="0195C672" w14:textId="30D5D3C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69EABC22" w14:textId="1629A500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1/2001-6/2002</w:t>
            </w:r>
          </w:p>
        </w:tc>
      </w:tr>
      <w:tr w:rsidR="00223D12" w:rsidRPr="00AC798A" w14:paraId="4180F08F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578179B3" w14:textId="56ABBD9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JUDr. Antonín </w:t>
            </w:r>
            <w:proofErr w:type="spellStart"/>
            <w:r w:rsidRPr="00AC798A">
              <w:rPr>
                <w:rFonts w:ascii="Garamond" w:hAnsi="Garamond" w:cs="Calibri"/>
              </w:rPr>
              <w:t>Šmuk</w:t>
            </w:r>
            <w:proofErr w:type="spellEnd"/>
          </w:p>
        </w:tc>
        <w:tc>
          <w:tcPr>
            <w:tcW w:w="2977" w:type="dxa"/>
            <w:vAlign w:val="bottom"/>
          </w:tcPr>
          <w:p w14:paraId="1D26A876" w14:textId="1594A2AC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6F1987F0" w14:textId="0231540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7/2002-7/2003</w:t>
            </w:r>
          </w:p>
        </w:tc>
      </w:tr>
      <w:tr w:rsidR="00223D12" w:rsidRPr="00AC798A" w14:paraId="3AE194B9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0A9966DC" w14:textId="3971B5E9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Mgr. Roman Pokorný</w:t>
            </w:r>
          </w:p>
        </w:tc>
        <w:tc>
          <w:tcPr>
            <w:tcW w:w="2977" w:type="dxa"/>
            <w:vAlign w:val="bottom"/>
          </w:tcPr>
          <w:p w14:paraId="3A0BAF48" w14:textId="5A5C80EA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6D50412F" w14:textId="29CA769D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7/2003-9/2011</w:t>
            </w:r>
          </w:p>
        </w:tc>
      </w:tr>
      <w:tr w:rsidR="00223D12" w:rsidRPr="00AC798A" w14:paraId="16460E81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7B133F5E" w14:textId="73676C92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Mgr. Dagmar Gottwaldová</w:t>
            </w:r>
          </w:p>
        </w:tc>
        <w:tc>
          <w:tcPr>
            <w:tcW w:w="2977" w:type="dxa"/>
            <w:vAlign w:val="bottom"/>
          </w:tcPr>
          <w:p w14:paraId="2C72E1E6" w14:textId="61BD1632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předseda</w:t>
            </w:r>
          </w:p>
        </w:tc>
        <w:tc>
          <w:tcPr>
            <w:tcW w:w="3118" w:type="dxa"/>
            <w:vAlign w:val="bottom"/>
          </w:tcPr>
          <w:p w14:paraId="4E510BFF" w14:textId="2E09716E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4/2007-7/2011</w:t>
            </w:r>
          </w:p>
        </w:tc>
      </w:tr>
      <w:tr w:rsidR="00223D12" w:rsidRPr="00AC798A" w14:paraId="45D61781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18A72EAD" w14:textId="5735341C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JUDr. Marcela </w:t>
            </w:r>
            <w:proofErr w:type="spellStart"/>
            <w:r w:rsidRPr="00AC798A">
              <w:rPr>
                <w:rFonts w:ascii="Garamond" w:hAnsi="Garamond" w:cs="Calibri"/>
              </w:rPr>
              <w:t>Plutková</w:t>
            </w:r>
            <w:proofErr w:type="spellEnd"/>
          </w:p>
        </w:tc>
        <w:tc>
          <w:tcPr>
            <w:tcW w:w="2977" w:type="dxa"/>
            <w:vAlign w:val="bottom"/>
          </w:tcPr>
          <w:p w14:paraId="60B66515" w14:textId="2F1CEC91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5050C659" w14:textId="03AC3AB7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2/2003-3/2009</w:t>
            </w:r>
          </w:p>
        </w:tc>
      </w:tr>
      <w:tr w:rsidR="00223D12" w:rsidRPr="00AC798A" w14:paraId="77DBC4C7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41507B2B" w14:textId="01552F43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 xml:space="preserve">Mgr. Vladimíra </w:t>
            </w:r>
            <w:proofErr w:type="spellStart"/>
            <w:r w:rsidRPr="00AC798A">
              <w:rPr>
                <w:rFonts w:ascii="Garamond" w:hAnsi="Garamond" w:cs="Calibri"/>
              </w:rPr>
              <w:t>Knýblová</w:t>
            </w:r>
            <w:proofErr w:type="spellEnd"/>
          </w:p>
        </w:tc>
        <w:tc>
          <w:tcPr>
            <w:tcW w:w="2977" w:type="dxa"/>
            <w:vAlign w:val="bottom"/>
          </w:tcPr>
          <w:p w14:paraId="4791E927" w14:textId="3C02DA55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43AA506A" w14:textId="547EC32C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1/2006-12/2009</w:t>
            </w:r>
          </w:p>
        </w:tc>
      </w:tr>
      <w:tr w:rsidR="00223D12" w:rsidRPr="00AC798A" w14:paraId="4A6F63FB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4518F111" w14:textId="4D28E731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Mgr. Jan Rýznar</w:t>
            </w:r>
          </w:p>
        </w:tc>
        <w:tc>
          <w:tcPr>
            <w:tcW w:w="2977" w:type="dxa"/>
            <w:vAlign w:val="bottom"/>
          </w:tcPr>
          <w:p w14:paraId="68E4ECDE" w14:textId="353A2269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315FFCBB" w14:textId="1246E74C" w:rsidR="00223D12" w:rsidRPr="00AC798A" w:rsidRDefault="00223D12" w:rsidP="00223D12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AC798A">
              <w:rPr>
                <w:rFonts w:ascii="Garamond" w:hAnsi="Garamond" w:cs="Calibri"/>
              </w:rPr>
              <w:t>1/2010-9/2011</w:t>
            </w:r>
          </w:p>
        </w:tc>
      </w:tr>
      <w:tr w:rsidR="00223D12" w:rsidRPr="00AC798A" w14:paraId="14B64600" w14:textId="77777777" w:rsidTr="00C30087">
        <w:trPr>
          <w:trHeight w:val="317"/>
        </w:trPr>
        <w:tc>
          <w:tcPr>
            <w:tcW w:w="3047" w:type="dxa"/>
            <w:vAlign w:val="bottom"/>
          </w:tcPr>
          <w:p w14:paraId="336B08A1" w14:textId="4145A460" w:rsidR="00223D12" w:rsidRPr="00AC798A" w:rsidRDefault="00223D12" w:rsidP="00223D12">
            <w:pPr>
              <w:jc w:val="center"/>
              <w:rPr>
                <w:rFonts w:ascii="Garamond" w:hAnsi="Garamond" w:cs="Calibri"/>
              </w:rPr>
            </w:pPr>
            <w:r w:rsidRPr="00AC798A">
              <w:rPr>
                <w:rFonts w:ascii="Garamond" w:hAnsi="Garamond" w:cs="Calibri"/>
              </w:rPr>
              <w:t>JUDr. Vanda Kliková</w:t>
            </w:r>
          </w:p>
        </w:tc>
        <w:tc>
          <w:tcPr>
            <w:tcW w:w="2977" w:type="dxa"/>
            <w:vAlign w:val="bottom"/>
          </w:tcPr>
          <w:p w14:paraId="2C36E028" w14:textId="27BFC1A8" w:rsidR="00223D12" w:rsidRPr="00AC798A" w:rsidRDefault="00223D12" w:rsidP="00223D12">
            <w:pPr>
              <w:jc w:val="center"/>
              <w:rPr>
                <w:rFonts w:ascii="Garamond" w:hAnsi="Garamond" w:cs="Calibri"/>
              </w:rPr>
            </w:pPr>
            <w:r w:rsidRPr="00AC798A">
              <w:rPr>
                <w:rFonts w:ascii="Garamond" w:hAnsi="Garamond" w:cs="Calibri"/>
              </w:rPr>
              <w:t>místopředseda</w:t>
            </w:r>
          </w:p>
        </w:tc>
        <w:tc>
          <w:tcPr>
            <w:tcW w:w="3118" w:type="dxa"/>
            <w:vAlign w:val="bottom"/>
          </w:tcPr>
          <w:p w14:paraId="504225F0" w14:textId="02750827" w:rsidR="00223D12" w:rsidRPr="00AC798A" w:rsidRDefault="00223D12" w:rsidP="00223D12">
            <w:pPr>
              <w:jc w:val="center"/>
              <w:rPr>
                <w:rFonts w:ascii="Garamond" w:hAnsi="Garamond" w:cs="Calibri"/>
              </w:rPr>
            </w:pPr>
            <w:r w:rsidRPr="00AC798A">
              <w:rPr>
                <w:rFonts w:ascii="Garamond" w:hAnsi="Garamond" w:cs="Calibri"/>
              </w:rPr>
              <w:t>1/2010-11/2010</w:t>
            </w:r>
          </w:p>
        </w:tc>
      </w:tr>
    </w:tbl>
    <w:p w14:paraId="5AB2CA1B" w14:textId="77777777" w:rsidR="00CD4C9F" w:rsidRPr="00AC798A" w:rsidRDefault="00CD4C9F" w:rsidP="00364F91">
      <w:pPr>
        <w:jc w:val="both"/>
        <w:rPr>
          <w:rFonts w:ascii="Garamond" w:hAnsi="Garamond"/>
          <w:bCs/>
          <w:color w:val="000000"/>
        </w:rPr>
      </w:pPr>
    </w:p>
    <w:p w14:paraId="1C5DFA83" w14:textId="77777777" w:rsidR="007C0939" w:rsidRPr="00AC798A" w:rsidRDefault="007C0939" w:rsidP="007C0939">
      <w:pPr>
        <w:spacing w:after="120"/>
        <w:jc w:val="both"/>
        <w:rPr>
          <w:rFonts w:ascii="Garamond" w:hAnsi="Garamond"/>
          <w:color w:val="000000"/>
        </w:rPr>
      </w:pPr>
      <w:r w:rsidRPr="00AC798A">
        <w:rPr>
          <w:rFonts w:ascii="Garamond" w:hAnsi="Garamond"/>
          <w:color w:val="000000"/>
        </w:rPr>
        <w:t>S pozdravem</w:t>
      </w:r>
    </w:p>
    <w:p w14:paraId="5C602318" w14:textId="77777777" w:rsidR="007C0939" w:rsidRPr="00AC798A" w:rsidRDefault="007C0939" w:rsidP="007C0939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7C0939" w:rsidRPr="00AC798A" w14:paraId="0045DA05" w14:textId="77777777" w:rsidTr="00CC1CF3">
        <w:tc>
          <w:tcPr>
            <w:tcW w:w="4048" w:type="dxa"/>
            <w:hideMark/>
          </w:tcPr>
          <w:p w14:paraId="6F2F2FB3" w14:textId="77777777" w:rsidR="007C0939" w:rsidRPr="00AC798A" w:rsidRDefault="007C0939" w:rsidP="00CC1CF3">
            <w:pPr>
              <w:widowControl w:val="0"/>
              <w:rPr>
                <w:rFonts w:ascii="Garamond" w:hAnsi="Garamond"/>
              </w:rPr>
            </w:pPr>
            <w:r w:rsidRPr="00AC798A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7C0939" w:rsidRPr="00AC798A" w14:paraId="5DDF7405" w14:textId="77777777" w:rsidTr="00CC1CF3">
        <w:tc>
          <w:tcPr>
            <w:tcW w:w="4048" w:type="dxa"/>
            <w:hideMark/>
          </w:tcPr>
          <w:p w14:paraId="12C9AC30" w14:textId="10C07CB5" w:rsidR="007C0939" w:rsidRPr="00AC798A" w:rsidRDefault="007C0939" w:rsidP="00CC1CF3">
            <w:pPr>
              <w:widowControl w:val="0"/>
              <w:rPr>
                <w:rFonts w:ascii="Garamond" w:hAnsi="Garamond"/>
              </w:rPr>
            </w:pPr>
            <w:r w:rsidRPr="00AC798A">
              <w:rPr>
                <w:rFonts w:ascii="Garamond" w:hAnsi="Garamond"/>
              </w:rPr>
              <w:t>vyšší soudní úřednice</w:t>
            </w:r>
          </w:p>
        </w:tc>
      </w:tr>
      <w:tr w:rsidR="007C0939" w:rsidRPr="00AC798A" w14:paraId="2FA50FF1" w14:textId="77777777" w:rsidTr="00CC1CF3">
        <w:tc>
          <w:tcPr>
            <w:tcW w:w="4048" w:type="dxa"/>
            <w:hideMark/>
          </w:tcPr>
          <w:p w14:paraId="6072D011" w14:textId="77777777" w:rsidR="007C0939" w:rsidRPr="00AC798A" w:rsidRDefault="007C0939" w:rsidP="00CC1CF3">
            <w:pPr>
              <w:widowControl w:val="0"/>
              <w:rPr>
                <w:rFonts w:ascii="Garamond" w:hAnsi="Garamond"/>
              </w:rPr>
            </w:pPr>
            <w:r w:rsidRPr="00AC798A">
              <w:rPr>
                <w:rFonts w:ascii="Garamond" w:hAnsi="Garamond"/>
              </w:rPr>
              <w:t>pověřená poskytováním informací</w:t>
            </w:r>
          </w:p>
        </w:tc>
      </w:tr>
      <w:tr w:rsidR="007C0939" w:rsidRPr="00AC798A" w14:paraId="3421C82F" w14:textId="77777777" w:rsidTr="00CC1CF3">
        <w:tc>
          <w:tcPr>
            <w:tcW w:w="4048" w:type="dxa"/>
            <w:hideMark/>
          </w:tcPr>
          <w:p w14:paraId="6A615C60" w14:textId="77777777" w:rsidR="007C0939" w:rsidRPr="00AC798A" w:rsidRDefault="007C0939" w:rsidP="00CC1CF3">
            <w:pPr>
              <w:widowControl w:val="0"/>
              <w:rPr>
                <w:rFonts w:ascii="Garamond" w:hAnsi="Garamond"/>
              </w:rPr>
            </w:pPr>
            <w:r w:rsidRPr="00AC798A">
              <w:rPr>
                <w:rFonts w:ascii="Garamond" w:hAnsi="Garamond"/>
              </w:rPr>
              <w:t xml:space="preserve">dle </w:t>
            </w:r>
            <w:proofErr w:type="spellStart"/>
            <w:r w:rsidRPr="00AC798A">
              <w:rPr>
                <w:rFonts w:ascii="Garamond" w:hAnsi="Garamond"/>
              </w:rPr>
              <w:t>z.č</w:t>
            </w:r>
            <w:proofErr w:type="spellEnd"/>
            <w:r w:rsidRPr="00AC798A">
              <w:rPr>
                <w:rFonts w:ascii="Garamond" w:hAnsi="Garamond"/>
              </w:rPr>
              <w:t>. 106/1999 Sb., o svobodném</w:t>
            </w:r>
          </w:p>
        </w:tc>
      </w:tr>
      <w:tr w:rsidR="007C0939" w:rsidRPr="00AC798A" w14:paraId="7CDFD9A2" w14:textId="77777777" w:rsidTr="00CC1CF3">
        <w:tc>
          <w:tcPr>
            <w:tcW w:w="4048" w:type="dxa"/>
            <w:hideMark/>
          </w:tcPr>
          <w:p w14:paraId="0F098FD7" w14:textId="77777777" w:rsidR="007C0939" w:rsidRPr="00AC798A" w:rsidRDefault="007C0939" w:rsidP="00CC1CF3">
            <w:pPr>
              <w:widowControl w:val="0"/>
              <w:rPr>
                <w:rFonts w:ascii="Garamond" w:hAnsi="Garamond"/>
              </w:rPr>
            </w:pPr>
            <w:r w:rsidRPr="00AC798A">
              <w:rPr>
                <w:rFonts w:ascii="Garamond" w:hAnsi="Garamond"/>
              </w:rPr>
              <w:t>přístupu k informacím</w:t>
            </w:r>
          </w:p>
        </w:tc>
      </w:tr>
    </w:tbl>
    <w:p w14:paraId="4B31AB73" w14:textId="7950C06C" w:rsidR="00010725" w:rsidRPr="00AC798A" w:rsidRDefault="00010725" w:rsidP="00896DB2"/>
    <w:sectPr w:rsidR="00010725" w:rsidRPr="00AC798A" w:rsidSect="00841831">
      <w:headerReference w:type="default" r:id="rId10"/>
      <w:footerReference w:type="default" r:id="rId11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F330" w14:textId="77777777" w:rsidR="004C0687" w:rsidRDefault="004C0687">
      <w:r>
        <w:separator/>
      </w:r>
    </w:p>
  </w:endnote>
  <w:endnote w:type="continuationSeparator" w:id="0">
    <w:p w14:paraId="40532474" w14:textId="77777777" w:rsidR="004C0687" w:rsidRDefault="004C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31A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A898C9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53F3" w14:textId="77777777" w:rsidR="004C0687" w:rsidRDefault="004C0687">
      <w:r>
        <w:separator/>
      </w:r>
    </w:p>
  </w:footnote>
  <w:footnote w:type="continuationSeparator" w:id="0">
    <w:p w14:paraId="323EB84F" w14:textId="77777777" w:rsidR="004C0687" w:rsidRDefault="004C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2120" w14:textId="2DC345E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300/2024</w:t>
    </w:r>
    <w:r w:rsidRPr="00943455">
      <w:rPr>
        <w:rFonts w:ascii="Garamond" w:hAnsi="Garamond"/>
      </w:rPr>
      <w:t>-</w:t>
    </w:r>
    <w:r w:rsidR="001F648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17 09:45:2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0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07C70"/>
    <w:rsid w:val="001F6489"/>
    <w:rsid w:val="00201527"/>
    <w:rsid w:val="002133B2"/>
    <w:rsid w:val="00223D12"/>
    <w:rsid w:val="0029587C"/>
    <w:rsid w:val="002B20C2"/>
    <w:rsid w:val="002B25DC"/>
    <w:rsid w:val="002C2DB2"/>
    <w:rsid w:val="002E2761"/>
    <w:rsid w:val="002F4B31"/>
    <w:rsid w:val="00322E8B"/>
    <w:rsid w:val="003448F9"/>
    <w:rsid w:val="003513A9"/>
    <w:rsid w:val="00364F91"/>
    <w:rsid w:val="003703F0"/>
    <w:rsid w:val="003902FE"/>
    <w:rsid w:val="00401AD9"/>
    <w:rsid w:val="004203AE"/>
    <w:rsid w:val="004C0687"/>
    <w:rsid w:val="00506A5F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C0939"/>
    <w:rsid w:val="00841831"/>
    <w:rsid w:val="008564B8"/>
    <w:rsid w:val="00873B33"/>
    <w:rsid w:val="00896DB2"/>
    <w:rsid w:val="008970FE"/>
    <w:rsid w:val="008C78C0"/>
    <w:rsid w:val="00943455"/>
    <w:rsid w:val="00974F7F"/>
    <w:rsid w:val="00976156"/>
    <w:rsid w:val="00AC798A"/>
    <w:rsid w:val="00AC7FC1"/>
    <w:rsid w:val="00AD4A8B"/>
    <w:rsid w:val="00B05F93"/>
    <w:rsid w:val="00B312D3"/>
    <w:rsid w:val="00B57D55"/>
    <w:rsid w:val="00B75CF2"/>
    <w:rsid w:val="00BA6A0B"/>
    <w:rsid w:val="00C06A7E"/>
    <w:rsid w:val="00C30087"/>
    <w:rsid w:val="00C7287D"/>
    <w:rsid w:val="00CC6E1B"/>
    <w:rsid w:val="00CD4C9F"/>
    <w:rsid w:val="00CE1EFD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0561"/>
    <w:rsid w:val="00EA5544"/>
    <w:rsid w:val="00EA62DD"/>
    <w:rsid w:val="00EB4747"/>
    <w:rsid w:val="00EB4B3C"/>
    <w:rsid w:val="00EC06FC"/>
    <w:rsid w:val="00EC0E34"/>
    <w:rsid w:val="00F07A39"/>
    <w:rsid w:val="00F53CC7"/>
    <w:rsid w:val="00F653E5"/>
    <w:rsid w:val="00F774F2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49387"/>
  <w14:defaultImageDpi w14:val="0"/>
  <w15:docId w15:val="{D2C8BA74-E7F5-4D76-B49C-E6AA646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FC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07A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C30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ustice.cz/web/okresni-soud-v-ostrave/rozvrh-prace-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ice.cz/web/okresni-soud-v-ostrave/rozvrh-prace-202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ustice.cz/web/okresni-soud-v-ostrave/rozvrh-pra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2024-05-22T04:25:00Z</cp:lastPrinted>
  <dcterms:created xsi:type="dcterms:W3CDTF">2024-05-22T04:25:00Z</dcterms:created>
  <dcterms:modified xsi:type="dcterms:W3CDTF">2024-05-22T04:32:00Z</dcterms:modified>
</cp:coreProperties>
</file>