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8F7E" w14:textId="77777777" w:rsidR="00896DB2" w:rsidRPr="00386E9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86E9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86E90">
        <w:rPr>
          <w:rFonts w:ascii="Garamond" w:hAnsi="Garamond"/>
          <w:b/>
          <w:color w:val="000000"/>
          <w:sz w:val="36"/>
        </w:rPr>
        <w:t> </w:t>
      </w:r>
    </w:p>
    <w:p w14:paraId="38A9B44F" w14:textId="77777777" w:rsidR="00896DB2" w:rsidRPr="00386E9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86E90">
        <w:rPr>
          <w:rFonts w:ascii="Garamond" w:hAnsi="Garamond"/>
          <w:color w:val="000000"/>
        </w:rPr>
        <w:t> U Soudu</w:t>
      </w:r>
      <w:r w:rsidR="00E930E4" w:rsidRPr="00386E90">
        <w:rPr>
          <w:rFonts w:ascii="Garamond" w:hAnsi="Garamond"/>
          <w:color w:val="000000"/>
        </w:rPr>
        <w:t xml:space="preserve"> 6187/4, 708 82 Ostrava-Poruba</w:t>
      </w:r>
    </w:p>
    <w:p w14:paraId="617704F4" w14:textId="77777777" w:rsidR="00896DB2" w:rsidRPr="00386E9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86E90">
        <w:rPr>
          <w:rFonts w:ascii="Garamond" w:hAnsi="Garamond"/>
          <w:color w:val="000000"/>
        </w:rPr>
        <w:t>tel.: 596 972 111,</w:t>
      </w:r>
      <w:r w:rsidR="00E930E4" w:rsidRPr="00386E90">
        <w:rPr>
          <w:rFonts w:ascii="Garamond" w:hAnsi="Garamond"/>
          <w:color w:val="000000"/>
        </w:rPr>
        <w:t xml:space="preserve"> fax: 596 972 801,</w:t>
      </w:r>
      <w:r w:rsidRPr="00386E90">
        <w:rPr>
          <w:rFonts w:ascii="Garamond" w:hAnsi="Garamond"/>
          <w:color w:val="000000"/>
        </w:rPr>
        <w:t xml:space="preserve"> e-mail: osostrava@osoud.ova.justice.cz, </w:t>
      </w:r>
      <w:r w:rsidRPr="00386E9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86E90" w14:paraId="3355235C" w14:textId="77777777" w:rsidTr="00401AD9">
        <w:tc>
          <w:tcPr>
            <w:tcW w:w="1123" w:type="pct"/>
            <w:tcMar>
              <w:bottom w:w="0" w:type="dxa"/>
            </w:tcMar>
          </w:tcPr>
          <w:p w14:paraId="2E05DEB5" w14:textId="77777777" w:rsidR="00896DB2" w:rsidRPr="00386E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E9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86E9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23D85F8" w14:textId="77777777" w:rsidR="00896DB2" w:rsidRPr="00386E90" w:rsidRDefault="00E930E4" w:rsidP="00401AD9">
            <w:pPr>
              <w:rPr>
                <w:rFonts w:ascii="Garamond" w:hAnsi="Garamond"/>
                <w:color w:val="000000"/>
              </w:rPr>
            </w:pPr>
            <w:r w:rsidRPr="00386E90">
              <w:rPr>
                <w:rFonts w:ascii="Garamond" w:hAnsi="Garamond"/>
                <w:color w:val="000000"/>
              </w:rPr>
              <w:t>0 Si 282/2024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D49481E" w14:textId="3FFED7A6" w:rsidR="00873B33" w:rsidRPr="00386E9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86E90">
              <w:rPr>
                <w:rFonts w:ascii="Garamond" w:hAnsi="Garamond"/>
              </w:rPr>
              <w:t>Vážen</w:t>
            </w:r>
            <w:r w:rsidR="00A92741" w:rsidRPr="00386E90">
              <w:rPr>
                <w:rFonts w:ascii="Garamond" w:hAnsi="Garamond"/>
              </w:rPr>
              <w:t>á paní</w:t>
            </w:r>
          </w:p>
          <w:p w14:paraId="7F609C9B" w14:textId="1F766965" w:rsidR="00FF4BEB" w:rsidRPr="00386E9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6E90">
              <w:rPr>
                <w:rFonts w:ascii="Garamond" w:hAnsi="Garamond"/>
              </w:rPr>
              <w:t>Mgr. Bc. Kateřina K</w:t>
            </w:r>
            <w:r w:rsidR="00386E90">
              <w:rPr>
                <w:rFonts w:ascii="Garamond" w:hAnsi="Garamond"/>
              </w:rPr>
              <w:t>.</w:t>
            </w:r>
          </w:p>
          <w:p w14:paraId="3864F44C" w14:textId="06078531" w:rsidR="00670D1E" w:rsidRPr="00386E90" w:rsidRDefault="00386E90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  <w:r w:rsidR="00670D1E" w:rsidRPr="00386E90">
              <w:rPr>
                <w:rFonts w:ascii="Garamond" w:hAnsi="Garamond"/>
              </w:rPr>
              <w:t xml:space="preserve"> </w:t>
            </w:r>
          </w:p>
          <w:p w14:paraId="68983C7B" w14:textId="38577FE8" w:rsidR="00896DB2" w:rsidRPr="00386E90" w:rsidRDefault="00670D1E" w:rsidP="00A92741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386E90">
              <w:t xml:space="preserve"> </w:t>
            </w:r>
          </w:p>
        </w:tc>
      </w:tr>
      <w:tr w:rsidR="00896DB2" w:rsidRPr="00386E90" w14:paraId="48328D2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43A50BE" w14:textId="77777777" w:rsidR="00896DB2" w:rsidRPr="00386E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E9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C387E70" w14:textId="77777777" w:rsidR="00896DB2" w:rsidRPr="00386E9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E575A5E" w14:textId="77777777" w:rsidR="00896DB2" w:rsidRPr="00386E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6E90" w14:paraId="344D78D2" w14:textId="77777777" w:rsidTr="00401AD9">
        <w:tc>
          <w:tcPr>
            <w:tcW w:w="1123" w:type="pct"/>
            <w:tcMar>
              <w:top w:w="0" w:type="dxa"/>
            </w:tcMar>
          </w:tcPr>
          <w:p w14:paraId="565E1C89" w14:textId="77777777" w:rsidR="00896DB2" w:rsidRPr="00386E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E9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37987E9" w14:textId="77777777" w:rsidR="00896DB2" w:rsidRPr="00386E90" w:rsidRDefault="00BA6A0B" w:rsidP="00401AD9">
            <w:pPr>
              <w:rPr>
                <w:rFonts w:ascii="Garamond" w:hAnsi="Garamond"/>
                <w:color w:val="000000"/>
              </w:rPr>
            </w:pPr>
            <w:r w:rsidRPr="00386E9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85FF52D" w14:textId="77777777" w:rsidR="00896DB2" w:rsidRPr="00386E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6E90" w14:paraId="1AE53F7B" w14:textId="77777777" w:rsidTr="00401AD9">
        <w:tc>
          <w:tcPr>
            <w:tcW w:w="1123" w:type="pct"/>
            <w:tcMar>
              <w:top w:w="0" w:type="dxa"/>
            </w:tcMar>
          </w:tcPr>
          <w:p w14:paraId="1B20CFFB" w14:textId="77777777" w:rsidR="00896DB2" w:rsidRPr="00386E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6E9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D792CB" w14:textId="77777777" w:rsidR="00896DB2" w:rsidRPr="00386E90" w:rsidRDefault="00E930E4" w:rsidP="00401AD9">
            <w:pPr>
              <w:rPr>
                <w:rFonts w:ascii="Garamond" w:hAnsi="Garamond"/>
                <w:color w:val="000000"/>
              </w:rPr>
            </w:pPr>
            <w:r w:rsidRPr="00386E90">
              <w:rPr>
                <w:rFonts w:ascii="Garamond" w:hAnsi="Garamond"/>
                <w:color w:val="000000"/>
              </w:rPr>
              <w:t>13.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D2761F1" w14:textId="77777777" w:rsidR="00896DB2" w:rsidRPr="00386E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7C11EEF" w14:textId="77777777" w:rsidR="00896DB2" w:rsidRPr="00386E90" w:rsidRDefault="00896DB2" w:rsidP="00896DB2">
      <w:pPr>
        <w:rPr>
          <w:rFonts w:ascii="Garamond" w:hAnsi="Garamond"/>
          <w:color w:val="000000"/>
        </w:rPr>
      </w:pPr>
    </w:p>
    <w:p w14:paraId="22662975" w14:textId="0FD2A8B2" w:rsidR="00896DB2" w:rsidRPr="00386E90" w:rsidRDefault="00896DB2" w:rsidP="00E930E4">
      <w:pPr>
        <w:jc w:val="both"/>
        <w:rPr>
          <w:rFonts w:ascii="Garamond" w:hAnsi="Garamond"/>
          <w:color w:val="000000"/>
        </w:rPr>
      </w:pPr>
      <w:r w:rsidRPr="00386E9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92741" w:rsidRPr="00386E90">
        <w:rPr>
          <w:rFonts w:ascii="Garamond" w:hAnsi="Garamond"/>
          <w:b/>
          <w:color w:val="000000"/>
        </w:rPr>
        <w:t>,</w:t>
      </w:r>
      <w:r w:rsidRPr="00386E9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86E90">
        <w:rPr>
          <w:rFonts w:ascii="Garamond" w:hAnsi="Garamond"/>
          <w:color w:val="000000"/>
        </w:rPr>
        <w:t xml:space="preserve"> </w:t>
      </w:r>
    </w:p>
    <w:p w14:paraId="4451233A" w14:textId="77777777" w:rsidR="002B20C2" w:rsidRPr="00386E90" w:rsidRDefault="002B20C2" w:rsidP="00E930E4">
      <w:pPr>
        <w:jc w:val="both"/>
        <w:rPr>
          <w:rFonts w:ascii="Garamond" w:hAnsi="Garamond"/>
          <w:color w:val="000000"/>
        </w:rPr>
      </w:pPr>
    </w:p>
    <w:p w14:paraId="77C14AF9" w14:textId="0A9F05B0" w:rsidR="005B440A" w:rsidRPr="00386E9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86E90">
        <w:rPr>
          <w:rFonts w:ascii="Garamond" w:hAnsi="Garamond"/>
          <w:color w:val="000000"/>
        </w:rPr>
        <w:t>Vážen</w:t>
      </w:r>
      <w:r w:rsidR="00A92741" w:rsidRPr="00386E90">
        <w:rPr>
          <w:rFonts w:ascii="Garamond" w:hAnsi="Garamond"/>
          <w:color w:val="000000"/>
        </w:rPr>
        <w:t>á paní magistro</w:t>
      </w:r>
      <w:r w:rsidR="00512183" w:rsidRPr="00386E90">
        <w:rPr>
          <w:rFonts w:ascii="Garamond" w:hAnsi="Garamond"/>
        </w:rPr>
        <w:t>,</w:t>
      </w:r>
    </w:p>
    <w:p w14:paraId="0C237B30" w14:textId="77777777" w:rsidR="00A92741" w:rsidRPr="00386E90" w:rsidRDefault="00896DB2" w:rsidP="00A92741">
      <w:pPr>
        <w:jc w:val="both"/>
        <w:rPr>
          <w:rFonts w:ascii="Garamond" w:hAnsi="Garamond"/>
          <w:color w:val="000000"/>
        </w:rPr>
      </w:pPr>
      <w:r w:rsidRPr="00386E90">
        <w:rPr>
          <w:rFonts w:ascii="Garamond" w:hAnsi="Garamond"/>
          <w:color w:val="000000"/>
        </w:rPr>
        <w:t xml:space="preserve">Okresní soud v Ostravě obdržel dne </w:t>
      </w:r>
      <w:r w:rsidR="00CC6E1B" w:rsidRPr="00386E90">
        <w:rPr>
          <w:rFonts w:ascii="Garamond" w:hAnsi="Garamond"/>
          <w:color w:val="000000"/>
        </w:rPr>
        <w:t xml:space="preserve">12. května 2024 </w:t>
      </w:r>
      <w:r w:rsidRPr="00386E9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A92741" w:rsidRPr="00386E90">
        <w:rPr>
          <w:rFonts w:ascii="Garamond" w:hAnsi="Garamond"/>
          <w:color w:val="000000"/>
        </w:rPr>
        <w:t>následujícího:</w:t>
      </w:r>
    </w:p>
    <w:p w14:paraId="53DAC117" w14:textId="4839A140" w:rsidR="00A92741" w:rsidRPr="00386E90" w:rsidRDefault="00A92741" w:rsidP="00A92741">
      <w:pPr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>1) sdělení, kolik bylo vydáno pravomocných rozhodnutí povinného subjektu o odsouzení fyzických osob a právnických osob v období od 1. 1. 2021 do 31. 12. 2023 za trestné činy:</w:t>
      </w:r>
    </w:p>
    <w:p w14:paraId="12682E95" w14:textId="3A37CDB9" w:rsidR="00A92741" w:rsidRPr="00386E90" w:rsidRDefault="00A92741" w:rsidP="009D7720">
      <w:pPr>
        <w:numPr>
          <w:ilvl w:val="0"/>
          <w:numId w:val="1"/>
        </w:numPr>
        <w:suppressAutoHyphens/>
        <w:autoSpaceDE/>
        <w:autoSpaceDN/>
        <w:adjustRightInd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 xml:space="preserve">podle zákona č. 140/1961 Sb., trestní zákoník </w:t>
      </w:r>
    </w:p>
    <w:p w14:paraId="41CFD0A3" w14:textId="77777777" w:rsidR="00A92741" w:rsidRPr="00386E90" w:rsidRDefault="00A92741" w:rsidP="00A92741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>§ 160 přijetí úplatku</w:t>
      </w:r>
    </w:p>
    <w:p w14:paraId="5C83D421" w14:textId="77777777" w:rsidR="00A92741" w:rsidRPr="00386E90" w:rsidRDefault="00A92741" w:rsidP="00A92741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 xml:space="preserve">§ 161 podplácení </w:t>
      </w:r>
    </w:p>
    <w:p w14:paraId="486DEACD" w14:textId="77777777" w:rsidR="00A92741" w:rsidRPr="00386E90" w:rsidRDefault="00A92741" w:rsidP="00A92741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 xml:space="preserve">§ 162 nepřímého úplatkářství </w:t>
      </w:r>
    </w:p>
    <w:p w14:paraId="3BD59B21" w14:textId="77777777" w:rsidR="00A92741" w:rsidRPr="00386E90" w:rsidRDefault="00A92741" w:rsidP="00A92741">
      <w:pPr>
        <w:contextualSpacing/>
        <w:jc w:val="both"/>
        <w:rPr>
          <w:rFonts w:ascii="Garamond" w:hAnsi="Garamond"/>
          <w:bCs/>
        </w:rPr>
      </w:pPr>
    </w:p>
    <w:p w14:paraId="69BCB3BC" w14:textId="31AF5B52" w:rsidR="00A92741" w:rsidRPr="00386E90" w:rsidRDefault="00A92741" w:rsidP="00D537E6">
      <w:pPr>
        <w:numPr>
          <w:ilvl w:val="0"/>
          <w:numId w:val="1"/>
        </w:numPr>
        <w:suppressAutoHyphens/>
        <w:autoSpaceDE/>
        <w:autoSpaceDN/>
        <w:adjustRightInd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 xml:space="preserve">podle zákona č. 40/2009 Sb., trestní zákoník </w:t>
      </w:r>
    </w:p>
    <w:p w14:paraId="0748239E" w14:textId="77777777" w:rsidR="00A92741" w:rsidRPr="00386E90" w:rsidRDefault="00A92741" w:rsidP="00A92741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>§ 331 přijetí úplatku</w:t>
      </w:r>
    </w:p>
    <w:p w14:paraId="758B2296" w14:textId="77777777" w:rsidR="00A92741" w:rsidRPr="00386E90" w:rsidRDefault="00A92741" w:rsidP="00A92741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 xml:space="preserve">§ 332 podplácení </w:t>
      </w:r>
    </w:p>
    <w:p w14:paraId="75BACB8D" w14:textId="77777777" w:rsidR="00A92741" w:rsidRPr="00386E90" w:rsidRDefault="00A92741" w:rsidP="00A92741">
      <w:pPr>
        <w:numPr>
          <w:ilvl w:val="0"/>
          <w:numId w:val="2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 xml:space="preserve">§ 333 nepřímého úplatkářství </w:t>
      </w:r>
    </w:p>
    <w:p w14:paraId="276B9FF8" w14:textId="77777777" w:rsidR="00A92741" w:rsidRPr="00386E90" w:rsidRDefault="00A92741" w:rsidP="00A92741">
      <w:pPr>
        <w:pStyle w:val="Default"/>
        <w:jc w:val="both"/>
        <w:rPr>
          <w:rFonts w:ascii="Garamond" w:hAnsi="Garamond"/>
          <w:bCs/>
        </w:rPr>
      </w:pPr>
    </w:p>
    <w:p w14:paraId="1B9F841A" w14:textId="00CE658E" w:rsidR="00A92741" w:rsidRPr="00386E90" w:rsidRDefault="00A92741" w:rsidP="00A92741">
      <w:pPr>
        <w:pStyle w:val="Default"/>
        <w:spacing w:after="120"/>
        <w:jc w:val="both"/>
        <w:rPr>
          <w:rFonts w:ascii="Garamond" w:hAnsi="Garamond"/>
          <w:bCs/>
        </w:rPr>
      </w:pPr>
      <w:r w:rsidRPr="00386E90">
        <w:rPr>
          <w:rFonts w:ascii="Garamond" w:hAnsi="Garamond"/>
          <w:bCs/>
        </w:rPr>
        <w:t xml:space="preserve">2) sdělení ke všem zjištěným předmětným řízením dle bodu 1) – </w:t>
      </w:r>
      <w:r w:rsidRPr="00386E90">
        <w:rPr>
          <w:rFonts w:ascii="Garamond" w:hAnsi="Garamond"/>
          <w:bCs/>
          <w:u w:val="single"/>
        </w:rPr>
        <w:t>výsledek řízení</w:t>
      </w:r>
      <w:r w:rsidRPr="00386E90">
        <w:rPr>
          <w:rFonts w:ascii="Garamond" w:hAnsi="Garamond"/>
          <w:bCs/>
        </w:rPr>
        <w:t xml:space="preserve"> (odsouzen nebo zproštěn) včetně </w:t>
      </w:r>
      <w:r w:rsidRPr="00386E90">
        <w:rPr>
          <w:rFonts w:ascii="Garamond" w:hAnsi="Garamond"/>
          <w:bCs/>
          <w:u w:val="single"/>
        </w:rPr>
        <w:t>uloženého trestu</w:t>
      </w:r>
      <w:r w:rsidRPr="00386E90">
        <w:rPr>
          <w:rFonts w:ascii="Garamond" w:hAnsi="Garamond"/>
          <w:bCs/>
        </w:rPr>
        <w:t xml:space="preserve"> v případě odsouzení, </w:t>
      </w:r>
      <w:r w:rsidRPr="00386E90">
        <w:rPr>
          <w:rFonts w:ascii="Garamond" w:hAnsi="Garamond"/>
          <w:bCs/>
          <w:u w:val="single"/>
        </w:rPr>
        <w:t>pohlaví</w:t>
      </w:r>
      <w:r w:rsidRPr="00386E90">
        <w:rPr>
          <w:rFonts w:ascii="Garamond" w:hAnsi="Garamond"/>
          <w:bCs/>
        </w:rPr>
        <w:t xml:space="preserve"> obviněného</w:t>
      </w:r>
      <w:r w:rsidR="00513D47" w:rsidRPr="00386E90">
        <w:rPr>
          <w:rFonts w:ascii="Garamond" w:hAnsi="Garamond"/>
          <w:bCs/>
        </w:rPr>
        <w:t>,</w:t>
      </w:r>
    </w:p>
    <w:p w14:paraId="4D6629AB" w14:textId="6682C5E0" w:rsidR="005B440A" w:rsidRPr="00386E90" w:rsidRDefault="00A92741" w:rsidP="00A92741">
      <w:pPr>
        <w:spacing w:after="120"/>
        <w:jc w:val="both"/>
        <w:rPr>
          <w:rFonts w:ascii="Garamond" w:hAnsi="Garamond"/>
          <w:bCs/>
          <w:color w:val="000000"/>
        </w:rPr>
      </w:pPr>
      <w:r w:rsidRPr="00386E90">
        <w:rPr>
          <w:rFonts w:ascii="Garamond" w:hAnsi="Garamond"/>
          <w:bCs/>
        </w:rPr>
        <w:t>3) kopii pravomocných rozhodnutí povinného subjektu ze všech zjištěných řízeních o odsouzení fyzických osob a právnických osob v období od 1. 1. 2021 do 31. 12. 2023 za trestné činy dle bodu</w:t>
      </w:r>
      <w:r w:rsidR="00CD3E2C" w:rsidRPr="00386E90">
        <w:rPr>
          <w:rFonts w:ascii="Garamond" w:hAnsi="Garamond"/>
          <w:bCs/>
        </w:rPr>
        <w:t> </w:t>
      </w:r>
      <w:r w:rsidRPr="00386E90">
        <w:rPr>
          <w:rFonts w:ascii="Garamond" w:hAnsi="Garamond"/>
          <w:bCs/>
        </w:rPr>
        <w:t>1)</w:t>
      </w:r>
      <w:r w:rsidR="00CD3E2C" w:rsidRPr="00386E90">
        <w:rPr>
          <w:rFonts w:ascii="Garamond" w:hAnsi="Garamond"/>
          <w:bCs/>
        </w:rPr>
        <w:t>.</w:t>
      </w:r>
    </w:p>
    <w:p w14:paraId="7F412012" w14:textId="77777777" w:rsidR="00CD3E2C" w:rsidRPr="00386E9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6E90">
        <w:rPr>
          <w:rFonts w:ascii="Garamond" w:hAnsi="Garamond"/>
          <w:color w:val="000000"/>
        </w:rPr>
        <w:t xml:space="preserve">V souladu s § 14 odst. 5 písm. d) </w:t>
      </w:r>
      <w:r w:rsidR="00586CB4" w:rsidRPr="00386E90">
        <w:rPr>
          <w:rFonts w:ascii="Garamond" w:hAnsi="Garamond"/>
          <w:color w:val="000000"/>
        </w:rPr>
        <w:t>InfZ</w:t>
      </w:r>
      <w:r w:rsidRPr="00386E90">
        <w:rPr>
          <w:rFonts w:ascii="Garamond" w:hAnsi="Garamond"/>
          <w:color w:val="000000"/>
        </w:rPr>
        <w:t xml:space="preserve"> vyhovuji</w:t>
      </w:r>
      <w:r w:rsidRPr="00386E90">
        <w:rPr>
          <w:rFonts w:ascii="Garamond" w:hAnsi="Garamond"/>
          <w:b/>
          <w:color w:val="000000"/>
        </w:rPr>
        <w:t xml:space="preserve"> </w:t>
      </w:r>
      <w:r w:rsidRPr="00386E90">
        <w:rPr>
          <w:rFonts w:ascii="Garamond" w:hAnsi="Garamond"/>
          <w:color w:val="000000"/>
        </w:rPr>
        <w:t>V</w:t>
      </w:r>
      <w:r w:rsidR="005B440A" w:rsidRPr="00386E90">
        <w:rPr>
          <w:rFonts w:ascii="Garamond" w:hAnsi="Garamond"/>
          <w:color w:val="000000"/>
        </w:rPr>
        <w:t>aší žádosti a</w:t>
      </w:r>
      <w:r w:rsidR="00CD3E2C" w:rsidRPr="00386E90">
        <w:rPr>
          <w:rFonts w:ascii="Garamond" w:hAnsi="Garamond"/>
          <w:color w:val="000000"/>
        </w:rPr>
        <w:t xml:space="preserve"> k</w:t>
      </w:r>
      <w:r w:rsidR="000C59F8" w:rsidRPr="00386E90">
        <w:rPr>
          <w:rFonts w:ascii="Garamond" w:hAnsi="Garamond"/>
          <w:color w:val="000000"/>
        </w:rPr>
        <w:t xml:space="preserve"> prv</w:t>
      </w:r>
      <w:r w:rsidR="00CD3E2C" w:rsidRPr="00386E90">
        <w:rPr>
          <w:rFonts w:ascii="Garamond" w:hAnsi="Garamond"/>
          <w:color w:val="000000"/>
        </w:rPr>
        <w:t>é</w:t>
      </w:r>
      <w:r w:rsidR="000C59F8" w:rsidRPr="00386E90">
        <w:rPr>
          <w:rFonts w:ascii="Garamond" w:hAnsi="Garamond"/>
          <w:color w:val="000000"/>
        </w:rPr>
        <w:t xml:space="preserve"> odráž</w:t>
      </w:r>
      <w:r w:rsidR="00CD3E2C" w:rsidRPr="00386E90">
        <w:rPr>
          <w:rFonts w:ascii="Garamond" w:hAnsi="Garamond"/>
          <w:color w:val="000000"/>
        </w:rPr>
        <w:t>ce bodu 1)</w:t>
      </w:r>
      <w:r w:rsidR="000C59F8" w:rsidRPr="00386E90">
        <w:rPr>
          <w:rFonts w:ascii="Garamond" w:hAnsi="Garamond"/>
          <w:color w:val="000000"/>
        </w:rPr>
        <w:t xml:space="preserve"> sděluji, že lustrací provedenou v informačním systému pro okresní soudy „ISAS“ nebylo nalezeno žádné pravomocné rozhodnutí vydané v období od 1. 1. 2021 do 31. 12. 2023 </w:t>
      </w:r>
      <w:r w:rsidR="007A3D8B" w:rsidRPr="00386E90">
        <w:rPr>
          <w:rFonts w:ascii="Garamond" w:hAnsi="Garamond"/>
          <w:color w:val="000000"/>
        </w:rPr>
        <w:t>týkající se trestných činů dle</w:t>
      </w:r>
      <w:r w:rsidR="000C59F8" w:rsidRPr="00386E90">
        <w:rPr>
          <w:rFonts w:ascii="Garamond" w:hAnsi="Garamond"/>
          <w:color w:val="000000"/>
        </w:rPr>
        <w:t xml:space="preserve"> § 160, § 161 a § 162 zákona č. 140/1961 Sb., trestní zákoník</w:t>
      </w:r>
      <w:r w:rsidR="00513D47" w:rsidRPr="00386E90">
        <w:rPr>
          <w:rFonts w:ascii="Garamond" w:hAnsi="Garamond"/>
          <w:color w:val="000000"/>
        </w:rPr>
        <w:t>. K druhé odrážce bodu 1</w:t>
      </w:r>
      <w:r w:rsidR="00CD3E2C" w:rsidRPr="00386E90">
        <w:rPr>
          <w:rFonts w:ascii="Garamond" w:hAnsi="Garamond"/>
          <w:color w:val="000000"/>
        </w:rPr>
        <w:t>)</w:t>
      </w:r>
      <w:r w:rsidR="00513D47" w:rsidRPr="00386E90">
        <w:rPr>
          <w:rFonts w:ascii="Garamond" w:hAnsi="Garamond"/>
          <w:color w:val="000000"/>
        </w:rPr>
        <w:t xml:space="preserve"> zasílám v příloze rozhodnutí v anonymizované verzi, obsahující všechny informace požadované dle bodu 2</w:t>
      </w:r>
      <w:r w:rsidR="00CD3E2C" w:rsidRPr="00386E90">
        <w:rPr>
          <w:rFonts w:ascii="Garamond" w:hAnsi="Garamond"/>
          <w:color w:val="000000"/>
        </w:rPr>
        <w:t>)</w:t>
      </w:r>
      <w:r w:rsidR="00513D47" w:rsidRPr="00386E90">
        <w:rPr>
          <w:rFonts w:ascii="Garamond" w:hAnsi="Garamond"/>
          <w:color w:val="000000"/>
        </w:rPr>
        <w:t xml:space="preserve"> žádosti.</w:t>
      </w:r>
    </w:p>
    <w:p w14:paraId="31294F3E" w14:textId="18D1D6D7" w:rsidR="00CD3E2C" w:rsidRPr="00386E9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6E90">
        <w:rPr>
          <w:rFonts w:ascii="Garamond" w:hAnsi="Garamond"/>
          <w:color w:val="000000"/>
        </w:rPr>
        <w:t>S</w:t>
      </w:r>
      <w:r w:rsidR="00CD3E2C" w:rsidRPr="00386E90">
        <w:rPr>
          <w:rFonts w:ascii="Garamond" w:hAnsi="Garamond"/>
          <w:color w:val="000000"/>
        </w:rPr>
        <w:t> </w:t>
      </w:r>
      <w:r w:rsidRPr="00386E90">
        <w:rPr>
          <w:rFonts w:ascii="Garamond" w:hAnsi="Garamond"/>
          <w:color w:val="000000"/>
        </w:rPr>
        <w:t>pozdrav</w:t>
      </w:r>
      <w:r w:rsidR="005B440A" w:rsidRPr="00386E90">
        <w:rPr>
          <w:rFonts w:ascii="Garamond" w:hAnsi="Garamond"/>
          <w:color w:val="000000"/>
        </w:rPr>
        <w:t>em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86E90" w14:paraId="46B6E503" w14:textId="77777777" w:rsidTr="00047ED5">
        <w:tc>
          <w:tcPr>
            <w:tcW w:w="4048" w:type="dxa"/>
            <w:hideMark/>
          </w:tcPr>
          <w:p w14:paraId="00BF51EF" w14:textId="77777777" w:rsidR="00047ED5" w:rsidRPr="00386E90" w:rsidRDefault="00BA6A0B">
            <w:pPr>
              <w:widowControl w:val="0"/>
              <w:rPr>
                <w:rFonts w:ascii="Garamond" w:hAnsi="Garamond"/>
              </w:rPr>
            </w:pPr>
            <w:r w:rsidRPr="00386E9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86E90" w14:paraId="4FF510BA" w14:textId="77777777" w:rsidTr="00047ED5">
        <w:tc>
          <w:tcPr>
            <w:tcW w:w="4048" w:type="dxa"/>
            <w:hideMark/>
          </w:tcPr>
          <w:p w14:paraId="717C7DDA" w14:textId="2B7B91B1" w:rsidR="00047ED5" w:rsidRPr="00386E90" w:rsidRDefault="00A92741">
            <w:pPr>
              <w:widowControl w:val="0"/>
              <w:rPr>
                <w:rFonts w:ascii="Garamond" w:hAnsi="Garamond"/>
              </w:rPr>
            </w:pPr>
            <w:r w:rsidRPr="00386E90">
              <w:rPr>
                <w:rFonts w:ascii="Garamond" w:hAnsi="Garamond"/>
              </w:rPr>
              <w:t>vyšší soudní úřednice</w:t>
            </w:r>
          </w:p>
        </w:tc>
      </w:tr>
      <w:tr w:rsidR="00047ED5" w:rsidRPr="00386E90" w14:paraId="27F65A0F" w14:textId="77777777" w:rsidTr="00047ED5">
        <w:tc>
          <w:tcPr>
            <w:tcW w:w="4048" w:type="dxa"/>
            <w:hideMark/>
          </w:tcPr>
          <w:p w14:paraId="078F8538" w14:textId="77777777" w:rsidR="00047ED5" w:rsidRPr="00386E90" w:rsidRDefault="00047ED5">
            <w:pPr>
              <w:widowControl w:val="0"/>
              <w:rPr>
                <w:rFonts w:ascii="Garamond" w:hAnsi="Garamond"/>
              </w:rPr>
            </w:pPr>
            <w:r w:rsidRPr="00386E9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86E90" w14:paraId="142E674D" w14:textId="77777777" w:rsidTr="00047ED5">
        <w:tc>
          <w:tcPr>
            <w:tcW w:w="4048" w:type="dxa"/>
            <w:hideMark/>
          </w:tcPr>
          <w:p w14:paraId="30E9CB70" w14:textId="77777777" w:rsidR="00047ED5" w:rsidRPr="00386E90" w:rsidRDefault="00047ED5">
            <w:pPr>
              <w:widowControl w:val="0"/>
              <w:rPr>
                <w:rFonts w:ascii="Garamond" w:hAnsi="Garamond"/>
              </w:rPr>
            </w:pPr>
            <w:r w:rsidRPr="00386E9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86E90" w14:paraId="7E26A473" w14:textId="77777777" w:rsidTr="00047ED5">
        <w:tc>
          <w:tcPr>
            <w:tcW w:w="4048" w:type="dxa"/>
            <w:hideMark/>
          </w:tcPr>
          <w:p w14:paraId="533D9FC2" w14:textId="77777777" w:rsidR="00047ED5" w:rsidRPr="00386E90" w:rsidRDefault="00047ED5">
            <w:pPr>
              <w:widowControl w:val="0"/>
              <w:rPr>
                <w:rFonts w:ascii="Garamond" w:hAnsi="Garamond"/>
              </w:rPr>
            </w:pPr>
            <w:r w:rsidRPr="00386E90">
              <w:rPr>
                <w:rFonts w:ascii="Garamond" w:hAnsi="Garamond"/>
              </w:rPr>
              <w:t>přístupu k informacím</w:t>
            </w:r>
          </w:p>
        </w:tc>
      </w:tr>
    </w:tbl>
    <w:p w14:paraId="2B7FBADA" w14:textId="77777777" w:rsidR="00896DB2" w:rsidRPr="00386E90" w:rsidRDefault="00896DB2" w:rsidP="00896DB2">
      <w:pPr>
        <w:rPr>
          <w:b/>
          <w:color w:val="000000"/>
        </w:rPr>
      </w:pPr>
    </w:p>
    <w:p w14:paraId="5E300666" w14:textId="77777777" w:rsidR="00896DB2" w:rsidRPr="00386E90" w:rsidRDefault="00896DB2" w:rsidP="00896DB2">
      <w:pPr>
        <w:rPr>
          <w:b/>
          <w:color w:val="000000"/>
        </w:rPr>
      </w:pPr>
    </w:p>
    <w:p w14:paraId="737262A6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063F7438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4B5A29D6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5D03D7FF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778248FF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5C374609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4F86BA95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7EB0D4DF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60E35AAF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0D1AC62A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573103E3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0E6EF203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514708B3" w14:textId="77777777" w:rsidR="00E930E4" w:rsidRPr="00386E90" w:rsidRDefault="00E930E4" w:rsidP="00896DB2">
      <w:pPr>
        <w:rPr>
          <w:rFonts w:ascii="Garamond" w:hAnsi="Garamond"/>
          <w:b/>
          <w:color w:val="000000"/>
        </w:rPr>
      </w:pPr>
    </w:p>
    <w:p w14:paraId="5E39D3CE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12BF67EB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77064A20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603853B7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01CF9244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71F1A185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07E9BD4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6A5A5FFB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14BCE300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6BE56876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EBFAE9A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50B56D2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FEF4ECD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5381E09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10F8FBC4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1DC0267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5123331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02F27F78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1C468EFE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431DFD08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1F8E447B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36C057E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75477C34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68AE8DE8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31C4236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6B6C4206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00A73121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120D5EAC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BD6D8A9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07D04212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C407184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31343D4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64E882F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172BCC3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71BE24BF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2EB25C86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50A188B1" w14:textId="77777777" w:rsidR="00CD3E2C" w:rsidRPr="00386E90" w:rsidRDefault="00CD3E2C" w:rsidP="00896DB2">
      <w:pPr>
        <w:rPr>
          <w:rFonts w:ascii="Garamond" w:hAnsi="Garamond"/>
          <w:b/>
          <w:color w:val="000000"/>
        </w:rPr>
      </w:pPr>
    </w:p>
    <w:p w14:paraId="0AB7F125" w14:textId="6005D88C" w:rsidR="00896DB2" w:rsidRPr="00386E90" w:rsidRDefault="00974F7F" w:rsidP="00896DB2">
      <w:pPr>
        <w:rPr>
          <w:rFonts w:ascii="Garamond" w:hAnsi="Garamond"/>
          <w:b/>
          <w:color w:val="000000"/>
        </w:rPr>
      </w:pPr>
      <w:r w:rsidRPr="00386E90">
        <w:rPr>
          <w:rFonts w:ascii="Garamond" w:hAnsi="Garamond"/>
          <w:b/>
          <w:color w:val="000000"/>
        </w:rPr>
        <w:t>Přílohy</w:t>
      </w:r>
    </w:p>
    <w:p w14:paraId="329AE0B6" w14:textId="1441FAEE" w:rsidR="00CD3E2C" w:rsidRPr="00386E90" w:rsidRDefault="00CD3E2C" w:rsidP="00CD3E2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386E90">
        <w:rPr>
          <w:rFonts w:ascii="Garamond" w:hAnsi="Garamond"/>
          <w:bCs/>
          <w:color w:val="000000"/>
        </w:rPr>
        <w:t>anonymizovaný rozsudek Okresního soudu v Ostravě č. j. 5 T 49/2020-3377 ze dne 5.</w:t>
      </w:r>
      <w:r w:rsidR="00895B4F" w:rsidRPr="00386E90">
        <w:rPr>
          <w:rFonts w:ascii="Garamond" w:hAnsi="Garamond"/>
          <w:bCs/>
          <w:color w:val="000000"/>
        </w:rPr>
        <w:t> </w:t>
      </w:r>
      <w:r w:rsidRPr="00386E90">
        <w:rPr>
          <w:rFonts w:ascii="Garamond" w:hAnsi="Garamond"/>
          <w:bCs/>
          <w:color w:val="000000"/>
        </w:rPr>
        <w:t>5.</w:t>
      </w:r>
      <w:r w:rsidR="00895B4F" w:rsidRPr="00386E90">
        <w:rPr>
          <w:rFonts w:ascii="Garamond" w:hAnsi="Garamond"/>
          <w:bCs/>
          <w:color w:val="000000"/>
        </w:rPr>
        <w:t> </w:t>
      </w:r>
      <w:r w:rsidRPr="00386E90">
        <w:rPr>
          <w:rFonts w:ascii="Garamond" w:hAnsi="Garamond"/>
          <w:bCs/>
          <w:color w:val="000000"/>
        </w:rPr>
        <w:t>2022</w:t>
      </w:r>
    </w:p>
    <w:p w14:paraId="74488ABD" w14:textId="116F0A0E" w:rsidR="00CD3E2C" w:rsidRPr="00386E90" w:rsidRDefault="00CD3E2C" w:rsidP="00CD3E2C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386E90">
        <w:rPr>
          <w:rFonts w:ascii="Garamond" w:hAnsi="Garamond"/>
          <w:bCs/>
          <w:color w:val="000000"/>
        </w:rPr>
        <w:t>anonymizovaný rozsudek Okresního soudu v Ostravě č. j. 74 T 43/2021-1019 ze dne 28.</w:t>
      </w:r>
      <w:r w:rsidR="00895B4F" w:rsidRPr="00386E90">
        <w:rPr>
          <w:rFonts w:ascii="Garamond" w:hAnsi="Garamond"/>
          <w:bCs/>
          <w:color w:val="000000"/>
        </w:rPr>
        <w:t> </w:t>
      </w:r>
      <w:r w:rsidRPr="00386E90">
        <w:rPr>
          <w:rFonts w:ascii="Garamond" w:hAnsi="Garamond"/>
          <w:bCs/>
          <w:color w:val="000000"/>
        </w:rPr>
        <w:t>4.</w:t>
      </w:r>
      <w:r w:rsidR="00895B4F" w:rsidRPr="00386E90">
        <w:rPr>
          <w:rFonts w:ascii="Garamond" w:hAnsi="Garamond"/>
          <w:bCs/>
          <w:color w:val="000000"/>
        </w:rPr>
        <w:t> </w:t>
      </w:r>
      <w:r w:rsidRPr="00386E90">
        <w:rPr>
          <w:rFonts w:ascii="Garamond" w:hAnsi="Garamond"/>
          <w:bCs/>
          <w:color w:val="000000"/>
        </w:rPr>
        <w:t>2021</w:t>
      </w:r>
    </w:p>
    <w:p w14:paraId="3FD4E501" w14:textId="5021A180" w:rsidR="00895B4F" w:rsidRPr="00386E90" w:rsidRDefault="00895B4F" w:rsidP="00895B4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386E90">
        <w:rPr>
          <w:rFonts w:ascii="Garamond" w:hAnsi="Garamond"/>
          <w:bCs/>
          <w:color w:val="000000"/>
        </w:rPr>
        <w:t xml:space="preserve">anonymizovaný rozsudek Okresního soudu v Ostravě č. j. 6 T 153/2022-924 ze dne 19. 12. 2022 </w:t>
      </w:r>
    </w:p>
    <w:p w14:paraId="4DAAD655" w14:textId="353D8770" w:rsidR="00010725" w:rsidRPr="00386E90" w:rsidRDefault="00010725" w:rsidP="00896DB2"/>
    <w:sectPr w:rsidR="00010725" w:rsidRPr="00386E90" w:rsidSect="00CD3E2C">
      <w:headerReference w:type="default" r:id="rId7"/>
      <w:footerReference w:type="default" r:id="rId8"/>
      <w:pgSz w:w="11906" w:h="16838"/>
      <w:pgMar w:top="1417" w:right="1417" w:bottom="284" w:left="1417" w:header="1020" w:footer="3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6581" w14:textId="77777777" w:rsidR="000168AC" w:rsidRDefault="000168AC">
      <w:r>
        <w:separator/>
      </w:r>
    </w:p>
  </w:endnote>
  <w:endnote w:type="continuationSeparator" w:id="0">
    <w:p w14:paraId="3EF273E2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94F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7B6786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73A1" w14:textId="77777777" w:rsidR="000168AC" w:rsidRDefault="000168AC">
      <w:r>
        <w:separator/>
      </w:r>
    </w:p>
  </w:footnote>
  <w:footnote w:type="continuationSeparator" w:id="0">
    <w:p w14:paraId="5BC598E6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CC0E" w14:textId="2686541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282/2024</w:t>
    </w:r>
    <w:r w:rsidRPr="00943455">
      <w:rPr>
        <w:rFonts w:ascii="Garamond" w:hAnsi="Garamond"/>
      </w:rPr>
      <w:t>-</w:t>
    </w:r>
    <w:r w:rsidR="00A92741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num w:numId="1" w16cid:durableId="822282161">
    <w:abstractNumId w:val="1"/>
  </w:num>
  <w:num w:numId="2" w16cid:durableId="97067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13 08:09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59F8"/>
    <w:rsid w:val="000D1598"/>
    <w:rsid w:val="0010613B"/>
    <w:rsid w:val="0018740E"/>
    <w:rsid w:val="00201527"/>
    <w:rsid w:val="002133B2"/>
    <w:rsid w:val="0029587C"/>
    <w:rsid w:val="002B20C2"/>
    <w:rsid w:val="002B25DC"/>
    <w:rsid w:val="002F4B31"/>
    <w:rsid w:val="00322E8B"/>
    <w:rsid w:val="003448F9"/>
    <w:rsid w:val="00386E90"/>
    <w:rsid w:val="003902FE"/>
    <w:rsid w:val="00401AD9"/>
    <w:rsid w:val="00417806"/>
    <w:rsid w:val="00512183"/>
    <w:rsid w:val="00513D47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A3D8B"/>
    <w:rsid w:val="00841831"/>
    <w:rsid w:val="00873B33"/>
    <w:rsid w:val="00895B4F"/>
    <w:rsid w:val="00896DB2"/>
    <w:rsid w:val="008970FE"/>
    <w:rsid w:val="008C78C0"/>
    <w:rsid w:val="00943455"/>
    <w:rsid w:val="00974F7F"/>
    <w:rsid w:val="00A92741"/>
    <w:rsid w:val="00AD4A8B"/>
    <w:rsid w:val="00B312D3"/>
    <w:rsid w:val="00B57D55"/>
    <w:rsid w:val="00BA6A0B"/>
    <w:rsid w:val="00C06A7E"/>
    <w:rsid w:val="00C7287D"/>
    <w:rsid w:val="00CC6E1B"/>
    <w:rsid w:val="00CD3E2C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BC1F9F"/>
  <w14:defaultImageDpi w14:val="0"/>
  <w15:docId w15:val="{B31FAA03-261A-45D1-AF8D-3883F32E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741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390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2024-05-13T08:26:00Z</cp:lastPrinted>
  <dcterms:created xsi:type="dcterms:W3CDTF">2024-05-13T08:27:00Z</dcterms:created>
  <dcterms:modified xsi:type="dcterms:W3CDTF">2024-05-14T06:01:00Z</dcterms:modified>
</cp:coreProperties>
</file>