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187/2024)</w:t>
      </w:r>
    </w:p>
    <w:p w14:paraId="3E231B98" w14:textId="28857772" w:rsidR="00E03093"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566/2024)</w:t>
      </w:r>
    </w:p>
    <w:p w14:paraId="74A8FC1A" w14:textId="7B0F5572" w:rsidR="0081002B" w:rsidRDefault="0081002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826/2024)</w:t>
      </w:r>
    </w:p>
    <w:p w14:paraId="2D9DD60A" w14:textId="03BE87C1" w:rsidR="009010FF" w:rsidRDefault="009010FF"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4 s účinností od 1. 5.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1081/2024)</w:t>
      </w:r>
    </w:p>
    <w:p w14:paraId="03F43D41" w14:textId="57485340" w:rsidR="0093457A" w:rsidRDefault="0093457A"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5 s účinností od 1. 6. 2024 (</w:t>
      </w:r>
      <w:proofErr w:type="spellStart"/>
      <w:r>
        <w:rPr>
          <w:rFonts w:ascii="Garamond" w:hAnsi="Garamond"/>
          <w:spacing w:val="20"/>
          <w:sz w:val="28"/>
          <w:szCs w:val="28"/>
          <w:lang w:eastAsia="cs-CZ"/>
        </w:rPr>
        <w:t>Spr</w:t>
      </w:r>
      <w:proofErr w:type="spellEnd"/>
      <w:r w:rsidR="00C52524">
        <w:rPr>
          <w:rFonts w:ascii="Garamond" w:hAnsi="Garamond"/>
          <w:spacing w:val="20"/>
          <w:sz w:val="28"/>
          <w:szCs w:val="28"/>
          <w:lang w:eastAsia="cs-CZ"/>
        </w:rPr>
        <w:t xml:space="preserve"> 1364/2024)</w:t>
      </w:r>
    </w:p>
    <w:p w14:paraId="175C950E" w14:textId="30C773EC" w:rsidR="003A5813" w:rsidRDefault="003A581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6 s účinností od 1.7.2024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1574/2024)</w:t>
      </w:r>
    </w:p>
    <w:p w14:paraId="488D76A0" w14:textId="77777777" w:rsidR="0081002B" w:rsidRDefault="0081002B" w:rsidP="007C5C8B">
      <w:pPr>
        <w:spacing w:after="0" w:line="240" w:lineRule="auto"/>
        <w:ind w:firstLine="708"/>
        <w:jc w:val="center"/>
        <w:rPr>
          <w:rFonts w:ascii="Garamond" w:hAnsi="Garamond"/>
          <w:spacing w:val="20"/>
          <w:sz w:val="28"/>
          <w:szCs w:val="28"/>
          <w:lang w:eastAsia="cs-CZ"/>
        </w:rPr>
      </w:pPr>
    </w:p>
    <w:p w14:paraId="4CE78E54" w14:textId="77777777" w:rsidR="0081002B" w:rsidRPr="00B64008" w:rsidRDefault="0081002B" w:rsidP="007C5C8B">
      <w:pPr>
        <w:spacing w:after="0" w:line="240" w:lineRule="auto"/>
        <w:ind w:firstLine="708"/>
        <w:jc w:val="center"/>
        <w:rPr>
          <w:rFonts w:ascii="Garamond" w:hAnsi="Garamond"/>
          <w:spacing w:val="20"/>
          <w:sz w:val="28"/>
          <w:szCs w:val="28"/>
          <w:lang w:eastAsia="cs-CZ"/>
        </w:rPr>
      </w:pP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316EB5B5" w:rsidR="00835345" w:rsidRPr="00127B19" w:rsidRDefault="00DC2A3E" w:rsidP="00DC2A3E">
                  <w:pPr>
                    <w:spacing w:after="0" w:line="240" w:lineRule="auto"/>
                    <w:ind w:left="179" w:right="-400"/>
                    <w:rPr>
                      <w:rFonts w:ascii="Garamond" w:hAnsi="Garamond"/>
                      <w:sz w:val="24"/>
                      <w:szCs w:val="24"/>
                      <w:lang w:eastAsia="cs-CZ"/>
                    </w:rPr>
                  </w:pPr>
                  <w:r>
                    <w:rPr>
                      <w:rFonts w:ascii="Garamond" w:hAnsi="Garamond"/>
                      <w:b/>
                      <w:sz w:val="24"/>
                      <w:szCs w:val="24"/>
                      <w:lang w:eastAsia="cs-CZ"/>
                    </w:rPr>
                    <w:t xml:space="preserve"> </w:t>
                  </w:r>
                  <w:r w:rsidR="00835345"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722E9AF" w14:textId="21EC0C00" w:rsidR="00BD3C4D" w:rsidRPr="00127B19" w:rsidRDefault="00F5610C" w:rsidP="00127B19">
            <w:pPr>
              <w:spacing w:after="0" w:line="240" w:lineRule="auto"/>
              <w:ind w:left="360"/>
              <w:rPr>
                <w:rFonts w:ascii="Garamond" w:hAnsi="Garamond"/>
                <w:sz w:val="24"/>
                <w:szCs w:val="24"/>
                <w:lang w:eastAsia="cs-CZ"/>
              </w:rPr>
            </w:pPr>
            <w:r>
              <w:rPr>
                <w:rFonts w:ascii="Garamond" w:hAnsi="Garamond"/>
                <w:sz w:val="24"/>
                <w:szCs w:val="24"/>
                <w:lang w:eastAsia="cs-CZ"/>
              </w:rPr>
              <w:t>O</w:t>
            </w:r>
            <w:r w:rsidR="00BD3C4D">
              <w:rPr>
                <w:rFonts w:ascii="Garamond" w:hAnsi="Garamond"/>
                <w:sz w:val="24"/>
                <w:szCs w:val="24"/>
                <w:lang w:eastAsia="cs-CZ"/>
              </w:rPr>
              <w:t>d 1. 5. 2024</w:t>
            </w:r>
            <w:r>
              <w:rPr>
                <w:rFonts w:ascii="Garamond" w:hAnsi="Garamond"/>
                <w:sz w:val="24"/>
                <w:szCs w:val="24"/>
                <w:lang w:eastAsia="cs-CZ"/>
              </w:rPr>
              <w:t xml:space="preserve"> – pověřen zastupováním Mgr. Otto Slavík</w:t>
            </w:r>
            <w:r w:rsidR="00BD3C4D">
              <w:rPr>
                <w:rFonts w:ascii="Garamond" w:hAnsi="Garamond"/>
                <w:sz w:val="24"/>
                <w:szCs w:val="24"/>
                <w:lang w:eastAsia="cs-CZ"/>
              </w:rPr>
              <w:t xml:space="preserve"> </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34F5E0C4"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místopředsed</w:t>
            </w:r>
            <w:r w:rsidR="009C4705">
              <w:rPr>
                <w:rFonts w:ascii="Garamond" w:hAnsi="Garamond"/>
                <w:sz w:val="24"/>
                <w:szCs w:val="24"/>
                <w:lang w:eastAsia="cs-CZ"/>
              </w:rPr>
              <w:t>a</w:t>
            </w:r>
            <w:r w:rsidRPr="00127B19">
              <w:rPr>
                <w:rFonts w:ascii="Garamond" w:hAnsi="Garamond"/>
                <w:sz w:val="24"/>
                <w:szCs w:val="24"/>
                <w:lang w:eastAsia="cs-CZ"/>
              </w:rPr>
              <w:t xml:space="preserve">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18126433" w14:textId="77777777" w:rsidR="00C52524" w:rsidRDefault="00C52524" w:rsidP="001F2501">
      <w:pPr>
        <w:spacing w:after="0" w:line="240" w:lineRule="auto"/>
        <w:rPr>
          <w:rFonts w:ascii="Garamond" w:hAnsi="Garamond"/>
          <w:b/>
          <w:sz w:val="32"/>
          <w:szCs w:val="32"/>
          <w:lang w:eastAsia="cs-CZ"/>
        </w:rPr>
      </w:pPr>
    </w:p>
    <w:p w14:paraId="70885503" w14:textId="77777777" w:rsidR="00C52524" w:rsidRPr="00AA5178"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393241EF" w14:textId="77777777" w:rsidR="00C52524" w:rsidRPr="00AA5178" w:rsidRDefault="00C52524" w:rsidP="00C52524">
      <w:pPr>
        <w:spacing w:after="0" w:line="240" w:lineRule="auto"/>
        <w:jc w:val="both"/>
        <w:rPr>
          <w:rFonts w:ascii="Garamond" w:hAnsi="Garamond"/>
          <w:sz w:val="24"/>
          <w:szCs w:val="24"/>
          <w:lang w:eastAsia="cs-CZ"/>
        </w:rPr>
      </w:pPr>
    </w:p>
    <w:p w14:paraId="581852C0"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382B834A" w14:textId="77777777" w:rsidR="00C52524" w:rsidRPr="009940AF" w:rsidRDefault="00C52524" w:rsidP="00C52524">
      <w:pPr>
        <w:spacing w:after="0" w:line="240" w:lineRule="auto"/>
        <w:jc w:val="both"/>
        <w:rPr>
          <w:rFonts w:ascii="Garamond" w:hAnsi="Garamond"/>
          <w:sz w:val="24"/>
          <w:szCs w:val="24"/>
          <w:lang w:eastAsia="cs-CZ"/>
        </w:rPr>
      </w:pPr>
    </w:p>
    <w:p w14:paraId="78588B2A"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w:t>
      </w:r>
      <w:proofErr w:type="spellStart"/>
      <w:r w:rsidRPr="009940AF">
        <w:rPr>
          <w:rFonts w:ascii="Garamond" w:hAnsi="Garamond"/>
          <w:sz w:val="24"/>
          <w:szCs w:val="24"/>
          <w:lang w:eastAsia="cs-CZ"/>
        </w:rPr>
        <w:t>Tm</w:t>
      </w:r>
      <w:proofErr w:type="spellEnd"/>
      <w:r w:rsidRPr="009940AF">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77DFCFE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lastRenderedPageBreak/>
        <w:t xml:space="preserve">Rozhodoval-li konkrétní soudce v agendě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038B919"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B21D39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5BC01E93"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461E702" w14:textId="77777777" w:rsidR="00C52524" w:rsidRPr="00AA5178"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AE8305C" w14:textId="77777777" w:rsidR="00C52524" w:rsidRPr="00AA5178" w:rsidRDefault="00C52524" w:rsidP="00C52524">
      <w:pPr>
        <w:spacing w:after="0" w:line="240" w:lineRule="auto"/>
        <w:ind w:left="720"/>
        <w:jc w:val="both"/>
        <w:rPr>
          <w:rFonts w:ascii="Garamond" w:hAnsi="Garamond"/>
          <w:sz w:val="24"/>
          <w:szCs w:val="24"/>
          <w:lang w:eastAsia="cs-CZ"/>
        </w:rPr>
      </w:pPr>
    </w:p>
    <w:p w14:paraId="68942458" w14:textId="77777777" w:rsidR="00C52524" w:rsidRPr="00AA5178" w:rsidRDefault="00C52524" w:rsidP="00C52524">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1643259A" w14:textId="77777777" w:rsidR="00C52524" w:rsidRPr="00AA5178" w:rsidRDefault="00C52524" w:rsidP="00C52524">
      <w:pPr>
        <w:spacing w:after="0" w:line="240" w:lineRule="auto"/>
        <w:ind w:left="720"/>
        <w:contextualSpacing/>
        <w:rPr>
          <w:rFonts w:ascii="Garamond" w:hAnsi="Garamond"/>
          <w:sz w:val="24"/>
          <w:szCs w:val="24"/>
          <w:lang w:eastAsia="cs-CZ"/>
        </w:rPr>
      </w:pPr>
    </w:p>
    <w:p w14:paraId="2906526C" w14:textId="77777777" w:rsidR="00C52524" w:rsidRPr="002C761D" w:rsidRDefault="00C52524" w:rsidP="00C52524">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7294CC07" w14:textId="77777777" w:rsidR="00C52524" w:rsidRPr="002C761D" w:rsidRDefault="00C52524" w:rsidP="00C52524">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1641DBB" w14:textId="77777777" w:rsidR="00C52524" w:rsidRPr="00AA5178" w:rsidRDefault="00C52524" w:rsidP="00C52524">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08D56C13" w14:textId="77777777" w:rsidR="00C52524" w:rsidRPr="00AA5178" w:rsidRDefault="00C52524" w:rsidP="00C52524">
      <w:pPr>
        <w:tabs>
          <w:tab w:val="left" w:pos="360"/>
        </w:tabs>
        <w:spacing w:after="0" w:line="240" w:lineRule="auto"/>
        <w:jc w:val="both"/>
        <w:rPr>
          <w:rFonts w:ascii="Garamond" w:hAnsi="Garamond"/>
          <w:sz w:val="24"/>
          <w:szCs w:val="24"/>
          <w:lang w:eastAsia="cs-CZ"/>
        </w:rPr>
      </w:pPr>
    </w:p>
    <w:p w14:paraId="7E9FBFE8" w14:textId="77777777" w:rsidR="00C52524" w:rsidRPr="00AA5178" w:rsidRDefault="00C52524" w:rsidP="00C52524">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51923186" w14:textId="77777777" w:rsidR="00C52524" w:rsidRPr="00AA5178" w:rsidRDefault="00C52524" w:rsidP="00C52524">
      <w:pPr>
        <w:tabs>
          <w:tab w:val="left" w:pos="360"/>
        </w:tabs>
        <w:spacing w:after="0" w:line="240" w:lineRule="auto"/>
        <w:ind w:left="708" w:hanging="708"/>
        <w:jc w:val="both"/>
        <w:rPr>
          <w:rFonts w:ascii="Garamond" w:hAnsi="Garamond"/>
          <w:sz w:val="24"/>
          <w:szCs w:val="24"/>
          <w:lang w:eastAsia="cs-CZ"/>
        </w:rPr>
      </w:pPr>
    </w:p>
    <w:p w14:paraId="7082C076" w14:textId="77777777" w:rsidR="00C52524" w:rsidRPr="00AA5178" w:rsidRDefault="00C52524" w:rsidP="00C52524">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w:t>
      </w:r>
      <w:r w:rsidRPr="00F86A59">
        <w:rPr>
          <w:rFonts w:ascii="Garamond" w:hAnsi="Garamond"/>
          <w:sz w:val="24"/>
          <w:szCs w:val="24"/>
          <w:lang w:eastAsia="cs-CZ"/>
        </w:rPr>
        <w:t>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věc velkého rozsahu spadat do agendy T nebo do agendy </w:t>
      </w:r>
      <w:proofErr w:type="spellStart"/>
      <w:r w:rsidRPr="00F86A59">
        <w:rPr>
          <w:rFonts w:ascii="Garamond" w:hAnsi="Garamond"/>
          <w:sz w:val="24"/>
          <w:szCs w:val="24"/>
          <w:lang w:eastAsia="cs-CZ"/>
        </w:rPr>
        <w:t>Tm</w:t>
      </w:r>
      <w:proofErr w:type="spellEnd"/>
      <w:r w:rsidRPr="00F86A59">
        <w:rPr>
          <w:rFonts w:ascii="Garamond" w:hAnsi="Garamond"/>
          <w:sz w:val="24"/>
          <w:szCs w:val="24"/>
          <w:lang w:eastAsia="cs-CZ"/>
        </w:rPr>
        <w:t>.</w:t>
      </w:r>
    </w:p>
    <w:p w14:paraId="204D4616" w14:textId="77777777" w:rsidR="00C52524" w:rsidRPr="00AA5178" w:rsidRDefault="00C52524" w:rsidP="00C52524">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lastRenderedPageBreak/>
        <w:t>Za věc velkého rozsahu se považuje věc agendy trestní, která dosahuje rozsahu 800 listů včetně příloh. Za rozhodné se považuje číslo prvního listu obžaloby.</w:t>
      </w:r>
    </w:p>
    <w:p w14:paraId="4F867A94"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75196FA1" w14:textId="77777777" w:rsidR="00C52524" w:rsidRPr="00AA5178" w:rsidRDefault="00C52524" w:rsidP="00C52524">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6BDC7AF5"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0465F26F"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56122F51"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12AE0999" w14:textId="77777777" w:rsidR="00C52524" w:rsidRPr="003756B7" w:rsidRDefault="00C52524" w:rsidP="00C52524">
      <w:pPr>
        <w:tabs>
          <w:tab w:val="left" w:pos="360"/>
        </w:tabs>
        <w:spacing w:after="0" w:line="240" w:lineRule="auto"/>
        <w:ind w:left="708"/>
        <w:contextualSpacing/>
        <w:jc w:val="both"/>
        <w:rPr>
          <w:rFonts w:ascii="Garamond" w:hAnsi="Garamond"/>
          <w:color w:val="FF0000"/>
          <w:sz w:val="24"/>
          <w:szCs w:val="24"/>
          <w:lang w:eastAsia="cs-CZ"/>
        </w:rPr>
      </w:pPr>
      <w:r w:rsidRPr="00AA5178">
        <w:rPr>
          <w:rFonts w:ascii="Garamond" w:hAnsi="Garamond"/>
          <w:sz w:val="24"/>
          <w:szCs w:val="24"/>
          <w:lang w:eastAsia="cs-CZ"/>
        </w:rPr>
        <w:t xml:space="preserve">Jestliže je soudce vyloučen z vykonávání úkonů trestního řízení, přidělí se </w:t>
      </w:r>
      <w:r w:rsidRPr="00F86A59">
        <w:rPr>
          <w:rFonts w:ascii="Garamond" w:hAnsi="Garamond"/>
          <w:sz w:val="24"/>
          <w:szCs w:val="24"/>
          <w:lang w:eastAsia="cs-CZ"/>
        </w:rPr>
        <w:t>věc velkého rozsahu soudnímu oddělení následujícímu, a následující věc velkého rozsahu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věc velkého rozsahu, dokud nebude věc velkého rozsahu přidělena do každého ze zbývajících soudních oddělení.</w:t>
      </w:r>
    </w:p>
    <w:p w14:paraId="39B2FDE3" w14:textId="77777777" w:rsidR="00C52524" w:rsidRPr="00AA5178" w:rsidRDefault="00C52524" w:rsidP="00C52524">
      <w:pPr>
        <w:spacing w:after="0" w:line="240" w:lineRule="auto"/>
        <w:rPr>
          <w:rFonts w:ascii="Garamond" w:hAnsi="Garamond"/>
          <w:b/>
          <w:sz w:val="32"/>
          <w:szCs w:val="32"/>
          <w:lang w:eastAsia="cs-CZ"/>
        </w:rPr>
      </w:pPr>
    </w:p>
    <w:p w14:paraId="22C2B5FF" w14:textId="77777777" w:rsidR="00C52524" w:rsidRPr="00F86A59"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w:t>
      </w:r>
      <w:r w:rsidRPr="00F86A59">
        <w:rPr>
          <w:rFonts w:ascii="Garamond" w:hAnsi="Garamond"/>
          <w:sz w:val="24"/>
          <w:szCs w:val="24"/>
          <w:lang w:eastAsia="cs-CZ"/>
        </w:rPr>
        <w:t>počet přidělených vazebních věcí byl mezi všemi soudními odděleními 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vazební  věc spadat do agendy T nebo do agendy </w:t>
      </w:r>
      <w:proofErr w:type="spellStart"/>
      <w:r w:rsidRPr="00F86A59">
        <w:rPr>
          <w:rFonts w:ascii="Garamond" w:hAnsi="Garamond"/>
          <w:sz w:val="24"/>
          <w:szCs w:val="24"/>
          <w:lang w:eastAsia="cs-CZ"/>
        </w:rPr>
        <w:t>Tm</w:t>
      </w:r>
      <w:proofErr w:type="spellEnd"/>
      <w:r w:rsidRPr="00F86A59">
        <w:rPr>
          <w:rFonts w:ascii="Garamond" w:hAnsi="Garamond"/>
          <w:sz w:val="24"/>
          <w:szCs w:val="24"/>
          <w:lang w:eastAsia="cs-CZ"/>
        </w:rPr>
        <w:t xml:space="preserve">. </w:t>
      </w:r>
    </w:p>
    <w:p w14:paraId="22CCCAE2" w14:textId="77777777" w:rsidR="00C52524" w:rsidRPr="00AA5178" w:rsidRDefault="00C52524" w:rsidP="00C52524">
      <w:pPr>
        <w:spacing w:after="0" w:line="240" w:lineRule="auto"/>
        <w:ind w:left="360"/>
        <w:jc w:val="both"/>
        <w:rPr>
          <w:rFonts w:ascii="Garamond" w:hAnsi="Garamond"/>
          <w:sz w:val="24"/>
          <w:szCs w:val="24"/>
          <w:lang w:eastAsia="cs-CZ"/>
        </w:rPr>
      </w:pPr>
    </w:p>
    <w:p w14:paraId="25901260" w14:textId="77777777" w:rsidR="00C52524" w:rsidRPr="00AA5178" w:rsidRDefault="00C52524" w:rsidP="00C52524">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231DB149" w14:textId="77777777" w:rsidR="00C52524" w:rsidRPr="00AA5178" w:rsidRDefault="00C52524" w:rsidP="00C52524">
      <w:pPr>
        <w:spacing w:after="0" w:line="240" w:lineRule="auto"/>
        <w:ind w:left="360"/>
        <w:jc w:val="both"/>
        <w:rPr>
          <w:rFonts w:ascii="Garamond" w:hAnsi="Garamond"/>
          <w:sz w:val="24"/>
          <w:szCs w:val="24"/>
          <w:lang w:eastAsia="cs-CZ"/>
        </w:rPr>
      </w:pPr>
    </w:p>
    <w:p w14:paraId="45271124" w14:textId="77777777" w:rsidR="00C52524" w:rsidRPr="00F86A59" w:rsidRDefault="00C52524" w:rsidP="00C52524">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w:t>
      </w:r>
      <w:r w:rsidRPr="00F86A59">
        <w:rPr>
          <w:rFonts w:ascii="Garamond" w:hAnsi="Garamond"/>
          <w:sz w:val="24"/>
          <w:szCs w:val="24"/>
          <w:lang w:eastAsia="cs-CZ"/>
        </w:rPr>
        <w:t>vyloučen z vykonávání úkonů trestního řízení, přidělí se vazební věc soudnímu oddělení následujícímu a následující vazební věc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vazební věc, dokud nebude vazební věc přidělena do každého ze zbývajících soudních oddělení.</w:t>
      </w:r>
    </w:p>
    <w:p w14:paraId="06C960D5" w14:textId="77777777" w:rsidR="00C52524" w:rsidRPr="00AA5178" w:rsidRDefault="00C52524" w:rsidP="00C52524">
      <w:pPr>
        <w:spacing w:after="0" w:line="240" w:lineRule="auto"/>
        <w:jc w:val="both"/>
        <w:rPr>
          <w:rFonts w:ascii="Garamond" w:hAnsi="Garamond"/>
          <w:sz w:val="24"/>
          <w:szCs w:val="24"/>
          <w:lang w:eastAsia="cs-CZ"/>
        </w:rPr>
      </w:pPr>
    </w:p>
    <w:p w14:paraId="76947B2E"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62FE9141"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lastRenderedPageBreak/>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B1753D0" w14:textId="77777777" w:rsidR="00C52524" w:rsidRPr="00AA5178" w:rsidRDefault="00C52524" w:rsidP="00C52524">
      <w:pPr>
        <w:spacing w:after="0" w:line="240" w:lineRule="auto"/>
        <w:ind w:left="708"/>
        <w:jc w:val="both"/>
        <w:rPr>
          <w:rFonts w:ascii="Garamond" w:hAnsi="Garamond"/>
          <w:sz w:val="24"/>
          <w:szCs w:val="24"/>
          <w:lang w:eastAsia="cs-CZ"/>
        </w:rPr>
      </w:pPr>
    </w:p>
    <w:p w14:paraId="28F72D4D" w14:textId="77777777" w:rsidR="00C52524" w:rsidRPr="007523C4" w:rsidRDefault="00C52524" w:rsidP="00C52524">
      <w:pPr>
        <w:pStyle w:val="Odstavecseseznamem"/>
        <w:numPr>
          <w:ilvl w:val="0"/>
          <w:numId w:val="25"/>
        </w:numPr>
        <w:spacing w:after="200" w:line="276" w:lineRule="auto"/>
      </w:pPr>
      <w:r w:rsidRPr="003756B7">
        <w:rPr>
          <w:rFonts w:ascii="Garamond" w:hAnsi="Garamond"/>
        </w:rPr>
        <w:t xml:space="preserve">Návrhy na povolení obnovy řízení jsou zapisovány do rejstříku </w:t>
      </w:r>
      <w:proofErr w:type="spellStart"/>
      <w:r w:rsidRPr="003756B7">
        <w:rPr>
          <w:rFonts w:ascii="Garamond" w:hAnsi="Garamond"/>
        </w:rPr>
        <w:t>Nt</w:t>
      </w:r>
      <w:proofErr w:type="spellEnd"/>
      <w:r w:rsidRPr="003756B7">
        <w:rPr>
          <w:rFonts w:ascii="Garamond" w:hAnsi="Garamond"/>
        </w:rPr>
        <w:t xml:space="preserve">. Věc je zapsána do soudního oddělení soudce, který je první v pořadí zástupů soudce, který rozhodoval </w:t>
      </w:r>
      <w:r w:rsidRPr="003756B7">
        <w:rPr>
          <w:rFonts w:ascii="Garamond" w:hAnsi="Garamond"/>
          <w:bCs/>
        </w:rPr>
        <w:t>ve věci, jíž se návrh na povolení obnovy řízení týká. 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6942FDF1" w14:textId="77777777" w:rsidR="007523C4" w:rsidRDefault="007523C4" w:rsidP="007523C4">
      <w:pPr>
        <w:pStyle w:val="Odstavecseseznamem"/>
        <w:spacing w:after="200" w:line="276" w:lineRule="auto"/>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w:t>
      </w:r>
      <w:proofErr w:type="spellStart"/>
      <w:r w:rsidRPr="00F5108E">
        <w:rPr>
          <w:rFonts w:ascii="Garamond" w:hAnsi="Garamond"/>
          <w:sz w:val="24"/>
          <w:szCs w:val="24"/>
          <w:lang w:eastAsia="cs-CZ"/>
        </w:rPr>
        <w:t>Tm</w:t>
      </w:r>
      <w:proofErr w:type="spellEnd"/>
      <w:r w:rsidRPr="00F5108E">
        <w:rPr>
          <w:rFonts w:ascii="Garamond" w:hAnsi="Garamond"/>
          <w:sz w:val="24"/>
          <w:szCs w:val="24"/>
          <w:lang w:eastAsia="cs-CZ"/>
        </w:rPr>
        <w:t xml:space="preserve"> týkajících se zkráceného řízení se zadrženým podezřelým (§ 314b odst. 2 trestního řádu) a ve věcech týkajících se přípravného řízení zapisovaných do rejstříku </w:t>
      </w:r>
      <w:proofErr w:type="spellStart"/>
      <w:r w:rsidRPr="00F5108E">
        <w:rPr>
          <w:rFonts w:ascii="Garamond" w:hAnsi="Garamond"/>
          <w:sz w:val="24"/>
          <w:szCs w:val="24"/>
          <w:lang w:eastAsia="cs-CZ"/>
        </w:rPr>
        <w:t>Nt</w:t>
      </w:r>
      <w:proofErr w:type="spellEnd"/>
      <w:r w:rsidRPr="00F5108E">
        <w:rPr>
          <w:rFonts w:ascii="Garamond" w:hAnsi="Garamond"/>
          <w:sz w:val="24"/>
          <w:szCs w:val="24"/>
          <w:lang w:eastAsia="cs-CZ"/>
        </w:rPr>
        <w:t xml:space="preserve"> – přípravné a </w:t>
      </w:r>
      <w:proofErr w:type="spellStart"/>
      <w:r w:rsidRPr="00F5108E">
        <w:rPr>
          <w:rFonts w:ascii="Garamond" w:hAnsi="Garamond"/>
          <w:sz w:val="24"/>
          <w:szCs w:val="24"/>
          <w:lang w:eastAsia="cs-CZ"/>
        </w:rPr>
        <w:t>Ntm</w:t>
      </w:r>
      <w:proofErr w:type="spellEnd"/>
      <w:r w:rsidRPr="00F5108E">
        <w:rPr>
          <w:rFonts w:ascii="Garamond" w:hAnsi="Garamond"/>
          <w:sz w:val="24"/>
          <w:szCs w:val="24"/>
          <w:lang w:eastAsia="cs-CZ"/>
        </w:rPr>
        <w:t xml:space="preserve">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zpravidla trvá jeden kalendářní týden, a to od pondělí 7.00 hod., a končí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0C046442" w14:textId="77777777" w:rsidR="007523C4" w:rsidRPr="008D3323" w:rsidRDefault="007523C4" w:rsidP="007523C4">
      <w:pPr>
        <w:numPr>
          <w:ilvl w:val="0"/>
          <w:numId w:val="27"/>
        </w:numPr>
        <w:spacing w:after="60" w:line="240" w:lineRule="auto"/>
        <w:contextualSpacing/>
        <w:jc w:val="both"/>
        <w:rPr>
          <w:rFonts w:ascii="Garamond" w:hAnsi="Garamond"/>
          <w:sz w:val="24"/>
          <w:szCs w:val="24"/>
          <w:lang w:eastAsia="cs-CZ"/>
        </w:rPr>
      </w:pPr>
      <w:r w:rsidRPr="008D3323">
        <w:rPr>
          <w:rFonts w:ascii="Garamond" w:hAnsi="Garamond"/>
          <w:sz w:val="24"/>
          <w:szCs w:val="24"/>
          <w:lang w:eastAsia="cs-CZ"/>
        </w:rPr>
        <w:t>V</w:t>
      </w:r>
      <w:bookmarkStart w:id="0" w:name="_Hlk152313487"/>
      <w:r w:rsidRPr="008D3323">
        <w:rPr>
          <w:rFonts w:ascii="Garamond" w:hAnsi="Garamond"/>
          <w:sz w:val="24"/>
          <w:szCs w:val="24"/>
          <w:lang w:eastAsia="cs-CZ"/>
        </w:rPr>
        <w:t xml:space="preserve"> pracovní době soudu </w:t>
      </w:r>
      <w:bookmarkEnd w:id="0"/>
      <w:r w:rsidRPr="008D3323">
        <w:rPr>
          <w:rFonts w:ascii="Garamond" w:hAnsi="Garamond"/>
          <w:sz w:val="24"/>
          <w:szCs w:val="24"/>
          <w:lang w:eastAsia="cs-CZ"/>
        </w:rPr>
        <w:t>je k úkonům souvisejícím s realizací příkazu k zatčení příslušný soudce, který vykonává pracovní pohotovost, pouze v případě, že z časových důvodů nelze zajistit, aby ve věci v zákonné lhůtě rozhodl soudce, který zajišťovací instrument vydal. Končí-li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72AF5674" w14:textId="0431F804" w:rsidR="001F2501" w:rsidRPr="00F5108E" w:rsidRDefault="001F2501" w:rsidP="007523C4">
      <w:pPr>
        <w:spacing w:after="60" w:line="240" w:lineRule="auto"/>
        <w:ind w:left="720"/>
        <w:contextualSpacing/>
        <w:jc w:val="both"/>
        <w:rPr>
          <w:rFonts w:ascii="Garamond" w:hAnsi="Garamond"/>
          <w:sz w:val="24"/>
          <w:szCs w:val="24"/>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w:t>
      </w:r>
      <w:r w:rsidRPr="00DA321C">
        <w:rPr>
          <w:rFonts w:ascii="Garamond" w:hAnsi="Garamond"/>
          <w:sz w:val="24"/>
          <w:szCs w:val="24"/>
          <w:lang w:eastAsia="cs-CZ"/>
        </w:rPr>
        <w:t>zastaví nápad všech věcí, a to až do ukončení pracovní neschopnosti. Věci spadající do příslušné specializace se zapíší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 xml:space="preserve">Lhůty uvedené v předchozím odstavci se neuplatní ve věcech, které svou povahou nebo z důvodu zákonem stanovených lhůt nesnesou odkladu – zejména se jedná o věci vazební, věci se zajištěným majetkem, věci rejstříku PP a věci rejstříku </w:t>
      </w:r>
      <w:proofErr w:type="spellStart"/>
      <w:r w:rsidRPr="00DA321C">
        <w:rPr>
          <w:rFonts w:ascii="Garamond" w:hAnsi="Garamond"/>
          <w:sz w:val="24"/>
          <w:szCs w:val="24"/>
          <w:lang w:eastAsia="cs-CZ"/>
        </w:rPr>
        <w:t>Nt</w:t>
      </w:r>
      <w:proofErr w:type="spellEnd"/>
      <w:r w:rsidRPr="00DA321C">
        <w:rPr>
          <w:rFonts w:ascii="Garamond" w:hAnsi="Garamond"/>
          <w:sz w:val="24"/>
          <w:szCs w:val="24"/>
          <w:lang w:eastAsia="cs-CZ"/>
        </w:rPr>
        <w:t xml:space="preserve">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w:t>
            </w:r>
            <w:proofErr w:type="spellStart"/>
            <w:r w:rsidRPr="00A512DA">
              <w:rPr>
                <w:rFonts w:ascii="Garamond" w:hAnsi="Garamond"/>
                <w:sz w:val="24"/>
                <w:szCs w:val="24"/>
                <w:u w:val="single"/>
              </w:rPr>
              <w:t>Babušek</w:t>
            </w:r>
            <w:proofErr w:type="spellEnd"/>
            <w:r w:rsidRPr="00A512DA">
              <w:rPr>
                <w:rFonts w:ascii="Garamond" w:hAnsi="Garamond"/>
                <w:sz w:val="24"/>
                <w:szCs w:val="24"/>
                <w:u w:val="single"/>
              </w:rPr>
              <w:t xml:space="preserve">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w:t>
            </w:r>
            <w:proofErr w:type="spellStart"/>
            <w:r w:rsidRPr="00A20CA2">
              <w:rPr>
                <w:rFonts w:ascii="Garamond" w:hAnsi="Garamond"/>
                <w:sz w:val="24"/>
                <w:szCs w:val="24"/>
                <w:lang w:eastAsia="cs-CZ"/>
              </w:rPr>
              <w:t>Nt</w:t>
            </w:r>
            <w:proofErr w:type="spellEnd"/>
            <w:r w:rsidRPr="00A20CA2">
              <w:rPr>
                <w:rFonts w:ascii="Garamond" w:hAnsi="Garamond"/>
                <w:sz w:val="24"/>
                <w:szCs w:val="24"/>
                <w:lang w:eastAsia="cs-CZ"/>
              </w:rPr>
              <w:t xml:space="preserve">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PP,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Mgr. Kamil </w:t>
            </w:r>
            <w:proofErr w:type="spellStart"/>
            <w:r w:rsidRPr="00A512DA">
              <w:rPr>
                <w:rFonts w:ascii="Garamond" w:hAnsi="Garamond"/>
                <w:b/>
                <w:sz w:val="24"/>
                <w:szCs w:val="24"/>
                <w:u w:val="single"/>
                <w:lang w:eastAsia="cs-CZ"/>
              </w:rPr>
              <w:t>Babušek</w:t>
            </w:r>
            <w:proofErr w:type="spellEnd"/>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Petra Richterková</w:t>
            </w:r>
            <w:r w:rsidRPr="00AA5178">
              <w:rPr>
                <w:rFonts w:ascii="Garamond" w:hAnsi="Garamond"/>
                <w:sz w:val="24"/>
                <w:szCs w:val="24"/>
                <w:lang w:eastAsia="cs-CZ"/>
              </w:rPr>
              <w:t xml:space="preserve"> - pro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xml:space="preserve">, </w:t>
            </w:r>
            <w:proofErr w:type="spellStart"/>
            <w:r>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Pr>
                <w:rFonts w:ascii="Garamond" w:hAnsi="Garamond"/>
                <w:sz w:val="24"/>
                <w:szCs w:val="24"/>
                <w:lang w:eastAsia="cs-CZ"/>
              </w:rPr>
              <w:t xml:space="preserve">, </w:t>
            </w:r>
            <w:proofErr w:type="spellStart"/>
            <w:r>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Tomasz Kafka</w:t>
            </w:r>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Lubomíra </w:t>
            </w:r>
            <w:proofErr w:type="spellStart"/>
            <w:r w:rsidRPr="00A512DA">
              <w:rPr>
                <w:rFonts w:ascii="Garamond" w:hAnsi="Garamond"/>
                <w:sz w:val="24"/>
                <w:szCs w:val="24"/>
                <w:u w:val="single"/>
              </w:rPr>
              <w:t>Binová</w:t>
            </w:r>
            <w:proofErr w:type="spellEnd"/>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Kamil </w:t>
            </w:r>
            <w:proofErr w:type="spellStart"/>
            <w:r w:rsidRPr="00A512DA">
              <w:rPr>
                <w:rFonts w:ascii="Garamond" w:hAnsi="Garamond"/>
                <w:sz w:val="24"/>
                <w:szCs w:val="24"/>
                <w:u w:val="single"/>
                <w:lang w:eastAsia="cs-CZ"/>
              </w:rPr>
              <w:t>Babušek</w:t>
            </w:r>
            <w:proofErr w:type="spellEnd"/>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JUDr. Lubomíra </w:t>
            </w:r>
            <w:proofErr w:type="spellStart"/>
            <w:r w:rsidRPr="00A512DA">
              <w:rPr>
                <w:rFonts w:ascii="Garamond" w:hAnsi="Garamond"/>
                <w:b/>
                <w:sz w:val="24"/>
                <w:szCs w:val="24"/>
                <w:u w:val="single"/>
                <w:lang w:eastAsia="cs-CZ"/>
              </w:rPr>
              <w:t>Binová</w:t>
            </w:r>
            <w:proofErr w:type="spellEnd"/>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JUDr. Eva Fabšíková</w:t>
            </w:r>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 xml:space="preserve">(pro věci agendy T, </w:t>
            </w:r>
            <w:proofErr w:type="spellStart"/>
            <w:r>
              <w:rPr>
                <w:rFonts w:ascii="Garamond" w:hAnsi="Garamond"/>
                <w:i/>
                <w:iCs/>
                <w:sz w:val="24"/>
                <w:szCs w:val="24"/>
                <w:lang w:eastAsia="cs-CZ"/>
              </w:rPr>
              <w:t>Nt</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Tm</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Ntm</w:t>
            </w:r>
            <w:proofErr w:type="spellEnd"/>
            <w:r>
              <w:rPr>
                <w:rFonts w:ascii="Garamond" w:hAnsi="Garamond"/>
                <w:i/>
                <w:iCs/>
                <w:sz w:val="24"/>
                <w:szCs w:val="24"/>
                <w:lang w:eastAsia="cs-CZ"/>
              </w:rPr>
              <w:t>)</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554EBB4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4CC889A5"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40591CCC"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00C41AB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327CF7" w:rsidRPr="00AA5178" w14:paraId="29EF54CE" w14:textId="77777777" w:rsidTr="00F20379">
        <w:trPr>
          <w:trHeight w:val="340"/>
        </w:trPr>
        <w:tc>
          <w:tcPr>
            <w:tcW w:w="4673" w:type="dxa"/>
          </w:tcPr>
          <w:p w14:paraId="6AF364B3" w14:textId="5AFED69E"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0D89991D"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532011C4"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3602AB4B"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bl>
    <w:p w14:paraId="6E0D2234" w14:textId="77777777" w:rsidR="001F2501" w:rsidRDefault="001F2501" w:rsidP="001F2501"/>
    <w:p w14:paraId="08E6240C" w14:textId="77777777" w:rsidR="001F2501" w:rsidRDefault="001F2501" w:rsidP="001F2501"/>
    <w:p w14:paraId="793BD690" w14:textId="77777777" w:rsidR="00073E49" w:rsidRPr="00AA5178" w:rsidRDefault="00073E49"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proofErr w:type="spellStart"/>
      <w:r w:rsidR="00644288" w:rsidRPr="00137B72">
        <w:rPr>
          <w:rFonts w:ascii="Garamond" w:hAnsi="Garamond"/>
        </w:rPr>
        <w:t>Nc</w:t>
      </w:r>
      <w:proofErr w:type="spellEnd"/>
      <w:r w:rsidR="00644288" w:rsidRPr="00137B72">
        <w:rPr>
          <w:rFonts w:ascii="Garamond" w:hAnsi="Garamond"/>
        </w:rPr>
        <w:t xml:space="preserve">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w:t>
      </w:r>
      <w:proofErr w:type="spellStart"/>
      <w:r w:rsidRPr="008F6EB2">
        <w:rPr>
          <w:rFonts w:ascii="Garamond" w:hAnsi="Garamond"/>
        </w:rPr>
        <w:t>MSp</w:t>
      </w:r>
      <w:proofErr w:type="spellEnd"/>
      <w:r w:rsidRPr="008F6EB2">
        <w:rPr>
          <w:rFonts w:ascii="Garamond" w:hAnsi="Garamond"/>
        </w:rPr>
        <w:t xml:space="preserve"> ČR č. j. 505/2001-Org., obživnou a nově se nezapisují, věc řeší soudce, který věc naposledy projednával a rozhodoval. Není-li takový soudce, řeší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r w:rsidR="00137B72" w:rsidRPr="00AA6F36">
        <w:rPr>
          <w:rFonts w:ascii="Garamond" w:hAnsi="Garamond" w:cs="Garamond"/>
        </w:rPr>
        <w:t xml:space="preserve">určí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w:t>
      </w:r>
      <w:proofErr w:type="spellStart"/>
      <w:r w:rsidRPr="003A00CB">
        <w:rPr>
          <w:rFonts w:ascii="Garamond" w:hAnsi="Garamond"/>
          <w:sz w:val="24"/>
          <w:szCs w:val="24"/>
        </w:rPr>
        <w:t>sp</w:t>
      </w:r>
      <w:proofErr w:type="spellEnd"/>
      <w:r w:rsidRPr="003A00CB">
        <w:rPr>
          <w:rFonts w:ascii="Garamond" w:hAnsi="Garamond"/>
          <w:sz w:val="24"/>
          <w:szCs w:val="24"/>
        </w:rPr>
        <w:t>. zn.</w:t>
      </w:r>
      <w:r>
        <w:rPr>
          <w:rFonts w:ascii="Garamond" w:hAnsi="Garamond"/>
          <w:sz w:val="24"/>
          <w:szCs w:val="24"/>
        </w:rPr>
        <w:t xml:space="preserve"> </w:t>
      </w:r>
      <w:proofErr w:type="spellStart"/>
      <w:r w:rsidRPr="003A00CB">
        <w:rPr>
          <w:rFonts w:ascii="Garamond" w:hAnsi="Garamond"/>
          <w:sz w:val="24"/>
          <w:szCs w:val="24"/>
        </w:rPr>
        <w:t>Spr</w:t>
      </w:r>
      <w:proofErr w:type="spellEnd"/>
      <w:r w:rsidRPr="003A00CB">
        <w:rPr>
          <w:rFonts w:ascii="Garamond" w:hAnsi="Garamond"/>
          <w:sz w:val="24"/>
          <w:szCs w:val="24"/>
        </w:rPr>
        <w:t xml:space="preserve">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A15D9F6" w14:textId="77777777" w:rsidR="00DC2A3E" w:rsidRDefault="00DC2A3E" w:rsidP="003C7C00">
      <w:pPr>
        <w:spacing w:after="0" w:line="240" w:lineRule="auto"/>
        <w:ind w:left="360" w:hanging="360"/>
        <w:rPr>
          <w:rFonts w:ascii="Garamond" w:hAnsi="Garamond"/>
          <w:b/>
          <w:sz w:val="32"/>
          <w:szCs w:val="32"/>
          <w:lang w:eastAsia="cs-CZ"/>
        </w:rPr>
      </w:pPr>
    </w:p>
    <w:p w14:paraId="46F45694" w14:textId="77777777" w:rsidR="00DC2A3E" w:rsidRDefault="00DC2A3E" w:rsidP="003C7C00">
      <w:pPr>
        <w:spacing w:after="0" w:line="240" w:lineRule="auto"/>
        <w:ind w:left="360" w:hanging="360"/>
        <w:rPr>
          <w:rFonts w:ascii="Garamond" w:hAnsi="Garamond"/>
          <w:b/>
          <w:sz w:val="32"/>
          <w:szCs w:val="32"/>
          <w:lang w:eastAsia="cs-CZ"/>
        </w:rPr>
      </w:pPr>
    </w:p>
    <w:p w14:paraId="38B1A2EE" w14:textId="77777777" w:rsidR="007523C4" w:rsidRDefault="007523C4" w:rsidP="003C7C00">
      <w:pPr>
        <w:spacing w:after="0" w:line="240" w:lineRule="auto"/>
        <w:ind w:left="360" w:hanging="360"/>
        <w:rPr>
          <w:rFonts w:ascii="Garamond" w:hAnsi="Garamond"/>
          <w:b/>
          <w:sz w:val="32"/>
          <w:szCs w:val="32"/>
          <w:lang w:eastAsia="cs-CZ"/>
        </w:rPr>
      </w:pPr>
    </w:p>
    <w:p w14:paraId="6D513C13" w14:textId="77777777" w:rsidR="00DC2A3E" w:rsidRDefault="00DC2A3E" w:rsidP="003C7C00">
      <w:pPr>
        <w:spacing w:after="0" w:line="240" w:lineRule="auto"/>
        <w:ind w:left="360" w:hanging="360"/>
        <w:rPr>
          <w:rFonts w:ascii="Garamond" w:hAnsi="Garamond"/>
          <w:b/>
          <w:sz w:val="32"/>
          <w:szCs w:val="32"/>
          <w:lang w:eastAsia="cs-CZ"/>
        </w:rPr>
      </w:pPr>
    </w:p>
    <w:p w14:paraId="591EA50F" w14:textId="26AA4622"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33"/>
        <w:gridCol w:w="547"/>
        <w:gridCol w:w="1188"/>
        <w:gridCol w:w="816"/>
        <w:gridCol w:w="2587"/>
        <w:gridCol w:w="532"/>
        <w:gridCol w:w="1718"/>
        <w:gridCol w:w="122"/>
        <w:gridCol w:w="1030"/>
        <w:gridCol w:w="2810"/>
        <w:gridCol w:w="593"/>
      </w:tblGrid>
      <w:tr w:rsidR="00595152" w:rsidRPr="00D33A37" w14:paraId="1460DC8C" w14:textId="77777777" w:rsidTr="00DC2A3E">
        <w:trPr>
          <w:gridAfter w:val="1"/>
          <w:wAfter w:w="593"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DC2A3E">
        <w:trPr>
          <w:gridAfter w:val="1"/>
          <w:wAfter w:w="593"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DC2A3E">
        <w:trPr>
          <w:gridAfter w:val="1"/>
          <w:wAfter w:w="593"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DC2A3E">
        <w:trPr>
          <w:gridAfter w:val="1"/>
          <w:wAfter w:w="593"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DC2A3E">
        <w:trPr>
          <w:gridAfter w:val="1"/>
          <w:wAfter w:w="593"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DC2A3E">
        <w:trPr>
          <w:gridAfter w:val="1"/>
          <w:wAfter w:w="593"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D14054" w:rsidRPr="00D33A37" w14:paraId="06F2DB59" w14:textId="77777777" w:rsidTr="00DC2A3E">
        <w:trPr>
          <w:gridAfter w:val="1"/>
          <w:wAfter w:w="593" w:type="dxa"/>
          <w:trHeight w:hRule="exact" w:val="501"/>
        </w:trPr>
        <w:tc>
          <w:tcPr>
            <w:tcW w:w="2802" w:type="dxa"/>
            <w:gridSpan w:val="3"/>
          </w:tcPr>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4299"/>
            </w:tblGrid>
            <w:tr w:rsidR="00BC6D5B" w:rsidRPr="003C7C00" w14:paraId="36EAD2A4" w14:textId="77777777" w:rsidTr="00BC6D5B">
              <w:trPr>
                <w:trHeight w:val="609"/>
              </w:trPr>
              <w:tc>
                <w:tcPr>
                  <w:tcW w:w="14740" w:type="dxa"/>
                  <w:gridSpan w:val="2"/>
                  <w:shd w:val="clear" w:color="auto" w:fill="C0C0C0"/>
                </w:tcPr>
                <w:p w14:paraId="595B77F0" w14:textId="6E3FF79D" w:rsidR="00BC6D5B" w:rsidRPr="003C7C00" w:rsidRDefault="00BC6D5B" w:rsidP="00BC6D5B">
                  <w:pPr>
                    <w:spacing w:after="0" w:line="240" w:lineRule="auto"/>
                    <w:jc w:val="both"/>
                    <w:rPr>
                      <w:rFonts w:ascii="Garamond" w:hAnsi="Garamond"/>
                      <w:b/>
                      <w:i/>
                      <w:sz w:val="24"/>
                      <w:szCs w:val="24"/>
                      <w:lang w:eastAsia="cs-CZ"/>
                    </w:rPr>
                  </w:pPr>
                  <w:r>
                    <w:rPr>
                      <w:rFonts w:ascii="Garamond" w:hAnsi="Garamond"/>
                      <w:sz w:val="24"/>
                      <w:szCs w:val="24"/>
                      <w:lang w:eastAsia="cs-CZ"/>
                    </w:rPr>
                    <w:t>Ře</w:t>
                  </w:r>
                  <w:r w:rsidRPr="003C7C00">
                    <w:rPr>
                      <w:rFonts w:ascii="Garamond" w:hAnsi="Garamond"/>
                      <w:sz w:val="24"/>
                      <w:szCs w:val="24"/>
                      <w:lang w:eastAsia="cs-CZ"/>
                    </w:rPr>
                    <w:t>šitelský tým</w:t>
                  </w:r>
                  <w:r w:rsidR="0093281F">
                    <w:rPr>
                      <w:rFonts w:ascii="Garamond" w:hAnsi="Garamond"/>
                      <w:sz w:val="24"/>
                      <w:szCs w:val="24"/>
                      <w:lang w:eastAsia="cs-CZ"/>
                    </w:rPr>
                    <w:t xml:space="preserve"> </w:t>
                  </w:r>
                  <w:r w:rsidRPr="003C7C00">
                    <w:rPr>
                      <w:rFonts w:ascii="Garamond" w:hAnsi="Garamond"/>
                      <w:b/>
                      <w:i/>
                      <w:sz w:val="24"/>
                      <w:szCs w:val="24"/>
                      <w:lang w:eastAsia="cs-CZ"/>
                    </w:rPr>
                    <w:t>3</w:t>
                  </w:r>
                </w:p>
                <w:p w14:paraId="251522F5" w14:textId="77777777" w:rsidR="00BC6D5B" w:rsidRPr="003C7C00" w:rsidRDefault="00BC6D5B" w:rsidP="00BC6D5B">
                  <w:pPr>
                    <w:spacing w:after="0" w:line="240" w:lineRule="auto"/>
                    <w:jc w:val="both"/>
                    <w:rPr>
                      <w:rFonts w:ascii="Garamond" w:hAnsi="Garamond"/>
                      <w:sz w:val="20"/>
                      <w:szCs w:val="20"/>
                      <w:lang w:eastAsia="cs-CZ"/>
                    </w:rPr>
                  </w:pPr>
                </w:p>
              </w:tc>
            </w:tr>
            <w:tr w:rsidR="00BC6D5B" w:rsidRPr="003C7C00" w14:paraId="2FF8CDC9" w14:textId="77777777" w:rsidTr="00BC6D5B">
              <w:trPr>
                <w:gridBefore w:val="1"/>
                <w:wBefore w:w="441" w:type="dxa"/>
                <w:trHeight w:val="567"/>
              </w:trPr>
              <w:tc>
                <w:tcPr>
                  <w:tcW w:w="14299" w:type="dxa"/>
                </w:tcPr>
                <w:p w14:paraId="699FBBE9" w14:textId="77777777" w:rsidR="00BC6D5B" w:rsidRPr="003C7C00" w:rsidRDefault="00BC6D5B" w:rsidP="00BC6D5B">
                  <w:pPr>
                    <w:spacing w:line="240" w:lineRule="auto"/>
                    <w:rPr>
                      <w:rFonts w:ascii="Garamond" w:hAnsi="Garamond"/>
                      <w:b/>
                      <w:strike/>
                      <w:sz w:val="24"/>
                      <w:szCs w:val="24"/>
                      <w:lang w:eastAsia="cs-CZ"/>
                    </w:rPr>
                  </w:pPr>
                </w:p>
              </w:tc>
            </w:tr>
          </w:tbl>
          <w:p w14:paraId="1F10FA48" w14:textId="2DFA0B05" w:rsidR="00D14054" w:rsidRDefault="00D14054" w:rsidP="00D14054">
            <w:pPr>
              <w:shd w:val="clear" w:color="auto" w:fill="BFBFBF" w:themeFill="background1" w:themeFillShade="BF"/>
              <w:spacing w:after="0" w:line="240" w:lineRule="auto"/>
              <w:jc w:val="both"/>
              <w:rPr>
                <w:rFonts w:ascii="Garamond" w:hAnsi="Garamond"/>
                <w:sz w:val="24"/>
                <w:szCs w:val="24"/>
                <w:lang w:eastAsia="cs-CZ"/>
              </w:rPr>
            </w:pPr>
            <w:r>
              <w:rPr>
                <w:rFonts w:ascii="Garamond" w:hAnsi="Garamond"/>
                <w:sz w:val="24"/>
                <w:szCs w:val="24"/>
                <w:lang w:eastAsia="cs-CZ"/>
              </w:rPr>
              <w:t>m 3</w:t>
            </w:r>
          </w:p>
          <w:p w14:paraId="3EA919D3" w14:textId="77777777" w:rsidR="00D14054" w:rsidRDefault="00D14054" w:rsidP="00D14054">
            <w:pPr>
              <w:spacing w:after="0" w:line="240" w:lineRule="auto"/>
              <w:jc w:val="both"/>
              <w:rPr>
                <w:rFonts w:ascii="Garamond" w:hAnsi="Garamond"/>
                <w:sz w:val="24"/>
                <w:szCs w:val="24"/>
                <w:lang w:eastAsia="cs-CZ"/>
              </w:rPr>
            </w:pPr>
          </w:p>
          <w:p w14:paraId="421AD16F" w14:textId="77777777" w:rsidR="00D14054" w:rsidRDefault="00D14054" w:rsidP="00D14054">
            <w:pPr>
              <w:spacing w:after="0" w:line="240" w:lineRule="auto"/>
              <w:jc w:val="both"/>
              <w:rPr>
                <w:rFonts w:ascii="Garamond" w:hAnsi="Garamond"/>
                <w:b/>
                <w:sz w:val="24"/>
                <w:szCs w:val="24"/>
                <w:lang w:eastAsia="cs-CZ"/>
              </w:rPr>
            </w:pPr>
          </w:p>
          <w:p w14:paraId="07C871A2" w14:textId="2FBC169D" w:rsidR="00D14054" w:rsidRPr="003C7C00" w:rsidRDefault="00D14054" w:rsidP="00D14054">
            <w:pPr>
              <w:spacing w:after="0" w:line="240" w:lineRule="auto"/>
              <w:jc w:val="both"/>
              <w:rPr>
                <w:rFonts w:ascii="Garamond" w:hAnsi="Garamond"/>
                <w:b/>
                <w:i/>
                <w:sz w:val="24"/>
                <w:szCs w:val="24"/>
                <w:lang w:eastAsia="cs-CZ"/>
              </w:rPr>
            </w:pPr>
            <w:r>
              <w:rPr>
                <w:rFonts w:ascii="Garamond" w:hAnsi="Garamond"/>
                <w:b/>
                <w:sz w:val="24"/>
                <w:szCs w:val="24"/>
                <w:lang w:eastAsia="cs-CZ"/>
              </w:rPr>
              <w:t>3</w:t>
            </w:r>
          </w:p>
          <w:p w14:paraId="0AC32081"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7AC2A710" w14:textId="4A99FBF2"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Soudce </w:t>
            </w:r>
          </w:p>
        </w:tc>
        <w:tc>
          <w:tcPr>
            <w:tcW w:w="3119" w:type="dxa"/>
            <w:gridSpan w:val="2"/>
          </w:tcPr>
          <w:p w14:paraId="1890057B" w14:textId="69370E85" w:rsidR="00D14054" w:rsidRPr="00BC6D5B" w:rsidRDefault="00D14054" w:rsidP="003C7C00">
            <w:pPr>
              <w:spacing w:after="0" w:line="240" w:lineRule="auto"/>
              <w:rPr>
                <w:rFonts w:ascii="Garamond" w:hAnsi="Garamond"/>
                <w:b/>
                <w:bCs/>
                <w:color w:val="000000"/>
                <w:sz w:val="24"/>
                <w:szCs w:val="24"/>
                <w:lang w:eastAsia="cs-CZ"/>
              </w:rPr>
            </w:pPr>
            <w:r w:rsidRPr="00BC6D5B">
              <w:rPr>
                <w:rFonts w:ascii="Garamond" w:hAnsi="Garamond"/>
                <w:b/>
                <w:bCs/>
                <w:color w:val="000000"/>
                <w:sz w:val="24"/>
                <w:szCs w:val="24"/>
                <w:lang w:eastAsia="cs-CZ"/>
              </w:rPr>
              <w:t>Mgr. Marek Heczko</w:t>
            </w:r>
          </w:p>
        </w:tc>
        <w:tc>
          <w:tcPr>
            <w:tcW w:w="1840" w:type="dxa"/>
            <w:gridSpan w:val="2"/>
          </w:tcPr>
          <w:p w14:paraId="682EEC1D" w14:textId="73367C31"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6B2509B8" w14:textId="541924A9"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JUDr. Roman Hlaváč</w:t>
            </w:r>
          </w:p>
        </w:tc>
      </w:tr>
      <w:tr w:rsidR="00D14054" w:rsidRPr="00D33A37" w14:paraId="5F89BE51" w14:textId="77777777" w:rsidTr="00DC2A3E">
        <w:trPr>
          <w:gridAfter w:val="1"/>
          <w:wAfter w:w="593" w:type="dxa"/>
          <w:trHeight w:hRule="exact" w:val="568"/>
        </w:trPr>
        <w:tc>
          <w:tcPr>
            <w:tcW w:w="2802" w:type="dxa"/>
            <w:gridSpan w:val="3"/>
          </w:tcPr>
          <w:p w14:paraId="6F81CE39"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61D16195" w14:textId="45DD24A8"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Vyšší soudní úřednice </w:t>
            </w:r>
          </w:p>
        </w:tc>
        <w:tc>
          <w:tcPr>
            <w:tcW w:w="3119" w:type="dxa"/>
            <w:gridSpan w:val="2"/>
          </w:tcPr>
          <w:p w14:paraId="38997B27" w14:textId="1159228D"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Edita Pisečná</w:t>
            </w:r>
          </w:p>
        </w:tc>
        <w:tc>
          <w:tcPr>
            <w:tcW w:w="1840" w:type="dxa"/>
            <w:gridSpan w:val="2"/>
          </w:tcPr>
          <w:p w14:paraId="731661D4" w14:textId="0A66F357"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3CB3F9FA" w14:textId="43CD642B"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Stanislava Gasiorková</w:t>
            </w:r>
          </w:p>
        </w:tc>
      </w:tr>
      <w:tr w:rsidR="00595152" w:rsidRPr="00D33A37" w14:paraId="16282F61" w14:textId="77777777" w:rsidTr="00DC2A3E">
        <w:trPr>
          <w:gridAfter w:val="1"/>
          <w:wAfter w:w="593"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DC2A3E">
        <w:trPr>
          <w:gridAfter w:val="1"/>
          <w:wAfter w:w="593"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DC2A3E">
        <w:trPr>
          <w:gridAfter w:val="1"/>
          <w:wAfter w:w="593" w:type="dxa"/>
          <w:trHeight w:hRule="exact" w:val="785"/>
        </w:trPr>
        <w:tc>
          <w:tcPr>
            <w:tcW w:w="2802" w:type="dxa"/>
            <w:gridSpan w:val="3"/>
            <w:shd w:val="clear" w:color="auto" w:fill="C0C0C0"/>
          </w:tcPr>
          <w:p w14:paraId="2A6AB5E8" w14:textId="73BFDB36" w:rsidR="00660CE3" w:rsidRPr="003C7C00" w:rsidRDefault="00595152" w:rsidP="00DC364F">
            <w:pPr>
              <w:spacing w:after="0" w:line="240" w:lineRule="auto"/>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r w:rsidR="00660CE3">
              <w:rPr>
                <w:rFonts w:ascii="Garamond" w:hAnsi="Garamond"/>
                <w:b/>
                <w:sz w:val="24"/>
                <w:szCs w:val="24"/>
                <w:lang w:eastAsia="cs-CZ"/>
              </w:rPr>
              <w:t xml:space="preserve"> </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DC2A3E">
        <w:trPr>
          <w:gridAfter w:val="1"/>
          <w:wAfter w:w="593" w:type="dxa"/>
          <w:trHeight w:hRule="exact" w:val="454"/>
        </w:trPr>
        <w:tc>
          <w:tcPr>
            <w:tcW w:w="2802" w:type="dxa"/>
            <w:gridSpan w:val="3"/>
          </w:tcPr>
          <w:p w14:paraId="6B3B97D1" w14:textId="4D6EDDB9" w:rsidR="00595152" w:rsidRPr="00660CE3" w:rsidRDefault="00595152" w:rsidP="00660CE3">
            <w:pPr>
              <w:spacing w:after="0" w:line="240" w:lineRule="auto"/>
              <w:rPr>
                <w:rFonts w:ascii="Garamond" w:hAnsi="Garamond"/>
                <w:bCs/>
                <w:iCs/>
                <w:strike/>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DC2A3E">
        <w:trPr>
          <w:gridAfter w:val="1"/>
          <w:wAfter w:w="593"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02431C8D"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w:t>
            </w:r>
            <w:r w:rsidR="0081002B">
              <w:rPr>
                <w:rFonts w:ascii="Garamond" w:hAnsi="Garamond"/>
                <w:b/>
                <w:color w:val="000000"/>
                <w:sz w:val="24"/>
                <w:szCs w:val="24"/>
                <w:lang w:eastAsia="cs-CZ"/>
              </w:rPr>
              <w:t>Petra Pomykaczová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51275025"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DC2A3E">
        <w:trPr>
          <w:gridAfter w:val="1"/>
          <w:wAfter w:w="593"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DC2A3E">
        <w:trPr>
          <w:gridAfter w:val="1"/>
          <w:wAfter w:w="593"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4E23E52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w:t>
            </w:r>
            <w:r w:rsidR="0093281F">
              <w:rPr>
                <w:rFonts w:ascii="Garamond" w:hAnsi="Garamond"/>
                <w:sz w:val="24"/>
                <w:szCs w:val="24"/>
                <w:lang w:eastAsia="cs-CZ"/>
              </w:rPr>
              <w:t>ce</w:t>
            </w:r>
          </w:p>
        </w:tc>
        <w:tc>
          <w:tcPr>
            <w:tcW w:w="3119" w:type="dxa"/>
            <w:gridSpan w:val="2"/>
          </w:tcPr>
          <w:p w14:paraId="38F1FE97" w14:textId="6BAF5CAB"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w:t>
            </w:r>
            <w:r w:rsidR="009010FF">
              <w:rPr>
                <w:rFonts w:ascii="Garamond" w:hAnsi="Garamond"/>
                <w:b/>
                <w:sz w:val="24"/>
                <w:szCs w:val="24"/>
                <w:lang w:eastAsia="cs-CZ"/>
              </w:rPr>
              <w:t>Marek Heczko</w:t>
            </w:r>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DC2A3E">
        <w:trPr>
          <w:gridAfter w:val="1"/>
          <w:wAfter w:w="593"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DC2A3E">
        <w:trPr>
          <w:gridAfter w:val="1"/>
          <w:wAfter w:w="593"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023BB9F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9010FF">
              <w:rPr>
                <w:rFonts w:ascii="Garamond" w:hAnsi="Garamond"/>
                <w:sz w:val="24"/>
                <w:szCs w:val="24"/>
                <w:lang w:eastAsia="cs-CZ"/>
              </w:rPr>
              <w:t>Marek Heczko</w:t>
            </w:r>
          </w:p>
        </w:tc>
      </w:tr>
      <w:tr w:rsidR="00595152" w:rsidRPr="00D33A37" w14:paraId="7BE197EF" w14:textId="77777777" w:rsidTr="00DC2A3E">
        <w:trPr>
          <w:gridAfter w:val="1"/>
          <w:wAfter w:w="593"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DC2A3E">
        <w:trPr>
          <w:gridAfter w:val="1"/>
          <w:wAfter w:w="593"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DC2A3E">
        <w:trPr>
          <w:gridAfter w:val="1"/>
          <w:wAfter w:w="593"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DC2A3E">
        <w:trPr>
          <w:gridAfter w:val="1"/>
          <w:wAfter w:w="593"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DC2A3E">
        <w:trPr>
          <w:gridAfter w:val="1"/>
          <w:wAfter w:w="593"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DC2A3E">
        <w:trPr>
          <w:gridAfter w:val="1"/>
          <w:wAfter w:w="593"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DC2A3E">
        <w:trPr>
          <w:gridAfter w:val="1"/>
          <w:wAfter w:w="593"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DC2A3E">
        <w:trPr>
          <w:gridAfter w:val="1"/>
          <w:wAfter w:w="593" w:type="dxa"/>
          <w:trHeight w:val="410"/>
        </w:trPr>
        <w:tc>
          <w:tcPr>
            <w:tcW w:w="2802" w:type="dxa"/>
            <w:gridSpan w:val="3"/>
            <w:shd w:val="clear" w:color="auto" w:fill="C0C0C0"/>
          </w:tcPr>
          <w:p w14:paraId="647F1214" w14:textId="77777777" w:rsidR="00595152"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p w14:paraId="49172F36" w14:textId="224991D7" w:rsidR="00660CE3" w:rsidRPr="003C7C00" w:rsidRDefault="00660CE3" w:rsidP="003C7C00">
            <w:pPr>
              <w:spacing w:after="0" w:line="240" w:lineRule="auto"/>
              <w:rPr>
                <w:rFonts w:ascii="Garamond" w:hAnsi="Garamond"/>
                <w:sz w:val="24"/>
                <w:szCs w:val="24"/>
                <w:lang w:eastAsia="cs-CZ"/>
              </w:rPr>
            </w:pP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DC2A3E">
        <w:trPr>
          <w:gridAfter w:val="1"/>
          <w:wAfter w:w="593"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DC2A3E">
        <w:trPr>
          <w:gridAfter w:val="1"/>
          <w:wAfter w:w="593"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DC2A3E">
        <w:trPr>
          <w:gridAfter w:val="1"/>
          <w:wAfter w:w="593"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263A35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 xml:space="preserve">Asistentka soudce </w:t>
            </w:r>
          </w:p>
        </w:tc>
        <w:tc>
          <w:tcPr>
            <w:tcW w:w="3119" w:type="dxa"/>
            <w:gridSpan w:val="2"/>
          </w:tcPr>
          <w:p w14:paraId="0D4AF826" w14:textId="1FEC2A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DC2A3E">
        <w:trPr>
          <w:gridAfter w:val="1"/>
          <w:wAfter w:w="593"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DC2A3E">
        <w:trPr>
          <w:gridAfter w:val="1"/>
          <w:wAfter w:w="593"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DC2A3E">
        <w:trPr>
          <w:gridAfter w:val="1"/>
          <w:wAfter w:w="593"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DC2A3E">
        <w:trPr>
          <w:gridAfter w:val="1"/>
          <w:wAfter w:w="593"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DC2A3E">
        <w:trPr>
          <w:gridAfter w:val="1"/>
          <w:wAfter w:w="593"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4172CD71"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tc>
      </w:tr>
      <w:tr w:rsidR="00595152" w:rsidRPr="00D33A37" w14:paraId="027C8990" w14:textId="77777777" w:rsidTr="00DC2A3E">
        <w:trPr>
          <w:gridAfter w:val="1"/>
          <w:wAfter w:w="593"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DC2A3E">
        <w:trPr>
          <w:gridAfter w:val="1"/>
          <w:wAfter w:w="593"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DC2A3E">
        <w:trPr>
          <w:gridAfter w:val="1"/>
          <w:wAfter w:w="593"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DC2A3E">
        <w:trPr>
          <w:gridAfter w:val="1"/>
          <w:wAfter w:w="593"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DC2A3E">
        <w:trPr>
          <w:gridAfter w:val="1"/>
          <w:wAfter w:w="593"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DC2A3E">
        <w:trPr>
          <w:gridAfter w:val="1"/>
          <w:wAfter w:w="593"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DC2A3E">
        <w:trPr>
          <w:gridAfter w:val="1"/>
          <w:wAfter w:w="593"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DC2A3E">
        <w:trPr>
          <w:gridAfter w:val="1"/>
          <w:wAfter w:w="593"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DC2A3E">
        <w:trPr>
          <w:gridAfter w:val="1"/>
          <w:wAfter w:w="593"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DC2A3E">
        <w:trPr>
          <w:gridAfter w:val="1"/>
          <w:wAfter w:w="593"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DC2A3E">
        <w:trPr>
          <w:gridAfter w:val="1"/>
          <w:wAfter w:w="593"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DC2A3E">
        <w:trPr>
          <w:gridAfter w:val="1"/>
          <w:wAfter w:w="593"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DC2A3E">
        <w:trPr>
          <w:gridAfter w:val="1"/>
          <w:wAfter w:w="593"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914B16" w14:paraId="27B56268" w14:textId="77777777" w:rsidTr="00DC2A3E">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DC2A3E">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4"/>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68308C" w14:paraId="691619B5" w14:textId="77777777" w:rsidTr="00DC2A3E">
        <w:trPr>
          <w:cantSplit/>
          <w:trHeight w:val="340"/>
        </w:trPr>
        <w:tc>
          <w:tcPr>
            <w:tcW w:w="1135" w:type="dxa"/>
            <w:vMerge/>
            <w:tcBorders>
              <w:top w:val="single" w:sz="4" w:space="0" w:color="auto"/>
              <w:left w:val="single" w:sz="4" w:space="0" w:color="auto"/>
              <w:bottom w:val="single" w:sz="4" w:space="0" w:color="auto"/>
              <w:right w:val="single" w:sz="4" w:space="0" w:color="auto"/>
            </w:tcBorders>
            <w:shd w:val="clear" w:color="auto" w:fill="D9D9D9"/>
          </w:tcPr>
          <w:p w14:paraId="124397B7" w14:textId="77777777" w:rsidR="0068308C" w:rsidRDefault="0068308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4620078B" w14:textId="5CBD8862" w:rsidR="0068308C" w:rsidRDefault="0068308C" w:rsidP="0068308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CE44F3" w14:textId="0E6D1CAF" w:rsidR="0068308C" w:rsidRDefault="0068308C">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tcPr>
          <w:p w14:paraId="6537F5DE" w14:textId="575A3D0A" w:rsidR="0068308C" w:rsidRDefault="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sidRPr="0068308C">
              <w:rPr>
                <w:rFonts w:ascii="Garamond" w:hAnsi="Garamond"/>
                <w:b/>
                <w:bCs/>
                <w:color w:val="000000"/>
                <w:sz w:val="24"/>
                <w:szCs w:val="24"/>
                <w:lang w:eastAsia="cs-CZ"/>
              </w:rPr>
              <w:t>„OCHRAN</w:t>
            </w:r>
            <w:r w:rsidR="0050644B">
              <w:rPr>
                <w:rFonts w:ascii="Garamond" w:hAnsi="Garamond"/>
                <w:b/>
                <w:bCs/>
                <w:color w:val="000000"/>
                <w:sz w:val="24"/>
                <w:szCs w:val="24"/>
                <w:lang w:eastAsia="cs-CZ"/>
              </w:rPr>
              <w:t>Y</w:t>
            </w:r>
            <w:r w:rsidRPr="0068308C">
              <w:rPr>
                <w:rFonts w:ascii="Garamond" w:hAnsi="Garamond"/>
                <w:b/>
                <w:bCs/>
                <w:color w:val="000000"/>
                <w:sz w:val="24"/>
                <w:szCs w:val="24"/>
                <w:lang w:eastAsia="cs-CZ"/>
              </w:rPr>
              <w:t xml:space="preserve"> OS“</w:t>
            </w:r>
          </w:p>
        </w:tc>
        <w:tc>
          <w:tcPr>
            <w:tcW w:w="4555" w:type="dxa"/>
            <w:gridSpan w:val="4"/>
            <w:vMerge/>
            <w:tcBorders>
              <w:top w:val="single" w:sz="4" w:space="0" w:color="auto"/>
              <w:left w:val="single" w:sz="4" w:space="0" w:color="auto"/>
              <w:bottom w:val="single" w:sz="4" w:space="0" w:color="auto"/>
              <w:right w:val="single" w:sz="4" w:space="0" w:color="auto"/>
            </w:tcBorders>
          </w:tcPr>
          <w:p w14:paraId="2EE02C74" w14:textId="77777777" w:rsidR="0068308C" w:rsidRDefault="0068308C">
            <w:pPr>
              <w:spacing w:after="0" w:line="240" w:lineRule="auto"/>
              <w:jc w:val="both"/>
              <w:rPr>
                <w:rFonts w:ascii="Garamond" w:hAnsi="Garamond"/>
                <w:b/>
                <w:color w:val="000000"/>
                <w:sz w:val="24"/>
                <w:szCs w:val="24"/>
                <w:lang w:eastAsia="cs-CZ"/>
              </w:rPr>
            </w:pPr>
          </w:p>
        </w:tc>
      </w:tr>
      <w:tr w:rsidR="00914B16" w14:paraId="3B82BFA1" w14:textId="77777777" w:rsidTr="0068308C">
        <w:trPr>
          <w:cantSplit/>
          <w:trHeight w:val="43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sidRPr="0068308C">
              <w:rPr>
                <w:rFonts w:ascii="Garamond" w:hAnsi="Garamond"/>
                <w:bCs/>
                <w:lang w:eastAsia="cs-CZ"/>
              </w:rPr>
              <w:t>se specializací</w:t>
            </w:r>
            <w:r>
              <w:rPr>
                <w:rFonts w:ascii="Garamond" w:hAnsi="Garamond"/>
                <w:b/>
                <w:lang w:eastAsia="cs-CZ"/>
              </w:rPr>
              <w:t xml:space="preserve"> „PRACOVNÍ“</w:t>
            </w:r>
          </w:p>
        </w:tc>
        <w:tc>
          <w:tcPr>
            <w:tcW w:w="4555" w:type="dxa"/>
            <w:gridSpan w:val="4"/>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68308C" w14:paraId="79DE35A9" w14:textId="77777777" w:rsidTr="0068308C">
        <w:trPr>
          <w:cantSplit/>
          <w:trHeight w:val="412"/>
        </w:trPr>
        <w:tc>
          <w:tcPr>
            <w:tcW w:w="1135" w:type="dxa"/>
            <w:vMerge/>
            <w:tcBorders>
              <w:top w:val="single" w:sz="4" w:space="0" w:color="auto"/>
              <w:left w:val="single" w:sz="4" w:space="0" w:color="auto"/>
              <w:bottom w:val="single" w:sz="4" w:space="0" w:color="auto"/>
              <w:right w:val="single" w:sz="4" w:space="0" w:color="auto"/>
            </w:tcBorders>
            <w:vAlign w:val="center"/>
          </w:tcPr>
          <w:p w14:paraId="5925114D" w14:textId="77777777" w:rsidR="0068308C" w:rsidRDefault="0068308C" w:rsidP="0068308C">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E159EE5" w14:textId="77777777" w:rsidR="0068308C" w:rsidRDefault="0068308C" w:rsidP="0068308C">
            <w:pPr>
              <w:spacing w:after="0" w:line="240" w:lineRule="auto"/>
              <w:jc w:val="center"/>
              <w:rPr>
                <w:rFonts w:ascii="Garamond" w:hAnsi="Garamond"/>
                <w:b/>
                <w:color w:val="000000"/>
                <w:sz w:val="24"/>
                <w:szCs w:val="24"/>
                <w:lang w:eastAsia="cs-CZ"/>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7DB4EC" w14:textId="6A669822" w:rsidR="0068308C" w:rsidRDefault="0068308C" w:rsidP="0068308C">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tcPr>
          <w:p w14:paraId="579293C8" w14:textId="4BD52671" w:rsidR="0068308C" w:rsidRDefault="0068308C" w:rsidP="0068308C">
            <w:pPr>
              <w:spacing w:after="0" w:line="240" w:lineRule="auto"/>
              <w:rPr>
                <w:rFonts w:ascii="Garamond" w:hAnsi="Garamond"/>
                <w:color w:val="000000"/>
                <w:lang w:eastAsia="cs-CZ"/>
              </w:rPr>
            </w:pPr>
            <w:r>
              <w:rPr>
                <w:rFonts w:ascii="Garamond" w:hAnsi="Garamond"/>
                <w:color w:val="000000"/>
                <w:sz w:val="24"/>
                <w:szCs w:val="24"/>
                <w:lang w:eastAsia="cs-CZ"/>
              </w:rPr>
              <w:t xml:space="preserve">věci se specializací </w:t>
            </w:r>
            <w:r w:rsidRPr="0068308C">
              <w:rPr>
                <w:rFonts w:ascii="Garamond" w:hAnsi="Garamond"/>
                <w:b/>
                <w:bCs/>
                <w:color w:val="000000"/>
                <w:sz w:val="24"/>
                <w:szCs w:val="24"/>
                <w:lang w:eastAsia="cs-CZ"/>
              </w:rPr>
              <w:t>„OCHRAN</w:t>
            </w:r>
            <w:r w:rsidR="0050644B">
              <w:rPr>
                <w:rFonts w:ascii="Garamond" w:hAnsi="Garamond"/>
                <w:b/>
                <w:bCs/>
                <w:color w:val="000000"/>
                <w:sz w:val="24"/>
                <w:szCs w:val="24"/>
                <w:lang w:eastAsia="cs-CZ"/>
              </w:rPr>
              <w:t>Y</w:t>
            </w:r>
            <w:r w:rsidRPr="0068308C">
              <w:rPr>
                <w:rFonts w:ascii="Garamond" w:hAnsi="Garamond"/>
                <w:b/>
                <w:bCs/>
                <w:color w:val="000000"/>
                <w:sz w:val="24"/>
                <w:szCs w:val="24"/>
                <w:lang w:eastAsia="cs-CZ"/>
              </w:rPr>
              <w:t xml:space="preserve"> OS“</w:t>
            </w:r>
          </w:p>
        </w:tc>
        <w:tc>
          <w:tcPr>
            <w:tcW w:w="4555" w:type="dxa"/>
            <w:gridSpan w:val="4"/>
            <w:tcBorders>
              <w:top w:val="single" w:sz="4" w:space="0" w:color="auto"/>
              <w:left w:val="single" w:sz="4" w:space="0" w:color="auto"/>
              <w:bottom w:val="single" w:sz="4" w:space="0" w:color="auto"/>
              <w:right w:val="single" w:sz="4" w:space="0" w:color="auto"/>
            </w:tcBorders>
            <w:vAlign w:val="center"/>
          </w:tcPr>
          <w:p w14:paraId="2D3C3587" w14:textId="77777777" w:rsidR="0068308C" w:rsidRDefault="0068308C" w:rsidP="0068308C">
            <w:pPr>
              <w:spacing w:after="0" w:line="240" w:lineRule="auto"/>
              <w:rPr>
                <w:rFonts w:ascii="Garamond" w:hAnsi="Garamond"/>
                <w:color w:val="000000"/>
                <w:sz w:val="24"/>
                <w:szCs w:val="24"/>
                <w:lang w:eastAsia="cs-CZ"/>
              </w:rPr>
            </w:pPr>
          </w:p>
        </w:tc>
      </w:tr>
      <w:tr w:rsidR="0068308C" w14:paraId="2B0C28B8" w14:textId="77777777" w:rsidTr="00DC2A3E">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68308C" w:rsidRDefault="0068308C" w:rsidP="0068308C">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6EA6A34"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9F92DEC" w14:textId="62D6D26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Mgr. Petra Žilková</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47639931"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2F8BA33"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68308C" w14:paraId="577AF39F" w14:textId="77777777" w:rsidTr="00DC2A3E">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68308C" w:rsidRDefault="0068308C" w:rsidP="0068308C">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hideMark/>
          </w:tcPr>
          <w:p w14:paraId="15E93B26"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gridSpan w:val="2"/>
            <w:tcBorders>
              <w:top w:val="single" w:sz="4" w:space="0" w:color="auto"/>
              <w:left w:val="single" w:sz="4" w:space="0" w:color="auto"/>
              <w:bottom w:val="single" w:sz="4" w:space="0" w:color="auto"/>
              <w:right w:val="single" w:sz="4" w:space="0" w:color="auto"/>
            </w:tcBorders>
            <w:hideMark/>
          </w:tcPr>
          <w:p w14:paraId="2F8ECF56"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4"/>
            <w:tcBorders>
              <w:top w:val="single" w:sz="4" w:space="0" w:color="auto"/>
              <w:left w:val="single" w:sz="4" w:space="0" w:color="auto"/>
              <w:bottom w:val="single" w:sz="4" w:space="0" w:color="auto"/>
              <w:right w:val="single" w:sz="4" w:space="0" w:color="auto"/>
            </w:tcBorders>
            <w:hideMark/>
          </w:tcPr>
          <w:p w14:paraId="14B4E85E"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hideMark/>
          </w:tcPr>
          <w:p w14:paraId="7B43149E" w14:textId="45046ABC"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78EBA25D"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5EAE3555"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298E9250" w:rsidR="00C526F9" w:rsidRDefault="003A5813">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51F37831" w14:textId="77777777" w:rsidR="00C526F9" w:rsidRDefault="00C526F9">
            <w:pPr>
              <w:spacing w:after="0" w:line="240" w:lineRule="auto"/>
              <w:jc w:val="both"/>
              <w:rPr>
                <w:rFonts w:ascii="Garamond" w:hAnsi="Garamond"/>
                <w:sz w:val="24"/>
                <w:szCs w:val="24"/>
                <w:lang w:eastAsia="cs-CZ"/>
              </w:rPr>
            </w:pPr>
          </w:p>
          <w:p w14:paraId="0EDEBD23" w14:textId="77777777" w:rsidR="00C526F9" w:rsidRDefault="00C526F9" w:rsidP="009010FF">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3618030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33149DD7" w:rsidR="00C526F9" w:rsidRDefault="009010FF">
            <w:pPr>
              <w:spacing w:after="0" w:line="240" w:lineRule="auto"/>
              <w:rPr>
                <w:rFonts w:ascii="Garamond" w:hAnsi="Garamond"/>
                <w:b/>
                <w:sz w:val="24"/>
                <w:szCs w:val="24"/>
                <w:lang w:eastAsia="cs-CZ"/>
              </w:rPr>
            </w:pPr>
            <w:r>
              <w:rPr>
                <w:rFonts w:ascii="Garamond" w:hAnsi="Garamond"/>
                <w:b/>
                <w:sz w:val="24"/>
                <w:szCs w:val="24"/>
                <w:lang w:eastAsia="cs-CZ"/>
              </w:rPr>
              <w:t>n</w:t>
            </w:r>
            <w:r w:rsidR="00C526F9">
              <w:rPr>
                <w:rFonts w:ascii="Garamond" w:hAnsi="Garamond"/>
                <w:b/>
                <w:sz w:val="24"/>
                <w:szCs w:val="24"/>
                <w:lang w:eastAsia="cs-CZ"/>
              </w:rPr>
              <w:t xml:space="preserve">ápad </w:t>
            </w:r>
            <w:r>
              <w:rPr>
                <w:rFonts w:ascii="Garamond" w:hAnsi="Garamond"/>
                <w:b/>
                <w:sz w:val="24"/>
                <w:szCs w:val="24"/>
                <w:lang w:eastAsia="cs-CZ"/>
              </w:rPr>
              <w:t>zastaven</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4BD3BA98"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6104DD40"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5EFA293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050B33E3"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5CEB2D77" w:rsidR="00914B16" w:rsidRDefault="009010FF">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3D77644E"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2279A259"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04E8F87C" w:rsidR="00914B16" w:rsidRDefault="009010FF">
            <w:pPr>
              <w:spacing w:after="0" w:line="240" w:lineRule="auto"/>
              <w:rPr>
                <w:rFonts w:ascii="Garamond" w:hAnsi="Garamond"/>
                <w:sz w:val="24"/>
                <w:szCs w:val="24"/>
                <w:lang w:eastAsia="cs-CZ"/>
              </w:rPr>
            </w:pPr>
            <w:r>
              <w:rPr>
                <w:rFonts w:ascii="Garamond" w:hAnsi="Garamond"/>
                <w:sz w:val="24"/>
                <w:szCs w:val="24"/>
                <w:lang w:eastAsia="cs-CZ"/>
              </w:rPr>
              <w:t>Michaela Pelikánová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F14ECA8" w:rsidR="00914B16" w:rsidRDefault="009010FF">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6FD55CF1" w14:textId="49AD9A81" w:rsidR="00273CC7" w:rsidRPr="00273CC7" w:rsidRDefault="00273CC7">
            <w:pPr>
              <w:spacing w:after="0" w:line="240" w:lineRule="auto"/>
              <w:jc w:val="both"/>
              <w:rPr>
                <w:rFonts w:ascii="Garamond" w:hAnsi="Garamond"/>
                <w:bCs/>
                <w:color w:val="000000"/>
                <w:sz w:val="24"/>
                <w:szCs w:val="24"/>
                <w:lang w:eastAsia="cs-CZ"/>
              </w:rPr>
            </w:pPr>
            <w:r w:rsidRPr="00273CC7">
              <w:rPr>
                <w:rFonts w:ascii="Garamond" w:hAnsi="Garamond"/>
                <w:bCs/>
                <w:color w:val="000000"/>
                <w:sz w:val="24"/>
                <w:szCs w:val="24"/>
                <w:lang w:eastAsia="cs-CZ"/>
              </w:rPr>
              <w:t>JUDr. Pavlína Jurášková</w:t>
            </w:r>
            <w:r>
              <w:rPr>
                <w:rFonts w:ascii="Garamond" w:hAnsi="Garamond"/>
                <w:bCs/>
                <w:color w:val="000000"/>
                <w:sz w:val="24"/>
                <w:szCs w:val="24"/>
                <w:lang w:eastAsia="cs-CZ"/>
              </w:rPr>
              <w:t xml:space="preserve"> (věci ostatní)</w:t>
            </w:r>
          </w:p>
          <w:p w14:paraId="0029EC60" w14:textId="04FFACDD" w:rsidR="00C526F9" w:rsidRDefault="00C526F9">
            <w:pPr>
              <w:spacing w:after="0" w:line="240" w:lineRule="auto"/>
              <w:jc w:val="both"/>
              <w:rPr>
                <w:rFonts w:ascii="Garamond" w:hAnsi="Garamond"/>
                <w:sz w:val="24"/>
                <w:szCs w:val="24"/>
                <w:lang w:eastAsia="cs-CZ"/>
              </w:rPr>
            </w:pPr>
            <w:r>
              <w:rPr>
                <w:rFonts w:ascii="Garamond" w:hAnsi="Garamond"/>
                <w:color w:val="000000"/>
                <w:sz w:val="24"/>
                <w:szCs w:val="24"/>
                <w:lang w:eastAsia="cs-CZ"/>
              </w:rPr>
              <w:t>JUDr</w:t>
            </w:r>
            <w:r w:rsidR="0068308C">
              <w:rPr>
                <w:rFonts w:ascii="Garamond" w:hAnsi="Garamond"/>
                <w:color w:val="000000"/>
                <w:sz w:val="24"/>
                <w:szCs w:val="24"/>
                <w:lang w:eastAsia="cs-CZ"/>
              </w:rPr>
              <w:t>. Iva Hrdinová</w:t>
            </w:r>
            <w:r w:rsidR="005215A0">
              <w:rPr>
                <w:rFonts w:ascii="Garamond" w:hAnsi="Garamond"/>
                <w:color w:val="000000"/>
                <w:sz w:val="24"/>
                <w:szCs w:val="24"/>
                <w:lang w:eastAsia="cs-CZ"/>
              </w:rPr>
              <w:t xml:space="preserve"> (věci ochrany osobnosti)</w:t>
            </w: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67EA60EA"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1484B9FF"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proofErr w:type="spellStart"/>
            <w:r w:rsidR="00C526F9">
              <w:rPr>
                <w:rFonts w:ascii="Garamond" w:hAnsi="Garamond"/>
                <w:color w:val="000000"/>
                <w:sz w:val="24"/>
                <w:szCs w:val="24"/>
                <w:lang w:eastAsia="cs-CZ"/>
              </w:rPr>
              <w:t>Buryszová</w:t>
            </w:r>
            <w:proofErr w:type="spellEnd"/>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5AF7672" w14:textId="45CDE7EB" w:rsidR="00273CC7" w:rsidRPr="00273CC7" w:rsidRDefault="00273CC7">
            <w:pPr>
              <w:spacing w:after="0" w:line="240" w:lineRule="auto"/>
              <w:jc w:val="both"/>
              <w:rPr>
                <w:rFonts w:ascii="Garamond" w:hAnsi="Garamond"/>
                <w:bCs/>
                <w:sz w:val="24"/>
                <w:szCs w:val="24"/>
                <w:lang w:eastAsia="cs-CZ"/>
              </w:rPr>
            </w:pPr>
            <w:r w:rsidRPr="00273CC7">
              <w:rPr>
                <w:rFonts w:ascii="Garamond" w:hAnsi="Garamond"/>
                <w:bCs/>
                <w:sz w:val="24"/>
                <w:szCs w:val="24"/>
                <w:lang w:eastAsia="cs-CZ"/>
              </w:rPr>
              <w:t>JUDr. Eva Glombicová</w:t>
            </w:r>
          </w:p>
          <w:p w14:paraId="3113CF1B" w14:textId="77777777" w:rsidR="00DC74E0" w:rsidRDefault="003D080D">
            <w:pPr>
              <w:spacing w:after="0" w:line="240" w:lineRule="auto"/>
              <w:jc w:val="both"/>
              <w:rPr>
                <w:rFonts w:ascii="Garamond" w:hAnsi="Garamond"/>
                <w:sz w:val="24"/>
                <w:szCs w:val="24"/>
                <w:lang w:eastAsia="cs-CZ"/>
              </w:rPr>
            </w:pPr>
            <w:r>
              <w:rPr>
                <w:rFonts w:ascii="Garamond" w:hAnsi="Garamond"/>
                <w:sz w:val="24"/>
                <w:szCs w:val="24"/>
                <w:lang w:eastAsia="cs-CZ"/>
              </w:rPr>
              <w:t xml:space="preserve">JUDr. </w:t>
            </w:r>
            <w:r w:rsidR="00DC74E0">
              <w:rPr>
                <w:rFonts w:ascii="Garamond" w:hAnsi="Garamond"/>
                <w:sz w:val="24"/>
                <w:szCs w:val="24"/>
                <w:lang w:eastAsia="cs-CZ"/>
              </w:rPr>
              <w:t>Milan Pelikán</w:t>
            </w:r>
          </w:p>
          <w:p w14:paraId="09F27DA3" w14:textId="77777777" w:rsidR="00DC74E0" w:rsidRDefault="00DC74E0">
            <w:pPr>
              <w:spacing w:after="0" w:line="240" w:lineRule="auto"/>
              <w:jc w:val="both"/>
              <w:rPr>
                <w:rFonts w:ascii="Garamond" w:hAnsi="Garamond"/>
                <w:sz w:val="24"/>
                <w:szCs w:val="24"/>
                <w:lang w:eastAsia="cs-CZ"/>
              </w:rPr>
            </w:pPr>
          </w:p>
          <w:p w14:paraId="14E2C806" w14:textId="77777777" w:rsidR="00DC74E0" w:rsidRDefault="00DC74E0">
            <w:pPr>
              <w:spacing w:after="0" w:line="240" w:lineRule="auto"/>
              <w:jc w:val="both"/>
              <w:rPr>
                <w:rFonts w:ascii="Garamond" w:hAnsi="Garamond"/>
                <w:sz w:val="24"/>
                <w:szCs w:val="24"/>
                <w:lang w:eastAsia="cs-CZ"/>
              </w:rPr>
            </w:pPr>
          </w:p>
          <w:p w14:paraId="79ECDB56" w14:textId="2594E73F"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5BC9FC51" w:rsidR="00914B16" w:rsidRDefault="009010FF">
            <w:pPr>
              <w:spacing w:after="0" w:line="240" w:lineRule="auto"/>
              <w:rPr>
                <w:rFonts w:ascii="Garamond" w:hAnsi="Garamond"/>
                <w:sz w:val="24"/>
                <w:szCs w:val="24"/>
                <w:lang w:eastAsia="cs-CZ"/>
              </w:rPr>
            </w:pPr>
            <w:r>
              <w:rPr>
                <w:rFonts w:ascii="Garamond" w:hAnsi="Garamond"/>
                <w:sz w:val="24"/>
                <w:szCs w:val="24"/>
                <w:lang w:eastAsia="cs-CZ"/>
              </w:rPr>
              <w:t>Bc. Marie Kubalová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4A03D67" w14:textId="77777777" w:rsidR="00914B16" w:rsidRPr="0050644B" w:rsidRDefault="00914B16">
            <w:pPr>
              <w:spacing w:after="0" w:line="240" w:lineRule="auto"/>
              <w:rPr>
                <w:rFonts w:ascii="Garamond" w:hAnsi="Garamond"/>
                <w:bCs/>
                <w:sz w:val="24"/>
                <w:szCs w:val="24"/>
                <w:lang w:eastAsia="cs-CZ"/>
              </w:rPr>
            </w:pPr>
            <w:r w:rsidRPr="0050644B">
              <w:rPr>
                <w:rFonts w:ascii="Garamond" w:hAnsi="Garamond"/>
                <w:bCs/>
                <w:sz w:val="24"/>
                <w:szCs w:val="24"/>
                <w:lang w:eastAsia="cs-CZ"/>
              </w:rPr>
              <w:t xml:space="preserve">běžný nápad věcí </w:t>
            </w:r>
          </w:p>
          <w:p w14:paraId="1B89D28A" w14:textId="5C0A1E6F"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51184FB1"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p w14:paraId="60035E02" w14:textId="77777777" w:rsidR="00895156" w:rsidRDefault="00895156">
            <w:pPr>
              <w:spacing w:after="0" w:line="240" w:lineRule="auto"/>
              <w:jc w:val="both"/>
              <w:rPr>
                <w:rFonts w:ascii="Garamond" w:hAnsi="Garamond"/>
                <w:sz w:val="24"/>
                <w:szCs w:val="24"/>
                <w:lang w:eastAsia="cs-CZ"/>
              </w:rPr>
            </w:pPr>
          </w:p>
          <w:p w14:paraId="03122868" w14:textId="7120638E" w:rsidR="00895156" w:rsidRDefault="00895156">
            <w:pPr>
              <w:spacing w:after="0" w:line="240" w:lineRule="auto"/>
              <w:jc w:val="both"/>
              <w:rPr>
                <w:rFonts w:ascii="Garamond" w:hAnsi="Garamond"/>
                <w:sz w:val="24"/>
                <w:szCs w:val="24"/>
                <w:lang w:eastAsia="cs-CZ"/>
              </w:rPr>
            </w:pP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2750443" w14:textId="77777777" w:rsidR="00914B16" w:rsidRPr="0050644B" w:rsidRDefault="00914B16">
            <w:pPr>
              <w:spacing w:after="0" w:line="240" w:lineRule="auto"/>
              <w:rPr>
                <w:rFonts w:ascii="Garamond" w:hAnsi="Garamond"/>
                <w:bCs/>
                <w:sz w:val="24"/>
                <w:szCs w:val="24"/>
                <w:lang w:eastAsia="cs-CZ"/>
              </w:rPr>
            </w:pPr>
            <w:r w:rsidRPr="0050644B">
              <w:rPr>
                <w:rFonts w:ascii="Garamond" w:hAnsi="Garamond"/>
                <w:bCs/>
                <w:sz w:val="24"/>
                <w:szCs w:val="24"/>
                <w:lang w:eastAsia="cs-CZ"/>
              </w:rPr>
              <w:t>běžný nápad věcí</w:t>
            </w:r>
          </w:p>
          <w:p w14:paraId="2CD6637C" w14:textId="4E314080"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14098B" w14:textId="77777777" w:rsidR="00914B16" w:rsidRPr="0050644B" w:rsidRDefault="00914B16">
            <w:pPr>
              <w:spacing w:after="0" w:line="240" w:lineRule="auto"/>
              <w:rPr>
                <w:rFonts w:ascii="Garamond" w:hAnsi="Garamond"/>
                <w:bCs/>
                <w:color w:val="000000"/>
                <w:sz w:val="24"/>
                <w:szCs w:val="24"/>
                <w:lang w:eastAsia="cs-CZ"/>
              </w:rPr>
            </w:pPr>
            <w:r w:rsidRPr="0050644B">
              <w:rPr>
                <w:rFonts w:ascii="Garamond" w:hAnsi="Garamond"/>
                <w:bCs/>
                <w:color w:val="000000"/>
                <w:sz w:val="24"/>
                <w:szCs w:val="24"/>
                <w:lang w:eastAsia="cs-CZ"/>
              </w:rPr>
              <w:t>běžný nápad věcí</w:t>
            </w:r>
          </w:p>
          <w:p w14:paraId="0709159B" w14:textId="2DBEE46D"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CD5C928" w14:textId="77777777" w:rsidR="00914B16" w:rsidRPr="0050644B" w:rsidRDefault="00914B16">
            <w:pPr>
              <w:spacing w:after="0" w:line="240" w:lineRule="auto"/>
              <w:rPr>
                <w:rFonts w:ascii="Garamond" w:hAnsi="Garamond"/>
                <w:bCs/>
                <w:color w:val="000000"/>
                <w:sz w:val="24"/>
                <w:szCs w:val="24"/>
                <w:lang w:eastAsia="cs-CZ"/>
              </w:rPr>
            </w:pPr>
            <w:r w:rsidRPr="0050644B">
              <w:rPr>
                <w:rFonts w:ascii="Garamond" w:hAnsi="Garamond"/>
                <w:bCs/>
                <w:color w:val="000000"/>
                <w:sz w:val="24"/>
                <w:szCs w:val="24"/>
                <w:lang w:eastAsia="cs-CZ"/>
              </w:rPr>
              <w:t>běžný nápad věcí</w:t>
            </w:r>
          </w:p>
          <w:p w14:paraId="6E5A63E7" w14:textId="7092D3ED" w:rsidR="0050644B" w:rsidRDefault="0050644B">
            <w:pPr>
              <w:spacing w:after="0" w:line="240" w:lineRule="auto"/>
              <w:rPr>
                <w:rFonts w:ascii="Garamond" w:hAnsi="Garamond"/>
                <w:b/>
                <w:color w:val="000000"/>
                <w:sz w:val="24"/>
                <w:szCs w:val="24"/>
                <w:lang w:eastAsia="cs-CZ"/>
              </w:rPr>
            </w:pPr>
            <w:r>
              <w:rPr>
                <w:rFonts w:ascii="Garamond" w:hAnsi="Garamond"/>
                <w:b/>
                <w:sz w:val="24"/>
                <w:szCs w:val="24"/>
                <w:lang w:eastAsia="cs-CZ"/>
              </w:rPr>
              <w:t>od 1. 7. 2024 – 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278C88EC" w:rsidR="00914B16" w:rsidRDefault="00895156">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7A4DE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7F3722AA" w14:textId="73189F6A" w:rsidR="00BC3CBA" w:rsidRDefault="00BC3CBA">
            <w:pPr>
              <w:spacing w:after="0" w:line="240" w:lineRule="auto"/>
              <w:rPr>
                <w:rFonts w:ascii="Garamond" w:hAnsi="Garamond"/>
                <w:b/>
                <w:sz w:val="24"/>
                <w:szCs w:val="24"/>
                <w:lang w:eastAsia="cs-CZ"/>
              </w:rPr>
            </w:pP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1A1EF346" w14:textId="77777777" w:rsidR="00273CC7" w:rsidRDefault="00273CC7" w:rsidP="00273CC7">
            <w:pPr>
              <w:spacing w:after="100" w:line="240" w:lineRule="auto"/>
              <w:jc w:val="both"/>
              <w:rPr>
                <w:rFonts w:ascii="Garamond" w:hAnsi="Garamond"/>
                <w:b/>
                <w:sz w:val="24"/>
                <w:szCs w:val="24"/>
                <w:lang w:eastAsia="cs-CZ"/>
              </w:rPr>
            </w:pPr>
            <w:r>
              <w:rPr>
                <w:rFonts w:ascii="Garamond" w:hAnsi="Garamond"/>
                <w:b/>
                <w:sz w:val="24"/>
                <w:szCs w:val="24"/>
                <w:lang w:eastAsia="cs-CZ"/>
              </w:rPr>
              <w:t xml:space="preserve">JUDr. Milan Pelikán, </w:t>
            </w:r>
            <w:proofErr w:type="spellStart"/>
            <w:r>
              <w:rPr>
                <w:rFonts w:ascii="Garamond" w:hAnsi="Garamond"/>
                <w:b/>
                <w:sz w:val="24"/>
                <w:szCs w:val="24"/>
                <w:lang w:eastAsia="cs-CZ"/>
              </w:rPr>
              <w:t>Ph</w:t>
            </w:r>
            <w:proofErr w:type="spellEnd"/>
            <w:r>
              <w:rPr>
                <w:rFonts w:ascii="Garamond" w:hAnsi="Garamond"/>
                <w:b/>
                <w:sz w:val="24"/>
                <w:szCs w:val="24"/>
                <w:lang w:eastAsia="cs-CZ"/>
              </w:rPr>
              <w:t>. D.</w:t>
            </w:r>
          </w:p>
          <w:p w14:paraId="30678FF5" w14:textId="77777777" w:rsidR="00273CC7" w:rsidRDefault="00273CC7" w:rsidP="00273CC7">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100A8771" w14:textId="77777777" w:rsidR="00273CC7" w:rsidRDefault="00273CC7" w:rsidP="00273CC7">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7EFAC0EE" w14:textId="77777777" w:rsidR="00273CC7" w:rsidRDefault="00273CC7" w:rsidP="00273CC7">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28138FE1" w14:textId="77777777" w:rsidR="00C526F9" w:rsidRDefault="00C526F9">
            <w:pPr>
              <w:spacing w:after="0" w:line="240" w:lineRule="auto"/>
              <w:jc w:val="both"/>
              <w:rPr>
                <w:rFonts w:ascii="Times New Roman" w:hAnsi="Times New Roman"/>
                <w:sz w:val="24"/>
                <w:szCs w:val="24"/>
                <w:lang w:eastAsia="cs-CZ"/>
              </w:rPr>
            </w:pPr>
          </w:p>
          <w:p w14:paraId="179CC8DE" w14:textId="3A2AF86B" w:rsidR="00C965D1" w:rsidRPr="00C965D1" w:rsidRDefault="00C965D1">
            <w:pPr>
              <w:spacing w:after="0" w:line="240" w:lineRule="auto"/>
              <w:jc w:val="both"/>
              <w:rPr>
                <w:rFonts w:ascii="Times New Roman" w:hAnsi="Times New Roman"/>
                <w:b/>
                <w:bCs/>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5BFE87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p w14:paraId="7A470AA9" w14:textId="04EB0732" w:rsidR="00BC3CBA" w:rsidRDefault="00BC3CBA">
            <w:pPr>
              <w:spacing w:after="0" w:line="240" w:lineRule="auto"/>
              <w:rPr>
                <w:rFonts w:ascii="Garamond" w:hAnsi="Garamond"/>
                <w:sz w:val="24"/>
                <w:szCs w:val="24"/>
                <w:lang w:eastAsia="cs-CZ"/>
              </w:rPr>
            </w:pP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A5A7FF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0699ED37" w14:textId="477FB333" w:rsidR="00BC3CBA" w:rsidRDefault="00BC3CBA">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79203D"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6E973529" w14:textId="090A818C" w:rsidR="00BC3CBA" w:rsidRDefault="00BC3CBA">
            <w:pPr>
              <w:spacing w:after="0" w:line="240" w:lineRule="auto"/>
              <w:rPr>
                <w:rFonts w:ascii="Garamond" w:hAnsi="Garamond"/>
                <w:b/>
                <w:color w:val="000000"/>
                <w:sz w:val="24"/>
                <w:szCs w:val="24"/>
                <w:lang w:eastAsia="cs-CZ"/>
              </w:rPr>
            </w:pP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3CBF55A2" w14:textId="77777777" w:rsidR="00273CC7" w:rsidRDefault="00273CC7" w:rsidP="003D080D">
            <w:pPr>
              <w:spacing w:after="0" w:line="240" w:lineRule="auto"/>
              <w:jc w:val="both"/>
              <w:rPr>
                <w:rFonts w:ascii="Garamond" w:hAnsi="Garamond"/>
                <w:sz w:val="24"/>
                <w:szCs w:val="24"/>
                <w:lang w:eastAsia="cs-CZ"/>
              </w:rPr>
            </w:pPr>
          </w:p>
          <w:p w14:paraId="23F6F63B"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450EBAE" w14:textId="77777777" w:rsidR="00273CC7" w:rsidRDefault="00273CC7" w:rsidP="00273CC7">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JUDr. Milan Pelikán, </w:t>
            </w:r>
            <w:proofErr w:type="spellStart"/>
            <w:r>
              <w:rPr>
                <w:rFonts w:ascii="Garamond" w:hAnsi="Garamond"/>
                <w:sz w:val="24"/>
                <w:szCs w:val="24"/>
                <w:lang w:eastAsia="cs-CZ"/>
              </w:rPr>
              <w:t>Ph</w:t>
            </w:r>
            <w:proofErr w:type="spellEnd"/>
            <w:r>
              <w:rPr>
                <w:rFonts w:ascii="Garamond" w:hAnsi="Garamond"/>
                <w:sz w:val="24"/>
                <w:szCs w:val="24"/>
                <w:lang w:eastAsia="cs-CZ"/>
              </w:rPr>
              <w:t>. D.</w:t>
            </w:r>
          </w:p>
          <w:p w14:paraId="3F6E5F88"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0853BEC6" w14:textId="77777777" w:rsidR="00273CC7" w:rsidRDefault="00273CC7" w:rsidP="00273CC7">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0FCA67A8"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2F75492" w:rsidR="00273CC7" w:rsidRDefault="00273CC7" w:rsidP="00273CC7">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2183D832" w14:textId="77777777" w:rsidR="00B86861" w:rsidRDefault="00B86861"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55375BC6" w:rsidR="00C526F9" w:rsidRPr="003D080D" w:rsidRDefault="0068308C">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3D080D" w:rsidRPr="003D080D">
              <w:rPr>
                <w:rFonts w:ascii="Garamond" w:hAnsi="Garamond"/>
                <w:b/>
                <w:sz w:val="24"/>
                <w:szCs w:val="24"/>
                <w:lang w:eastAsia="cs-CZ"/>
              </w:rPr>
              <w:t>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7673AE1E" w:rsidR="003D080D" w:rsidRPr="003D080D" w:rsidRDefault="0068308C" w:rsidP="003D080D">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3D080D"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r w:rsidR="00914B16" w14:paraId="59CD4AB7" w14:textId="77777777" w:rsidTr="00F712FD">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F712FD">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F712FD">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F712FD">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6881D82" w14:textId="28389855" w:rsidR="00914B16" w:rsidRDefault="00895156">
            <w:pPr>
              <w:spacing w:after="0" w:line="240" w:lineRule="auto"/>
              <w:rPr>
                <w:rFonts w:ascii="Garamond" w:hAnsi="Garamond"/>
                <w:sz w:val="24"/>
                <w:szCs w:val="24"/>
                <w:lang w:eastAsia="cs-CZ"/>
              </w:rPr>
            </w:pPr>
            <w:r>
              <w:rPr>
                <w:rFonts w:ascii="Garamond" w:hAnsi="Garamond"/>
                <w:sz w:val="24"/>
                <w:szCs w:val="24"/>
                <w:lang w:eastAsia="cs-CZ"/>
              </w:rPr>
              <w:t>Bc. Martina Kaiserová</w:t>
            </w:r>
          </w:p>
        </w:tc>
      </w:tr>
    </w:tbl>
    <w:p w14:paraId="0783F6EE"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06D3577A"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58F037C4"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4CF8A0E"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45F9BC8" w14:textId="77777777" w:rsidR="00F712FD" w:rsidRDefault="00F712FD" w:rsidP="00370890">
      <w:pPr>
        <w:spacing w:after="0" w:line="240" w:lineRule="auto"/>
        <w:rPr>
          <w:rFonts w:ascii="Garamond" w:hAnsi="Garamond"/>
          <w:b/>
          <w:bCs/>
          <w:sz w:val="28"/>
          <w:szCs w:val="28"/>
          <w:lang w:eastAsia="cs-CZ"/>
        </w:rPr>
      </w:pPr>
    </w:p>
    <w:p w14:paraId="5006238A" w14:textId="77777777" w:rsidR="00F712FD" w:rsidRDefault="00F712FD" w:rsidP="00370890">
      <w:pPr>
        <w:spacing w:after="0" w:line="240" w:lineRule="auto"/>
        <w:rPr>
          <w:rFonts w:ascii="Garamond" w:hAnsi="Garamond"/>
          <w:b/>
          <w:bCs/>
          <w:sz w:val="28"/>
          <w:szCs w:val="28"/>
          <w:lang w:eastAsia="cs-CZ"/>
        </w:rPr>
      </w:pPr>
    </w:p>
    <w:p w14:paraId="69FBA929" w14:textId="77777777" w:rsidR="00F712FD" w:rsidRDefault="00F712FD" w:rsidP="00370890">
      <w:pPr>
        <w:spacing w:after="0" w:line="240" w:lineRule="auto"/>
        <w:rPr>
          <w:rFonts w:ascii="Garamond" w:hAnsi="Garamond"/>
          <w:b/>
          <w:bCs/>
          <w:sz w:val="28"/>
          <w:szCs w:val="28"/>
          <w:lang w:eastAsia="cs-CZ"/>
        </w:rPr>
      </w:pPr>
    </w:p>
    <w:p w14:paraId="60FF7CD7" w14:textId="77777777" w:rsidR="00F712FD" w:rsidRDefault="00F712FD" w:rsidP="00370890">
      <w:pPr>
        <w:spacing w:after="0" w:line="240" w:lineRule="auto"/>
        <w:rPr>
          <w:rFonts w:ascii="Garamond" w:hAnsi="Garamond"/>
          <w:b/>
          <w:bCs/>
          <w:sz w:val="28"/>
          <w:szCs w:val="28"/>
          <w:lang w:eastAsia="cs-CZ"/>
        </w:rPr>
      </w:pPr>
    </w:p>
    <w:p w14:paraId="78570645" w14:textId="77777777" w:rsidR="00F712FD" w:rsidRDefault="00F712FD" w:rsidP="00370890">
      <w:pPr>
        <w:spacing w:after="0" w:line="240" w:lineRule="auto"/>
        <w:rPr>
          <w:rFonts w:ascii="Garamond" w:hAnsi="Garamond"/>
          <w:b/>
          <w:bCs/>
          <w:sz w:val="28"/>
          <w:szCs w:val="28"/>
          <w:lang w:eastAsia="cs-CZ"/>
        </w:rPr>
      </w:pPr>
    </w:p>
    <w:p w14:paraId="1E0CC786" w14:textId="77777777" w:rsidR="00F712FD" w:rsidRDefault="00F712FD" w:rsidP="00370890">
      <w:pPr>
        <w:spacing w:after="0" w:line="240" w:lineRule="auto"/>
        <w:rPr>
          <w:rFonts w:ascii="Garamond" w:hAnsi="Garamond"/>
          <w:b/>
          <w:bCs/>
          <w:sz w:val="28"/>
          <w:szCs w:val="28"/>
          <w:lang w:eastAsia="cs-CZ"/>
        </w:rPr>
      </w:pPr>
    </w:p>
    <w:p w14:paraId="56D1F258" w14:textId="77777777" w:rsidR="00F712FD" w:rsidRDefault="00F712FD" w:rsidP="00370890">
      <w:pPr>
        <w:spacing w:after="0" w:line="240" w:lineRule="auto"/>
        <w:rPr>
          <w:rFonts w:ascii="Garamond" w:hAnsi="Garamond"/>
          <w:b/>
          <w:bCs/>
          <w:sz w:val="28"/>
          <w:szCs w:val="28"/>
          <w:lang w:eastAsia="cs-CZ"/>
        </w:rPr>
      </w:pPr>
    </w:p>
    <w:p w14:paraId="0BA0050B" w14:textId="77777777" w:rsidR="00F712FD" w:rsidRDefault="00F712FD" w:rsidP="00370890">
      <w:pPr>
        <w:spacing w:after="0" w:line="240" w:lineRule="auto"/>
        <w:rPr>
          <w:rFonts w:ascii="Garamond" w:hAnsi="Garamond"/>
          <w:b/>
          <w:bCs/>
          <w:sz w:val="28"/>
          <w:szCs w:val="28"/>
          <w:lang w:eastAsia="cs-CZ"/>
        </w:rPr>
      </w:pPr>
    </w:p>
    <w:p w14:paraId="11F6DD94" w14:textId="77777777" w:rsidR="00F712FD" w:rsidRDefault="00F712FD" w:rsidP="00370890">
      <w:pPr>
        <w:spacing w:after="0" w:line="240" w:lineRule="auto"/>
        <w:rPr>
          <w:rFonts w:ascii="Garamond" w:hAnsi="Garamond"/>
          <w:b/>
          <w:bCs/>
          <w:sz w:val="28"/>
          <w:szCs w:val="28"/>
          <w:lang w:eastAsia="cs-CZ"/>
        </w:rPr>
      </w:pPr>
    </w:p>
    <w:p w14:paraId="632FDDAD" w14:textId="77777777" w:rsidR="00F712FD" w:rsidRDefault="00F712FD" w:rsidP="00370890">
      <w:pPr>
        <w:spacing w:after="0" w:line="240" w:lineRule="auto"/>
        <w:rPr>
          <w:rFonts w:ascii="Garamond" w:hAnsi="Garamond"/>
          <w:b/>
          <w:bCs/>
          <w:sz w:val="28"/>
          <w:szCs w:val="28"/>
          <w:lang w:eastAsia="cs-CZ"/>
        </w:rPr>
      </w:pPr>
    </w:p>
    <w:p w14:paraId="3EABB57E" w14:textId="2A3988EB"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75814B1C" w14:textId="77777777" w:rsidR="00F712FD" w:rsidRDefault="00F712FD" w:rsidP="003C7C00">
      <w:pPr>
        <w:spacing w:after="0" w:line="240" w:lineRule="auto"/>
        <w:rPr>
          <w:rFonts w:ascii="Garamond" w:hAnsi="Garamond"/>
          <w:b/>
          <w:sz w:val="40"/>
          <w:szCs w:val="40"/>
          <w:lang w:eastAsia="cs-CZ"/>
        </w:rPr>
      </w:pPr>
    </w:p>
    <w:p w14:paraId="2B07F1D8" w14:textId="77777777" w:rsidR="00F712FD" w:rsidRDefault="00F712FD" w:rsidP="003C7C00">
      <w:pPr>
        <w:spacing w:after="0" w:line="240" w:lineRule="auto"/>
        <w:rPr>
          <w:rFonts w:ascii="Garamond" w:hAnsi="Garamond"/>
          <w:b/>
          <w:sz w:val="40"/>
          <w:szCs w:val="40"/>
          <w:lang w:eastAsia="cs-CZ"/>
        </w:rPr>
      </w:pPr>
    </w:p>
    <w:p w14:paraId="64217DF1" w14:textId="7C2B7A83"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344AFBC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r>
              <w:rPr>
                <w:rFonts w:ascii="Garamond" w:hAnsi="Garamond"/>
                <w:sz w:val="24"/>
                <w:szCs w:val="24"/>
                <w:lang w:eastAsia="cs-CZ"/>
              </w:rPr>
              <w:t xml:space="preserve">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690E5BA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Aleksandra Zubková</w:t>
            </w:r>
          </w:p>
          <w:p w14:paraId="05C337F6" w14:textId="01FE5BB8" w:rsidR="00DC74E0" w:rsidRDefault="00DC74E0">
            <w:pPr>
              <w:spacing w:after="0" w:line="240" w:lineRule="auto"/>
              <w:jc w:val="both"/>
              <w:rPr>
                <w:rFonts w:ascii="Times New Roman" w:hAnsi="Times New Roman"/>
                <w:sz w:val="24"/>
                <w:szCs w:val="24"/>
                <w:lang w:eastAsia="cs-CZ"/>
              </w:rPr>
            </w:pP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4E41DBE2" w14:textId="77777777"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w:t>
            </w:r>
            <w:r w:rsidR="00073E49">
              <w:rPr>
                <w:rFonts w:ascii="Times New Roman" w:hAnsi="Times New Roman"/>
                <w:sz w:val="24"/>
                <w:szCs w:val="24"/>
                <w:lang w:eastAsia="cs-CZ"/>
              </w:rPr>
              <w:t>Klára Polčáková</w:t>
            </w:r>
          </w:p>
          <w:p w14:paraId="62BF7A4E" w14:textId="77777777" w:rsidR="003608C5" w:rsidRDefault="003608C5">
            <w:pPr>
              <w:spacing w:after="0" w:line="240" w:lineRule="auto"/>
              <w:jc w:val="both"/>
              <w:rPr>
                <w:rFonts w:ascii="Times New Roman" w:hAnsi="Times New Roman"/>
                <w:sz w:val="24"/>
                <w:szCs w:val="24"/>
                <w:lang w:eastAsia="cs-CZ"/>
              </w:rPr>
            </w:pPr>
          </w:p>
          <w:p w14:paraId="5E1303D2" w14:textId="24DE4890" w:rsidR="003608C5" w:rsidRDefault="003608C5">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5. 2024 – nápad zastaven</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r>
              <w:rPr>
                <w:rFonts w:ascii="Garamond" w:hAnsi="Garamond"/>
                <w:sz w:val="24"/>
                <w:szCs w:val="24"/>
                <w:lang w:eastAsia="cs-CZ"/>
              </w:rPr>
              <w:t xml:space="preserve">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38235F26" w14:textId="7B502FC7" w:rsidR="00897D9C" w:rsidRDefault="00897D9C" w:rsidP="00897D9C">
      <w:pPr>
        <w:spacing w:after="0" w:line="240" w:lineRule="auto"/>
        <w:rPr>
          <w:rFonts w:ascii="Times New Roman" w:hAnsi="Times New Roman"/>
          <w:b/>
          <w:sz w:val="24"/>
          <w:szCs w:val="24"/>
          <w:lang w:eastAsia="cs-CZ"/>
        </w:rPr>
      </w:pPr>
    </w:p>
    <w:p w14:paraId="6BB87CEA" w14:textId="77777777" w:rsidR="00B86861" w:rsidRDefault="00B86861" w:rsidP="00897D9C">
      <w:pPr>
        <w:spacing w:after="0" w:line="240" w:lineRule="auto"/>
        <w:rPr>
          <w:rFonts w:ascii="Times New Roman" w:hAnsi="Times New Roman"/>
          <w:b/>
          <w:sz w:val="24"/>
          <w:szCs w:val="24"/>
          <w:lang w:eastAsia="cs-CZ"/>
        </w:rPr>
      </w:pPr>
    </w:p>
    <w:p w14:paraId="66FB2F05" w14:textId="77777777" w:rsidR="00B86861" w:rsidRDefault="00B86861" w:rsidP="00897D9C">
      <w:pPr>
        <w:spacing w:after="0" w:line="240" w:lineRule="auto"/>
        <w:rPr>
          <w:rFonts w:ascii="Times New Roman" w:hAnsi="Times New Roman"/>
          <w:b/>
          <w:sz w:val="24"/>
          <w:szCs w:val="24"/>
          <w:lang w:eastAsia="cs-CZ"/>
        </w:rPr>
      </w:pPr>
    </w:p>
    <w:p w14:paraId="523E94A0" w14:textId="77777777" w:rsidR="00B86861" w:rsidRDefault="00B86861" w:rsidP="00897D9C">
      <w:pPr>
        <w:spacing w:after="0" w:line="240" w:lineRule="auto"/>
        <w:rPr>
          <w:rFonts w:ascii="Times New Roman" w:hAnsi="Times New Roman"/>
          <w:b/>
          <w:sz w:val="24"/>
          <w:szCs w:val="24"/>
          <w:lang w:eastAsia="cs-CZ"/>
        </w:rPr>
      </w:pPr>
    </w:p>
    <w:p w14:paraId="20F1946A" w14:textId="77777777" w:rsidR="00B86861" w:rsidRDefault="00B86861" w:rsidP="00897D9C">
      <w:pPr>
        <w:spacing w:after="0" w:line="240" w:lineRule="auto"/>
        <w:rPr>
          <w:rFonts w:ascii="Times New Roman" w:hAnsi="Times New Roman"/>
          <w:b/>
          <w:sz w:val="24"/>
          <w:szCs w:val="24"/>
          <w:lang w:eastAsia="cs-CZ"/>
        </w:rPr>
      </w:pPr>
    </w:p>
    <w:p w14:paraId="58787523" w14:textId="77777777" w:rsidR="00B86861" w:rsidRDefault="00B86861" w:rsidP="00897D9C">
      <w:pPr>
        <w:spacing w:after="0" w:line="240" w:lineRule="auto"/>
        <w:rPr>
          <w:rFonts w:ascii="Times New Roman" w:hAnsi="Times New Roman"/>
          <w:b/>
          <w:sz w:val="24"/>
          <w:szCs w:val="24"/>
          <w:lang w:eastAsia="cs-CZ"/>
        </w:rPr>
      </w:pPr>
    </w:p>
    <w:p w14:paraId="52FCCE71" w14:textId="77777777" w:rsidR="00B86861" w:rsidRDefault="00B86861" w:rsidP="00897D9C">
      <w:pPr>
        <w:spacing w:after="0" w:line="240" w:lineRule="auto"/>
        <w:rPr>
          <w:rFonts w:ascii="Times New Roman" w:hAnsi="Times New Roman"/>
          <w:b/>
          <w:sz w:val="24"/>
          <w:szCs w:val="24"/>
          <w:lang w:eastAsia="cs-CZ"/>
        </w:rPr>
      </w:pPr>
    </w:p>
    <w:p w14:paraId="62803D41" w14:textId="77777777" w:rsidR="00B86861" w:rsidRDefault="00B86861" w:rsidP="00897D9C">
      <w:pPr>
        <w:spacing w:after="0" w:line="240" w:lineRule="auto"/>
        <w:rPr>
          <w:rFonts w:ascii="Times New Roman" w:hAnsi="Times New Roman"/>
          <w:b/>
          <w:sz w:val="24"/>
          <w:szCs w:val="24"/>
          <w:lang w:eastAsia="cs-CZ"/>
        </w:rPr>
      </w:pPr>
    </w:p>
    <w:p w14:paraId="53C0B073" w14:textId="77777777" w:rsidR="00B86861" w:rsidRDefault="00B86861" w:rsidP="00897D9C">
      <w:pPr>
        <w:spacing w:after="0" w:line="240" w:lineRule="auto"/>
        <w:rPr>
          <w:rFonts w:ascii="Times New Roman" w:hAnsi="Times New Roman"/>
          <w:b/>
          <w:sz w:val="24"/>
          <w:szCs w:val="24"/>
          <w:lang w:eastAsia="cs-CZ"/>
        </w:rPr>
      </w:pPr>
    </w:p>
    <w:p w14:paraId="4189C323" w14:textId="77777777" w:rsidR="00B86861" w:rsidRDefault="00B86861" w:rsidP="00897D9C">
      <w:pPr>
        <w:spacing w:after="0" w:line="240" w:lineRule="auto"/>
        <w:rPr>
          <w:rFonts w:ascii="Times New Roman" w:hAnsi="Times New Roman"/>
          <w:b/>
          <w:sz w:val="24"/>
          <w:szCs w:val="24"/>
          <w:lang w:eastAsia="cs-CZ"/>
        </w:rPr>
      </w:pPr>
    </w:p>
    <w:p w14:paraId="48D01BF6" w14:textId="77777777" w:rsidR="00B86861" w:rsidRDefault="00B86861" w:rsidP="00897D9C">
      <w:pPr>
        <w:spacing w:after="0" w:line="240" w:lineRule="auto"/>
        <w:rPr>
          <w:rFonts w:ascii="Times New Roman" w:hAnsi="Times New Roman"/>
          <w:b/>
          <w:sz w:val="24"/>
          <w:szCs w:val="24"/>
          <w:lang w:eastAsia="cs-CZ"/>
        </w:rPr>
      </w:pPr>
    </w:p>
    <w:p w14:paraId="543D52EC" w14:textId="77777777" w:rsidR="00B86861" w:rsidRDefault="00B86861" w:rsidP="00897D9C">
      <w:pPr>
        <w:spacing w:after="0" w:line="240" w:lineRule="auto"/>
        <w:rPr>
          <w:rFonts w:ascii="Times New Roman" w:hAnsi="Times New Roman"/>
          <w:b/>
          <w:sz w:val="24"/>
          <w:szCs w:val="24"/>
          <w:lang w:eastAsia="cs-CZ"/>
        </w:rPr>
      </w:pPr>
    </w:p>
    <w:p w14:paraId="3BE7B16B" w14:textId="77777777" w:rsidR="00B86861" w:rsidRDefault="00B86861" w:rsidP="00897D9C">
      <w:pPr>
        <w:spacing w:after="0" w:line="240" w:lineRule="auto"/>
        <w:rPr>
          <w:rFonts w:ascii="Times New Roman" w:hAnsi="Times New Roman"/>
          <w:b/>
          <w:sz w:val="24"/>
          <w:szCs w:val="24"/>
          <w:lang w:eastAsia="cs-CZ"/>
        </w:rPr>
      </w:pPr>
    </w:p>
    <w:p w14:paraId="647B62C5" w14:textId="77777777" w:rsidR="00B86861" w:rsidRDefault="00B86861" w:rsidP="00897D9C">
      <w:pPr>
        <w:spacing w:after="0" w:line="240" w:lineRule="auto"/>
        <w:rPr>
          <w:rFonts w:ascii="Times New Roman" w:hAnsi="Times New Roman"/>
          <w:b/>
          <w:sz w:val="24"/>
          <w:szCs w:val="24"/>
          <w:lang w:eastAsia="cs-CZ"/>
        </w:rPr>
      </w:pPr>
    </w:p>
    <w:p w14:paraId="408CC2B9" w14:textId="3C00873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w:t>
            </w:r>
            <w:proofErr w:type="spellStart"/>
            <w:r w:rsidR="00897D9C">
              <w:rPr>
                <w:rFonts w:ascii="Garamond" w:hAnsi="Garamond"/>
                <w:b/>
                <w:sz w:val="24"/>
                <w:szCs w:val="24"/>
                <w:lang w:eastAsia="cs-CZ"/>
              </w:rPr>
              <w:t>Josieková</w:t>
            </w:r>
            <w:proofErr w:type="spellEnd"/>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 xml:space="preserve">Mgr. Ivana </w:t>
            </w:r>
            <w:proofErr w:type="spellStart"/>
            <w:r>
              <w:rPr>
                <w:rFonts w:ascii="Garamond" w:hAnsi="Garamond"/>
                <w:sz w:val="24"/>
                <w:szCs w:val="24"/>
                <w:lang w:eastAsia="cs-CZ"/>
              </w:rPr>
              <w:t>Josieková</w:t>
            </w:r>
            <w:proofErr w:type="spellEnd"/>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B86861">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B86861">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F91B5F" w14:textId="6064703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074B7762"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 xml:space="preserve">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w:t>
      </w:r>
      <w:proofErr w:type="spellStart"/>
      <w:r w:rsidRPr="00441F8B">
        <w:rPr>
          <w:rFonts w:ascii="Garamond" w:hAnsi="Garamond"/>
        </w:rPr>
        <w:t>MSp</w:t>
      </w:r>
      <w:proofErr w:type="spellEnd"/>
      <w:r w:rsidRPr="00441F8B">
        <w:rPr>
          <w:rFonts w:ascii="Garamond" w:hAnsi="Garamond"/>
        </w:rPr>
        <w:t xml:space="preserve">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5E5D701" w14:textId="04E59A40" w:rsidR="00327CF7" w:rsidRPr="00327CF7" w:rsidRDefault="00327CF7" w:rsidP="0030494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jsou zapisovány do soudního oddělení, do něhož byl přidělen návrh (případně řízení bylo zahájeno podle ustanovení § 13 z</w:t>
      </w:r>
      <w:r w:rsidR="00945441">
        <w:rPr>
          <w:rFonts w:ascii="Garamond" w:hAnsi="Garamond"/>
          <w:iCs/>
        </w:rPr>
        <w:t xml:space="preserve"> </w:t>
      </w:r>
      <w:r w:rsidRPr="00327CF7">
        <w:rPr>
          <w:rFonts w:ascii="Garamond" w:hAnsi="Garamond"/>
          <w:iCs/>
        </w:rPr>
        <w:t>.ř.</w:t>
      </w:r>
      <w:r w:rsidR="00945441">
        <w:rPr>
          <w:rFonts w:ascii="Garamond" w:hAnsi="Garamond"/>
          <w:iCs/>
        </w:rPr>
        <w:t xml:space="preserve"> </w:t>
      </w:r>
      <w:r w:rsidRPr="00327CF7">
        <w:rPr>
          <w:rFonts w:ascii="Garamond" w:hAnsi="Garamond"/>
          <w:iCs/>
        </w:rPr>
        <w:t>s.)</w:t>
      </w:r>
      <w:r w:rsidR="00945441">
        <w:rPr>
          <w:rFonts w:ascii="Garamond" w:hAnsi="Garamond"/>
          <w:iCs/>
        </w:rPr>
        <w:t xml:space="preserve"> </w:t>
      </w:r>
      <w:r w:rsidRPr="00327CF7">
        <w:rPr>
          <w:rFonts w:ascii="Garamond" w:hAnsi="Garamond"/>
          <w:iCs/>
        </w:rPr>
        <w:t>na omezení svéprávnosti.</w:t>
      </w:r>
    </w:p>
    <w:p w14:paraId="5289FDFB" w14:textId="4698C995" w:rsidR="00BC29A1" w:rsidRDefault="00327CF7" w:rsidP="00945441">
      <w:pPr>
        <w:pStyle w:val="Odstavecseseznamem"/>
        <w:spacing w:after="120"/>
        <w:jc w:val="both"/>
        <w:rPr>
          <w:rFonts w:ascii="Garamond" w:hAnsi="Garamond"/>
          <w:strike/>
        </w:rPr>
      </w:pPr>
      <w:r>
        <w:rPr>
          <w:rFonts w:ascii="Garamond" w:hAnsi="Garamond"/>
        </w:rPr>
        <w:t xml:space="preserve">Je-li návrh na omezení svéprávnosti evidován u jiného soudu </w:t>
      </w:r>
      <w:r>
        <w:rPr>
          <w:rFonts w:ascii="Garamond" w:hAnsi="Garamond"/>
          <w:i/>
          <w:iCs/>
        </w:rPr>
        <w:t>(přenesení příslušnosti)</w:t>
      </w:r>
      <w:r>
        <w:rPr>
          <w:rFonts w:ascii="Garamond" w:hAnsi="Garamond"/>
        </w:rPr>
        <w:t xml:space="preserve"> nebo není-li příslušné soudní oddělení obsazeno, jsou tyto věci zapisovány do soudního oddělení, v němž jsou činěny úkony dlouhodobé dohledové činnosti.</w:t>
      </w:r>
      <w:r>
        <w:rPr>
          <w:rFonts w:ascii="Garamond" w:hAnsi="Garamond"/>
          <w:strike/>
        </w:rPr>
        <w:t xml:space="preserve"> </w:t>
      </w:r>
    </w:p>
    <w:p w14:paraId="5F75779C" w14:textId="77777777" w:rsidR="00945441" w:rsidRPr="00945441" w:rsidRDefault="00945441" w:rsidP="00945441">
      <w:pPr>
        <w:pStyle w:val="Odstavecseseznamem"/>
        <w:spacing w:after="120"/>
        <w:jc w:val="both"/>
        <w:rPr>
          <w:rFonts w:ascii="Garamond" w:hAnsi="Garamond"/>
          <w:strike/>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F184443" w14:textId="19B9BC20" w:rsidR="00327CF7" w:rsidRPr="00945441" w:rsidRDefault="00BC29A1" w:rsidP="0094544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w:t>
      </w:r>
      <w:proofErr w:type="spellStart"/>
      <w:r>
        <w:rPr>
          <w:rFonts w:ascii="Garamond" w:hAnsi="Garamond"/>
          <w:sz w:val="24"/>
          <w:szCs w:val="24"/>
        </w:rPr>
        <w:t>sp</w:t>
      </w:r>
      <w:proofErr w:type="spellEnd"/>
      <w:r>
        <w:rPr>
          <w:rFonts w:ascii="Garamond" w:hAnsi="Garamond"/>
          <w:sz w:val="24"/>
          <w:szCs w:val="24"/>
        </w:rPr>
        <w:t xml:space="preserve">. zn. Spr.759/2023 </w:t>
      </w: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Podněty na zahájení řízení a nejasná podání do věcí evidovaných v rejstříku P bez aktivního řízení ve věci seznamu věcí P a </w:t>
      </w:r>
      <w:proofErr w:type="spellStart"/>
      <w:r>
        <w:rPr>
          <w:rFonts w:ascii="Garamond" w:hAnsi="Garamond"/>
        </w:rPr>
        <w:t>Nc</w:t>
      </w:r>
      <w:proofErr w:type="spellEnd"/>
      <w:r>
        <w:rPr>
          <w:rFonts w:ascii="Garamond" w:hAnsi="Garamond"/>
        </w:rPr>
        <w:t xml:space="preserve"> jsou zapisovány do rejstříku </w:t>
      </w:r>
      <w:proofErr w:type="spellStart"/>
      <w:r>
        <w:rPr>
          <w:rFonts w:ascii="Garamond" w:hAnsi="Garamond"/>
        </w:rPr>
        <w:t>Nc</w:t>
      </w:r>
      <w:proofErr w:type="spellEnd"/>
      <w:r>
        <w:rPr>
          <w:rFonts w:ascii="Garamond" w:hAnsi="Garamond"/>
        </w:rPr>
        <w:t xml:space="preserve"> </w:t>
      </w:r>
      <w:proofErr w:type="spellStart"/>
      <w:r>
        <w:rPr>
          <w:rFonts w:ascii="Garamond" w:hAnsi="Garamond"/>
        </w:rPr>
        <w:t>Opatro</w:t>
      </w:r>
      <w:proofErr w:type="spellEnd"/>
      <w:r>
        <w:rPr>
          <w:rFonts w:ascii="Garamond" w:hAnsi="Garamond"/>
        </w:rPr>
        <w:t>,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w:t>
      </w:r>
      <w:proofErr w:type="spellStart"/>
      <w:r>
        <w:rPr>
          <w:rFonts w:ascii="Garamond" w:hAnsi="Garamond"/>
        </w:rPr>
        <w:t>Nc</w:t>
      </w:r>
      <w:proofErr w:type="spellEnd"/>
      <w:r>
        <w:rPr>
          <w:rFonts w:ascii="Garamond" w:hAnsi="Garamond"/>
        </w:rPr>
        <w:t>.</w:t>
      </w:r>
    </w:p>
    <w:p w14:paraId="0765993D" w14:textId="6F60BDF0" w:rsidR="009B51EF" w:rsidRDefault="009B51EF" w:rsidP="009B51EF">
      <w:pPr>
        <w:pStyle w:val="Odstavecseseznamem"/>
        <w:spacing w:after="120"/>
        <w:jc w:val="both"/>
        <w:rPr>
          <w:rFonts w:ascii="Garamond" w:hAnsi="Garamond"/>
        </w:rPr>
      </w:pPr>
      <w:r w:rsidRPr="006D2E6D">
        <w:rPr>
          <w:rFonts w:ascii="Garamond" w:hAnsi="Garamond"/>
        </w:rPr>
        <w:lastRenderedPageBreak/>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6D2E6D">
        <w:rPr>
          <w:rFonts w:ascii="Garamond" w:hAnsi="Garamond"/>
          <w:iCs/>
        </w:rPr>
        <w:t xml:space="preserve">do kterého byl přidělen návrh na omezení svéprávnosti (případně bylo toto řízení zahájeno podle ustanovení § 13 </w:t>
      </w:r>
      <w:proofErr w:type="spellStart"/>
      <w:r w:rsidRPr="006D2E6D">
        <w:rPr>
          <w:rFonts w:ascii="Garamond" w:hAnsi="Garamond"/>
          <w:iCs/>
        </w:rPr>
        <w:t>z.ř.s</w:t>
      </w:r>
      <w:proofErr w:type="spellEnd"/>
      <w:r w:rsidRPr="006D2E6D">
        <w:rPr>
          <w:rFonts w:ascii="Garamond" w:hAnsi="Garamond"/>
          <w:iCs/>
        </w:rPr>
        <w:t>.).</w:t>
      </w:r>
    </w:p>
    <w:p w14:paraId="24BAC8CA" w14:textId="77777777" w:rsidR="00945441" w:rsidRDefault="00945441" w:rsidP="00945441">
      <w:pPr>
        <w:pStyle w:val="Odstavecseseznamem"/>
        <w:spacing w:after="120"/>
        <w:jc w:val="both"/>
        <w:rPr>
          <w:rFonts w:ascii="Garamond" w:hAnsi="Garamond"/>
        </w:rPr>
      </w:pPr>
    </w:p>
    <w:p w14:paraId="54205CA8" w14:textId="03FD63EA" w:rsidR="00BC29A1" w:rsidRDefault="00BC29A1" w:rsidP="00BC29A1">
      <w:pPr>
        <w:pStyle w:val="Odstavecseseznamem"/>
        <w:jc w:val="both"/>
        <w:rPr>
          <w:rFonts w:ascii="Garamond" w:hAnsi="Garamond"/>
        </w:rPr>
      </w:pPr>
      <w:r>
        <w:rPr>
          <w:rFonts w:ascii="Garamond" w:hAnsi="Garamond"/>
        </w:rPr>
        <w:t xml:space="preserve">Je-li poslední věc seznamu věcí P a </w:t>
      </w:r>
      <w:proofErr w:type="spellStart"/>
      <w:r>
        <w:rPr>
          <w:rFonts w:ascii="Garamond" w:hAnsi="Garamond"/>
        </w:rPr>
        <w:t>Nc</w:t>
      </w:r>
      <w:proofErr w:type="spellEnd"/>
      <w:r>
        <w:rPr>
          <w:rFonts w:ascii="Garamond" w:hAnsi="Garamond"/>
        </w:rPr>
        <w:t xml:space="preserve">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w:t>
      </w:r>
      <w:r w:rsidR="00945441">
        <w:rPr>
          <w:rFonts w:ascii="Garamond" w:hAnsi="Garamond"/>
        </w:rPr>
        <w:t>a to průběžně a rovnoměrně podle pořadí soudních oddělení v samostatném kole.</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4825A2C" w:rsidR="002F799A" w:rsidRPr="00964034" w:rsidRDefault="00895156">
            <w:pPr>
              <w:pStyle w:val="Odstavecseseznamem"/>
              <w:numPr>
                <w:ilvl w:val="0"/>
                <w:numId w:val="48"/>
              </w:numPr>
              <w:ind w:left="307"/>
              <w:jc w:val="both"/>
              <w:rPr>
                <w:rFonts w:ascii="Garamond" w:hAnsi="Garamond"/>
              </w:rPr>
            </w:pPr>
            <w:r>
              <w:rPr>
                <w:rFonts w:ascii="Garamond" w:hAnsi="Garamond"/>
              </w:rPr>
              <w:t>Eva Jandová</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 xml:space="preserve">Eva </w:t>
            </w:r>
            <w:proofErr w:type="spellStart"/>
            <w:r>
              <w:rPr>
                <w:rFonts w:ascii="Garamond" w:hAnsi="Garamond"/>
                <w:iCs/>
                <w:sz w:val="24"/>
                <w:szCs w:val="24"/>
                <w:lang w:eastAsia="cs-CZ"/>
              </w:rPr>
              <w:t>Tichavská</w:t>
            </w:r>
            <w:proofErr w:type="spellEnd"/>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95C592" w14:textId="311880E7" w:rsidR="00073E49" w:rsidRDefault="00895156">
            <w:pPr>
              <w:pStyle w:val="Odstavecseseznamem"/>
              <w:numPr>
                <w:ilvl w:val="0"/>
                <w:numId w:val="49"/>
              </w:numPr>
              <w:ind w:left="448"/>
              <w:jc w:val="both"/>
              <w:rPr>
                <w:rFonts w:ascii="Garamond" w:hAnsi="Garamond"/>
              </w:rPr>
            </w:pPr>
            <w:r>
              <w:rPr>
                <w:rFonts w:ascii="Garamond" w:hAnsi="Garamond"/>
              </w:rPr>
              <w:t>Petra Ciencialová</w:t>
            </w:r>
            <w:r w:rsidR="00073E49">
              <w:rPr>
                <w:rFonts w:ascii="Garamond" w:hAnsi="Garamond"/>
              </w:rPr>
              <w:t xml:space="preserve"> </w:t>
            </w:r>
          </w:p>
          <w:p w14:paraId="521F28C7" w14:textId="77777777" w:rsidR="002F799A"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27F2D6A2" w14:textId="77777777" w:rsidR="002F799A" w:rsidRDefault="00895156" w:rsidP="00895156">
            <w:pPr>
              <w:pStyle w:val="Odstavecseseznamem"/>
              <w:numPr>
                <w:ilvl w:val="0"/>
                <w:numId w:val="49"/>
              </w:numPr>
              <w:ind w:left="448"/>
              <w:jc w:val="both"/>
              <w:rPr>
                <w:rFonts w:ascii="Garamond" w:hAnsi="Garamond"/>
              </w:rPr>
            </w:pPr>
            <w:r>
              <w:rPr>
                <w:rFonts w:ascii="Garamond" w:hAnsi="Garamond"/>
              </w:rPr>
              <w:t>Eva Jandová</w:t>
            </w:r>
          </w:p>
          <w:p w14:paraId="23D09A3D" w14:textId="009F9C22" w:rsidR="00895156" w:rsidRPr="00964034" w:rsidRDefault="00895156" w:rsidP="00895156">
            <w:pPr>
              <w:pStyle w:val="Odstavecseseznamem"/>
              <w:numPr>
                <w:ilvl w:val="0"/>
                <w:numId w:val="49"/>
              </w:numPr>
              <w:ind w:left="448"/>
              <w:jc w:val="both"/>
              <w:rPr>
                <w:rFonts w:ascii="Garamond" w:hAnsi="Garamond"/>
              </w:rPr>
            </w:pPr>
            <w:r>
              <w:rPr>
                <w:rFonts w:ascii="Garamond" w:hAnsi="Garamond"/>
              </w:rPr>
              <w:t>Lu</w:t>
            </w:r>
            <w:r w:rsidR="004F2987">
              <w:rPr>
                <w:rFonts w:ascii="Garamond" w:hAnsi="Garamond"/>
              </w:rPr>
              <w:t>c</w:t>
            </w:r>
            <w:r>
              <w:rPr>
                <w:rFonts w:ascii="Garamond" w:hAnsi="Garamond"/>
              </w:rPr>
              <w:t>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35459668" w:rsidR="002F799A" w:rsidRPr="00964034" w:rsidRDefault="004F2987">
            <w:pPr>
              <w:pStyle w:val="Odstavecseseznamem"/>
              <w:numPr>
                <w:ilvl w:val="0"/>
                <w:numId w:val="50"/>
              </w:numPr>
              <w:ind w:left="448"/>
              <w:rPr>
                <w:rFonts w:ascii="Garamond" w:hAnsi="Garamond"/>
              </w:rPr>
            </w:pPr>
            <w:r>
              <w:rPr>
                <w:rFonts w:ascii="Garamond" w:hAnsi="Garamond"/>
              </w:rPr>
              <w:t>Eva Jandová</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56E2A386" w:rsidR="002F799A" w:rsidRPr="00E95467" w:rsidRDefault="004F2987">
            <w:pPr>
              <w:pStyle w:val="Odstavecseseznamem"/>
              <w:numPr>
                <w:ilvl w:val="0"/>
                <w:numId w:val="51"/>
              </w:numPr>
              <w:ind w:left="448"/>
              <w:jc w:val="both"/>
              <w:rPr>
                <w:rFonts w:ascii="Garamond" w:hAnsi="Garamond"/>
              </w:rPr>
            </w:pPr>
            <w:r>
              <w:rPr>
                <w:rFonts w:ascii="Garamond" w:hAnsi="Garamond"/>
              </w:rPr>
              <w:t>Eva Jandová</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34ABCA39" w:rsidR="002F799A" w:rsidRPr="00172262" w:rsidRDefault="00DC74E0" w:rsidP="00A51484">
            <w:pPr>
              <w:spacing w:after="0" w:line="240" w:lineRule="auto"/>
              <w:jc w:val="both"/>
              <w:rPr>
                <w:rFonts w:ascii="Garamond" w:hAnsi="Garamond"/>
                <w:sz w:val="24"/>
                <w:szCs w:val="24"/>
                <w:lang w:eastAsia="cs-CZ"/>
              </w:rPr>
            </w:pPr>
            <w:r>
              <w:rPr>
                <w:rFonts w:ascii="Garamond" w:hAnsi="Garamond"/>
                <w:sz w:val="24"/>
                <w:szCs w:val="24"/>
                <w:lang w:eastAsia="cs-CZ"/>
              </w:rPr>
              <w:t>Pavlína Macháčková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 xml:space="preserve">JUDr. Martin </w:t>
            </w:r>
            <w:proofErr w:type="spellStart"/>
            <w:r w:rsidR="006D4EBE">
              <w:rPr>
                <w:rFonts w:ascii="Garamond" w:hAnsi="Garamond"/>
                <w:color w:val="000000"/>
                <w:sz w:val="24"/>
                <w:szCs w:val="24"/>
                <w:lang w:eastAsia="cs-CZ"/>
              </w:rPr>
              <w:t>Frisch</w:t>
            </w:r>
            <w:proofErr w:type="spellEnd"/>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Daniela </w:t>
            </w:r>
            <w:proofErr w:type="spellStart"/>
            <w:r w:rsidRPr="00F76D8B">
              <w:rPr>
                <w:rFonts w:ascii="Garamond" w:hAnsi="Garamond"/>
                <w:sz w:val="24"/>
                <w:szCs w:val="24"/>
                <w:lang w:eastAsia="cs-CZ"/>
              </w:rPr>
              <w:t>Neoralová</w:t>
            </w:r>
            <w:proofErr w:type="spellEnd"/>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w:t>
            </w:r>
            <w:proofErr w:type="spellStart"/>
            <w:r w:rsidRPr="00F76D8B">
              <w:rPr>
                <w:rFonts w:ascii="Garamond" w:hAnsi="Garamond"/>
                <w:sz w:val="24"/>
                <w:szCs w:val="24"/>
                <w:lang w:eastAsia="cs-CZ"/>
              </w:rPr>
              <w:t>Drescherová</w:t>
            </w:r>
            <w:proofErr w:type="spellEnd"/>
            <w:r w:rsidRPr="00F76D8B">
              <w:rPr>
                <w:rFonts w:ascii="Garamond" w:hAnsi="Garamond"/>
                <w:sz w:val="24"/>
                <w:szCs w:val="24"/>
                <w:lang w:eastAsia="cs-CZ"/>
              </w:rPr>
              <w:t xml:space="preserve">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Renáta </w:t>
            </w:r>
            <w:proofErr w:type="spellStart"/>
            <w:r w:rsidRPr="005E3074">
              <w:rPr>
                <w:rFonts w:ascii="Garamond" w:hAnsi="Garamond"/>
                <w:sz w:val="24"/>
                <w:szCs w:val="24"/>
                <w:lang w:eastAsia="cs-CZ"/>
              </w:rPr>
              <w:t>Drescherová</w:t>
            </w:r>
            <w:proofErr w:type="spellEnd"/>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 xml:space="preserve">P a </w:t>
            </w:r>
            <w:proofErr w:type="spellStart"/>
            <w:r w:rsidRPr="005E3074">
              <w:rPr>
                <w:rFonts w:ascii="Garamond" w:hAnsi="Garamond"/>
                <w:b/>
                <w:sz w:val="24"/>
                <w:szCs w:val="24"/>
                <w:lang w:eastAsia="cs-CZ"/>
              </w:rPr>
              <w:t>Nc</w:t>
            </w:r>
            <w:proofErr w:type="spellEnd"/>
          </w:p>
        </w:tc>
        <w:tc>
          <w:tcPr>
            <w:tcW w:w="1080" w:type="dxa"/>
            <w:vAlign w:val="center"/>
          </w:tcPr>
          <w:p w14:paraId="2BB2389C" w14:textId="5E2ABE10" w:rsidR="002F799A" w:rsidRPr="005E3074" w:rsidRDefault="009010FF" w:rsidP="00A51484">
            <w:pPr>
              <w:spacing w:after="0" w:line="240" w:lineRule="auto"/>
              <w:jc w:val="center"/>
              <w:rPr>
                <w:rFonts w:ascii="Garamond" w:hAnsi="Garamond"/>
                <w:b/>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 xml:space="preserve">JUDr. Martin </w:t>
            </w:r>
            <w:proofErr w:type="spellStart"/>
            <w:r w:rsidRPr="001B32A8">
              <w:rPr>
                <w:rFonts w:ascii="Garamond" w:hAnsi="Garamond"/>
              </w:rPr>
              <w:t>Frisch</w:t>
            </w:r>
            <w:proofErr w:type="spellEnd"/>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proofErr w:type="spellStart"/>
            <w:r w:rsidRPr="005E3074">
              <w:rPr>
                <w:rFonts w:ascii="Garamond" w:hAnsi="Garamond"/>
                <w:b/>
                <w:sz w:val="24"/>
                <w:szCs w:val="24"/>
                <w:lang w:eastAsia="cs-CZ"/>
              </w:rPr>
              <w:t>Nc</w:t>
            </w:r>
            <w:proofErr w:type="spellEnd"/>
          </w:p>
        </w:tc>
        <w:tc>
          <w:tcPr>
            <w:tcW w:w="1080" w:type="dxa"/>
            <w:vAlign w:val="center"/>
          </w:tcPr>
          <w:p w14:paraId="06330FC5" w14:textId="745A5844" w:rsidR="002F799A" w:rsidRPr="005E3074" w:rsidRDefault="009010FF" w:rsidP="00A51484">
            <w:pPr>
              <w:spacing w:after="0" w:line="240" w:lineRule="auto"/>
              <w:jc w:val="center"/>
              <w:rPr>
                <w:rFonts w:ascii="Garamond" w:hAnsi="Garamond"/>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 xml:space="preserve">Renata </w:t>
            </w:r>
            <w:proofErr w:type="spellStart"/>
            <w:r>
              <w:rPr>
                <w:rFonts w:ascii="Garamond" w:hAnsi="Garamond"/>
                <w:sz w:val="24"/>
                <w:szCs w:val="24"/>
                <w:lang w:eastAsia="cs-CZ"/>
              </w:rPr>
              <w:t>Drescherová</w:t>
            </w:r>
            <w:proofErr w:type="spellEnd"/>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Studenská</w:t>
            </w:r>
            <w:proofErr w:type="spellEnd"/>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1"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2" w:name="_Hlk145926118"/>
      <w:bookmarkEnd w:id="1"/>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2"/>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712FD" w:rsidRPr="00D33A37" w14:paraId="736CEBCB" w14:textId="77777777" w:rsidTr="003C7C00">
        <w:trPr>
          <w:cantSplit/>
          <w:trHeight w:val="227"/>
        </w:trPr>
        <w:tc>
          <w:tcPr>
            <w:tcW w:w="1135" w:type="dxa"/>
            <w:vMerge w:val="restart"/>
            <w:shd w:val="clear" w:color="auto" w:fill="D9D9D9"/>
            <w:hideMark/>
          </w:tcPr>
          <w:p w14:paraId="6C323320"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F712FD" w:rsidRPr="003C7C00" w:rsidRDefault="00F712FD" w:rsidP="003C7C00">
            <w:pPr>
              <w:spacing w:after="0" w:line="240" w:lineRule="auto"/>
              <w:jc w:val="both"/>
              <w:rPr>
                <w:rFonts w:ascii="Times New Roman" w:hAnsi="Times New Roman"/>
                <w:b/>
                <w:sz w:val="24"/>
                <w:szCs w:val="24"/>
              </w:rPr>
            </w:pPr>
          </w:p>
          <w:p w14:paraId="33FD5461" w14:textId="77777777" w:rsidR="00F712FD" w:rsidRPr="003C7C00" w:rsidRDefault="00F712FD"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F712FD" w:rsidRPr="003C7C00" w:rsidRDefault="00F712FD"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F712FD" w:rsidRPr="003C7C00" w:rsidRDefault="00F712FD" w:rsidP="003C7C00">
            <w:pPr>
              <w:spacing w:after="0" w:line="240" w:lineRule="auto"/>
              <w:jc w:val="both"/>
              <w:rPr>
                <w:rFonts w:ascii="Times New Roman" w:hAnsi="Times New Roman"/>
                <w:sz w:val="24"/>
                <w:szCs w:val="24"/>
              </w:rPr>
            </w:pPr>
          </w:p>
        </w:tc>
      </w:tr>
      <w:tr w:rsidR="00F712FD" w:rsidRPr="00D33A37" w14:paraId="38EDBB04" w14:textId="77777777" w:rsidTr="003C7C00">
        <w:trPr>
          <w:cantSplit/>
          <w:trHeight w:val="227"/>
        </w:trPr>
        <w:tc>
          <w:tcPr>
            <w:tcW w:w="1135" w:type="dxa"/>
            <w:vMerge/>
            <w:vAlign w:val="center"/>
            <w:hideMark/>
          </w:tcPr>
          <w:p w14:paraId="349EBE96"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49025370"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79B78D3E" w14:textId="77777777" w:rsidTr="003C7C00">
        <w:trPr>
          <w:cantSplit/>
          <w:trHeight w:val="227"/>
        </w:trPr>
        <w:tc>
          <w:tcPr>
            <w:tcW w:w="1135" w:type="dxa"/>
            <w:vMerge/>
            <w:vAlign w:val="center"/>
            <w:hideMark/>
          </w:tcPr>
          <w:p w14:paraId="132C6032"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28732C8A" w14:textId="77777777" w:rsidR="00F712FD" w:rsidRPr="003C7C00" w:rsidRDefault="00F712FD"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081014F5" w14:textId="77777777" w:rsidTr="003C7C00">
        <w:trPr>
          <w:cantSplit/>
          <w:trHeight w:val="227"/>
        </w:trPr>
        <w:tc>
          <w:tcPr>
            <w:tcW w:w="1135" w:type="dxa"/>
            <w:vMerge/>
            <w:vAlign w:val="center"/>
            <w:hideMark/>
          </w:tcPr>
          <w:p w14:paraId="11B278B7"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06CDBB42"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4AFD900C" w14:textId="77777777" w:rsidTr="00F712FD">
        <w:trPr>
          <w:trHeight w:val="495"/>
        </w:trPr>
        <w:tc>
          <w:tcPr>
            <w:tcW w:w="1135" w:type="dxa"/>
            <w:vMerge/>
            <w:vAlign w:val="center"/>
            <w:hideMark/>
          </w:tcPr>
          <w:p w14:paraId="6C00AEB4"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3199C5B0" w14:textId="77777777" w:rsidR="00191B1C" w:rsidRPr="00191B1C" w:rsidRDefault="00191B1C" w:rsidP="003C7C00">
            <w:pPr>
              <w:spacing w:after="0" w:line="240" w:lineRule="auto"/>
              <w:rPr>
                <w:rFonts w:ascii="Garamond" w:hAnsi="Garamond"/>
                <w:sz w:val="24"/>
                <w:szCs w:val="24"/>
              </w:rPr>
            </w:pPr>
          </w:p>
          <w:p w14:paraId="6C5D67C4" w14:textId="1F62EFE4"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Vyšší soudní úřednice</w:t>
            </w:r>
          </w:p>
          <w:p w14:paraId="713B15F7" w14:textId="77777777" w:rsidR="00F712FD" w:rsidRPr="00191B1C" w:rsidRDefault="00F712FD" w:rsidP="00F712FD">
            <w:pPr>
              <w:spacing w:after="0" w:line="240" w:lineRule="auto"/>
              <w:rPr>
                <w:rFonts w:ascii="Garamond" w:hAnsi="Garamond"/>
                <w:sz w:val="24"/>
                <w:szCs w:val="24"/>
              </w:rPr>
            </w:pPr>
          </w:p>
        </w:tc>
        <w:tc>
          <w:tcPr>
            <w:tcW w:w="3403" w:type="dxa"/>
            <w:vAlign w:val="center"/>
            <w:hideMark/>
          </w:tcPr>
          <w:p w14:paraId="02C69833" w14:textId="5519AECD"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Bc. Martina </w:t>
            </w:r>
            <w:proofErr w:type="spellStart"/>
            <w:r w:rsidRPr="00191B1C">
              <w:rPr>
                <w:rFonts w:ascii="Garamond" w:hAnsi="Garamond"/>
                <w:sz w:val="24"/>
                <w:szCs w:val="24"/>
              </w:rPr>
              <w:t>Šotová</w:t>
            </w:r>
            <w:proofErr w:type="spellEnd"/>
          </w:p>
        </w:tc>
        <w:tc>
          <w:tcPr>
            <w:tcW w:w="3402" w:type="dxa"/>
            <w:gridSpan w:val="2"/>
            <w:vMerge w:val="restart"/>
            <w:vAlign w:val="center"/>
            <w:hideMark/>
          </w:tcPr>
          <w:p w14:paraId="17C98C8F"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Zástupce</w:t>
            </w:r>
          </w:p>
        </w:tc>
        <w:tc>
          <w:tcPr>
            <w:tcW w:w="3403" w:type="dxa"/>
            <w:vMerge w:val="restart"/>
            <w:vAlign w:val="center"/>
            <w:hideMark/>
          </w:tcPr>
          <w:p w14:paraId="2A220DFD"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Monika </w:t>
            </w:r>
            <w:proofErr w:type="spellStart"/>
            <w:r w:rsidRPr="00191B1C">
              <w:rPr>
                <w:rFonts w:ascii="Garamond" w:hAnsi="Garamond"/>
                <w:sz w:val="24"/>
                <w:szCs w:val="24"/>
              </w:rPr>
              <w:t>Bernáthová</w:t>
            </w:r>
            <w:proofErr w:type="spellEnd"/>
            <w:r w:rsidRPr="00191B1C">
              <w:rPr>
                <w:rFonts w:ascii="Garamond" w:hAnsi="Garamond"/>
                <w:sz w:val="24"/>
                <w:szCs w:val="24"/>
              </w:rPr>
              <w:t xml:space="preserve"> </w:t>
            </w:r>
          </w:p>
          <w:p w14:paraId="777F6AB0"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Andrea Nowaková</w:t>
            </w:r>
          </w:p>
          <w:p w14:paraId="6E2CE296"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Tomáš </w:t>
            </w:r>
            <w:proofErr w:type="spellStart"/>
            <w:r w:rsidRPr="00191B1C">
              <w:rPr>
                <w:rFonts w:ascii="Garamond" w:hAnsi="Garamond"/>
                <w:sz w:val="24"/>
                <w:szCs w:val="24"/>
              </w:rPr>
              <w:t>Skýba</w:t>
            </w:r>
            <w:proofErr w:type="spellEnd"/>
          </w:p>
        </w:tc>
      </w:tr>
      <w:tr w:rsidR="00F712FD" w:rsidRPr="00D33A37" w14:paraId="4D4D0A47" w14:textId="77777777" w:rsidTr="003C7C00">
        <w:trPr>
          <w:trHeight w:val="495"/>
        </w:trPr>
        <w:tc>
          <w:tcPr>
            <w:tcW w:w="1135" w:type="dxa"/>
            <w:vMerge/>
            <w:vAlign w:val="center"/>
          </w:tcPr>
          <w:p w14:paraId="0A7645B5"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tcPr>
          <w:p w14:paraId="5ACDCE33" w14:textId="77777777" w:rsidR="00191B1C" w:rsidRDefault="00191B1C" w:rsidP="00F712FD">
            <w:pPr>
              <w:spacing w:after="0" w:line="240" w:lineRule="auto"/>
              <w:rPr>
                <w:rFonts w:ascii="Garamond" w:hAnsi="Garamond"/>
                <w:sz w:val="24"/>
                <w:szCs w:val="24"/>
              </w:rPr>
            </w:pPr>
          </w:p>
          <w:p w14:paraId="741EECF0" w14:textId="53A0CC63" w:rsidR="00F712FD" w:rsidRPr="00191B1C" w:rsidRDefault="00F712FD" w:rsidP="00F712FD">
            <w:pPr>
              <w:spacing w:after="0" w:line="240" w:lineRule="auto"/>
              <w:rPr>
                <w:rFonts w:ascii="Garamond" w:hAnsi="Garamond"/>
                <w:sz w:val="24"/>
                <w:szCs w:val="24"/>
              </w:rPr>
            </w:pPr>
            <w:r w:rsidRPr="00191B1C">
              <w:rPr>
                <w:rFonts w:ascii="Garamond" w:hAnsi="Garamond"/>
                <w:sz w:val="24"/>
                <w:szCs w:val="24"/>
              </w:rPr>
              <w:t>Justiční čekatel</w:t>
            </w:r>
          </w:p>
          <w:p w14:paraId="765CD624" w14:textId="77777777" w:rsidR="00F712FD" w:rsidRPr="00191B1C" w:rsidRDefault="00F712FD" w:rsidP="003C7C00">
            <w:pPr>
              <w:spacing w:after="0" w:line="240" w:lineRule="auto"/>
              <w:rPr>
                <w:rFonts w:ascii="Garamond" w:hAnsi="Garamond"/>
                <w:sz w:val="24"/>
                <w:szCs w:val="24"/>
              </w:rPr>
            </w:pPr>
          </w:p>
        </w:tc>
        <w:tc>
          <w:tcPr>
            <w:tcW w:w="3403" w:type="dxa"/>
            <w:vAlign w:val="center"/>
          </w:tcPr>
          <w:p w14:paraId="6290156B" w14:textId="17BDCCB4"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Mgr. Jakub Rada</w:t>
            </w:r>
          </w:p>
        </w:tc>
        <w:tc>
          <w:tcPr>
            <w:tcW w:w="3402" w:type="dxa"/>
            <w:gridSpan w:val="2"/>
            <w:vMerge/>
            <w:vAlign w:val="center"/>
          </w:tcPr>
          <w:p w14:paraId="4C928AE7" w14:textId="77777777" w:rsidR="00F712FD" w:rsidRPr="00191B1C" w:rsidRDefault="00F712FD" w:rsidP="003C7C00">
            <w:pPr>
              <w:spacing w:after="0" w:line="240" w:lineRule="auto"/>
              <w:rPr>
                <w:rFonts w:ascii="Garamond" w:hAnsi="Garamond"/>
                <w:sz w:val="24"/>
                <w:szCs w:val="24"/>
              </w:rPr>
            </w:pPr>
          </w:p>
        </w:tc>
        <w:tc>
          <w:tcPr>
            <w:tcW w:w="3403" w:type="dxa"/>
            <w:vMerge/>
            <w:vAlign w:val="center"/>
          </w:tcPr>
          <w:p w14:paraId="2CE7A260" w14:textId="77777777" w:rsidR="00F712FD" w:rsidRPr="00191B1C" w:rsidRDefault="00F712FD" w:rsidP="003C7C00">
            <w:pPr>
              <w:spacing w:after="0" w:line="240" w:lineRule="auto"/>
              <w:rPr>
                <w:rFonts w:ascii="Garamond" w:hAnsi="Garamond"/>
                <w:sz w:val="24"/>
                <w:szCs w:val="24"/>
              </w:rPr>
            </w:pPr>
          </w:p>
        </w:tc>
      </w:tr>
      <w:tr w:rsidR="00F712FD" w:rsidRPr="00D33A37" w14:paraId="5DC2AEA6" w14:textId="77777777" w:rsidTr="003C7C00">
        <w:trPr>
          <w:trHeight w:val="227"/>
        </w:trPr>
        <w:tc>
          <w:tcPr>
            <w:tcW w:w="1135" w:type="dxa"/>
            <w:vMerge/>
            <w:vAlign w:val="center"/>
            <w:hideMark/>
          </w:tcPr>
          <w:p w14:paraId="7C8C0A6D"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2378F149"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Rejstříková vedoucí</w:t>
            </w:r>
          </w:p>
        </w:tc>
        <w:tc>
          <w:tcPr>
            <w:tcW w:w="3403" w:type="dxa"/>
            <w:vAlign w:val="center"/>
          </w:tcPr>
          <w:p w14:paraId="67C67957" w14:textId="5553CC0F"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Pavlína Nováková</w:t>
            </w:r>
          </w:p>
        </w:tc>
        <w:tc>
          <w:tcPr>
            <w:tcW w:w="3402" w:type="dxa"/>
            <w:gridSpan w:val="2"/>
            <w:vAlign w:val="center"/>
            <w:hideMark/>
          </w:tcPr>
          <w:p w14:paraId="4429F91D"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Zástupce</w:t>
            </w:r>
          </w:p>
        </w:tc>
        <w:tc>
          <w:tcPr>
            <w:tcW w:w="3403" w:type="dxa"/>
            <w:vAlign w:val="center"/>
            <w:hideMark/>
          </w:tcPr>
          <w:p w14:paraId="1946A6B4"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Lenka </w:t>
            </w:r>
            <w:proofErr w:type="spellStart"/>
            <w:r w:rsidRPr="00191B1C">
              <w:rPr>
                <w:rFonts w:ascii="Garamond" w:hAnsi="Garamond"/>
                <w:sz w:val="24"/>
                <w:szCs w:val="24"/>
              </w:rPr>
              <w:t>Czudková</w:t>
            </w:r>
            <w:proofErr w:type="spellEnd"/>
          </w:p>
          <w:p w14:paraId="467600B6"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Martina </w:t>
            </w:r>
            <w:proofErr w:type="spellStart"/>
            <w:r w:rsidRPr="00191B1C">
              <w:rPr>
                <w:rFonts w:ascii="Garamond" w:hAnsi="Garamond"/>
                <w:sz w:val="24"/>
                <w:szCs w:val="24"/>
              </w:rPr>
              <w:t>Jastrzembská</w:t>
            </w:r>
            <w:proofErr w:type="spellEnd"/>
          </w:p>
          <w:p w14:paraId="38061E3C"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Default="00595152" w:rsidP="003C7C00">
      <w:pPr>
        <w:spacing w:after="0" w:line="240" w:lineRule="auto"/>
        <w:rPr>
          <w:rFonts w:ascii="Times New Roman" w:hAnsi="Times New Roman"/>
          <w:sz w:val="24"/>
          <w:szCs w:val="24"/>
          <w:lang w:eastAsia="cs-CZ"/>
        </w:rPr>
      </w:pPr>
    </w:p>
    <w:p w14:paraId="08BC2ADE" w14:textId="77777777" w:rsidR="00FE3170" w:rsidRDefault="00FE3170" w:rsidP="003C7C00">
      <w:pPr>
        <w:spacing w:after="0" w:line="240" w:lineRule="auto"/>
        <w:rPr>
          <w:rFonts w:ascii="Times New Roman" w:hAnsi="Times New Roman"/>
          <w:sz w:val="24"/>
          <w:szCs w:val="24"/>
          <w:lang w:eastAsia="cs-CZ"/>
        </w:rPr>
      </w:pPr>
    </w:p>
    <w:p w14:paraId="6BA1204B" w14:textId="77777777" w:rsidR="00FE3170" w:rsidRDefault="00FE3170" w:rsidP="003C7C00">
      <w:pPr>
        <w:spacing w:after="0" w:line="240" w:lineRule="auto"/>
        <w:rPr>
          <w:rFonts w:ascii="Times New Roman" w:hAnsi="Times New Roman"/>
          <w:sz w:val="24"/>
          <w:szCs w:val="24"/>
          <w:lang w:eastAsia="cs-CZ"/>
        </w:rPr>
      </w:pPr>
    </w:p>
    <w:p w14:paraId="5F64B5D2" w14:textId="77777777" w:rsidR="00FE3170" w:rsidRDefault="00FE3170" w:rsidP="003C7C00">
      <w:pPr>
        <w:spacing w:after="0" w:line="240" w:lineRule="auto"/>
        <w:rPr>
          <w:rFonts w:ascii="Times New Roman" w:hAnsi="Times New Roman"/>
          <w:sz w:val="24"/>
          <w:szCs w:val="24"/>
          <w:lang w:eastAsia="cs-CZ"/>
        </w:rPr>
      </w:pPr>
    </w:p>
    <w:p w14:paraId="59FEFFAB" w14:textId="77777777" w:rsidR="00FE3170" w:rsidRDefault="00FE3170" w:rsidP="003C7C00">
      <w:pPr>
        <w:spacing w:after="0" w:line="240" w:lineRule="auto"/>
        <w:rPr>
          <w:rFonts w:ascii="Times New Roman" w:hAnsi="Times New Roman"/>
          <w:sz w:val="24"/>
          <w:szCs w:val="24"/>
          <w:lang w:eastAsia="cs-CZ"/>
        </w:rPr>
      </w:pPr>
    </w:p>
    <w:p w14:paraId="59C9047B" w14:textId="77777777" w:rsidR="00FE3170" w:rsidRDefault="00FE3170" w:rsidP="003C7C00">
      <w:pPr>
        <w:spacing w:after="0" w:line="240" w:lineRule="auto"/>
        <w:rPr>
          <w:rFonts w:ascii="Times New Roman" w:hAnsi="Times New Roman"/>
          <w:sz w:val="24"/>
          <w:szCs w:val="24"/>
          <w:lang w:eastAsia="cs-CZ"/>
        </w:rPr>
      </w:pPr>
    </w:p>
    <w:p w14:paraId="7BFC1D99" w14:textId="77777777" w:rsidR="00FE3170" w:rsidRDefault="00FE3170" w:rsidP="003C7C00">
      <w:pPr>
        <w:spacing w:after="0" w:line="240" w:lineRule="auto"/>
        <w:rPr>
          <w:rFonts w:ascii="Times New Roman" w:hAnsi="Times New Roman"/>
          <w:sz w:val="24"/>
          <w:szCs w:val="24"/>
          <w:lang w:eastAsia="cs-CZ"/>
        </w:rPr>
      </w:pPr>
    </w:p>
    <w:p w14:paraId="6BAD58B9" w14:textId="77777777" w:rsidR="00FE3170" w:rsidRDefault="00FE3170" w:rsidP="003C7C00">
      <w:pPr>
        <w:spacing w:after="0" w:line="240" w:lineRule="auto"/>
        <w:rPr>
          <w:rFonts w:ascii="Times New Roman" w:hAnsi="Times New Roman"/>
          <w:sz w:val="24"/>
          <w:szCs w:val="24"/>
          <w:lang w:eastAsia="cs-CZ"/>
        </w:rPr>
      </w:pPr>
    </w:p>
    <w:p w14:paraId="3155FC22" w14:textId="77777777" w:rsidR="00FE3170" w:rsidRDefault="00FE3170" w:rsidP="003C7C00">
      <w:pPr>
        <w:spacing w:after="0" w:line="240" w:lineRule="auto"/>
        <w:rPr>
          <w:rFonts w:ascii="Times New Roman" w:hAnsi="Times New Roman"/>
          <w:sz w:val="24"/>
          <w:szCs w:val="24"/>
          <w:lang w:eastAsia="cs-CZ"/>
        </w:rPr>
      </w:pPr>
    </w:p>
    <w:p w14:paraId="522B9C7A" w14:textId="77777777" w:rsidR="00FE3170" w:rsidRDefault="00FE3170" w:rsidP="003C7C00">
      <w:pPr>
        <w:spacing w:after="0" w:line="240" w:lineRule="auto"/>
        <w:rPr>
          <w:rFonts w:ascii="Times New Roman" w:hAnsi="Times New Roman"/>
          <w:sz w:val="24"/>
          <w:szCs w:val="24"/>
          <w:lang w:eastAsia="cs-CZ"/>
        </w:rPr>
      </w:pPr>
    </w:p>
    <w:p w14:paraId="30F9F3FF" w14:textId="77777777" w:rsidR="00FE3170" w:rsidRDefault="00FE3170" w:rsidP="003C7C00">
      <w:pPr>
        <w:spacing w:after="0" w:line="240" w:lineRule="auto"/>
        <w:rPr>
          <w:rFonts w:ascii="Times New Roman" w:hAnsi="Times New Roman"/>
          <w:sz w:val="24"/>
          <w:szCs w:val="24"/>
          <w:lang w:eastAsia="cs-CZ"/>
        </w:rPr>
      </w:pPr>
    </w:p>
    <w:p w14:paraId="5845D0ED" w14:textId="77777777" w:rsidR="00FE3170" w:rsidRDefault="00FE3170" w:rsidP="003C7C00">
      <w:pPr>
        <w:spacing w:after="0" w:line="240" w:lineRule="auto"/>
        <w:rPr>
          <w:rFonts w:ascii="Times New Roman" w:hAnsi="Times New Roman"/>
          <w:sz w:val="24"/>
          <w:szCs w:val="24"/>
          <w:lang w:eastAsia="cs-CZ"/>
        </w:rPr>
      </w:pPr>
    </w:p>
    <w:p w14:paraId="5AD791A1" w14:textId="77777777" w:rsidR="00FE3170" w:rsidRPr="003C7C00" w:rsidRDefault="00FE3170"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712FD" w:rsidRPr="00D33A37" w14:paraId="1BEDC1FF" w14:textId="77777777" w:rsidTr="003C7C00">
        <w:trPr>
          <w:cantSplit/>
          <w:trHeight w:val="340"/>
        </w:trPr>
        <w:tc>
          <w:tcPr>
            <w:tcW w:w="1135" w:type="dxa"/>
            <w:vMerge w:val="restart"/>
            <w:shd w:val="clear" w:color="auto" w:fill="D9D9D9"/>
            <w:hideMark/>
          </w:tcPr>
          <w:p w14:paraId="29322256"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F712FD" w:rsidRPr="003C7C00" w:rsidRDefault="00F712FD" w:rsidP="003C7C00">
            <w:pPr>
              <w:spacing w:after="0" w:line="240" w:lineRule="auto"/>
              <w:jc w:val="both"/>
              <w:rPr>
                <w:rFonts w:ascii="Times New Roman" w:hAnsi="Times New Roman"/>
                <w:b/>
                <w:sz w:val="24"/>
                <w:szCs w:val="24"/>
              </w:rPr>
            </w:pPr>
          </w:p>
          <w:p w14:paraId="2A3A46FC" w14:textId="77777777" w:rsidR="00F712FD" w:rsidRPr="003C7C00" w:rsidRDefault="00F712FD"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F712FD" w:rsidRPr="003C7C00" w:rsidRDefault="00F712FD"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F712FD" w:rsidRPr="003C7C00" w:rsidRDefault="00F712FD" w:rsidP="003C7C00">
            <w:pPr>
              <w:spacing w:after="0" w:line="240" w:lineRule="auto"/>
              <w:jc w:val="both"/>
              <w:rPr>
                <w:rFonts w:ascii="Times New Roman" w:hAnsi="Times New Roman"/>
                <w:sz w:val="24"/>
                <w:szCs w:val="24"/>
              </w:rPr>
            </w:pPr>
          </w:p>
        </w:tc>
      </w:tr>
      <w:tr w:rsidR="00F712FD" w:rsidRPr="00D33A37" w14:paraId="3C4D1A40" w14:textId="77777777" w:rsidTr="003C7C00">
        <w:trPr>
          <w:cantSplit/>
          <w:trHeight w:val="340"/>
        </w:trPr>
        <w:tc>
          <w:tcPr>
            <w:tcW w:w="1135" w:type="dxa"/>
            <w:vMerge/>
            <w:vAlign w:val="center"/>
            <w:hideMark/>
          </w:tcPr>
          <w:p w14:paraId="0B381640"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01BA5B16"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3CF65278" w14:textId="77777777" w:rsidTr="003C7C00">
        <w:trPr>
          <w:cantSplit/>
          <w:trHeight w:val="340"/>
        </w:trPr>
        <w:tc>
          <w:tcPr>
            <w:tcW w:w="1135" w:type="dxa"/>
            <w:vMerge/>
            <w:vAlign w:val="center"/>
            <w:hideMark/>
          </w:tcPr>
          <w:p w14:paraId="74F4E5B5"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721D5680" w14:textId="77777777" w:rsidR="00F712FD" w:rsidRPr="003C7C00" w:rsidRDefault="00F712FD"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308EA6C9" w14:textId="77777777" w:rsidTr="003C7C00">
        <w:trPr>
          <w:cantSplit/>
          <w:trHeight w:val="340"/>
        </w:trPr>
        <w:tc>
          <w:tcPr>
            <w:tcW w:w="1135" w:type="dxa"/>
            <w:vMerge/>
            <w:vAlign w:val="center"/>
            <w:hideMark/>
          </w:tcPr>
          <w:p w14:paraId="50C6A5E1"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6FD682E0"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40ECF0A8" w14:textId="77777777" w:rsidTr="00F712FD">
        <w:trPr>
          <w:trHeight w:val="540"/>
        </w:trPr>
        <w:tc>
          <w:tcPr>
            <w:tcW w:w="1135" w:type="dxa"/>
            <w:vMerge/>
            <w:vAlign w:val="center"/>
            <w:hideMark/>
          </w:tcPr>
          <w:p w14:paraId="6BA1340D"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14327FB0" w14:textId="77777777" w:rsidR="00191B1C" w:rsidRDefault="00191B1C" w:rsidP="003C7C00">
            <w:pPr>
              <w:spacing w:after="0" w:line="240" w:lineRule="auto"/>
              <w:rPr>
                <w:rFonts w:ascii="Garamond" w:hAnsi="Garamond"/>
                <w:sz w:val="24"/>
                <w:szCs w:val="24"/>
              </w:rPr>
            </w:pPr>
          </w:p>
          <w:p w14:paraId="7FDD09B9" w14:textId="705947CB" w:rsidR="00F712FD" w:rsidRDefault="00F712FD"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2256B80F" w14:textId="7131031F" w:rsidR="00F712FD" w:rsidRPr="003C7C00" w:rsidRDefault="00F712FD" w:rsidP="003C7C00">
            <w:pPr>
              <w:spacing w:after="0" w:line="240" w:lineRule="auto"/>
              <w:rPr>
                <w:rFonts w:ascii="Garamond" w:hAnsi="Garamond"/>
                <w:sz w:val="24"/>
                <w:szCs w:val="24"/>
              </w:rPr>
            </w:pPr>
          </w:p>
        </w:tc>
        <w:tc>
          <w:tcPr>
            <w:tcW w:w="3403" w:type="dxa"/>
            <w:vAlign w:val="center"/>
          </w:tcPr>
          <w:p w14:paraId="0E9E62A1" w14:textId="77777777" w:rsidR="00191B1C" w:rsidRDefault="00191B1C" w:rsidP="003C7C00">
            <w:pPr>
              <w:spacing w:after="0" w:line="240" w:lineRule="auto"/>
              <w:rPr>
                <w:rFonts w:ascii="Garamond" w:hAnsi="Garamond"/>
                <w:sz w:val="24"/>
                <w:szCs w:val="24"/>
              </w:rPr>
            </w:pPr>
          </w:p>
          <w:p w14:paraId="6B33BADF" w14:textId="08FA8A75" w:rsidR="00F712FD" w:rsidRDefault="00191B1C" w:rsidP="003C7C00">
            <w:pPr>
              <w:spacing w:after="0" w:line="240" w:lineRule="auto"/>
              <w:rPr>
                <w:rFonts w:ascii="Garamond" w:hAnsi="Garamond"/>
                <w:sz w:val="24"/>
                <w:szCs w:val="24"/>
              </w:rPr>
            </w:pPr>
            <w:r>
              <w:rPr>
                <w:rFonts w:ascii="Garamond" w:hAnsi="Garamond"/>
                <w:sz w:val="24"/>
                <w:szCs w:val="24"/>
              </w:rPr>
              <w:t>A</w:t>
            </w:r>
            <w:r w:rsidR="00F712FD" w:rsidRPr="003C7C00">
              <w:rPr>
                <w:rFonts w:ascii="Garamond" w:hAnsi="Garamond"/>
                <w:sz w:val="24"/>
                <w:szCs w:val="24"/>
              </w:rPr>
              <w:t>ndrea Nowaková</w:t>
            </w:r>
          </w:p>
          <w:p w14:paraId="3A94ECBB" w14:textId="77777777" w:rsidR="00F712FD" w:rsidRPr="003C7C00" w:rsidRDefault="00F712FD" w:rsidP="00FE3170">
            <w:pPr>
              <w:spacing w:after="0" w:line="240" w:lineRule="auto"/>
              <w:rPr>
                <w:rFonts w:ascii="Garamond" w:hAnsi="Garamond"/>
                <w:sz w:val="24"/>
                <w:szCs w:val="24"/>
              </w:rPr>
            </w:pPr>
          </w:p>
        </w:tc>
        <w:tc>
          <w:tcPr>
            <w:tcW w:w="3402" w:type="dxa"/>
            <w:gridSpan w:val="2"/>
            <w:vMerge w:val="restart"/>
            <w:vAlign w:val="center"/>
            <w:hideMark/>
          </w:tcPr>
          <w:p w14:paraId="7E4A952D"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0E49D7FC"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F712FD" w:rsidRPr="00D33A37" w14:paraId="683E4368" w14:textId="77777777" w:rsidTr="003C7C00">
        <w:trPr>
          <w:trHeight w:val="540"/>
        </w:trPr>
        <w:tc>
          <w:tcPr>
            <w:tcW w:w="1135" w:type="dxa"/>
            <w:vMerge/>
            <w:vAlign w:val="center"/>
          </w:tcPr>
          <w:p w14:paraId="6F62FFB9"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tcPr>
          <w:p w14:paraId="43F95BF6" w14:textId="62F49C3A" w:rsidR="00F712FD" w:rsidRPr="003C7C00" w:rsidRDefault="00FE3170" w:rsidP="003C7C00">
            <w:pPr>
              <w:spacing w:after="0" w:line="240" w:lineRule="auto"/>
              <w:rPr>
                <w:rFonts w:ascii="Garamond" w:hAnsi="Garamond"/>
                <w:sz w:val="24"/>
                <w:szCs w:val="24"/>
              </w:rPr>
            </w:pPr>
            <w:r>
              <w:rPr>
                <w:rFonts w:ascii="Garamond" w:hAnsi="Garamond"/>
                <w:sz w:val="24"/>
                <w:szCs w:val="24"/>
              </w:rPr>
              <w:t>Justiční čekatel</w:t>
            </w:r>
          </w:p>
        </w:tc>
        <w:tc>
          <w:tcPr>
            <w:tcW w:w="3403" w:type="dxa"/>
            <w:vAlign w:val="center"/>
          </w:tcPr>
          <w:p w14:paraId="5049BAAB" w14:textId="181177E3" w:rsidR="00F712FD" w:rsidRPr="003C7C00" w:rsidRDefault="00FE3170" w:rsidP="003C7C00">
            <w:pPr>
              <w:spacing w:after="0" w:line="240" w:lineRule="auto"/>
              <w:rPr>
                <w:rFonts w:ascii="Garamond" w:hAnsi="Garamond"/>
                <w:sz w:val="24"/>
                <w:szCs w:val="24"/>
              </w:rPr>
            </w:pPr>
            <w:r>
              <w:rPr>
                <w:rFonts w:ascii="Garamond" w:hAnsi="Garamond"/>
                <w:sz w:val="24"/>
                <w:szCs w:val="24"/>
              </w:rPr>
              <w:t>Mgr. Jakub Rada</w:t>
            </w:r>
          </w:p>
        </w:tc>
        <w:tc>
          <w:tcPr>
            <w:tcW w:w="3402" w:type="dxa"/>
            <w:gridSpan w:val="2"/>
            <w:vMerge/>
            <w:vAlign w:val="center"/>
          </w:tcPr>
          <w:p w14:paraId="378B04D8" w14:textId="77777777" w:rsidR="00F712FD" w:rsidRPr="003C7C00" w:rsidRDefault="00F712FD" w:rsidP="003C7C00">
            <w:pPr>
              <w:spacing w:after="0" w:line="240" w:lineRule="auto"/>
              <w:rPr>
                <w:rFonts w:ascii="Garamond" w:hAnsi="Garamond"/>
                <w:sz w:val="24"/>
                <w:szCs w:val="24"/>
              </w:rPr>
            </w:pPr>
          </w:p>
        </w:tc>
        <w:tc>
          <w:tcPr>
            <w:tcW w:w="3403" w:type="dxa"/>
            <w:vMerge/>
            <w:vAlign w:val="center"/>
          </w:tcPr>
          <w:p w14:paraId="6B459A53" w14:textId="77777777" w:rsidR="00F712FD" w:rsidRPr="003C7C00" w:rsidRDefault="00F712FD" w:rsidP="003C7C00">
            <w:pPr>
              <w:spacing w:after="0" w:line="240" w:lineRule="auto"/>
              <w:rPr>
                <w:rFonts w:ascii="Garamond" w:hAnsi="Garamond"/>
                <w:sz w:val="24"/>
                <w:szCs w:val="24"/>
              </w:rPr>
            </w:pPr>
          </w:p>
        </w:tc>
      </w:tr>
      <w:tr w:rsidR="00F712FD" w:rsidRPr="00D33A37" w14:paraId="77526C8D" w14:textId="77777777" w:rsidTr="003C7C00">
        <w:trPr>
          <w:trHeight w:val="340"/>
        </w:trPr>
        <w:tc>
          <w:tcPr>
            <w:tcW w:w="1135" w:type="dxa"/>
            <w:vMerge/>
            <w:vAlign w:val="center"/>
            <w:hideMark/>
          </w:tcPr>
          <w:p w14:paraId="5CD933F2"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13AABFB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F712FD" w:rsidRPr="003C7C00" w:rsidRDefault="00F712FD" w:rsidP="003C7C00">
            <w:pPr>
              <w:spacing w:after="0" w:line="240" w:lineRule="auto"/>
              <w:rPr>
                <w:rFonts w:ascii="Garamond" w:hAnsi="Garamond"/>
                <w:sz w:val="24"/>
                <w:szCs w:val="24"/>
              </w:rPr>
            </w:pPr>
          </w:p>
        </w:tc>
        <w:tc>
          <w:tcPr>
            <w:tcW w:w="3402" w:type="dxa"/>
            <w:gridSpan w:val="2"/>
            <w:vAlign w:val="center"/>
            <w:hideMark/>
          </w:tcPr>
          <w:p w14:paraId="039D045F"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Miroslava Svobodová</w:t>
            </w:r>
          </w:p>
        </w:tc>
      </w:tr>
    </w:tbl>
    <w:p w14:paraId="1D33A8BF" w14:textId="77777777" w:rsidR="00FE3170" w:rsidRDefault="00FE3170">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C530236" w14:textId="77777777" w:rsidTr="003C7C00">
        <w:trPr>
          <w:trHeight w:val="851"/>
        </w:trPr>
        <w:tc>
          <w:tcPr>
            <w:tcW w:w="1135" w:type="dxa"/>
            <w:shd w:val="clear" w:color="auto" w:fill="D9D9D9"/>
            <w:vAlign w:val="center"/>
            <w:hideMark/>
          </w:tcPr>
          <w:p w14:paraId="301B6106" w14:textId="4A6EF180"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E3170" w:rsidRPr="00D33A37" w14:paraId="58E06159" w14:textId="77777777" w:rsidTr="003C7C00">
        <w:trPr>
          <w:cantSplit/>
          <w:trHeight w:val="340"/>
        </w:trPr>
        <w:tc>
          <w:tcPr>
            <w:tcW w:w="1135" w:type="dxa"/>
            <w:vMerge w:val="restart"/>
            <w:shd w:val="clear" w:color="auto" w:fill="D9D9D9"/>
            <w:hideMark/>
          </w:tcPr>
          <w:p w14:paraId="7788A6C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FE3170" w:rsidRPr="003C7C00" w:rsidRDefault="00FE3170" w:rsidP="003C7C00">
            <w:pPr>
              <w:spacing w:after="0" w:line="240" w:lineRule="auto"/>
              <w:jc w:val="both"/>
              <w:rPr>
                <w:rFonts w:ascii="Times New Roman" w:hAnsi="Times New Roman"/>
                <w:b/>
                <w:sz w:val="24"/>
                <w:szCs w:val="24"/>
              </w:rPr>
            </w:pPr>
          </w:p>
          <w:p w14:paraId="64402CF7" w14:textId="77777777" w:rsidR="00FE3170" w:rsidRPr="003C7C00" w:rsidRDefault="00FE3170"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FE3170" w:rsidRPr="003C7C00" w:rsidRDefault="00FE3170"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FE3170" w:rsidRPr="003C7C00" w:rsidRDefault="00FE3170" w:rsidP="003C7C00">
            <w:pPr>
              <w:spacing w:after="0" w:line="240" w:lineRule="auto"/>
              <w:jc w:val="both"/>
              <w:rPr>
                <w:rFonts w:ascii="Garamond" w:hAnsi="Garamond"/>
                <w:sz w:val="24"/>
                <w:szCs w:val="24"/>
              </w:rPr>
            </w:pPr>
          </w:p>
          <w:p w14:paraId="0BD3D6B4" w14:textId="77777777" w:rsidR="00FE3170" w:rsidRPr="003C7C00" w:rsidRDefault="00FE3170" w:rsidP="003C7C00">
            <w:pPr>
              <w:spacing w:after="0" w:line="240" w:lineRule="auto"/>
              <w:jc w:val="both"/>
              <w:rPr>
                <w:rFonts w:ascii="Times New Roman" w:hAnsi="Times New Roman"/>
                <w:sz w:val="24"/>
                <w:szCs w:val="24"/>
              </w:rPr>
            </w:pPr>
          </w:p>
        </w:tc>
      </w:tr>
      <w:tr w:rsidR="00FE3170" w:rsidRPr="00D33A37" w14:paraId="0E9C8450" w14:textId="77777777" w:rsidTr="003C7C00">
        <w:trPr>
          <w:cantSplit/>
          <w:trHeight w:val="340"/>
        </w:trPr>
        <w:tc>
          <w:tcPr>
            <w:tcW w:w="1135" w:type="dxa"/>
            <w:vMerge/>
            <w:vAlign w:val="center"/>
            <w:hideMark/>
          </w:tcPr>
          <w:p w14:paraId="330388BF"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29A1D311"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FE3170" w:rsidRPr="003C7C00" w:rsidRDefault="00FE3170"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1043C5C6" w14:textId="77777777" w:rsidTr="003C7C00">
        <w:trPr>
          <w:cantSplit/>
          <w:trHeight w:val="340"/>
        </w:trPr>
        <w:tc>
          <w:tcPr>
            <w:tcW w:w="1135" w:type="dxa"/>
            <w:vMerge/>
            <w:vAlign w:val="center"/>
            <w:hideMark/>
          </w:tcPr>
          <w:p w14:paraId="258CAA62"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207149B8" w14:textId="77777777" w:rsidR="00FE3170" w:rsidRPr="003C7C00" w:rsidRDefault="00FE3170"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FE3170" w:rsidRPr="003C7C00" w:rsidRDefault="00FE3170"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2666FF63" w14:textId="77777777" w:rsidTr="00191B1C">
        <w:trPr>
          <w:cantSplit/>
          <w:trHeight w:val="440"/>
        </w:trPr>
        <w:tc>
          <w:tcPr>
            <w:tcW w:w="1135" w:type="dxa"/>
            <w:vMerge/>
            <w:vAlign w:val="center"/>
            <w:hideMark/>
          </w:tcPr>
          <w:p w14:paraId="1306F2BB"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0C9AB373"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3E82C63F" w14:textId="77777777" w:rsidTr="00191B1C">
        <w:trPr>
          <w:trHeight w:val="657"/>
        </w:trPr>
        <w:tc>
          <w:tcPr>
            <w:tcW w:w="1135" w:type="dxa"/>
            <w:vMerge/>
            <w:vAlign w:val="center"/>
            <w:hideMark/>
          </w:tcPr>
          <w:p w14:paraId="58604730"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hideMark/>
          </w:tcPr>
          <w:p w14:paraId="3390FDD8" w14:textId="77777777" w:rsidR="00191B1C" w:rsidRDefault="00191B1C" w:rsidP="003C7C00">
            <w:pPr>
              <w:spacing w:after="0" w:line="240" w:lineRule="auto"/>
              <w:rPr>
                <w:rFonts w:ascii="Garamond" w:hAnsi="Garamond"/>
                <w:sz w:val="24"/>
                <w:szCs w:val="24"/>
              </w:rPr>
            </w:pPr>
          </w:p>
          <w:p w14:paraId="7D06C945" w14:textId="503F9DAE" w:rsidR="00FE3170" w:rsidRDefault="00FE3170" w:rsidP="003C7C00">
            <w:pPr>
              <w:spacing w:after="0" w:line="240" w:lineRule="auto"/>
              <w:rPr>
                <w:rFonts w:ascii="Garamond" w:hAnsi="Garamond"/>
                <w:sz w:val="24"/>
                <w:szCs w:val="24"/>
              </w:rPr>
            </w:pPr>
            <w:r w:rsidRPr="003C7C00">
              <w:rPr>
                <w:rFonts w:ascii="Garamond" w:hAnsi="Garamond"/>
                <w:sz w:val="24"/>
                <w:szCs w:val="24"/>
              </w:rPr>
              <w:t>Vyšší soudní úředník</w:t>
            </w:r>
          </w:p>
          <w:p w14:paraId="0097EE8F" w14:textId="0FF4656E" w:rsidR="00FE3170" w:rsidRPr="003C7C00" w:rsidRDefault="00FE3170" w:rsidP="003C7C00">
            <w:pPr>
              <w:spacing w:after="0" w:line="240" w:lineRule="auto"/>
              <w:rPr>
                <w:rFonts w:ascii="Garamond" w:hAnsi="Garamond"/>
                <w:sz w:val="24"/>
                <w:szCs w:val="24"/>
              </w:rPr>
            </w:pPr>
          </w:p>
        </w:tc>
        <w:tc>
          <w:tcPr>
            <w:tcW w:w="3403" w:type="dxa"/>
            <w:vAlign w:val="center"/>
            <w:hideMark/>
          </w:tcPr>
          <w:p w14:paraId="5FA78990" w14:textId="7341ABD4" w:rsidR="00FE3170" w:rsidRPr="003C7C00" w:rsidRDefault="00191B1C" w:rsidP="00191B1C">
            <w:pPr>
              <w:spacing w:after="0" w:line="240" w:lineRule="auto"/>
              <w:rPr>
                <w:rFonts w:ascii="Garamond" w:hAnsi="Garamond"/>
                <w:sz w:val="20"/>
                <w:szCs w:val="20"/>
              </w:rPr>
            </w:pPr>
            <w:r>
              <w:rPr>
                <w:rFonts w:ascii="Garamond" w:hAnsi="Garamond"/>
                <w:sz w:val="24"/>
                <w:szCs w:val="24"/>
              </w:rPr>
              <w:t>T</w:t>
            </w:r>
            <w:r w:rsidR="00FE3170" w:rsidRPr="003C7C00">
              <w:rPr>
                <w:rFonts w:ascii="Garamond" w:hAnsi="Garamond"/>
                <w:sz w:val="24"/>
                <w:szCs w:val="24"/>
              </w:rPr>
              <w:t xml:space="preserve">omáš </w:t>
            </w:r>
            <w:proofErr w:type="spellStart"/>
            <w:r w:rsidR="00FE3170" w:rsidRPr="003C7C00">
              <w:rPr>
                <w:rFonts w:ascii="Garamond" w:hAnsi="Garamond"/>
                <w:sz w:val="24"/>
                <w:szCs w:val="24"/>
              </w:rPr>
              <w:t>Skýba</w:t>
            </w:r>
            <w:proofErr w:type="spellEnd"/>
          </w:p>
        </w:tc>
        <w:tc>
          <w:tcPr>
            <w:tcW w:w="3402" w:type="dxa"/>
            <w:gridSpan w:val="2"/>
            <w:vMerge w:val="restart"/>
            <w:vAlign w:val="center"/>
            <w:hideMark/>
          </w:tcPr>
          <w:p w14:paraId="39553A32"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15A67026"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FE3170" w:rsidRPr="00D33A37" w14:paraId="6E829109" w14:textId="77777777" w:rsidTr="003C7C00">
        <w:trPr>
          <w:trHeight w:val="517"/>
        </w:trPr>
        <w:tc>
          <w:tcPr>
            <w:tcW w:w="1135" w:type="dxa"/>
            <w:vMerge/>
            <w:vAlign w:val="center"/>
          </w:tcPr>
          <w:p w14:paraId="3ADABE58"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tcPr>
          <w:p w14:paraId="74C51B7E" w14:textId="3FB141BE" w:rsidR="00FE3170" w:rsidRPr="003C7C00" w:rsidRDefault="008D7A04" w:rsidP="003C7C00">
            <w:pPr>
              <w:spacing w:after="0" w:line="240" w:lineRule="auto"/>
              <w:rPr>
                <w:rFonts w:ascii="Garamond" w:hAnsi="Garamond"/>
                <w:sz w:val="24"/>
                <w:szCs w:val="24"/>
              </w:rPr>
            </w:pPr>
            <w:r>
              <w:rPr>
                <w:rFonts w:ascii="Garamond" w:hAnsi="Garamond"/>
                <w:sz w:val="24"/>
                <w:szCs w:val="24"/>
              </w:rPr>
              <w:t>Justiční čekatel</w:t>
            </w:r>
          </w:p>
        </w:tc>
        <w:tc>
          <w:tcPr>
            <w:tcW w:w="3403" w:type="dxa"/>
            <w:vAlign w:val="center"/>
          </w:tcPr>
          <w:p w14:paraId="48BCB5B2" w14:textId="2C719A64" w:rsidR="00FE3170" w:rsidRDefault="008D7A04" w:rsidP="003C7C00">
            <w:pPr>
              <w:spacing w:after="0" w:line="240" w:lineRule="auto"/>
              <w:rPr>
                <w:rFonts w:ascii="Garamond" w:hAnsi="Garamond"/>
                <w:sz w:val="24"/>
                <w:szCs w:val="24"/>
              </w:rPr>
            </w:pPr>
            <w:r>
              <w:rPr>
                <w:rFonts w:ascii="Garamond" w:hAnsi="Garamond"/>
                <w:sz w:val="24"/>
                <w:szCs w:val="24"/>
              </w:rPr>
              <w:t>Mgr. Jak</w:t>
            </w:r>
            <w:r w:rsidR="00191B1C">
              <w:rPr>
                <w:rFonts w:ascii="Garamond" w:hAnsi="Garamond"/>
                <w:sz w:val="24"/>
                <w:szCs w:val="24"/>
              </w:rPr>
              <w:t>ub Rada</w:t>
            </w:r>
          </w:p>
        </w:tc>
        <w:tc>
          <w:tcPr>
            <w:tcW w:w="3402" w:type="dxa"/>
            <w:gridSpan w:val="2"/>
            <w:vMerge/>
            <w:vAlign w:val="center"/>
          </w:tcPr>
          <w:p w14:paraId="0A935080" w14:textId="77777777" w:rsidR="00FE3170" w:rsidRPr="003C7C00" w:rsidRDefault="00FE3170" w:rsidP="003C7C00">
            <w:pPr>
              <w:spacing w:after="0" w:line="240" w:lineRule="auto"/>
              <w:rPr>
                <w:rFonts w:ascii="Garamond" w:hAnsi="Garamond"/>
                <w:sz w:val="24"/>
                <w:szCs w:val="24"/>
              </w:rPr>
            </w:pPr>
          </w:p>
        </w:tc>
        <w:tc>
          <w:tcPr>
            <w:tcW w:w="3403" w:type="dxa"/>
            <w:vMerge/>
            <w:vAlign w:val="center"/>
          </w:tcPr>
          <w:p w14:paraId="5083E204" w14:textId="77777777" w:rsidR="00FE3170" w:rsidRPr="003C7C00" w:rsidRDefault="00FE3170" w:rsidP="003C7C00">
            <w:pPr>
              <w:spacing w:after="0" w:line="240" w:lineRule="auto"/>
              <w:rPr>
                <w:rFonts w:ascii="Garamond" w:hAnsi="Garamond"/>
                <w:sz w:val="24"/>
                <w:szCs w:val="24"/>
              </w:rPr>
            </w:pPr>
          </w:p>
        </w:tc>
      </w:tr>
      <w:tr w:rsidR="00FE3170" w:rsidRPr="00D33A37" w14:paraId="6D70B482" w14:textId="77777777" w:rsidTr="003C7C00">
        <w:trPr>
          <w:trHeight w:val="340"/>
        </w:trPr>
        <w:tc>
          <w:tcPr>
            <w:tcW w:w="1135" w:type="dxa"/>
            <w:vMerge/>
            <w:vAlign w:val="center"/>
            <w:hideMark/>
          </w:tcPr>
          <w:p w14:paraId="39FC3CC6"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hideMark/>
          </w:tcPr>
          <w:p w14:paraId="1CB44243"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FE3170" w:rsidRPr="003C7C00" w:rsidRDefault="00FE3170"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Default="00595152" w:rsidP="003C7C00">
      <w:pPr>
        <w:spacing w:after="0" w:line="240" w:lineRule="auto"/>
        <w:rPr>
          <w:rFonts w:ascii="Garamond" w:hAnsi="Garamond"/>
          <w:sz w:val="24"/>
          <w:szCs w:val="24"/>
          <w:lang w:eastAsia="cs-CZ"/>
        </w:rPr>
      </w:pPr>
    </w:p>
    <w:p w14:paraId="2C8F362F" w14:textId="77777777" w:rsidR="00FE3170" w:rsidRDefault="00FE3170" w:rsidP="003C7C00">
      <w:pPr>
        <w:spacing w:after="0" w:line="240" w:lineRule="auto"/>
        <w:rPr>
          <w:rFonts w:ascii="Garamond" w:hAnsi="Garamond"/>
          <w:sz w:val="24"/>
          <w:szCs w:val="24"/>
          <w:lang w:eastAsia="cs-CZ"/>
        </w:rPr>
      </w:pPr>
    </w:p>
    <w:p w14:paraId="620D90AB" w14:textId="77777777" w:rsidR="00FE3170" w:rsidRDefault="00FE3170" w:rsidP="003C7C00">
      <w:pPr>
        <w:spacing w:after="0" w:line="240" w:lineRule="auto"/>
        <w:rPr>
          <w:rFonts w:ascii="Garamond" w:hAnsi="Garamond"/>
          <w:sz w:val="24"/>
          <w:szCs w:val="24"/>
          <w:lang w:eastAsia="cs-CZ"/>
        </w:rPr>
      </w:pPr>
    </w:p>
    <w:p w14:paraId="1F14A8A9" w14:textId="77777777" w:rsidR="00FE3170" w:rsidRDefault="00FE3170" w:rsidP="003C7C00">
      <w:pPr>
        <w:spacing w:after="0" w:line="240" w:lineRule="auto"/>
        <w:rPr>
          <w:rFonts w:ascii="Garamond" w:hAnsi="Garamond"/>
          <w:sz w:val="24"/>
          <w:szCs w:val="24"/>
          <w:lang w:eastAsia="cs-CZ"/>
        </w:rPr>
      </w:pPr>
    </w:p>
    <w:p w14:paraId="1F35EF40" w14:textId="77777777" w:rsidR="00FE3170" w:rsidRDefault="00FE3170" w:rsidP="003C7C00">
      <w:pPr>
        <w:spacing w:after="0" w:line="240" w:lineRule="auto"/>
        <w:rPr>
          <w:rFonts w:ascii="Garamond" w:hAnsi="Garamond"/>
          <w:sz w:val="24"/>
          <w:szCs w:val="24"/>
          <w:lang w:eastAsia="cs-CZ"/>
        </w:rPr>
      </w:pPr>
    </w:p>
    <w:p w14:paraId="68399583" w14:textId="77777777" w:rsidR="00FE3170" w:rsidRDefault="00FE3170" w:rsidP="003C7C00">
      <w:pPr>
        <w:spacing w:after="0" w:line="240" w:lineRule="auto"/>
        <w:rPr>
          <w:rFonts w:ascii="Garamond" w:hAnsi="Garamond"/>
          <w:sz w:val="24"/>
          <w:szCs w:val="24"/>
          <w:lang w:eastAsia="cs-CZ"/>
        </w:rPr>
      </w:pPr>
    </w:p>
    <w:p w14:paraId="4E2BD98F" w14:textId="77777777" w:rsidR="00FE3170" w:rsidRDefault="00FE3170" w:rsidP="003C7C00">
      <w:pPr>
        <w:spacing w:after="0" w:line="240" w:lineRule="auto"/>
        <w:rPr>
          <w:rFonts w:ascii="Garamond" w:hAnsi="Garamond"/>
          <w:sz w:val="24"/>
          <w:szCs w:val="24"/>
          <w:lang w:eastAsia="cs-CZ"/>
        </w:rPr>
      </w:pPr>
    </w:p>
    <w:p w14:paraId="35CAEC09" w14:textId="77777777" w:rsidR="00FE3170" w:rsidRDefault="00FE3170" w:rsidP="003C7C00">
      <w:pPr>
        <w:spacing w:after="0" w:line="240" w:lineRule="auto"/>
        <w:rPr>
          <w:rFonts w:ascii="Garamond" w:hAnsi="Garamond"/>
          <w:sz w:val="24"/>
          <w:szCs w:val="24"/>
          <w:lang w:eastAsia="cs-CZ"/>
        </w:rPr>
      </w:pPr>
    </w:p>
    <w:p w14:paraId="2A9776A4" w14:textId="77777777" w:rsidR="00FE3170" w:rsidRDefault="00FE3170" w:rsidP="003C7C00">
      <w:pPr>
        <w:spacing w:after="0" w:line="240" w:lineRule="auto"/>
        <w:rPr>
          <w:rFonts w:ascii="Garamond" w:hAnsi="Garamond"/>
          <w:sz w:val="24"/>
          <w:szCs w:val="24"/>
          <w:lang w:eastAsia="cs-CZ"/>
        </w:rPr>
      </w:pPr>
    </w:p>
    <w:p w14:paraId="534075CB" w14:textId="77777777" w:rsidR="00FE3170" w:rsidRDefault="00FE3170" w:rsidP="003C7C00">
      <w:pPr>
        <w:spacing w:after="0" w:line="240" w:lineRule="auto"/>
        <w:rPr>
          <w:rFonts w:ascii="Garamond" w:hAnsi="Garamond"/>
          <w:sz w:val="24"/>
          <w:szCs w:val="24"/>
          <w:lang w:eastAsia="cs-CZ"/>
        </w:rPr>
      </w:pPr>
    </w:p>
    <w:p w14:paraId="245B6292" w14:textId="77777777" w:rsidR="00FE3170" w:rsidRDefault="00FE3170" w:rsidP="003C7C00">
      <w:pPr>
        <w:spacing w:after="0" w:line="240" w:lineRule="auto"/>
        <w:rPr>
          <w:rFonts w:ascii="Garamond" w:hAnsi="Garamond"/>
          <w:sz w:val="24"/>
          <w:szCs w:val="24"/>
          <w:lang w:eastAsia="cs-CZ"/>
        </w:rPr>
      </w:pPr>
    </w:p>
    <w:p w14:paraId="3F59CF39" w14:textId="77777777" w:rsidR="00FE3170" w:rsidRPr="003C7C00" w:rsidRDefault="00FE3170"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191B1C" w:rsidRPr="00D33A37" w14:paraId="7B75AC82" w14:textId="77777777" w:rsidTr="003C7C00">
        <w:trPr>
          <w:cantSplit/>
          <w:trHeight w:val="340"/>
        </w:trPr>
        <w:tc>
          <w:tcPr>
            <w:tcW w:w="1135" w:type="dxa"/>
            <w:vMerge w:val="restart"/>
            <w:shd w:val="clear" w:color="auto" w:fill="D9D9D9"/>
            <w:hideMark/>
          </w:tcPr>
          <w:p w14:paraId="74AC2EB6"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191B1C" w:rsidRPr="003C7C00" w:rsidRDefault="00191B1C" w:rsidP="003C7C00">
            <w:pPr>
              <w:spacing w:after="0" w:line="240" w:lineRule="auto"/>
              <w:jc w:val="both"/>
              <w:rPr>
                <w:rFonts w:ascii="Times New Roman" w:hAnsi="Times New Roman"/>
                <w:b/>
                <w:sz w:val="24"/>
                <w:szCs w:val="24"/>
              </w:rPr>
            </w:pPr>
          </w:p>
          <w:p w14:paraId="691AB9B3" w14:textId="77777777" w:rsidR="00191B1C" w:rsidRPr="003C7C00" w:rsidRDefault="00191B1C"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191B1C" w:rsidRPr="003C7C00" w:rsidRDefault="00191B1C"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191B1C" w:rsidRPr="003C7C00" w:rsidRDefault="00191B1C" w:rsidP="003C7C00">
            <w:pPr>
              <w:spacing w:after="0" w:line="240" w:lineRule="auto"/>
              <w:jc w:val="both"/>
              <w:rPr>
                <w:rFonts w:ascii="Garamond" w:hAnsi="Garamond"/>
                <w:sz w:val="24"/>
                <w:szCs w:val="24"/>
              </w:rPr>
            </w:pPr>
          </w:p>
          <w:p w14:paraId="3A62CD95" w14:textId="77777777" w:rsidR="00191B1C" w:rsidRPr="003C7C00" w:rsidRDefault="00191B1C" w:rsidP="003C7C00">
            <w:pPr>
              <w:spacing w:after="0" w:line="240" w:lineRule="auto"/>
              <w:jc w:val="both"/>
              <w:rPr>
                <w:rFonts w:ascii="Times New Roman" w:hAnsi="Times New Roman"/>
                <w:sz w:val="24"/>
                <w:szCs w:val="24"/>
              </w:rPr>
            </w:pPr>
          </w:p>
        </w:tc>
      </w:tr>
      <w:tr w:rsidR="00191B1C" w:rsidRPr="00D33A37" w14:paraId="36641BFD" w14:textId="77777777" w:rsidTr="003C7C00">
        <w:trPr>
          <w:cantSplit/>
          <w:trHeight w:val="340"/>
        </w:trPr>
        <w:tc>
          <w:tcPr>
            <w:tcW w:w="1135" w:type="dxa"/>
            <w:vMerge/>
            <w:vAlign w:val="center"/>
            <w:hideMark/>
          </w:tcPr>
          <w:p w14:paraId="6C680031"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6CDC5980"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191B1C" w:rsidRPr="003C7C00" w:rsidRDefault="00191B1C"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191B1C" w:rsidRPr="003C7C00" w:rsidRDefault="00191B1C"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736C0E52" w14:textId="77777777" w:rsidTr="003C7C00">
        <w:trPr>
          <w:cantSplit/>
          <w:trHeight w:val="340"/>
        </w:trPr>
        <w:tc>
          <w:tcPr>
            <w:tcW w:w="1135" w:type="dxa"/>
            <w:vMerge/>
            <w:vAlign w:val="center"/>
            <w:hideMark/>
          </w:tcPr>
          <w:p w14:paraId="39928BA2"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46038DB5" w14:textId="77777777" w:rsidR="00191B1C" w:rsidRPr="003C7C00" w:rsidRDefault="00191B1C"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191B1C" w:rsidRPr="003C7C00" w:rsidRDefault="00191B1C"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191B1C" w:rsidRPr="003C7C00" w:rsidRDefault="00191B1C"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3FA9FBD7" w14:textId="77777777" w:rsidTr="003C7C00">
        <w:trPr>
          <w:cantSplit/>
          <w:trHeight w:val="340"/>
        </w:trPr>
        <w:tc>
          <w:tcPr>
            <w:tcW w:w="1135" w:type="dxa"/>
            <w:vMerge/>
            <w:vAlign w:val="center"/>
            <w:hideMark/>
          </w:tcPr>
          <w:p w14:paraId="136E4B9D"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09578833"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191B1C" w:rsidRPr="003C7C00" w:rsidRDefault="00191B1C"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3C609629" w14:textId="77777777" w:rsidTr="00191B1C">
        <w:trPr>
          <w:trHeight w:val="405"/>
        </w:trPr>
        <w:tc>
          <w:tcPr>
            <w:tcW w:w="1135" w:type="dxa"/>
            <w:vMerge/>
            <w:vAlign w:val="center"/>
            <w:hideMark/>
          </w:tcPr>
          <w:p w14:paraId="772F4AD5"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hideMark/>
          </w:tcPr>
          <w:p w14:paraId="27460E71" w14:textId="77777777" w:rsidR="00191B1C" w:rsidRDefault="00191B1C" w:rsidP="003C7C00">
            <w:pPr>
              <w:spacing w:after="0" w:line="240" w:lineRule="auto"/>
              <w:rPr>
                <w:rFonts w:ascii="Garamond" w:hAnsi="Garamond"/>
                <w:sz w:val="24"/>
                <w:szCs w:val="24"/>
              </w:rPr>
            </w:pPr>
          </w:p>
          <w:p w14:paraId="75E14B2B" w14:textId="5F0D9626" w:rsidR="00191B1C" w:rsidRDefault="00191B1C"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6C56C483" w14:textId="6A2CE0E1" w:rsidR="00191B1C" w:rsidRPr="003C7C00" w:rsidRDefault="00191B1C" w:rsidP="003C7C00">
            <w:pPr>
              <w:spacing w:after="0" w:line="240" w:lineRule="auto"/>
              <w:rPr>
                <w:rFonts w:ascii="Garamond" w:hAnsi="Garamond"/>
                <w:sz w:val="24"/>
                <w:szCs w:val="24"/>
              </w:rPr>
            </w:pPr>
          </w:p>
        </w:tc>
        <w:tc>
          <w:tcPr>
            <w:tcW w:w="3403" w:type="dxa"/>
            <w:vAlign w:val="center"/>
            <w:hideMark/>
          </w:tcPr>
          <w:p w14:paraId="57BDCE99" w14:textId="55AE21EE" w:rsidR="00191B1C" w:rsidRPr="00191B1C" w:rsidRDefault="00191B1C"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Merge w:val="restart"/>
            <w:vAlign w:val="center"/>
            <w:hideMark/>
          </w:tcPr>
          <w:p w14:paraId="27ABAAE9"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7FC872A0"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191B1C" w:rsidRPr="00D33A37" w14:paraId="28A72FCF" w14:textId="77777777" w:rsidTr="003C7C00">
        <w:trPr>
          <w:trHeight w:val="405"/>
        </w:trPr>
        <w:tc>
          <w:tcPr>
            <w:tcW w:w="1135" w:type="dxa"/>
            <w:vMerge/>
            <w:vAlign w:val="center"/>
          </w:tcPr>
          <w:p w14:paraId="3C84CDC7"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tcPr>
          <w:p w14:paraId="05B96906" w14:textId="77777777" w:rsidR="00191B1C" w:rsidRDefault="00191B1C" w:rsidP="003C7C00">
            <w:pPr>
              <w:spacing w:after="0" w:line="240" w:lineRule="auto"/>
              <w:rPr>
                <w:rFonts w:ascii="Garamond" w:hAnsi="Garamond"/>
                <w:sz w:val="24"/>
                <w:szCs w:val="24"/>
              </w:rPr>
            </w:pPr>
          </w:p>
          <w:p w14:paraId="5DA6696D" w14:textId="542760CD" w:rsidR="00191B1C" w:rsidRDefault="00191B1C" w:rsidP="003C7C00">
            <w:pPr>
              <w:spacing w:after="0" w:line="240" w:lineRule="auto"/>
              <w:rPr>
                <w:rFonts w:ascii="Garamond" w:hAnsi="Garamond"/>
                <w:sz w:val="24"/>
                <w:szCs w:val="24"/>
              </w:rPr>
            </w:pPr>
            <w:r>
              <w:rPr>
                <w:rFonts w:ascii="Garamond" w:hAnsi="Garamond"/>
                <w:sz w:val="24"/>
                <w:szCs w:val="24"/>
              </w:rPr>
              <w:t>Justiční čekatel</w:t>
            </w:r>
          </w:p>
          <w:p w14:paraId="4DD70E0E" w14:textId="4CC6F713" w:rsidR="00191B1C" w:rsidRPr="003C7C00" w:rsidRDefault="00191B1C" w:rsidP="003C7C00">
            <w:pPr>
              <w:spacing w:after="0" w:line="240" w:lineRule="auto"/>
              <w:rPr>
                <w:rFonts w:ascii="Garamond" w:hAnsi="Garamond"/>
                <w:sz w:val="24"/>
                <w:szCs w:val="24"/>
              </w:rPr>
            </w:pPr>
          </w:p>
        </w:tc>
        <w:tc>
          <w:tcPr>
            <w:tcW w:w="3403" w:type="dxa"/>
            <w:vAlign w:val="center"/>
          </w:tcPr>
          <w:p w14:paraId="4E4302DB" w14:textId="1BBBA772" w:rsidR="00191B1C" w:rsidRPr="003C7C00" w:rsidRDefault="00191B1C" w:rsidP="003C7C00">
            <w:pPr>
              <w:spacing w:after="0" w:line="240" w:lineRule="auto"/>
              <w:rPr>
                <w:rFonts w:ascii="Garamond" w:hAnsi="Garamond"/>
                <w:sz w:val="24"/>
                <w:szCs w:val="24"/>
              </w:rPr>
            </w:pPr>
            <w:r>
              <w:rPr>
                <w:rFonts w:ascii="Garamond" w:hAnsi="Garamond"/>
                <w:sz w:val="24"/>
                <w:szCs w:val="24"/>
              </w:rPr>
              <w:t>Mgr. Jakub Rada</w:t>
            </w:r>
          </w:p>
        </w:tc>
        <w:tc>
          <w:tcPr>
            <w:tcW w:w="3402" w:type="dxa"/>
            <w:gridSpan w:val="2"/>
            <w:vMerge/>
            <w:vAlign w:val="center"/>
          </w:tcPr>
          <w:p w14:paraId="7BD1683E" w14:textId="77777777" w:rsidR="00191B1C" w:rsidRPr="003C7C00" w:rsidRDefault="00191B1C" w:rsidP="003C7C00">
            <w:pPr>
              <w:spacing w:after="0" w:line="240" w:lineRule="auto"/>
              <w:rPr>
                <w:rFonts w:ascii="Garamond" w:hAnsi="Garamond"/>
                <w:sz w:val="24"/>
                <w:szCs w:val="24"/>
              </w:rPr>
            </w:pPr>
          </w:p>
        </w:tc>
        <w:tc>
          <w:tcPr>
            <w:tcW w:w="3403" w:type="dxa"/>
            <w:vMerge/>
            <w:vAlign w:val="center"/>
          </w:tcPr>
          <w:p w14:paraId="2B9906D0" w14:textId="77777777" w:rsidR="00191B1C" w:rsidRPr="003C7C00" w:rsidRDefault="00191B1C" w:rsidP="003C7C00">
            <w:pPr>
              <w:spacing w:after="0" w:line="240" w:lineRule="auto"/>
              <w:rPr>
                <w:rFonts w:ascii="Garamond" w:hAnsi="Garamond"/>
                <w:sz w:val="24"/>
                <w:szCs w:val="24"/>
              </w:rPr>
            </w:pPr>
          </w:p>
        </w:tc>
      </w:tr>
      <w:tr w:rsidR="00191B1C" w:rsidRPr="00D33A37" w14:paraId="3DC216AC" w14:textId="77777777" w:rsidTr="003C7C00">
        <w:trPr>
          <w:trHeight w:val="340"/>
        </w:trPr>
        <w:tc>
          <w:tcPr>
            <w:tcW w:w="1135" w:type="dxa"/>
            <w:vMerge/>
            <w:vAlign w:val="center"/>
            <w:hideMark/>
          </w:tcPr>
          <w:p w14:paraId="606D770A"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hideMark/>
          </w:tcPr>
          <w:p w14:paraId="627C93CC"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191B1C" w:rsidRPr="003C7C00" w:rsidRDefault="00191B1C"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Default="00595152" w:rsidP="003C7C00">
      <w:pPr>
        <w:spacing w:after="0" w:line="240" w:lineRule="auto"/>
        <w:rPr>
          <w:rFonts w:ascii="Times New Roman" w:hAnsi="Times New Roman"/>
          <w:sz w:val="24"/>
          <w:szCs w:val="24"/>
          <w:lang w:eastAsia="cs-CZ"/>
        </w:rPr>
      </w:pPr>
    </w:p>
    <w:p w14:paraId="29DE264F" w14:textId="77777777" w:rsidR="00191B1C" w:rsidRDefault="00191B1C" w:rsidP="003C7C00">
      <w:pPr>
        <w:spacing w:after="0" w:line="240" w:lineRule="auto"/>
        <w:rPr>
          <w:rFonts w:ascii="Times New Roman" w:hAnsi="Times New Roman"/>
          <w:sz w:val="24"/>
          <w:szCs w:val="24"/>
          <w:lang w:eastAsia="cs-CZ"/>
        </w:rPr>
      </w:pPr>
    </w:p>
    <w:p w14:paraId="5440F904" w14:textId="77777777" w:rsidR="00191B1C" w:rsidRDefault="00191B1C" w:rsidP="003C7C00">
      <w:pPr>
        <w:spacing w:after="0" w:line="240" w:lineRule="auto"/>
        <w:rPr>
          <w:rFonts w:ascii="Times New Roman" w:hAnsi="Times New Roman"/>
          <w:sz w:val="24"/>
          <w:szCs w:val="24"/>
          <w:lang w:eastAsia="cs-CZ"/>
        </w:rPr>
      </w:pPr>
    </w:p>
    <w:p w14:paraId="56ED7400" w14:textId="77777777" w:rsidR="00191B1C" w:rsidRDefault="00191B1C" w:rsidP="003C7C00">
      <w:pPr>
        <w:spacing w:after="0" w:line="240" w:lineRule="auto"/>
        <w:rPr>
          <w:rFonts w:ascii="Times New Roman" w:hAnsi="Times New Roman"/>
          <w:sz w:val="24"/>
          <w:szCs w:val="24"/>
          <w:lang w:eastAsia="cs-CZ"/>
        </w:rPr>
      </w:pPr>
    </w:p>
    <w:p w14:paraId="720AF3CF" w14:textId="77777777" w:rsidR="00191B1C" w:rsidRDefault="00191B1C" w:rsidP="003C7C00">
      <w:pPr>
        <w:spacing w:after="0" w:line="240" w:lineRule="auto"/>
        <w:rPr>
          <w:rFonts w:ascii="Times New Roman" w:hAnsi="Times New Roman"/>
          <w:sz w:val="24"/>
          <w:szCs w:val="24"/>
          <w:lang w:eastAsia="cs-CZ"/>
        </w:rPr>
      </w:pPr>
    </w:p>
    <w:p w14:paraId="6EFD66FE" w14:textId="77777777" w:rsidR="00191B1C" w:rsidRDefault="00191B1C" w:rsidP="003C7C00">
      <w:pPr>
        <w:spacing w:after="0" w:line="240" w:lineRule="auto"/>
        <w:rPr>
          <w:rFonts w:ascii="Times New Roman" w:hAnsi="Times New Roman"/>
          <w:sz w:val="24"/>
          <w:szCs w:val="24"/>
          <w:lang w:eastAsia="cs-CZ"/>
        </w:rPr>
      </w:pPr>
    </w:p>
    <w:p w14:paraId="607ACC3E" w14:textId="77777777" w:rsidR="00191B1C" w:rsidRDefault="00191B1C" w:rsidP="003C7C00">
      <w:pPr>
        <w:spacing w:after="0" w:line="240" w:lineRule="auto"/>
        <w:rPr>
          <w:rFonts w:ascii="Times New Roman" w:hAnsi="Times New Roman"/>
          <w:sz w:val="24"/>
          <w:szCs w:val="24"/>
          <w:lang w:eastAsia="cs-CZ"/>
        </w:rPr>
      </w:pPr>
    </w:p>
    <w:p w14:paraId="586A229F" w14:textId="77777777" w:rsidR="00191B1C" w:rsidRDefault="00191B1C" w:rsidP="003C7C00">
      <w:pPr>
        <w:spacing w:after="0" w:line="240" w:lineRule="auto"/>
        <w:rPr>
          <w:rFonts w:ascii="Times New Roman" w:hAnsi="Times New Roman"/>
          <w:sz w:val="24"/>
          <w:szCs w:val="24"/>
          <w:lang w:eastAsia="cs-CZ"/>
        </w:rPr>
      </w:pPr>
    </w:p>
    <w:p w14:paraId="0D515398" w14:textId="77777777" w:rsidR="00191B1C" w:rsidRDefault="00191B1C" w:rsidP="003C7C00">
      <w:pPr>
        <w:spacing w:after="0" w:line="240" w:lineRule="auto"/>
        <w:rPr>
          <w:rFonts w:ascii="Times New Roman" w:hAnsi="Times New Roman"/>
          <w:sz w:val="24"/>
          <w:szCs w:val="24"/>
          <w:lang w:eastAsia="cs-CZ"/>
        </w:rPr>
      </w:pPr>
    </w:p>
    <w:p w14:paraId="29EE5CD1" w14:textId="77777777" w:rsidR="00191B1C" w:rsidRDefault="00191B1C" w:rsidP="003C7C00">
      <w:pPr>
        <w:spacing w:after="0" w:line="240" w:lineRule="auto"/>
        <w:rPr>
          <w:rFonts w:ascii="Times New Roman" w:hAnsi="Times New Roman"/>
          <w:sz w:val="24"/>
          <w:szCs w:val="24"/>
          <w:lang w:eastAsia="cs-CZ"/>
        </w:rPr>
      </w:pPr>
    </w:p>
    <w:p w14:paraId="109363EF" w14:textId="77777777" w:rsidR="00191B1C" w:rsidRDefault="00191B1C" w:rsidP="003C7C00">
      <w:pPr>
        <w:spacing w:after="0" w:line="240" w:lineRule="auto"/>
        <w:rPr>
          <w:rFonts w:ascii="Times New Roman" w:hAnsi="Times New Roman"/>
          <w:sz w:val="24"/>
          <w:szCs w:val="24"/>
          <w:lang w:eastAsia="cs-CZ"/>
        </w:rPr>
      </w:pPr>
    </w:p>
    <w:p w14:paraId="5FF20CB6" w14:textId="77777777" w:rsidR="00191B1C" w:rsidRDefault="00191B1C" w:rsidP="003C7C00">
      <w:pPr>
        <w:spacing w:after="0" w:line="240" w:lineRule="auto"/>
        <w:rPr>
          <w:rFonts w:ascii="Times New Roman" w:hAnsi="Times New Roman"/>
          <w:sz w:val="24"/>
          <w:szCs w:val="24"/>
          <w:lang w:eastAsia="cs-CZ"/>
        </w:rPr>
      </w:pPr>
    </w:p>
    <w:p w14:paraId="6D56D452" w14:textId="77777777" w:rsidR="00191B1C" w:rsidRDefault="00191B1C" w:rsidP="003C7C00">
      <w:pPr>
        <w:spacing w:after="0" w:line="240" w:lineRule="auto"/>
        <w:rPr>
          <w:rFonts w:ascii="Times New Roman" w:hAnsi="Times New Roman"/>
          <w:sz w:val="24"/>
          <w:szCs w:val="24"/>
          <w:lang w:eastAsia="cs-CZ"/>
        </w:rPr>
      </w:pPr>
    </w:p>
    <w:p w14:paraId="534AC20F" w14:textId="77777777" w:rsidR="00191B1C" w:rsidRDefault="00191B1C" w:rsidP="003C7C00">
      <w:pPr>
        <w:spacing w:after="0" w:line="240" w:lineRule="auto"/>
        <w:rPr>
          <w:rFonts w:ascii="Times New Roman" w:hAnsi="Times New Roman"/>
          <w:sz w:val="24"/>
          <w:szCs w:val="24"/>
          <w:lang w:eastAsia="cs-CZ"/>
        </w:rPr>
      </w:pPr>
    </w:p>
    <w:p w14:paraId="019DF66A" w14:textId="77777777" w:rsidR="00191B1C" w:rsidRDefault="00191B1C" w:rsidP="003C7C00">
      <w:pPr>
        <w:spacing w:after="0" w:line="240" w:lineRule="auto"/>
        <w:rPr>
          <w:rFonts w:ascii="Times New Roman" w:hAnsi="Times New Roman"/>
          <w:sz w:val="24"/>
          <w:szCs w:val="24"/>
          <w:lang w:eastAsia="cs-CZ"/>
        </w:rPr>
      </w:pPr>
    </w:p>
    <w:p w14:paraId="1E85312C" w14:textId="77777777" w:rsidR="00191B1C" w:rsidRPr="003C7C00" w:rsidRDefault="00191B1C"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2C2CE878" w14:textId="770673D9" w:rsidR="00595152" w:rsidRPr="003C7C00" w:rsidRDefault="00595152" w:rsidP="003C7C00">
            <w:pPr>
              <w:spacing w:after="0" w:line="240" w:lineRule="auto"/>
              <w:jc w:val="both"/>
              <w:rPr>
                <w:rFonts w:ascii="Garamond" w:hAnsi="Garamond"/>
                <w:sz w:val="24"/>
                <w:szCs w:val="24"/>
              </w:rPr>
            </w:pPr>
            <w:r w:rsidRPr="003C7C00">
              <w:rPr>
                <w:rFonts w:ascii="Garamond" w:hAnsi="Garamond"/>
                <w:b/>
                <w:sz w:val="24"/>
                <w:szCs w:val="24"/>
              </w:rPr>
              <w:t>Mgr. I</w:t>
            </w:r>
            <w:r w:rsidR="0093281F">
              <w:rPr>
                <w:rFonts w:ascii="Garamond" w:hAnsi="Garamond"/>
                <w:b/>
                <w:sz w:val="24"/>
                <w:szCs w:val="24"/>
              </w:rPr>
              <w:t>rena Trombiková</w:t>
            </w:r>
          </w:p>
          <w:p w14:paraId="51DF00F6" w14:textId="520B716A" w:rsidR="00595152" w:rsidRPr="003C7C00" w:rsidRDefault="0093281F" w:rsidP="003C7C00">
            <w:pPr>
              <w:spacing w:after="0" w:line="240" w:lineRule="auto"/>
              <w:jc w:val="both"/>
              <w:rPr>
                <w:rFonts w:ascii="Times New Roman" w:hAnsi="Times New Roman"/>
                <w:sz w:val="24"/>
                <w:szCs w:val="24"/>
              </w:rPr>
            </w:pPr>
            <w:r>
              <w:rPr>
                <w:rFonts w:ascii="Times New Roman" w:hAnsi="Times New Roman"/>
                <w:sz w:val="24"/>
                <w:szCs w:val="24"/>
              </w:rPr>
              <w:t>Mgr. Jiří Ordelt</w:t>
            </w: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638DBC01" w14:textId="64B05C2C" w:rsidR="0093281F" w:rsidRPr="0093281F" w:rsidRDefault="0093281F" w:rsidP="003C7C00">
            <w:pPr>
              <w:spacing w:after="0" w:line="240" w:lineRule="auto"/>
              <w:jc w:val="both"/>
              <w:rPr>
                <w:rFonts w:ascii="Garamond" w:hAnsi="Garamond"/>
                <w:bCs/>
                <w:sz w:val="24"/>
                <w:szCs w:val="24"/>
              </w:rPr>
            </w:pPr>
            <w:r w:rsidRPr="0093281F">
              <w:rPr>
                <w:rFonts w:ascii="Garamond" w:hAnsi="Garamond"/>
                <w:bCs/>
                <w:sz w:val="24"/>
                <w:szCs w:val="24"/>
              </w:rPr>
              <w:t>Mgr. Irena Trombiková</w:t>
            </w:r>
          </w:p>
          <w:p w14:paraId="1A05FFE9" w14:textId="744D5EB9" w:rsidR="00595152" w:rsidRPr="003C7C00" w:rsidRDefault="00595152" w:rsidP="0093281F">
            <w:pPr>
              <w:spacing w:after="0" w:line="240" w:lineRule="auto"/>
              <w:rPr>
                <w:rFonts w:ascii="Garamond" w:hAnsi="Garamond"/>
                <w:sz w:val="24"/>
                <w:szCs w:val="24"/>
              </w:rPr>
            </w:pPr>
            <w:r w:rsidRPr="003C7C00">
              <w:rPr>
                <w:rFonts w:ascii="Garamond" w:hAnsi="Garamond"/>
                <w:sz w:val="24"/>
                <w:szCs w:val="24"/>
              </w:rPr>
              <w:t>Mgr.</w:t>
            </w:r>
            <w:r w:rsidR="0093281F">
              <w:rPr>
                <w:rFonts w:ascii="Garamond" w:hAnsi="Garamond"/>
                <w:sz w:val="24"/>
                <w:szCs w:val="24"/>
              </w:rPr>
              <w:t xml:space="preserve"> Jiří Ordelt</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6F19B2BE"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w:t>
            </w:r>
            <w:r w:rsidR="0093281F">
              <w:rPr>
                <w:rFonts w:ascii="Garamond" w:hAnsi="Garamond"/>
                <w:b/>
                <w:sz w:val="24"/>
                <w:szCs w:val="24"/>
              </w:rPr>
              <w:t>rena Trombiková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D746221" w:rsidR="00595152" w:rsidRDefault="005502AE" w:rsidP="003C7C00">
            <w:pPr>
              <w:spacing w:after="0" w:line="240" w:lineRule="auto"/>
              <w:jc w:val="both"/>
              <w:rPr>
                <w:rFonts w:ascii="Garamond" w:hAnsi="Garamond"/>
                <w:bCs/>
                <w:sz w:val="24"/>
                <w:szCs w:val="24"/>
              </w:rPr>
            </w:pPr>
            <w:r w:rsidRPr="005502AE">
              <w:rPr>
                <w:rFonts w:ascii="Garamond" w:hAnsi="Garamond"/>
                <w:bCs/>
                <w:sz w:val="24"/>
                <w:szCs w:val="24"/>
              </w:rPr>
              <w:t>Mgr. Irena Trombiková</w:t>
            </w:r>
          </w:p>
          <w:p w14:paraId="088508C7" w14:textId="5D5DAD66" w:rsidR="00595152" w:rsidRPr="003C7C00" w:rsidRDefault="005502AE" w:rsidP="003C7C00">
            <w:pPr>
              <w:spacing w:after="0" w:line="240" w:lineRule="auto"/>
              <w:jc w:val="both"/>
              <w:rPr>
                <w:rFonts w:ascii="Garamond" w:hAnsi="Garamond"/>
                <w:sz w:val="24"/>
                <w:szCs w:val="24"/>
              </w:rPr>
            </w:pPr>
            <w:r>
              <w:rPr>
                <w:rFonts w:ascii="Garamond" w:hAnsi="Garamond"/>
                <w:bCs/>
                <w:sz w:val="24"/>
                <w:szCs w:val="24"/>
              </w:rPr>
              <w:t>Mgr. Jiří Ordelt</w:t>
            </w: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13802140"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zn.) a Mgr. I</w:t>
            </w:r>
            <w:r w:rsidR="005502AE">
              <w:rPr>
                <w:rFonts w:ascii="Garamond" w:hAnsi="Garamond"/>
                <w:sz w:val="24"/>
                <w:szCs w:val="24"/>
              </w:rPr>
              <w:t xml:space="preserve">rena Trombiková </w:t>
            </w:r>
            <w:r w:rsidRPr="003C7C00">
              <w:rPr>
                <w:rFonts w:ascii="Garamond" w:hAnsi="Garamond"/>
                <w:sz w:val="24"/>
                <w:szCs w:val="24"/>
              </w:rPr>
              <w:t xml:space="preserve">(liché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37D90886" w14:textId="77777777" w:rsidR="005502AE" w:rsidRDefault="005502AE" w:rsidP="003C7C00">
      <w:pPr>
        <w:spacing w:after="0" w:line="240" w:lineRule="auto"/>
        <w:rPr>
          <w:rFonts w:ascii="Garamond" w:hAnsi="Garamond"/>
          <w:sz w:val="24"/>
          <w:szCs w:val="24"/>
          <w:lang w:eastAsia="cs-CZ"/>
        </w:rPr>
      </w:pPr>
    </w:p>
    <w:p w14:paraId="643E9B3A" w14:textId="77777777" w:rsidR="005502AE" w:rsidRDefault="005502AE" w:rsidP="005502AE">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Pr>
          <w:rFonts w:ascii="Garamond" w:hAnsi="Garamond"/>
          <w:sz w:val="24"/>
          <w:szCs w:val="24"/>
          <w:lang w:eastAsia="cs-CZ"/>
        </w:rPr>
        <w:t>Orlová</w:t>
      </w:r>
      <w:r w:rsidRPr="003C7C00">
        <w:rPr>
          <w:rFonts w:ascii="Garamond" w:hAnsi="Garamond"/>
          <w:sz w:val="24"/>
          <w:szCs w:val="24"/>
          <w:lang w:eastAsia="cs-CZ"/>
        </w:rPr>
        <w:t>, Těrlicko</w:t>
      </w:r>
      <w:r>
        <w:rPr>
          <w:rFonts w:ascii="Garamond" w:hAnsi="Garamond"/>
          <w:sz w:val="24"/>
          <w:szCs w:val="24"/>
          <w:lang w:eastAsia="cs-CZ"/>
        </w:rPr>
        <w:t>.</w:t>
      </w:r>
    </w:p>
    <w:p w14:paraId="61931FFA" w14:textId="77777777" w:rsidR="005502AE" w:rsidRDefault="005502AE" w:rsidP="003C7C00">
      <w:pPr>
        <w:spacing w:after="0" w:line="240" w:lineRule="auto"/>
        <w:rPr>
          <w:rFonts w:ascii="Garamond" w:hAnsi="Garamond"/>
          <w:sz w:val="24"/>
          <w:szCs w:val="24"/>
          <w:lang w:eastAsia="cs-CZ"/>
        </w:rPr>
      </w:pPr>
    </w:p>
    <w:p w14:paraId="6137350A" w14:textId="77777777" w:rsidR="00595152" w:rsidRPr="003C7C00" w:rsidRDefault="00595152" w:rsidP="003C7C00">
      <w:pPr>
        <w:spacing w:after="0" w:line="240" w:lineRule="auto"/>
        <w:rPr>
          <w:rFonts w:ascii="Garamond" w:hAnsi="Garamond"/>
          <w:sz w:val="24"/>
          <w:szCs w:val="24"/>
          <w:lang w:eastAsia="cs-CZ"/>
        </w:rPr>
      </w:pPr>
    </w:p>
    <w:p w14:paraId="4ED08209" w14:textId="3DE1BD28" w:rsidR="00595152" w:rsidRPr="00D90E1F" w:rsidRDefault="005502AE" w:rsidP="003C7C00">
      <w:pPr>
        <w:spacing w:after="0" w:line="240" w:lineRule="auto"/>
        <w:jc w:val="both"/>
        <w:rPr>
          <w:rFonts w:ascii="Garamond" w:hAnsi="Garamond"/>
          <w:b/>
          <w:sz w:val="24"/>
          <w:szCs w:val="24"/>
          <w:lang w:eastAsia="cs-CZ"/>
        </w:rPr>
      </w:pPr>
      <w:r>
        <w:rPr>
          <w:rFonts w:ascii="Garamond" w:hAnsi="Garamond"/>
          <w:b/>
          <w:sz w:val="24"/>
          <w:szCs w:val="24"/>
          <w:lang w:eastAsia="cs-CZ"/>
        </w:rPr>
        <w:t>Marie Bláhová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4FA35FF1" w14:textId="77777777" w:rsidR="005502AE" w:rsidRPr="003C7C00" w:rsidRDefault="005502AE" w:rsidP="005502AE">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Pr>
          <w:rFonts w:ascii="Garamond" w:hAnsi="Garamond"/>
          <w:sz w:val="24"/>
          <w:szCs w:val="24"/>
          <w:lang w:eastAsia="cs-CZ"/>
        </w:rPr>
        <w:t xml:space="preserve">Horní Suchá, </w:t>
      </w:r>
      <w:r w:rsidRPr="003C7C00">
        <w:rPr>
          <w:rFonts w:ascii="Garamond" w:hAnsi="Garamond"/>
          <w:sz w:val="24"/>
          <w:szCs w:val="24"/>
          <w:lang w:eastAsia="cs-CZ"/>
        </w:rPr>
        <w:t xml:space="preserve">Chotěbuz, Karviná, Petrovice u Karviné, </w:t>
      </w:r>
      <w:r>
        <w:rPr>
          <w:rFonts w:ascii="Garamond" w:hAnsi="Garamond"/>
          <w:sz w:val="24"/>
          <w:szCs w:val="24"/>
          <w:lang w:eastAsia="cs-CZ"/>
        </w:rPr>
        <w:t xml:space="preserve">Petřvald, </w:t>
      </w:r>
      <w:r w:rsidRPr="003C7C00">
        <w:rPr>
          <w:rFonts w:ascii="Garamond" w:hAnsi="Garamond"/>
          <w:sz w:val="24"/>
          <w:szCs w:val="24"/>
          <w:lang w:eastAsia="cs-CZ"/>
        </w:rPr>
        <w:t>Rychvald, Stonava.</w:t>
      </w:r>
    </w:p>
    <w:p w14:paraId="49A48075" w14:textId="77777777" w:rsidR="005502AE" w:rsidRDefault="005502AE" w:rsidP="005502AE">
      <w:pPr>
        <w:spacing w:after="0" w:line="240" w:lineRule="auto"/>
        <w:jc w:val="both"/>
        <w:rPr>
          <w:rFonts w:ascii="Garamond" w:hAnsi="Garamond"/>
          <w:b/>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6DBF0CDA"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0D39D1">
        <w:rPr>
          <w:rFonts w:ascii="Garamond" w:hAnsi="Garamond"/>
          <w:sz w:val="24"/>
          <w:szCs w:val="24"/>
        </w:rPr>
        <w:t xml:space="preserve">Karin Kaletová, </w:t>
      </w:r>
      <w:r w:rsidR="00D50C78">
        <w:rPr>
          <w:rFonts w:ascii="Garamond" w:hAnsi="Garamond"/>
          <w:sz w:val="24"/>
          <w:szCs w:val="24"/>
        </w:rPr>
        <w:t xml:space="preserve">Bc. Vladěna Kotasová,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00644288" w:rsidRPr="003C7C00">
        <w:rPr>
          <w:rFonts w:ascii="Garamond" w:hAnsi="Garamond"/>
          <w:sz w:val="24"/>
          <w:szCs w:val="24"/>
        </w:rPr>
        <w:t>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69EAFAAE"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w:t>
      </w:r>
      <w:proofErr w:type="spellStart"/>
      <w:r w:rsidR="00595152" w:rsidRPr="003C7C00">
        <w:rPr>
          <w:rFonts w:ascii="Garamond" w:hAnsi="Garamond"/>
          <w:sz w:val="24"/>
          <w:szCs w:val="24"/>
        </w:rPr>
        <w:t>Šušková</w:t>
      </w:r>
      <w:proofErr w:type="spellEnd"/>
      <w:r w:rsidR="00595152" w:rsidRPr="003C7C00">
        <w:rPr>
          <w:rFonts w:ascii="Garamond" w:hAnsi="Garamond"/>
          <w:sz w:val="24"/>
          <w:szCs w:val="24"/>
        </w:rPr>
        <w:t xml:space="preserve">, </w:t>
      </w:r>
      <w:r w:rsidR="000D39D1">
        <w:rPr>
          <w:rFonts w:ascii="Garamond" w:hAnsi="Garamond"/>
          <w:sz w:val="24"/>
          <w:szCs w:val="24"/>
        </w:rPr>
        <w:t xml:space="preserve">Michaela Vartová, </w:t>
      </w:r>
      <w:r w:rsidR="00F93998">
        <w:rPr>
          <w:rFonts w:ascii="Garamond" w:hAnsi="Garamond"/>
          <w:sz w:val="24"/>
          <w:szCs w:val="24"/>
        </w:rPr>
        <w:t xml:space="preserve">Jolana </w:t>
      </w:r>
      <w:proofErr w:type="spellStart"/>
      <w:r w:rsidR="00F93998">
        <w:rPr>
          <w:rFonts w:ascii="Garamond" w:hAnsi="Garamond"/>
          <w:sz w:val="24"/>
          <w:szCs w:val="24"/>
        </w:rPr>
        <w:t>Zářická</w:t>
      </w:r>
      <w:proofErr w:type="spellEnd"/>
      <w:r w:rsidR="00F93998">
        <w:rPr>
          <w:rFonts w:ascii="Garamond" w:hAnsi="Garamond"/>
          <w:sz w:val="24"/>
          <w:szCs w:val="24"/>
        </w:rPr>
        <w:t>,</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1514FFF6"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w:t>
      </w:r>
      <w:r w:rsidR="00D50C78">
        <w:rPr>
          <w:rFonts w:ascii="Garamond" w:hAnsi="Garamond"/>
          <w:b/>
          <w:sz w:val="24"/>
          <w:szCs w:val="24"/>
          <w:lang w:eastAsia="cs-CZ"/>
        </w:rPr>
        <w:t>arkéta Sloniowská</w:t>
      </w:r>
    </w:p>
    <w:p w14:paraId="51A73AD2" w14:textId="0F09686F"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r w:rsidR="00D50C78">
        <w:rPr>
          <w:rFonts w:ascii="Garamond" w:hAnsi="Garamond"/>
          <w:sz w:val="24"/>
          <w:szCs w:val="24"/>
          <w:lang w:eastAsia="cs-CZ"/>
        </w:rPr>
        <w:t>, Mgr. Radim Kubáň</w:t>
      </w:r>
    </w:p>
    <w:p w14:paraId="178866D4" w14:textId="76F81EFF"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B86861">
      <w:pPr>
        <w:spacing w:after="0" w:line="240" w:lineRule="auto"/>
        <w:ind w:left="720"/>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7364A7E9" w14:textId="1086F31E" w:rsidR="00595152" w:rsidRPr="00441471" w:rsidRDefault="00334119" w:rsidP="003C7C00">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(rozsah písmen A – H)</w:t>
      </w:r>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 </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2284E32F"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I – </w:t>
      </w:r>
      <w:proofErr w:type="spellStart"/>
      <w:r w:rsidR="000D39D1"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FC0D8E" w14:textId="77777777" w:rsidR="000D39D1" w:rsidRDefault="000D39D1" w:rsidP="00127B19">
      <w:pPr>
        <w:numPr>
          <w:ilvl w:val="0"/>
          <w:numId w:val="9"/>
        </w:numPr>
        <w:spacing w:after="0" w:line="240" w:lineRule="auto"/>
        <w:ind w:left="714" w:hanging="357"/>
        <w:contextualSpacing/>
        <w:jc w:val="both"/>
        <w:rPr>
          <w:rFonts w:ascii="Garamond" w:hAnsi="Garamond"/>
          <w:sz w:val="24"/>
          <w:szCs w:val="24"/>
        </w:rPr>
      </w:pP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lastRenderedPageBreak/>
        <w:t xml:space="preserve">Zástupce: Romana </w:t>
      </w:r>
      <w:proofErr w:type="spellStart"/>
      <w:r w:rsidRPr="00F63242">
        <w:rPr>
          <w:rFonts w:ascii="Garamond" w:hAnsi="Garamond"/>
          <w:sz w:val="24"/>
          <w:szCs w:val="24"/>
        </w:rPr>
        <w:t>Tyroňová</w:t>
      </w:r>
      <w:proofErr w:type="spellEnd"/>
      <w:r w:rsidRPr="00F63242">
        <w:rPr>
          <w:rFonts w:ascii="Garamond" w:hAnsi="Garamond"/>
          <w:sz w:val="24"/>
          <w:szCs w:val="24"/>
        </w:rPr>
        <w:t>,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1285BC71" w:rsidR="00490935" w:rsidRDefault="00490935" w:rsidP="003C7C00">
      <w:pPr>
        <w:spacing w:after="0" w:line="240" w:lineRule="auto"/>
        <w:ind w:firstLine="12"/>
        <w:jc w:val="both"/>
        <w:rPr>
          <w:rFonts w:ascii="Garamond" w:hAnsi="Garamond"/>
          <w:sz w:val="24"/>
          <w:szCs w:val="24"/>
          <w:lang w:eastAsia="cs-CZ"/>
        </w:rPr>
      </w:pPr>
    </w:p>
    <w:p w14:paraId="65B7C2F9" w14:textId="77777777" w:rsidR="00B86861" w:rsidRDefault="00B86861"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30FC3ADE"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r w:rsidR="00D50C78">
        <w:rPr>
          <w:rFonts w:ascii="Garamond" w:hAnsi="Garamond"/>
          <w:b/>
          <w:sz w:val="24"/>
          <w:szCs w:val="24"/>
          <w:lang w:eastAsia="cs-CZ"/>
        </w:rPr>
        <w:t>, Mgr. Radim Kubáň</w:t>
      </w:r>
    </w:p>
    <w:p w14:paraId="6C733031" w14:textId="6D70A597"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 xml:space="preserve">Zástupce: </w:t>
      </w:r>
      <w:r w:rsidR="00D50C78">
        <w:rPr>
          <w:rFonts w:ascii="Garamond" w:hAnsi="Garamond"/>
          <w:bCs/>
          <w:sz w:val="24"/>
          <w:szCs w:val="24"/>
          <w:lang w:eastAsia="cs-CZ"/>
        </w:rPr>
        <w:t>vzájemný zástup</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3C9F4C83"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DC2A3E">
        <w:rPr>
          <w:rFonts w:ascii="Garamond" w:hAnsi="Garamond"/>
          <w:sz w:val="24"/>
          <w:szCs w:val="24"/>
          <w:lang w:eastAsia="cs-CZ"/>
        </w:rPr>
        <w:t>3</w:t>
      </w:r>
      <w:r w:rsidR="00BB5DA1">
        <w:rPr>
          <w:rFonts w:ascii="Garamond" w:hAnsi="Garamond"/>
          <w:sz w:val="24"/>
          <w:szCs w:val="24"/>
          <w:lang w:eastAsia="cs-CZ"/>
        </w:rPr>
        <w:t>0</w:t>
      </w:r>
      <w:r w:rsidR="00966C3B">
        <w:rPr>
          <w:rFonts w:ascii="Garamond" w:hAnsi="Garamond"/>
          <w:sz w:val="24"/>
          <w:szCs w:val="24"/>
          <w:lang w:eastAsia="cs-CZ"/>
        </w:rPr>
        <w:t>.</w:t>
      </w:r>
      <w:r w:rsidR="005D6559">
        <w:rPr>
          <w:rFonts w:ascii="Garamond" w:hAnsi="Garamond"/>
          <w:sz w:val="24"/>
          <w:szCs w:val="24"/>
          <w:lang w:eastAsia="cs-CZ"/>
        </w:rPr>
        <w:t xml:space="preserve"> </w:t>
      </w:r>
      <w:r w:rsidR="00BB5DA1">
        <w:rPr>
          <w:rFonts w:ascii="Garamond" w:hAnsi="Garamond"/>
          <w:sz w:val="24"/>
          <w:szCs w:val="24"/>
          <w:lang w:eastAsia="cs-CZ"/>
        </w:rPr>
        <w:t>6</w:t>
      </w:r>
      <w:r w:rsidR="005D6559">
        <w:rPr>
          <w:rFonts w:ascii="Garamond" w:hAnsi="Garamond"/>
          <w:sz w:val="24"/>
          <w:szCs w:val="24"/>
          <w:lang w:eastAsia="cs-CZ"/>
        </w:rPr>
        <w:t>.</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A4B42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03CC8290"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6B14796A" w:rsidR="00B71AAA" w:rsidRDefault="00287054" w:rsidP="003C7C00">
            <w:pPr>
              <w:spacing w:after="0" w:line="240" w:lineRule="auto"/>
              <w:rPr>
                <w:rFonts w:ascii="Garamond" w:hAnsi="Garamond"/>
                <w:i/>
                <w:iCs/>
                <w:sz w:val="24"/>
                <w:szCs w:val="24"/>
                <w:lang w:eastAsia="cs-CZ"/>
              </w:rPr>
            </w:pPr>
            <w:r>
              <w:rPr>
                <w:rFonts w:ascii="Garamond" w:hAnsi="Garamond"/>
                <w:i/>
                <w:iCs/>
                <w:sz w:val="24"/>
                <w:szCs w:val="24"/>
                <w:lang w:eastAsia="cs-CZ"/>
              </w:rPr>
              <w:t xml:space="preserve">15, </w:t>
            </w:r>
            <w:r w:rsidR="00B71AAA">
              <w:rPr>
                <w:rFonts w:ascii="Garamond" w:hAnsi="Garamond"/>
                <w:i/>
                <w:iCs/>
                <w:sz w:val="24"/>
                <w:szCs w:val="24"/>
                <w:lang w:eastAsia="cs-CZ"/>
              </w:rPr>
              <w:t>1</w:t>
            </w:r>
            <w:r>
              <w:rPr>
                <w:rFonts w:ascii="Garamond" w:hAnsi="Garamond"/>
                <w:i/>
                <w:iCs/>
                <w:sz w:val="24"/>
                <w:szCs w:val="24"/>
                <w:lang w:eastAsia="cs-CZ"/>
              </w:rPr>
              <w:t>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02F4313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343F7902"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0CF48D20"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755E9ABA"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0A2FD4E6" w:rsidR="00B71AAA" w:rsidRPr="00F06D92" w:rsidRDefault="00287054" w:rsidP="009A3ECC">
            <w:pPr>
              <w:spacing w:after="0" w:line="240" w:lineRule="auto"/>
              <w:rPr>
                <w:rFonts w:ascii="Garamond" w:hAnsi="Garamond"/>
                <w:i/>
                <w:iCs/>
                <w:sz w:val="24"/>
                <w:szCs w:val="24"/>
                <w:lang w:eastAsia="cs-CZ"/>
              </w:rPr>
            </w:pPr>
            <w:r>
              <w:rPr>
                <w:rFonts w:ascii="Garamond" w:hAnsi="Garamond"/>
                <w:i/>
                <w:iCs/>
                <w:sz w:val="24"/>
                <w:szCs w:val="24"/>
                <w:lang w:eastAsia="cs-CZ"/>
              </w:rPr>
              <w:t>15,</w:t>
            </w:r>
            <w:r w:rsidR="00B71AAA">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6E85413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60BD13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58CB755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w:t>
            </w:r>
            <w:r w:rsidR="00BC3CBA">
              <w:rPr>
                <w:rFonts w:ascii="Garamond" w:hAnsi="Garamond"/>
                <w:i/>
                <w:iCs/>
                <w:sz w:val="24"/>
                <w:szCs w:val="24"/>
                <w:lang w:eastAsia="cs-CZ"/>
              </w:rPr>
              <w:t>4</w:t>
            </w:r>
            <w:r w:rsidR="00BD5C20">
              <w:rPr>
                <w:rFonts w:ascii="Garamond" w:hAnsi="Garamond"/>
                <w:i/>
                <w:iCs/>
                <w:sz w:val="24"/>
                <w:szCs w:val="24"/>
                <w:lang w:eastAsia="cs-CZ"/>
              </w:rPr>
              <w:t>3</w:t>
            </w:r>
            <w:r w:rsidRPr="00F06D92">
              <w:rPr>
                <w:rFonts w:ascii="Garamond" w:hAnsi="Garamond"/>
                <w:i/>
                <w:iCs/>
                <w:sz w:val="24"/>
                <w:szCs w:val="24"/>
                <w:lang w:eastAsia="cs-CZ"/>
              </w:rPr>
              <w:t>,26-28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2E138EE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6913A58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251C607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2DF97A1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8009C1"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3F4C9F0F"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12BED59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4062972A"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6374FBD8" w:rsidR="00B71AAA" w:rsidRPr="00F06D92" w:rsidRDefault="00287054" w:rsidP="003C7C00">
            <w:pPr>
              <w:spacing w:after="0" w:line="240" w:lineRule="auto"/>
              <w:rPr>
                <w:rFonts w:ascii="Garamond" w:hAnsi="Garamond"/>
                <w:i/>
                <w:iCs/>
                <w:sz w:val="24"/>
                <w:szCs w:val="24"/>
                <w:lang w:eastAsia="cs-CZ"/>
              </w:rPr>
            </w:pPr>
            <w:r>
              <w:rPr>
                <w:rFonts w:ascii="Garamond" w:hAnsi="Garamond"/>
                <w:i/>
                <w:iCs/>
                <w:sz w:val="24"/>
                <w:szCs w:val="24"/>
                <w:lang w:eastAsia="cs-CZ"/>
              </w:rPr>
              <w:t xml:space="preserve">15, </w:t>
            </w:r>
            <w:r w:rsidR="00DB1B23">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OCHR-SOP,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AAD3" w14:textId="77777777" w:rsidR="00D06B3E" w:rsidRDefault="00D06B3E" w:rsidP="00C33844">
      <w:pPr>
        <w:spacing w:after="0" w:line="240" w:lineRule="auto"/>
      </w:pPr>
      <w:r>
        <w:separator/>
      </w:r>
    </w:p>
  </w:endnote>
  <w:endnote w:type="continuationSeparator" w:id="0">
    <w:p w14:paraId="50094E2F" w14:textId="77777777" w:rsidR="00D06B3E" w:rsidRDefault="00D06B3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F993" w14:textId="77777777" w:rsidR="00D06B3E" w:rsidRDefault="00D06B3E" w:rsidP="00C33844">
      <w:pPr>
        <w:spacing w:after="0" w:line="240" w:lineRule="auto"/>
      </w:pPr>
      <w:r>
        <w:separator/>
      </w:r>
    </w:p>
  </w:footnote>
  <w:footnote w:type="continuationSeparator" w:id="0">
    <w:p w14:paraId="111FC1F6" w14:textId="77777777" w:rsidR="00D06B3E" w:rsidRDefault="00D06B3E"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73E49"/>
    <w:rsid w:val="00080BB8"/>
    <w:rsid w:val="0009029A"/>
    <w:rsid w:val="00092DE4"/>
    <w:rsid w:val="000A4C13"/>
    <w:rsid w:val="000A758A"/>
    <w:rsid w:val="000C5637"/>
    <w:rsid w:val="000D020C"/>
    <w:rsid w:val="000D39D1"/>
    <w:rsid w:val="000E234D"/>
    <w:rsid w:val="000E61A2"/>
    <w:rsid w:val="000F1C68"/>
    <w:rsid w:val="000F4F8C"/>
    <w:rsid w:val="000F6C6D"/>
    <w:rsid w:val="00127B19"/>
    <w:rsid w:val="00133A76"/>
    <w:rsid w:val="00137B72"/>
    <w:rsid w:val="0014048D"/>
    <w:rsid w:val="001503FD"/>
    <w:rsid w:val="0016018A"/>
    <w:rsid w:val="00166007"/>
    <w:rsid w:val="00172262"/>
    <w:rsid w:val="00190051"/>
    <w:rsid w:val="00191B1C"/>
    <w:rsid w:val="0019353D"/>
    <w:rsid w:val="00195608"/>
    <w:rsid w:val="001A1D1E"/>
    <w:rsid w:val="001A1DDA"/>
    <w:rsid w:val="001B32A8"/>
    <w:rsid w:val="001C472F"/>
    <w:rsid w:val="001D17EB"/>
    <w:rsid w:val="001D1B80"/>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56C4C"/>
    <w:rsid w:val="00262D16"/>
    <w:rsid w:val="002658A9"/>
    <w:rsid w:val="00273CC7"/>
    <w:rsid w:val="0028162D"/>
    <w:rsid w:val="00281CFD"/>
    <w:rsid w:val="00282935"/>
    <w:rsid w:val="0028589B"/>
    <w:rsid w:val="0028592D"/>
    <w:rsid w:val="00287054"/>
    <w:rsid w:val="002907AE"/>
    <w:rsid w:val="00297B35"/>
    <w:rsid w:val="002B0A10"/>
    <w:rsid w:val="002B1CAB"/>
    <w:rsid w:val="002B320F"/>
    <w:rsid w:val="002B3E15"/>
    <w:rsid w:val="002C0137"/>
    <w:rsid w:val="002C17A5"/>
    <w:rsid w:val="002C5615"/>
    <w:rsid w:val="002C761D"/>
    <w:rsid w:val="002D5BA1"/>
    <w:rsid w:val="002F799A"/>
    <w:rsid w:val="0030494A"/>
    <w:rsid w:val="00305E2E"/>
    <w:rsid w:val="00310838"/>
    <w:rsid w:val="003127CD"/>
    <w:rsid w:val="00316B52"/>
    <w:rsid w:val="003226BF"/>
    <w:rsid w:val="0032561E"/>
    <w:rsid w:val="003259DC"/>
    <w:rsid w:val="00326128"/>
    <w:rsid w:val="0032641C"/>
    <w:rsid w:val="00327CF7"/>
    <w:rsid w:val="003310BF"/>
    <w:rsid w:val="00334119"/>
    <w:rsid w:val="00335834"/>
    <w:rsid w:val="003475A0"/>
    <w:rsid w:val="0035119C"/>
    <w:rsid w:val="0035176D"/>
    <w:rsid w:val="00356CFB"/>
    <w:rsid w:val="003608C5"/>
    <w:rsid w:val="003669C0"/>
    <w:rsid w:val="00370890"/>
    <w:rsid w:val="00372E57"/>
    <w:rsid w:val="00375B98"/>
    <w:rsid w:val="00377D01"/>
    <w:rsid w:val="00380401"/>
    <w:rsid w:val="00382F7C"/>
    <w:rsid w:val="00383AEE"/>
    <w:rsid w:val="00390468"/>
    <w:rsid w:val="0039175E"/>
    <w:rsid w:val="00394674"/>
    <w:rsid w:val="003A00CB"/>
    <w:rsid w:val="003A11BB"/>
    <w:rsid w:val="003A266D"/>
    <w:rsid w:val="003A2CAE"/>
    <w:rsid w:val="003A3B11"/>
    <w:rsid w:val="003A4F53"/>
    <w:rsid w:val="003A5448"/>
    <w:rsid w:val="003A5813"/>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67C75"/>
    <w:rsid w:val="004717FE"/>
    <w:rsid w:val="00472B8F"/>
    <w:rsid w:val="00472E1C"/>
    <w:rsid w:val="00475146"/>
    <w:rsid w:val="004828C7"/>
    <w:rsid w:val="00490935"/>
    <w:rsid w:val="004A7F09"/>
    <w:rsid w:val="004C42AF"/>
    <w:rsid w:val="004E1BAD"/>
    <w:rsid w:val="004E7090"/>
    <w:rsid w:val="004F2987"/>
    <w:rsid w:val="004F759D"/>
    <w:rsid w:val="005012AE"/>
    <w:rsid w:val="00502AC2"/>
    <w:rsid w:val="00503FB6"/>
    <w:rsid w:val="0050644B"/>
    <w:rsid w:val="00507D22"/>
    <w:rsid w:val="0051186D"/>
    <w:rsid w:val="005155E1"/>
    <w:rsid w:val="0051692A"/>
    <w:rsid w:val="005205E5"/>
    <w:rsid w:val="005215A0"/>
    <w:rsid w:val="005230F2"/>
    <w:rsid w:val="00523FE0"/>
    <w:rsid w:val="0052429D"/>
    <w:rsid w:val="005327F8"/>
    <w:rsid w:val="00546E9D"/>
    <w:rsid w:val="005502AE"/>
    <w:rsid w:val="0055513A"/>
    <w:rsid w:val="0056461A"/>
    <w:rsid w:val="0056737A"/>
    <w:rsid w:val="005768B0"/>
    <w:rsid w:val="00582B29"/>
    <w:rsid w:val="0059267B"/>
    <w:rsid w:val="00595152"/>
    <w:rsid w:val="005A052D"/>
    <w:rsid w:val="005A29FE"/>
    <w:rsid w:val="005B2165"/>
    <w:rsid w:val="005B52A1"/>
    <w:rsid w:val="005C3C1E"/>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06AF"/>
    <w:rsid w:val="006315F8"/>
    <w:rsid w:val="0064248D"/>
    <w:rsid w:val="0064403E"/>
    <w:rsid w:val="00644288"/>
    <w:rsid w:val="006476C0"/>
    <w:rsid w:val="00652517"/>
    <w:rsid w:val="00657B88"/>
    <w:rsid w:val="0066000B"/>
    <w:rsid w:val="00660CE3"/>
    <w:rsid w:val="00661F41"/>
    <w:rsid w:val="00672EEB"/>
    <w:rsid w:val="00676062"/>
    <w:rsid w:val="006800AE"/>
    <w:rsid w:val="0068308C"/>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026"/>
    <w:rsid w:val="00702480"/>
    <w:rsid w:val="00705288"/>
    <w:rsid w:val="00712CF2"/>
    <w:rsid w:val="0072130F"/>
    <w:rsid w:val="0072253E"/>
    <w:rsid w:val="007415FF"/>
    <w:rsid w:val="00745CE3"/>
    <w:rsid w:val="0075025E"/>
    <w:rsid w:val="007523C4"/>
    <w:rsid w:val="00752755"/>
    <w:rsid w:val="00755C84"/>
    <w:rsid w:val="00757A75"/>
    <w:rsid w:val="007613E6"/>
    <w:rsid w:val="00764BA4"/>
    <w:rsid w:val="00765531"/>
    <w:rsid w:val="007666DE"/>
    <w:rsid w:val="00775C27"/>
    <w:rsid w:val="00783492"/>
    <w:rsid w:val="00792A14"/>
    <w:rsid w:val="007A5711"/>
    <w:rsid w:val="007B6BE8"/>
    <w:rsid w:val="007B6F36"/>
    <w:rsid w:val="007C5C8B"/>
    <w:rsid w:val="007D6318"/>
    <w:rsid w:val="007E3147"/>
    <w:rsid w:val="007E45F7"/>
    <w:rsid w:val="007E4688"/>
    <w:rsid w:val="007E550F"/>
    <w:rsid w:val="007E67CF"/>
    <w:rsid w:val="007F1990"/>
    <w:rsid w:val="007F1AF9"/>
    <w:rsid w:val="007F275C"/>
    <w:rsid w:val="007F5A79"/>
    <w:rsid w:val="00804D8C"/>
    <w:rsid w:val="0081002B"/>
    <w:rsid w:val="00816937"/>
    <w:rsid w:val="008172FF"/>
    <w:rsid w:val="00822D17"/>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5156"/>
    <w:rsid w:val="00896A31"/>
    <w:rsid w:val="00897D9C"/>
    <w:rsid w:val="008A0B67"/>
    <w:rsid w:val="008A438C"/>
    <w:rsid w:val="008C00C0"/>
    <w:rsid w:val="008C4C1F"/>
    <w:rsid w:val="008D0FCA"/>
    <w:rsid w:val="008D2FF3"/>
    <w:rsid w:val="008D7A04"/>
    <w:rsid w:val="008E3ECF"/>
    <w:rsid w:val="008F4D5C"/>
    <w:rsid w:val="008F6EB2"/>
    <w:rsid w:val="008F7C10"/>
    <w:rsid w:val="009010FF"/>
    <w:rsid w:val="00914B16"/>
    <w:rsid w:val="00915F6E"/>
    <w:rsid w:val="0091673F"/>
    <w:rsid w:val="00923A25"/>
    <w:rsid w:val="009246AF"/>
    <w:rsid w:val="0093281F"/>
    <w:rsid w:val="00932CD6"/>
    <w:rsid w:val="00933936"/>
    <w:rsid w:val="0093457A"/>
    <w:rsid w:val="00945441"/>
    <w:rsid w:val="009550B1"/>
    <w:rsid w:val="00962E47"/>
    <w:rsid w:val="00966C3B"/>
    <w:rsid w:val="009751E9"/>
    <w:rsid w:val="00982CE2"/>
    <w:rsid w:val="009845BD"/>
    <w:rsid w:val="0098493C"/>
    <w:rsid w:val="009A26E0"/>
    <w:rsid w:val="009A377F"/>
    <w:rsid w:val="009A3ECC"/>
    <w:rsid w:val="009A6BB0"/>
    <w:rsid w:val="009B51EF"/>
    <w:rsid w:val="009B55A7"/>
    <w:rsid w:val="009C0F8C"/>
    <w:rsid w:val="009C2134"/>
    <w:rsid w:val="009C4705"/>
    <w:rsid w:val="009C4C2E"/>
    <w:rsid w:val="009C6211"/>
    <w:rsid w:val="009D26E7"/>
    <w:rsid w:val="00A03744"/>
    <w:rsid w:val="00A07C60"/>
    <w:rsid w:val="00A143C8"/>
    <w:rsid w:val="00A2077E"/>
    <w:rsid w:val="00A27FB5"/>
    <w:rsid w:val="00A449D1"/>
    <w:rsid w:val="00A453FB"/>
    <w:rsid w:val="00A47722"/>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861"/>
    <w:rsid w:val="00B86BF8"/>
    <w:rsid w:val="00B92C42"/>
    <w:rsid w:val="00BA692A"/>
    <w:rsid w:val="00BB0514"/>
    <w:rsid w:val="00BB24CA"/>
    <w:rsid w:val="00BB26CB"/>
    <w:rsid w:val="00BB2C3F"/>
    <w:rsid w:val="00BB4993"/>
    <w:rsid w:val="00BB5DA1"/>
    <w:rsid w:val="00BB62A1"/>
    <w:rsid w:val="00BC29A1"/>
    <w:rsid w:val="00BC2D6C"/>
    <w:rsid w:val="00BC3CBA"/>
    <w:rsid w:val="00BC6D5B"/>
    <w:rsid w:val="00BC7D8C"/>
    <w:rsid w:val="00BD230B"/>
    <w:rsid w:val="00BD3C4D"/>
    <w:rsid w:val="00BD5C20"/>
    <w:rsid w:val="00BE5259"/>
    <w:rsid w:val="00C0033D"/>
    <w:rsid w:val="00C01D6E"/>
    <w:rsid w:val="00C023BE"/>
    <w:rsid w:val="00C1127B"/>
    <w:rsid w:val="00C232BB"/>
    <w:rsid w:val="00C24D3C"/>
    <w:rsid w:val="00C303B6"/>
    <w:rsid w:val="00C33844"/>
    <w:rsid w:val="00C340E4"/>
    <w:rsid w:val="00C36584"/>
    <w:rsid w:val="00C40792"/>
    <w:rsid w:val="00C42C72"/>
    <w:rsid w:val="00C45559"/>
    <w:rsid w:val="00C51E28"/>
    <w:rsid w:val="00C52524"/>
    <w:rsid w:val="00C526F9"/>
    <w:rsid w:val="00C570DF"/>
    <w:rsid w:val="00C6035B"/>
    <w:rsid w:val="00C64AD5"/>
    <w:rsid w:val="00C70593"/>
    <w:rsid w:val="00C77BD4"/>
    <w:rsid w:val="00C77F27"/>
    <w:rsid w:val="00C81E63"/>
    <w:rsid w:val="00C873F2"/>
    <w:rsid w:val="00C965D1"/>
    <w:rsid w:val="00C96B87"/>
    <w:rsid w:val="00CB0210"/>
    <w:rsid w:val="00CB363D"/>
    <w:rsid w:val="00CB5BB3"/>
    <w:rsid w:val="00CC24EF"/>
    <w:rsid w:val="00CD0E59"/>
    <w:rsid w:val="00CD17EA"/>
    <w:rsid w:val="00CD6612"/>
    <w:rsid w:val="00CD6EF6"/>
    <w:rsid w:val="00CE1251"/>
    <w:rsid w:val="00CE6186"/>
    <w:rsid w:val="00D06B3E"/>
    <w:rsid w:val="00D11C61"/>
    <w:rsid w:val="00D14054"/>
    <w:rsid w:val="00D14AB3"/>
    <w:rsid w:val="00D15311"/>
    <w:rsid w:val="00D162AC"/>
    <w:rsid w:val="00D16EA3"/>
    <w:rsid w:val="00D176DA"/>
    <w:rsid w:val="00D230D7"/>
    <w:rsid w:val="00D2352C"/>
    <w:rsid w:val="00D33A37"/>
    <w:rsid w:val="00D41D18"/>
    <w:rsid w:val="00D42A97"/>
    <w:rsid w:val="00D46A0B"/>
    <w:rsid w:val="00D46D52"/>
    <w:rsid w:val="00D50C78"/>
    <w:rsid w:val="00D72F1C"/>
    <w:rsid w:val="00D76D33"/>
    <w:rsid w:val="00D77F43"/>
    <w:rsid w:val="00D801E1"/>
    <w:rsid w:val="00D83EE8"/>
    <w:rsid w:val="00D90E1F"/>
    <w:rsid w:val="00D9664F"/>
    <w:rsid w:val="00DA0DD4"/>
    <w:rsid w:val="00DA576E"/>
    <w:rsid w:val="00DB1B23"/>
    <w:rsid w:val="00DB2AE8"/>
    <w:rsid w:val="00DB5C85"/>
    <w:rsid w:val="00DB7496"/>
    <w:rsid w:val="00DC2A3E"/>
    <w:rsid w:val="00DC364F"/>
    <w:rsid w:val="00DC74E0"/>
    <w:rsid w:val="00DD350B"/>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4401A"/>
    <w:rsid w:val="00F44ED3"/>
    <w:rsid w:val="00F511D9"/>
    <w:rsid w:val="00F5610C"/>
    <w:rsid w:val="00F56B3E"/>
    <w:rsid w:val="00F57EAE"/>
    <w:rsid w:val="00F614AF"/>
    <w:rsid w:val="00F63242"/>
    <w:rsid w:val="00F659F2"/>
    <w:rsid w:val="00F712FD"/>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170"/>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968972562">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96</Pages>
  <Words>16691</Words>
  <Characters>98478</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Hrdinová Iva</dc:creator>
  <cp:lastModifiedBy>Morcinková Renáta</cp:lastModifiedBy>
  <cp:revision>126</cp:revision>
  <cp:lastPrinted>2023-12-11T09:11:00Z</cp:lastPrinted>
  <dcterms:created xsi:type="dcterms:W3CDTF">2023-08-01T07:07:00Z</dcterms:created>
  <dcterms:modified xsi:type="dcterms:W3CDTF">2024-07-02T05:51:00Z</dcterms:modified>
</cp:coreProperties>
</file>