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1C0D" w14:textId="0E3B025C" w:rsidR="004B4F0D" w:rsidRPr="00F547E7" w:rsidRDefault="004B4F0D" w:rsidP="004B4F0D">
      <w:pPr>
        <w:pStyle w:val="Nzev"/>
        <w:ind w:left="720"/>
        <w:jc w:val="right"/>
        <w:rPr>
          <w:rFonts w:ascii="Garamond" w:hAnsi="Garamond"/>
          <w:b w:val="0"/>
          <w:sz w:val="24"/>
          <w:szCs w:val="24"/>
        </w:rPr>
      </w:pPr>
      <w:r w:rsidRPr="00F547E7">
        <w:rPr>
          <w:rFonts w:ascii="Garamond" w:hAnsi="Garamond"/>
          <w:b w:val="0"/>
          <w:sz w:val="24"/>
          <w:szCs w:val="24"/>
        </w:rPr>
        <w:t xml:space="preserve">35 </w:t>
      </w:r>
      <w:proofErr w:type="spellStart"/>
      <w:r w:rsidRPr="00F547E7">
        <w:rPr>
          <w:rFonts w:ascii="Garamond" w:hAnsi="Garamond"/>
          <w:b w:val="0"/>
          <w:sz w:val="24"/>
          <w:szCs w:val="24"/>
        </w:rPr>
        <w:t>Spr</w:t>
      </w:r>
      <w:proofErr w:type="spellEnd"/>
      <w:r w:rsidRPr="00F547E7">
        <w:rPr>
          <w:rFonts w:ascii="Garamond" w:hAnsi="Garamond"/>
          <w:b w:val="0"/>
          <w:sz w:val="24"/>
          <w:szCs w:val="24"/>
        </w:rPr>
        <w:t xml:space="preserve"> </w:t>
      </w:r>
      <w:r w:rsidR="009B3328">
        <w:rPr>
          <w:rFonts w:ascii="Garamond" w:hAnsi="Garamond"/>
          <w:b w:val="0"/>
          <w:sz w:val="24"/>
          <w:szCs w:val="24"/>
        </w:rPr>
        <w:t>2052</w:t>
      </w:r>
      <w:r w:rsidR="00717662">
        <w:rPr>
          <w:rFonts w:ascii="Garamond" w:hAnsi="Garamond"/>
          <w:b w:val="0"/>
          <w:sz w:val="24"/>
          <w:szCs w:val="24"/>
        </w:rPr>
        <w:t>/</w:t>
      </w:r>
      <w:r w:rsidRPr="00F547E7">
        <w:rPr>
          <w:rFonts w:ascii="Garamond" w:hAnsi="Garamond"/>
          <w:b w:val="0"/>
          <w:sz w:val="24"/>
          <w:szCs w:val="24"/>
        </w:rPr>
        <w:t>202</w:t>
      </w:r>
      <w:r w:rsidR="00DE6636">
        <w:rPr>
          <w:rFonts w:ascii="Garamond" w:hAnsi="Garamond"/>
          <w:b w:val="0"/>
          <w:sz w:val="24"/>
          <w:szCs w:val="24"/>
        </w:rPr>
        <w:t>4</w:t>
      </w:r>
    </w:p>
    <w:p w14:paraId="759B0C31" w14:textId="1E46D8BF" w:rsidR="004B4F0D" w:rsidRPr="00F547E7" w:rsidRDefault="004B4F0D" w:rsidP="004B4F0D">
      <w:pPr>
        <w:pStyle w:val="Nzev"/>
        <w:ind w:left="720"/>
        <w:rPr>
          <w:rFonts w:ascii="Garamond" w:hAnsi="Garamond"/>
          <w:szCs w:val="32"/>
        </w:rPr>
      </w:pPr>
      <w:r w:rsidRPr="00F547E7">
        <w:rPr>
          <w:rFonts w:ascii="Garamond" w:hAnsi="Garamond"/>
          <w:szCs w:val="32"/>
        </w:rPr>
        <w:t xml:space="preserve">Změna č. </w:t>
      </w:r>
      <w:r w:rsidR="009B3328">
        <w:rPr>
          <w:rFonts w:ascii="Garamond" w:hAnsi="Garamond"/>
          <w:szCs w:val="32"/>
        </w:rPr>
        <w:t>9</w:t>
      </w:r>
    </w:p>
    <w:p w14:paraId="582F9C1A" w14:textId="77777777" w:rsidR="004B4F0D" w:rsidRPr="000744CB" w:rsidRDefault="004B4F0D" w:rsidP="004B4F0D">
      <w:pPr>
        <w:pStyle w:val="Odstavecseseznamem"/>
        <w:jc w:val="center"/>
        <w:rPr>
          <w:b/>
          <w:bCs/>
          <w:sz w:val="32"/>
          <w:szCs w:val="32"/>
        </w:rPr>
      </w:pPr>
      <w:r w:rsidRPr="000744CB">
        <w:rPr>
          <w:b/>
          <w:bCs/>
          <w:sz w:val="32"/>
          <w:szCs w:val="32"/>
        </w:rPr>
        <w:t>Rozvrhu práce na rok 202</w:t>
      </w:r>
      <w:r w:rsidR="00DE6636">
        <w:rPr>
          <w:b/>
          <w:bCs/>
          <w:sz w:val="32"/>
          <w:szCs w:val="32"/>
        </w:rPr>
        <w:t>4</w:t>
      </w:r>
    </w:p>
    <w:p w14:paraId="3584654B" w14:textId="77777777" w:rsidR="004B4F0D" w:rsidRDefault="004B4F0D" w:rsidP="004B4F0D">
      <w:pPr>
        <w:pStyle w:val="Odstavecseseznamem"/>
        <w:rPr>
          <w:rFonts w:ascii="Times New Roman" w:hAnsi="Times New Roman"/>
          <w:b/>
          <w:bCs/>
          <w:szCs w:val="24"/>
        </w:rPr>
      </w:pPr>
    </w:p>
    <w:p w14:paraId="666DBAAE" w14:textId="77777777" w:rsidR="0042234C" w:rsidRPr="00EA3B00" w:rsidRDefault="0042234C" w:rsidP="0042234C">
      <w:pPr>
        <w:jc w:val="both"/>
        <w:rPr>
          <w:bCs/>
          <w:szCs w:val="24"/>
        </w:rPr>
      </w:pPr>
      <w:r w:rsidRPr="000744CB">
        <w:rPr>
          <w:bCs/>
          <w:szCs w:val="24"/>
        </w:rPr>
        <w:t xml:space="preserve">Podle § 41 odst. 2 věty druhé zákona č. 6/2002 Sb., o soudech a soudcích, ve znění pozdějších </w:t>
      </w:r>
      <w:r w:rsidRPr="00A704AF">
        <w:rPr>
          <w:bCs/>
          <w:szCs w:val="24"/>
        </w:rPr>
        <w:t>předpisů</w:t>
      </w:r>
      <w:r>
        <w:rPr>
          <w:bCs/>
          <w:szCs w:val="24"/>
        </w:rPr>
        <w:t xml:space="preserve"> v souvislosti s pověřením místopředsedkyně JUDr. Jany Slezákové kontrolou, řízením a organizací opatrovnického úseku okresního soudu a z důvodu náhlého úmrtí přísedící Marty Suchánkové</w:t>
      </w:r>
      <w:r w:rsidRPr="00A704AF">
        <w:t>,</w:t>
      </w:r>
      <w:r w:rsidRPr="00A704AF">
        <w:rPr>
          <w:bCs/>
          <w:szCs w:val="24"/>
        </w:rPr>
        <w:t xml:space="preserve"> </w:t>
      </w:r>
      <w:r w:rsidRPr="00EA3B00">
        <w:rPr>
          <w:bCs/>
          <w:szCs w:val="24"/>
        </w:rPr>
        <w:t>měním od 1. 1</w:t>
      </w:r>
      <w:r>
        <w:rPr>
          <w:bCs/>
          <w:szCs w:val="24"/>
        </w:rPr>
        <w:t>1</w:t>
      </w:r>
      <w:r w:rsidRPr="00EA3B00">
        <w:rPr>
          <w:bCs/>
          <w:szCs w:val="24"/>
        </w:rPr>
        <w:t>. 2024 Rozvrh práce u Okresního soudu v Hradci Králové takto:</w:t>
      </w:r>
    </w:p>
    <w:p w14:paraId="695CC480" w14:textId="77777777" w:rsidR="0042234C" w:rsidRPr="000744CB" w:rsidRDefault="0042234C" w:rsidP="004B4F0D">
      <w:pPr>
        <w:pStyle w:val="Odstavecseseznamem"/>
        <w:rPr>
          <w:rFonts w:ascii="Times New Roman" w:hAnsi="Times New Roman"/>
          <w:b/>
          <w:bCs/>
          <w:szCs w:val="24"/>
        </w:rPr>
      </w:pPr>
    </w:p>
    <w:p w14:paraId="32302C88" w14:textId="77777777" w:rsidR="00BC000A" w:rsidRPr="00BC000A" w:rsidRDefault="00BC000A" w:rsidP="00BC000A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4"/>
          <w:lang w:eastAsia="cs-CZ"/>
        </w:rPr>
      </w:pPr>
      <w:bookmarkStart w:id="0" w:name="_Toc467760425"/>
      <w:bookmarkStart w:id="1" w:name="_Toc467760588"/>
      <w:bookmarkStart w:id="2" w:name="_Toc467760679"/>
      <w:bookmarkStart w:id="3" w:name="_Toc467760953"/>
      <w:bookmarkStart w:id="4" w:name="_Toc467761179"/>
      <w:bookmarkStart w:id="5" w:name="_Toc467761226"/>
      <w:bookmarkStart w:id="6" w:name="_Toc467821913"/>
      <w:bookmarkStart w:id="7" w:name="_Toc467822485"/>
      <w:bookmarkStart w:id="8" w:name="_Toc467822812"/>
      <w:bookmarkStart w:id="9" w:name="_Toc468093004"/>
      <w:bookmarkStart w:id="10" w:name="_Toc468175642"/>
      <w:bookmarkStart w:id="11" w:name="_Toc510513990"/>
      <w:r w:rsidRPr="00BC000A">
        <w:rPr>
          <w:rFonts w:eastAsia="Times New Roman" w:cs="Times New Roman"/>
          <w:b/>
          <w:bCs/>
          <w:szCs w:val="24"/>
          <w:lang w:eastAsia="cs-CZ"/>
        </w:rPr>
        <w:t>ČÁST PRVNÍ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D292EA0" w14:textId="77777777" w:rsidR="00BC000A" w:rsidRPr="00BC000A" w:rsidRDefault="00BC000A" w:rsidP="00BC000A">
      <w:pPr>
        <w:keepNext/>
        <w:spacing w:after="0" w:line="240" w:lineRule="auto"/>
        <w:jc w:val="center"/>
        <w:outlineLvl w:val="1"/>
        <w:rPr>
          <w:rFonts w:eastAsia="Times New Roman" w:cs="Times New Roman"/>
          <w:bCs/>
          <w:szCs w:val="24"/>
          <w:lang w:eastAsia="cs-CZ"/>
        </w:rPr>
      </w:pPr>
      <w:r w:rsidRPr="00BC000A">
        <w:rPr>
          <w:rFonts w:eastAsia="Times New Roman" w:cs="Times New Roman"/>
          <w:bCs/>
          <w:szCs w:val="24"/>
          <w:lang w:eastAsia="cs-CZ"/>
        </w:rPr>
        <w:t>Úvod, státní správa okresního soudu</w:t>
      </w:r>
      <w:bookmarkEnd w:id="8"/>
      <w:bookmarkEnd w:id="9"/>
      <w:bookmarkEnd w:id="10"/>
      <w:bookmarkEnd w:id="11"/>
    </w:p>
    <w:p w14:paraId="2FEEAC6F" w14:textId="77777777" w:rsidR="00BC000A" w:rsidRPr="00BC000A" w:rsidRDefault="00BC000A" w:rsidP="00BC000A">
      <w:pPr>
        <w:keepNext/>
        <w:spacing w:after="0" w:line="240" w:lineRule="auto"/>
        <w:outlineLvl w:val="0"/>
        <w:rPr>
          <w:rFonts w:eastAsia="Times New Roman" w:cs="Times New Roman"/>
          <w:b/>
          <w:bCs/>
          <w:szCs w:val="24"/>
          <w:lang w:eastAsia="cs-CZ"/>
        </w:rPr>
      </w:pPr>
    </w:p>
    <w:p w14:paraId="7259DEFC" w14:textId="77777777" w:rsidR="00BC000A" w:rsidRPr="00BC000A" w:rsidRDefault="00BC000A" w:rsidP="00BC000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szCs w:val="28"/>
          <w:lang w:eastAsia="cs-CZ"/>
        </w:rPr>
      </w:pPr>
    </w:p>
    <w:p w14:paraId="084B69EA" w14:textId="72A4224E" w:rsidR="00BC000A" w:rsidRPr="00BC000A" w:rsidRDefault="00BC000A" w:rsidP="00BC000A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bookmarkStart w:id="12" w:name="_Toc467760427"/>
      <w:bookmarkStart w:id="13" w:name="_Toc467760590"/>
      <w:bookmarkStart w:id="14" w:name="_Toc467760681"/>
      <w:bookmarkStart w:id="15" w:name="_Toc467760955"/>
      <w:bookmarkStart w:id="16" w:name="_Toc467761181"/>
      <w:bookmarkStart w:id="17" w:name="_Toc467761228"/>
      <w:bookmarkStart w:id="18" w:name="_Toc467821915"/>
      <w:bookmarkStart w:id="19" w:name="_Toc467822487"/>
      <w:bookmarkStart w:id="20" w:name="_Toc467822814"/>
      <w:bookmarkStart w:id="21" w:name="_Toc468093006"/>
      <w:bookmarkStart w:id="22" w:name="_Toc468175644"/>
      <w:bookmarkStart w:id="23" w:name="_Toc510513993"/>
      <w:r w:rsidRPr="00BC000A">
        <w:rPr>
          <w:rFonts w:eastAsia="Times New Roman" w:cs="Times New Roman"/>
          <w:b/>
          <w:bCs/>
          <w:szCs w:val="24"/>
          <w:lang w:eastAsia="cs-CZ"/>
        </w:rPr>
        <w:t>ODDÍL II</w:t>
      </w:r>
      <w:bookmarkEnd w:id="12"/>
      <w:bookmarkEnd w:id="13"/>
      <w:bookmarkEnd w:id="14"/>
      <w:bookmarkEnd w:id="15"/>
      <w:r w:rsidRPr="00BC000A">
        <w:rPr>
          <w:rFonts w:eastAsia="Times New Roman" w:cs="Times New Roman"/>
          <w:b/>
          <w:bCs/>
          <w:szCs w:val="24"/>
          <w:lang w:eastAsia="cs-CZ"/>
        </w:rPr>
        <w:t xml:space="preserve"> </w:t>
      </w:r>
    </w:p>
    <w:p w14:paraId="502AFC71" w14:textId="02F27274" w:rsidR="00BC000A" w:rsidRPr="00BC000A" w:rsidRDefault="00BC000A" w:rsidP="00BC000A">
      <w:pPr>
        <w:keepNext/>
        <w:spacing w:after="0" w:line="240" w:lineRule="auto"/>
        <w:jc w:val="center"/>
        <w:outlineLvl w:val="2"/>
        <w:rPr>
          <w:rFonts w:eastAsia="Times New Roman" w:cs="Times New Roman"/>
          <w:bCs/>
          <w:szCs w:val="24"/>
          <w:lang w:eastAsia="cs-CZ"/>
        </w:rPr>
      </w:pPr>
      <w:r w:rsidRPr="00BC000A">
        <w:rPr>
          <w:rFonts w:eastAsia="Times New Roman" w:cs="Times New Roman"/>
          <w:bCs/>
          <w:szCs w:val="24"/>
          <w:lang w:eastAsia="cs-CZ"/>
        </w:rPr>
        <w:t>Předsed</w:t>
      </w:r>
      <w:r w:rsidR="001901C1">
        <w:rPr>
          <w:rFonts w:eastAsia="Times New Roman" w:cs="Times New Roman"/>
          <w:bCs/>
          <w:szCs w:val="24"/>
          <w:lang w:eastAsia="cs-CZ"/>
        </w:rPr>
        <w:t>a</w:t>
      </w:r>
      <w:r w:rsidRPr="00BC000A">
        <w:rPr>
          <w:rFonts w:eastAsia="Times New Roman" w:cs="Times New Roman"/>
          <w:bCs/>
          <w:szCs w:val="24"/>
          <w:lang w:eastAsia="cs-CZ"/>
        </w:rPr>
        <w:t xml:space="preserve"> a místopředsedkyně soudu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1C234B00" w14:textId="77777777" w:rsidR="00BC000A" w:rsidRPr="00BC000A" w:rsidRDefault="00BC000A" w:rsidP="00BC000A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u w:val="single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C000A" w:rsidRPr="00BC000A" w14:paraId="487E0581" w14:textId="77777777" w:rsidTr="00C218AA">
        <w:tc>
          <w:tcPr>
            <w:tcW w:w="9212" w:type="dxa"/>
            <w:shd w:val="clear" w:color="auto" w:fill="auto"/>
          </w:tcPr>
          <w:p w14:paraId="11011193" w14:textId="77777777" w:rsidR="00BC000A" w:rsidRPr="00BC000A" w:rsidRDefault="00BC000A" w:rsidP="00BC000A">
            <w:pPr>
              <w:spacing w:after="0" w:line="240" w:lineRule="auto"/>
              <w:rPr>
                <w:rFonts w:eastAsia="Times New Roman" w:cs="Times New Roman"/>
                <w:szCs w:val="24"/>
                <w:u w:val="single"/>
                <w:lang w:eastAsia="cs-CZ"/>
              </w:rPr>
            </w:pPr>
          </w:p>
          <w:p w14:paraId="21D39DAE" w14:textId="6CF5852B" w:rsidR="00BC000A" w:rsidRPr="009B3328" w:rsidRDefault="00BC000A" w:rsidP="00BC000A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9B3328">
              <w:rPr>
                <w:rFonts w:eastAsia="Times New Roman" w:cs="Times New Roman"/>
                <w:szCs w:val="24"/>
                <w:u w:val="single"/>
                <w:lang w:eastAsia="cs-CZ"/>
              </w:rPr>
              <w:t>Předseda okresního soudu</w:t>
            </w:r>
            <w:r w:rsidRPr="009B3328">
              <w:rPr>
                <w:rFonts w:eastAsia="Times New Roman" w:cs="Times New Roman"/>
                <w:szCs w:val="24"/>
                <w:lang w:eastAsia="cs-CZ"/>
              </w:rPr>
              <w:t>:</w:t>
            </w:r>
            <w:r w:rsidRPr="009B3328">
              <w:rPr>
                <w:rFonts w:eastAsia="Times New Roman" w:cs="Times New Roman"/>
                <w:b/>
                <w:szCs w:val="24"/>
                <w:lang w:eastAsia="cs-CZ"/>
              </w:rPr>
              <w:t xml:space="preserve"> JUDr. Miroslav Veselský</w:t>
            </w:r>
          </w:p>
          <w:p w14:paraId="1C78FB96" w14:textId="77777777" w:rsidR="00BC000A" w:rsidRDefault="00BC000A" w:rsidP="00BC000A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  <w:p w14:paraId="71C2A949" w14:textId="273E4F67" w:rsidR="00BC000A" w:rsidRPr="00BC000A" w:rsidRDefault="00BC000A" w:rsidP="00BC000A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BC000A">
              <w:rPr>
                <w:rFonts w:eastAsia="Times New Roman" w:cs="Times New Roman"/>
                <w:szCs w:val="24"/>
                <w:lang w:eastAsia="cs-CZ"/>
              </w:rPr>
              <w:t xml:space="preserve">Zástup: </w:t>
            </w:r>
          </w:p>
          <w:p w14:paraId="53E54C21" w14:textId="77777777" w:rsidR="00BC000A" w:rsidRPr="00BC000A" w:rsidRDefault="00BC000A" w:rsidP="00BC000A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BC000A">
              <w:rPr>
                <w:rFonts w:eastAsia="Times New Roman" w:cs="Times New Roman"/>
                <w:szCs w:val="24"/>
                <w:lang w:eastAsia="cs-CZ"/>
              </w:rPr>
              <w:t>JUDr. Markéta Šubová</w:t>
            </w:r>
          </w:p>
          <w:p w14:paraId="1EA67C83" w14:textId="77777777" w:rsidR="00BC000A" w:rsidRPr="00BC000A" w:rsidRDefault="00BC000A" w:rsidP="00BC000A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BC000A">
              <w:rPr>
                <w:rFonts w:eastAsia="Times New Roman" w:cs="Times New Roman"/>
                <w:szCs w:val="24"/>
                <w:lang w:eastAsia="cs-CZ"/>
              </w:rPr>
              <w:t>JUDr. Jana Slezáková</w:t>
            </w:r>
          </w:p>
          <w:p w14:paraId="74035DFE" w14:textId="77777777" w:rsidR="00BC000A" w:rsidRPr="00BC000A" w:rsidRDefault="00BC000A" w:rsidP="00BC000A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  <w:p w14:paraId="4039C026" w14:textId="77777777" w:rsidR="00BC000A" w:rsidRPr="00BC000A" w:rsidRDefault="00BC000A" w:rsidP="00BC000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C000A">
              <w:rPr>
                <w:rFonts w:eastAsia="Times New Roman" w:cs="Times New Roman"/>
                <w:szCs w:val="24"/>
                <w:lang w:eastAsia="cs-CZ"/>
              </w:rPr>
              <w:t>Vykonává správu okresního soudu dle § 127 odst. 1, 2 zák. č. 6/2002 Sb., o soudech a soudcích ve znění pozdějších předpisů.</w:t>
            </w:r>
          </w:p>
          <w:p w14:paraId="028D5AC9" w14:textId="478F37E8" w:rsidR="00BC000A" w:rsidRPr="00BC000A" w:rsidRDefault="00BC000A" w:rsidP="00BC000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BC000A">
              <w:rPr>
                <w:rFonts w:eastAsia="Times New Roman" w:cs="Times New Roman"/>
                <w:szCs w:val="24"/>
                <w:lang w:eastAsia="cs-CZ"/>
              </w:rPr>
              <w:t>Jako</w:t>
            </w:r>
            <w:r w:rsidRPr="009B3328">
              <w:rPr>
                <w:rFonts w:eastAsia="Times New Roman" w:cs="Times New Roman"/>
                <w:szCs w:val="24"/>
                <w:lang w:eastAsia="cs-CZ"/>
              </w:rPr>
              <w:t xml:space="preserve"> předseda </w:t>
            </w:r>
            <w:r w:rsidRPr="00BC000A">
              <w:rPr>
                <w:rFonts w:eastAsia="Times New Roman" w:cs="Times New Roman"/>
                <w:szCs w:val="24"/>
                <w:lang w:eastAsia="cs-CZ"/>
              </w:rPr>
              <w:t>senátu se podílí na rozhodovací činnosti okresního soudu v níže uvedeném rozsahu.</w:t>
            </w:r>
          </w:p>
          <w:p w14:paraId="54485057" w14:textId="36B62DD1" w:rsidR="00BC000A" w:rsidRPr="009B3328" w:rsidRDefault="00BC000A" w:rsidP="009B3328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BC000A">
              <w:rPr>
                <w:rFonts w:eastAsia="Times New Roman" w:cs="Times New Roman"/>
                <w:szCs w:val="24"/>
                <w:lang w:eastAsia="cs-CZ"/>
              </w:rPr>
              <w:t>Vyřizuje stížnosti fyzických a právnických osob na postup soudu dle § 172 a násl. zák. č. 6/2002 Sb., o soudech a soudcích, ve znění pozdějších předpisů.</w:t>
            </w:r>
          </w:p>
          <w:p w14:paraId="753EFDC6" w14:textId="77777777" w:rsidR="00BC000A" w:rsidRPr="00BC000A" w:rsidRDefault="00BC000A" w:rsidP="00BC000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BC000A">
              <w:rPr>
                <w:rFonts w:eastAsia="Times New Roman" w:cs="Times New Roman"/>
                <w:szCs w:val="24"/>
                <w:lang w:eastAsia="cs-CZ"/>
              </w:rPr>
              <w:t>Vykonává povinnosti správce daně podle zák. č. 280/2009 Sb. daňového řádu, ve znění pozdějších předpisů.</w:t>
            </w:r>
          </w:p>
          <w:p w14:paraId="0C9A803B" w14:textId="77777777" w:rsidR="00BC000A" w:rsidRPr="00BC000A" w:rsidRDefault="00BC000A" w:rsidP="00BC000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BC000A">
              <w:rPr>
                <w:rFonts w:eastAsia="Times New Roman" w:cs="Times New Roman"/>
                <w:szCs w:val="24"/>
                <w:lang w:eastAsia="cs-CZ"/>
              </w:rPr>
              <w:t>Rozhoduje o poskytování informací dle zákona č. 106/1999 Sb., o svobodném přístupu k informacím, ve znění pozdějších předpisů.</w:t>
            </w:r>
          </w:p>
          <w:p w14:paraId="1E360F1C" w14:textId="77777777" w:rsidR="00BC000A" w:rsidRPr="00BC000A" w:rsidRDefault="00BC000A" w:rsidP="00BC000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BC000A">
              <w:rPr>
                <w:rFonts w:eastAsia="Times New Roman" w:cs="Times New Roman"/>
                <w:szCs w:val="24"/>
                <w:lang w:eastAsia="cs-CZ"/>
              </w:rPr>
              <w:t>Vyřizuje žádosti a podání fyzických a právnických osob na úseku ochrany osobních údajů.</w:t>
            </w:r>
          </w:p>
          <w:p w14:paraId="1AEE5714" w14:textId="2C411B83" w:rsidR="00BC000A" w:rsidRPr="009B3328" w:rsidRDefault="00BC000A" w:rsidP="00BC000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BC000A">
              <w:rPr>
                <w:rFonts w:eastAsia="Times New Roman" w:cs="Times New Roman"/>
                <w:szCs w:val="24"/>
                <w:lang w:eastAsia="cs-CZ"/>
              </w:rPr>
              <w:t xml:space="preserve">Podle zákona č. 320/2001 Sb., o finanční kontrole, ve znění pozdějších předpisů, je </w:t>
            </w:r>
            <w:r w:rsidRPr="009B3328">
              <w:rPr>
                <w:rFonts w:eastAsia="Times New Roman" w:cs="Times New Roman"/>
                <w:szCs w:val="24"/>
                <w:lang w:eastAsia="cs-CZ"/>
              </w:rPr>
              <w:t>příkazcem operací.</w:t>
            </w:r>
          </w:p>
          <w:p w14:paraId="448F4CB1" w14:textId="77777777" w:rsidR="00BC000A" w:rsidRPr="00BC000A" w:rsidRDefault="00BC000A" w:rsidP="00BC000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</w:tr>
      <w:tr w:rsidR="00BC000A" w:rsidRPr="00BC000A" w14:paraId="6817D61D" w14:textId="77777777" w:rsidTr="00C218AA">
        <w:tc>
          <w:tcPr>
            <w:tcW w:w="9212" w:type="dxa"/>
            <w:shd w:val="clear" w:color="auto" w:fill="auto"/>
          </w:tcPr>
          <w:p w14:paraId="25A61296" w14:textId="77777777" w:rsidR="00BC000A" w:rsidRPr="00BC000A" w:rsidRDefault="00BC000A" w:rsidP="00BC000A">
            <w:pPr>
              <w:spacing w:after="0" w:line="240" w:lineRule="auto"/>
              <w:rPr>
                <w:rFonts w:eastAsia="Times New Roman" w:cs="Times New Roman"/>
                <w:szCs w:val="24"/>
                <w:u w:val="single"/>
                <w:lang w:eastAsia="cs-CZ"/>
              </w:rPr>
            </w:pPr>
          </w:p>
          <w:p w14:paraId="6F23CD78" w14:textId="77777777" w:rsidR="00BC000A" w:rsidRPr="00BC000A" w:rsidRDefault="00BC000A" w:rsidP="00BC00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BC000A">
              <w:rPr>
                <w:rFonts w:eastAsia="Times New Roman" w:cs="Times New Roman"/>
                <w:szCs w:val="24"/>
                <w:u w:val="single"/>
                <w:lang w:eastAsia="cs-CZ"/>
              </w:rPr>
              <w:t>Místopředsedkyně okresního soudu</w:t>
            </w:r>
            <w:r w:rsidRPr="00BC000A">
              <w:rPr>
                <w:rFonts w:eastAsia="Times New Roman" w:cs="Times New Roman"/>
                <w:szCs w:val="24"/>
                <w:lang w:eastAsia="cs-CZ"/>
              </w:rPr>
              <w:t>:</w:t>
            </w:r>
            <w:r w:rsidRPr="00BC000A">
              <w:rPr>
                <w:rFonts w:eastAsia="Times New Roman" w:cs="Times New Roman"/>
                <w:b/>
                <w:szCs w:val="24"/>
                <w:lang w:eastAsia="cs-CZ"/>
              </w:rPr>
              <w:t xml:space="preserve"> JUDr. Markéta Šubová </w:t>
            </w:r>
            <w:r w:rsidRPr="00BC000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</w:p>
          <w:p w14:paraId="4B8E71A6" w14:textId="77777777" w:rsidR="00BC000A" w:rsidRPr="00BC000A" w:rsidRDefault="00BC000A" w:rsidP="00BC000A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  <w:p w14:paraId="32AACD4A" w14:textId="77777777" w:rsidR="00BC000A" w:rsidRPr="00BC000A" w:rsidRDefault="00BC000A" w:rsidP="00BC000A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BC000A">
              <w:rPr>
                <w:rFonts w:eastAsia="Times New Roman" w:cs="Times New Roman"/>
                <w:szCs w:val="24"/>
                <w:lang w:eastAsia="cs-CZ"/>
              </w:rPr>
              <w:t xml:space="preserve">Zástup: </w:t>
            </w:r>
          </w:p>
          <w:p w14:paraId="46A73D1C" w14:textId="77777777" w:rsidR="00BC000A" w:rsidRPr="009B3328" w:rsidRDefault="00BC000A" w:rsidP="00BC000A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9B3328">
              <w:rPr>
                <w:rFonts w:eastAsia="Times New Roman" w:cs="Times New Roman"/>
                <w:szCs w:val="24"/>
                <w:lang w:eastAsia="cs-CZ"/>
              </w:rPr>
              <w:t>JUDr. Miroslav Veselský</w:t>
            </w:r>
          </w:p>
          <w:p w14:paraId="531A24F5" w14:textId="77777777" w:rsidR="00BC000A" w:rsidRDefault="00BC000A" w:rsidP="00BC000A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BC000A">
              <w:rPr>
                <w:rFonts w:eastAsia="Times New Roman" w:cs="Times New Roman"/>
                <w:szCs w:val="24"/>
                <w:lang w:eastAsia="cs-CZ"/>
              </w:rPr>
              <w:t>JUDr. Jana Slezáková</w:t>
            </w:r>
          </w:p>
          <w:p w14:paraId="2D08B7F3" w14:textId="77777777" w:rsidR="00BC000A" w:rsidRPr="00BC000A" w:rsidRDefault="00BC000A" w:rsidP="00BC000A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  <w:p w14:paraId="4285C32A" w14:textId="53AFF989" w:rsidR="00BC000A" w:rsidRPr="00BC000A" w:rsidRDefault="00BC000A" w:rsidP="00BC000A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BC000A">
              <w:rPr>
                <w:rFonts w:eastAsia="Times New Roman" w:cs="Times New Roman"/>
                <w:szCs w:val="24"/>
                <w:lang w:eastAsia="cs-CZ"/>
              </w:rPr>
              <w:t>Zajišťuje kontrolu</w:t>
            </w:r>
            <w:r w:rsidR="009B3328">
              <w:rPr>
                <w:rFonts w:eastAsia="Times New Roman" w:cs="Times New Roman"/>
                <w:szCs w:val="24"/>
                <w:lang w:eastAsia="cs-CZ"/>
              </w:rPr>
              <w:t>,</w:t>
            </w:r>
            <w:r w:rsidRPr="00BC000A">
              <w:rPr>
                <w:rFonts w:eastAsia="Times New Roman" w:cs="Times New Roman"/>
                <w:szCs w:val="24"/>
                <w:lang w:eastAsia="cs-CZ"/>
              </w:rPr>
              <w:t xml:space="preserve"> řízení a organizaci občanskoprávního úseku.</w:t>
            </w:r>
          </w:p>
          <w:p w14:paraId="209CEC97" w14:textId="77777777" w:rsidR="00BC000A" w:rsidRPr="00BC000A" w:rsidRDefault="00BC000A" w:rsidP="00BC000A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BC000A">
              <w:rPr>
                <w:rFonts w:eastAsia="Times New Roman" w:cs="Times New Roman"/>
                <w:szCs w:val="24"/>
                <w:lang w:eastAsia="cs-CZ"/>
              </w:rPr>
              <w:t>Vykonává dohled nad činností soudních komisařů.</w:t>
            </w:r>
          </w:p>
          <w:p w14:paraId="3F2D1786" w14:textId="77777777" w:rsidR="00BC000A" w:rsidRPr="00BC000A" w:rsidRDefault="00BC000A" w:rsidP="00BC000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BC000A">
              <w:rPr>
                <w:rFonts w:eastAsia="Times New Roman" w:cs="Times New Roman"/>
                <w:szCs w:val="24"/>
                <w:lang w:eastAsia="cs-CZ"/>
              </w:rPr>
              <w:t xml:space="preserve">Jako předsedkyně senátu se podílí na rozhodovací činnosti okresního soudu v níže uvedeném </w:t>
            </w:r>
            <w:r w:rsidRPr="00BC000A">
              <w:rPr>
                <w:rFonts w:eastAsia="Times New Roman" w:cs="Times New Roman"/>
                <w:szCs w:val="24"/>
                <w:lang w:eastAsia="cs-CZ"/>
              </w:rPr>
              <w:lastRenderedPageBreak/>
              <w:t>rozsahu.</w:t>
            </w:r>
          </w:p>
          <w:p w14:paraId="3FEC5223" w14:textId="77777777" w:rsidR="00BC000A" w:rsidRPr="00BC000A" w:rsidRDefault="00BC000A" w:rsidP="00BC000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C000A">
              <w:rPr>
                <w:rFonts w:eastAsia="Times New Roman" w:cs="Times New Roman"/>
                <w:szCs w:val="24"/>
                <w:lang w:eastAsia="cs-CZ"/>
              </w:rPr>
              <w:t xml:space="preserve">V případě nepřítomnosti předsedkyně soudu je podle zákona č. 320/2001 Sb., o finanční kontrole, ve znění pozdějších předpisů, je </w:t>
            </w:r>
            <w:proofErr w:type="spellStart"/>
            <w:r w:rsidRPr="00BC000A">
              <w:rPr>
                <w:rFonts w:eastAsia="Times New Roman" w:cs="Times New Roman"/>
                <w:szCs w:val="24"/>
                <w:lang w:eastAsia="cs-CZ"/>
              </w:rPr>
              <w:t>příkazkyní</w:t>
            </w:r>
            <w:proofErr w:type="spellEnd"/>
            <w:r w:rsidRPr="00BC000A">
              <w:rPr>
                <w:rFonts w:eastAsia="Times New Roman" w:cs="Times New Roman"/>
                <w:szCs w:val="24"/>
                <w:lang w:eastAsia="cs-CZ"/>
              </w:rPr>
              <w:t xml:space="preserve"> operací.</w:t>
            </w:r>
          </w:p>
        </w:tc>
      </w:tr>
      <w:tr w:rsidR="00BC000A" w:rsidRPr="00BC000A" w14:paraId="19129402" w14:textId="77777777" w:rsidTr="00C218AA">
        <w:tc>
          <w:tcPr>
            <w:tcW w:w="9212" w:type="dxa"/>
            <w:shd w:val="clear" w:color="auto" w:fill="auto"/>
          </w:tcPr>
          <w:p w14:paraId="757E08B9" w14:textId="77777777" w:rsidR="00BC000A" w:rsidRPr="00BC000A" w:rsidRDefault="00BC000A" w:rsidP="00BC000A">
            <w:pPr>
              <w:spacing w:after="0" w:line="240" w:lineRule="auto"/>
              <w:rPr>
                <w:rFonts w:eastAsia="Times New Roman" w:cs="Times New Roman"/>
                <w:szCs w:val="24"/>
                <w:u w:val="single"/>
                <w:lang w:eastAsia="cs-CZ"/>
              </w:rPr>
            </w:pPr>
          </w:p>
          <w:p w14:paraId="7F219A83" w14:textId="77777777" w:rsidR="00BC000A" w:rsidRPr="00BC000A" w:rsidRDefault="00BC000A" w:rsidP="00BC000A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C000A">
              <w:rPr>
                <w:rFonts w:eastAsia="Times New Roman" w:cs="Times New Roman"/>
                <w:szCs w:val="24"/>
                <w:u w:val="single"/>
                <w:lang w:eastAsia="cs-CZ"/>
              </w:rPr>
              <w:t>Místopředsedkyně okresního soudu</w:t>
            </w:r>
            <w:r w:rsidRPr="00BC000A">
              <w:rPr>
                <w:rFonts w:eastAsia="Times New Roman" w:cs="Times New Roman"/>
                <w:szCs w:val="24"/>
                <w:lang w:eastAsia="cs-CZ"/>
              </w:rPr>
              <w:t>:</w:t>
            </w:r>
            <w:r w:rsidRPr="00BC000A">
              <w:rPr>
                <w:rFonts w:eastAsia="Times New Roman" w:cs="Times New Roman"/>
                <w:b/>
                <w:szCs w:val="24"/>
                <w:lang w:eastAsia="cs-CZ"/>
              </w:rPr>
              <w:t xml:space="preserve"> JUDr. Jana Slezáková</w:t>
            </w:r>
          </w:p>
          <w:p w14:paraId="473196CA" w14:textId="77777777" w:rsidR="00BC000A" w:rsidRPr="00BC000A" w:rsidRDefault="00BC000A" w:rsidP="00BC000A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BC000A">
              <w:rPr>
                <w:rFonts w:eastAsia="Times New Roman" w:cs="Times New Roman"/>
                <w:szCs w:val="24"/>
                <w:lang w:eastAsia="cs-CZ"/>
              </w:rPr>
              <w:t xml:space="preserve">Zástup: </w:t>
            </w:r>
          </w:p>
          <w:p w14:paraId="6EF3A804" w14:textId="62F9996B" w:rsidR="00BC000A" w:rsidRPr="00BC000A" w:rsidRDefault="00BC000A" w:rsidP="00BC000A">
            <w:pPr>
              <w:spacing w:after="0" w:line="240" w:lineRule="auto"/>
              <w:rPr>
                <w:rFonts w:eastAsia="Times New Roman" w:cs="Times New Roman"/>
                <w:color w:val="0070C0"/>
                <w:szCs w:val="24"/>
                <w:lang w:eastAsia="cs-CZ"/>
              </w:rPr>
            </w:pPr>
            <w:r w:rsidRPr="009B3328">
              <w:rPr>
                <w:rFonts w:eastAsia="Times New Roman" w:cs="Times New Roman"/>
                <w:szCs w:val="24"/>
                <w:lang w:eastAsia="cs-CZ"/>
              </w:rPr>
              <w:t>JUDr. Miroslav Veselský</w:t>
            </w:r>
          </w:p>
          <w:p w14:paraId="4C56E1C2" w14:textId="77777777" w:rsidR="00BC000A" w:rsidRPr="00BC000A" w:rsidRDefault="00BC000A" w:rsidP="00BC000A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BC000A">
              <w:rPr>
                <w:rFonts w:eastAsia="Times New Roman" w:cs="Times New Roman"/>
                <w:szCs w:val="24"/>
                <w:lang w:eastAsia="cs-CZ"/>
              </w:rPr>
              <w:t>JUDr. Markéta Šubová</w:t>
            </w:r>
          </w:p>
          <w:p w14:paraId="3C1FA891" w14:textId="77777777" w:rsidR="00BC000A" w:rsidRPr="00BC000A" w:rsidRDefault="00BC000A" w:rsidP="00BC000A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  <w:p w14:paraId="25929B65" w14:textId="04F301D7" w:rsidR="00BC000A" w:rsidRPr="00BC000A" w:rsidRDefault="00BC000A" w:rsidP="00BC000A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BC000A">
              <w:rPr>
                <w:rFonts w:eastAsia="Times New Roman" w:cs="Times New Roman"/>
                <w:szCs w:val="24"/>
                <w:lang w:eastAsia="cs-CZ"/>
              </w:rPr>
              <w:t>Zajišťuje kontrolu</w:t>
            </w:r>
            <w:r w:rsidR="009B3328">
              <w:rPr>
                <w:rFonts w:eastAsia="Times New Roman" w:cs="Times New Roman"/>
                <w:szCs w:val="24"/>
                <w:lang w:eastAsia="cs-CZ"/>
              </w:rPr>
              <w:t>,</w:t>
            </w:r>
            <w:r w:rsidRPr="00BC000A">
              <w:rPr>
                <w:rFonts w:eastAsia="Times New Roman" w:cs="Times New Roman"/>
                <w:szCs w:val="24"/>
                <w:lang w:eastAsia="cs-CZ"/>
              </w:rPr>
              <w:t xml:space="preserve"> řízení a organizaci trestního </w:t>
            </w:r>
            <w:r w:rsidR="009B3328">
              <w:rPr>
                <w:rFonts w:eastAsia="Times New Roman" w:cs="Times New Roman"/>
                <w:szCs w:val="24"/>
                <w:lang w:eastAsia="cs-CZ"/>
              </w:rPr>
              <w:t xml:space="preserve">a </w:t>
            </w:r>
            <w:r w:rsidR="009B3328" w:rsidRPr="007B3369">
              <w:rPr>
                <w:rFonts w:eastAsia="Times New Roman" w:cs="Times New Roman"/>
                <w:szCs w:val="24"/>
                <w:lang w:eastAsia="cs-CZ"/>
              </w:rPr>
              <w:t>opatrovnického úseku</w:t>
            </w:r>
            <w:r w:rsidRPr="007B3369">
              <w:rPr>
                <w:rFonts w:eastAsia="Times New Roman" w:cs="Times New Roman"/>
                <w:szCs w:val="24"/>
                <w:lang w:eastAsia="cs-CZ"/>
              </w:rPr>
              <w:t>.</w:t>
            </w:r>
          </w:p>
          <w:p w14:paraId="04602792" w14:textId="77777777" w:rsidR="00BC000A" w:rsidRPr="00BC000A" w:rsidRDefault="00BC000A" w:rsidP="00BC000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BC000A">
              <w:rPr>
                <w:rFonts w:eastAsia="Times New Roman" w:cs="Times New Roman"/>
                <w:szCs w:val="24"/>
                <w:lang w:eastAsia="cs-CZ"/>
              </w:rPr>
              <w:t>Jako předsedkyně senátu se podílí na rozhodovací činnosti okresního soudu v níže uvedeném rozsahu.</w:t>
            </w:r>
          </w:p>
          <w:p w14:paraId="77DAB027" w14:textId="77777777" w:rsidR="00BC000A" w:rsidRPr="00BC000A" w:rsidRDefault="00BC000A" w:rsidP="00BC000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BC000A">
              <w:rPr>
                <w:rFonts w:eastAsia="Times New Roman" w:cs="Times New Roman"/>
                <w:szCs w:val="24"/>
                <w:lang w:eastAsia="cs-CZ"/>
              </w:rPr>
              <w:t xml:space="preserve">V případě nepřítomnosti předsedkyně soudu je podle zákona č. 320/2001 Sb., o finanční kontrole, ve znění pozdějších předpisů, je </w:t>
            </w:r>
            <w:proofErr w:type="spellStart"/>
            <w:r w:rsidRPr="00BC000A">
              <w:rPr>
                <w:rFonts w:eastAsia="Times New Roman" w:cs="Times New Roman"/>
                <w:szCs w:val="24"/>
                <w:lang w:eastAsia="cs-CZ"/>
              </w:rPr>
              <w:t>příkazkyní</w:t>
            </w:r>
            <w:proofErr w:type="spellEnd"/>
            <w:r w:rsidRPr="00BC000A">
              <w:rPr>
                <w:rFonts w:eastAsia="Times New Roman" w:cs="Times New Roman"/>
                <w:szCs w:val="24"/>
                <w:lang w:eastAsia="cs-CZ"/>
              </w:rPr>
              <w:t xml:space="preserve"> operací.</w:t>
            </w:r>
          </w:p>
          <w:p w14:paraId="1BA4B724" w14:textId="77777777" w:rsidR="00BC000A" w:rsidRPr="00BC000A" w:rsidRDefault="00BC000A" w:rsidP="00BC000A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</w:tr>
    </w:tbl>
    <w:p w14:paraId="5973D591" w14:textId="77777777" w:rsidR="006567AD" w:rsidRDefault="006567AD" w:rsidP="004B4F0D">
      <w:pPr>
        <w:jc w:val="both"/>
        <w:rPr>
          <w:bCs/>
          <w:szCs w:val="24"/>
        </w:rPr>
      </w:pPr>
    </w:p>
    <w:p w14:paraId="6B36CE91" w14:textId="77777777" w:rsidR="0042234C" w:rsidRPr="003D236C" w:rsidRDefault="0042234C" w:rsidP="0042234C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4"/>
          <w:lang w:eastAsia="cs-CZ"/>
        </w:rPr>
      </w:pPr>
      <w:bookmarkStart w:id="24" w:name="_Toc510513994"/>
      <w:r w:rsidRPr="003D236C">
        <w:rPr>
          <w:rFonts w:eastAsia="Times New Roman" w:cs="Times New Roman"/>
          <w:b/>
          <w:bCs/>
          <w:szCs w:val="24"/>
          <w:lang w:eastAsia="cs-CZ"/>
        </w:rPr>
        <w:t xml:space="preserve">ČÁST DRUHÁ </w:t>
      </w:r>
    </w:p>
    <w:p w14:paraId="309F7BC0" w14:textId="77777777" w:rsidR="0042234C" w:rsidRDefault="0042234C" w:rsidP="0042234C">
      <w:pPr>
        <w:keepNext/>
        <w:spacing w:after="0" w:line="240" w:lineRule="auto"/>
        <w:jc w:val="center"/>
        <w:outlineLvl w:val="1"/>
        <w:rPr>
          <w:rFonts w:eastAsia="Times New Roman" w:cs="Times New Roman"/>
          <w:bCs/>
          <w:szCs w:val="24"/>
          <w:lang w:eastAsia="cs-CZ"/>
        </w:rPr>
      </w:pPr>
      <w:r w:rsidRPr="003D236C">
        <w:rPr>
          <w:rFonts w:eastAsia="Times New Roman" w:cs="Times New Roman"/>
          <w:bCs/>
          <w:szCs w:val="24"/>
          <w:lang w:eastAsia="cs-CZ"/>
        </w:rPr>
        <w:t>Trestní oddělení</w:t>
      </w:r>
      <w:bookmarkEnd w:id="24"/>
    </w:p>
    <w:p w14:paraId="715B3DF4" w14:textId="77777777" w:rsidR="0042234C" w:rsidRDefault="0042234C" w:rsidP="0042234C">
      <w:pPr>
        <w:keepNext/>
        <w:spacing w:after="0" w:line="240" w:lineRule="auto"/>
        <w:jc w:val="center"/>
        <w:outlineLvl w:val="1"/>
        <w:rPr>
          <w:rFonts w:eastAsia="Times New Roman" w:cs="Times New Roman"/>
          <w:bCs/>
          <w:szCs w:val="24"/>
          <w:lang w:eastAsia="cs-CZ"/>
        </w:rPr>
      </w:pPr>
    </w:p>
    <w:p w14:paraId="5464A53D" w14:textId="77777777" w:rsidR="0042234C" w:rsidRPr="003D236C" w:rsidRDefault="0042234C" w:rsidP="0042234C">
      <w:pPr>
        <w:keepNext/>
        <w:spacing w:after="0" w:line="240" w:lineRule="auto"/>
        <w:jc w:val="center"/>
        <w:outlineLvl w:val="1"/>
        <w:rPr>
          <w:rFonts w:eastAsia="Times New Roman" w:cs="Times New Roman"/>
          <w:bCs/>
          <w:szCs w:val="24"/>
          <w:lang w:eastAsia="cs-CZ"/>
        </w:rPr>
      </w:pPr>
    </w:p>
    <w:p w14:paraId="3423E8B5" w14:textId="77777777" w:rsidR="0042234C" w:rsidRPr="003D236C" w:rsidRDefault="0042234C" w:rsidP="0042234C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r w:rsidRPr="003D236C">
        <w:rPr>
          <w:rFonts w:eastAsia="Times New Roman" w:cs="Times New Roman"/>
          <w:b/>
          <w:bCs/>
          <w:szCs w:val="24"/>
          <w:lang w:eastAsia="cs-CZ"/>
        </w:rPr>
        <w:t>ODDÍL II</w:t>
      </w:r>
    </w:p>
    <w:p w14:paraId="60A32F89" w14:textId="77777777" w:rsidR="0042234C" w:rsidRPr="003D236C" w:rsidRDefault="0042234C" w:rsidP="0042234C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  <w:r w:rsidRPr="003D236C">
        <w:rPr>
          <w:rFonts w:eastAsia="Times New Roman" w:cs="Times New Roman"/>
          <w:szCs w:val="24"/>
          <w:lang w:eastAsia="cs-CZ"/>
        </w:rPr>
        <w:t>Trestní oddělení</w:t>
      </w:r>
    </w:p>
    <w:p w14:paraId="6F63750E" w14:textId="77777777" w:rsidR="0042234C" w:rsidRPr="003D236C" w:rsidRDefault="0042234C" w:rsidP="0042234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szCs w:val="24"/>
          <w:lang w:eastAsia="cs-CZ"/>
        </w:rPr>
      </w:pPr>
    </w:p>
    <w:p w14:paraId="558E9591" w14:textId="77777777" w:rsidR="0042234C" w:rsidRPr="003D236C" w:rsidRDefault="0042234C" w:rsidP="0042234C">
      <w:pPr>
        <w:spacing w:after="0" w:line="240" w:lineRule="auto"/>
        <w:jc w:val="center"/>
        <w:rPr>
          <w:rFonts w:eastAsia="Calibri" w:cs="Times New Roman"/>
          <w:b/>
        </w:rPr>
      </w:pPr>
      <w:r w:rsidRPr="003D236C">
        <w:rPr>
          <w:rFonts w:eastAsia="Calibri" w:cs="Times New Roman"/>
          <w:b/>
        </w:rPr>
        <w:t>Čl. 1</w:t>
      </w:r>
    </w:p>
    <w:p w14:paraId="5A0CC2B3" w14:textId="77777777" w:rsidR="0042234C" w:rsidRPr="003D236C" w:rsidRDefault="0042234C" w:rsidP="0042234C">
      <w:pPr>
        <w:spacing w:after="0" w:line="240" w:lineRule="auto"/>
        <w:jc w:val="center"/>
        <w:rPr>
          <w:rFonts w:eastAsia="Calibri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3831"/>
        <w:gridCol w:w="2343"/>
        <w:gridCol w:w="2020"/>
      </w:tblGrid>
      <w:tr w:rsidR="0042234C" w:rsidRPr="003D236C" w14:paraId="3A72EFBE" w14:textId="77777777" w:rsidTr="00F81D2B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9643DD" w14:textId="77777777" w:rsidR="0042234C" w:rsidRPr="003D236C" w:rsidRDefault="0042234C" w:rsidP="00F81D2B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3D236C">
              <w:rPr>
                <w:rFonts w:eastAsia="Calibri" w:cs="Times New Roman"/>
                <w:b/>
              </w:rPr>
              <w:t>Soudní oddělení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B65246" w14:textId="77777777" w:rsidR="0042234C" w:rsidRPr="003D236C" w:rsidRDefault="0042234C" w:rsidP="00F81D2B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3D236C">
              <w:rPr>
                <w:rFonts w:eastAsia="Calibri" w:cs="Times New Roman"/>
                <w:b/>
              </w:rPr>
              <w:t>Obor působnosti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7F0ADE" w14:textId="77777777" w:rsidR="0042234C" w:rsidRPr="003D236C" w:rsidRDefault="0042234C" w:rsidP="00F81D2B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3D236C">
              <w:rPr>
                <w:rFonts w:eastAsia="Calibri" w:cs="Times New Roman"/>
                <w:b/>
              </w:rPr>
              <w:t>Soudce, soudkyně/ zástupce, zástupkyně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D0AC69" w14:textId="77777777" w:rsidR="0042234C" w:rsidRPr="003D236C" w:rsidRDefault="0042234C" w:rsidP="00F81D2B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3D236C">
              <w:rPr>
                <w:rFonts w:eastAsia="Calibri" w:cs="Times New Roman"/>
                <w:b/>
              </w:rPr>
              <w:t>Členové/členky senátu</w:t>
            </w:r>
          </w:p>
        </w:tc>
      </w:tr>
      <w:tr w:rsidR="0042234C" w:rsidRPr="003D236C" w14:paraId="1160FC1C" w14:textId="77777777" w:rsidTr="00F81D2B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1D52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D236C">
              <w:rPr>
                <w:rFonts w:eastAsia="Calibri" w:cs="Times New Roman"/>
                <w:b/>
              </w:rPr>
              <w:t>1 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AFB4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3D236C">
              <w:rPr>
                <w:rFonts w:eastAsia="Calibri" w:cs="Times New Roman"/>
              </w:rPr>
              <w:t>tr</w:t>
            </w:r>
            <w:proofErr w:type="spellEnd"/>
            <w:r w:rsidRPr="003D236C">
              <w:rPr>
                <w:rFonts w:eastAsia="Calibri" w:cs="Times New Roman"/>
              </w:rPr>
              <w:t xml:space="preserve">. řádu.   </w:t>
            </w:r>
          </w:p>
          <w:p w14:paraId="1FF248DC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Úkony přípravného řízení. </w:t>
            </w:r>
          </w:p>
          <w:p w14:paraId="2CE1E9CD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3D236C">
              <w:rPr>
                <w:rFonts w:eastAsia="Calibri" w:cs="Times New Roman"/>
              </w:rPr>
              <w:t>Nt</w:t>
            </w:r>
            <w:proofErr w:type="spellEnd"/>
            <w:r w:rsidRPr="003D236C">
              <w:rPr>
                <w:rFonts w:eastAsia="Calibri" w:cs="Times New Roman"/>
              </w:rPr>
              <w:t xml:space="preserve"> dle Čl. 3/4 a v agendě PP dle Čl. 4/2.</w:t>
            </w:r>
          </w:p>
          <w:p w14:paraId="71D33B0E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3D236C">
              <w:rPr>
                <w:rFonts w:eastAsia="Calibri" w:cs="Times New Roman"/>
              </w:rPr>
              <w:t>tr</w:t>
            </w:r>
            <w:proofErr w:type="spellEnd"/>
            <w:r w:rsidRPr="003D236C">
              <w:rPr>
                <w:rFonts w:eastAsia="Calibri" w:cs="Times New Roman"/>
              </w:rPr>
              <w:t>. řádu dle Čl. 2.</w:t>
            </w:r>
          </w:p>
          <w:p w14:paraId="4F8D8344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Je oprávněn k přístupu do CESO, CEVO. </w:t>
            </w:r>
          </w:p>
          <w:p w14:paraId="02F1B939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7A4E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D236C">
              <w:rPr>
                <w:rFonts w:eastAsia="Calibri" w:cs="Times New Roman"/>
                <w:b/>
              </w:rPr>
              <w:t>Mgr. Tomáš Petráň</w:t>
            </w:r>
          </w:p>
          <w:p w14:paraId="666FB776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66DE1264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zastupuje: </w:t>
            </w:r>
          </w:p>
          <w:p w14:paraId="70746F13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Mgr. David Arochi Vergara Schmuck </w:t>
            </w:r>
          </w:p>
          <w:p w14:paraId="3DD6298F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Mgr. Denisa Horáková</w:t>
            </w:r>
          </w:p>
          <w:p w14:paraId="5C051DF3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Mgr. Zdeněk Roch </w:t>
            </w:r>
          </w:p>
          <w:p w14:paraId="4B5AECA9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JUDr. Markéta Mikušová</w:t>
            </w:r>
          </w:p>
          <w:p w14:paraId="7A35F31F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JUDr. Jana Slezáková </w:t>
            </w:r>
          </w:p>
          <w:p w14:paraId="02BCE367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JUDr. Helena Huláková</w:t>
            </w:r>
          </w:p>
          <w:p w14:paraId="236C92B4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C449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Ing. Ivo Kadleček</w:t>
            </w:r>
          </w:p>
          <w:p w14:paraId="442AD42D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Josef Kolín</w:t>
            </w:r>
          </w:p>
          <w:p w14:paraId="3A1A89E8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Jaroslava Sedláčková</w:t>
            </w:r>
          </w:p>
          <w:p w14:paraId="27294EAB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Mgr. Petr Olšar</w:t>
            </w:r>
          </w:p>
          <w:p w14:paraId="76BBB13D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Martin Páral, MBA</w:t>
            </w:r>
          </w:p>
          <w:p w14:paraId="198B5711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1197DBDB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zástup:</w:t>
            </w:r>
          </w:p>
          <w:p w14:paraId="09DA0846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3D236C">
              <w:rPr>
                <w:rFonts w:eastAsia="Calibri" w:cs="Times New Roman"/>
              </w:rPr>
              <w:t>přísedící senátu 2 T, 3 T, 4 T, 5 T, 6 T, 7 T</w:t>
            </w:r>
          </w:p>
          <w:p w14:paraId="0C7C2340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  <w:tr w:rsidR="0042234C" w:rsidRPr="003D236C" w14:paraId="17C0AFC4" w14:textId="77777777" w:rsidTr="00F81D2B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77F1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D236C">
              <w:rPr>
                <w:rFonts w:eastAsia="Calibri" w:cs="Times New Roman"/>
                <w:b/>
              </w:rPr>
              <w:t>2 T</w:t>
            </w:r>
          </w:p>
          <w:p w14:paraId="366A341D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1507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3D236C">
              <w:rPr>
                <w:rFonts w:eastAsia="Calibri" w:cs="Times New Roman"/>
              </w:rPr>
              <w:t>tr</w:t>
            </w:r>
            <w:proofErr w:type="spellEnd"/>
            <w:r w:rsidRPr="003D236C">
              <w:rPr>
                <w:rFonts w:eastAsia="Calibri" w:cs="Times New Roman"/>
              </w:rPr>
              <w:t xml:space="preserve">. řádu. </w:t>
            </w:r>
          </w:p>
          <w:p w14:paraId="6B5974DF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Úkony přípravného řízení. </w:t>
            </w:r>
          </w:p>
          <w:p w14:paraId="61E58C37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3D236C">
              <w:rPr>
                <w:rFonts w:eastAsia="Calibri" w:cs="Times New Roman"/>
              </w:rPr>
              <w:t>Nt</w:t>
            </w:r>
            <w:proofErr w:type="spellEnd"/>
            <w:r w:rsidRPr="003D236C">
              <w:rPr>
                <w:rFonts w:eastAsia="Calibri" w:cs="Times New Roman"/>
              </w:rPr>
              <w:t xml:space="preserve">, dle Čl. 3/4 a v agendě PP dle Čl. 4. </w:t>
            </w:r>
          </w:p>
          <w:p w14:paraId="3E4107E7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Rozhodování ve věcech specializace korupce, cizina, doprava, § 314b odst. 2 </w:t>
            </w:r>
            <w:proofErr w:type="spellStart"/>
            <w:r w:rsidRPr="003D236C">
              <w:rPr>
                <w:rFonts w:eastAsia="Calibri" w:cs="Times New Roman"/>
              </w:rPr>
              <w:t>tr</w:t>
            </w:r>
            <w:proofErr w:type="spellEnd"/>
            <w:r w:rsidRPr="003D236C">
              <w:rPr>
                <w:rFonts w:eastAsia="Calibri" w:cs="Times New Roman"/>
              </w:rPr>
              <w:t>. řádu dle Čl. 2.</w:t>
            </w:r>
          </w:p>
          <w:p w14:paraId="5FD8EE4D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Rozhodování v agendě </w:t>
            </w:r>
            <w:proofErr w:type="spellStart"/>
            <w:r w:rsidRPr="003D236C">
              <w:rPr>
                <w:rFonts w:eastAsia="Calibri" w:cs="Times New Roman"/>
              </w:rPr>
              <w:t>Nt</w:t>
            </w:r>
            <w:proofErr w:type="spellEnd"/>
            <w:r w:rsidRPr="003D236C">
              <w:rPr>
                <w:rFonts w:eastAsia="Calibri" w:cs="Times New Roman"/>
              </w:rPr>
              <w:t xml:space="preserve"> dle Čl. 3/1, 2, 6.</w:t>
            </w:r>
          </w:p>
          <w:p w14:paraId="203AE175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Vykonávací řízení.</w:t>
            </w:r>
          </w:p>
          <w:p w14:paraId="0DE8050C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lastRenderedPageBreak/>
              <w:t xml:space="preserve">Rozhodování dle § 146 a) </w:t>
            </w:r>
            <w:proofErr w:type="spellStart"/>
            <w:r w:rsidRPr="003D236C">
              <w:rPr>
                <w:rFonts w:eastAsia="Calibri" w:cs="Times New Roman"/>
              </w:rPr>
              <w:t>tr</w:t>
            </w:r>
            <w:proofErr w:type="spellEnd"/>
            <w:r w:rsidRPr="003D236C">
              <w:rPr>
                <w:rFonts w:eastAsia="Calibri" w:cs="Times New Roman"/>
              </w:rPr>
              <w:t>. ř.</w:t>
            </w:r>
          </w:p>
          <w:p w14:paraId="19165209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Zajišťuje účast u úkonů dle § 158a </w:t>
            </w:r>
            <w:proofErr w:type="spellStart"/>
            <w:r w:rsidRPr="003D236C">
              <w:rPr>
                <w:rFonts w:eastAsia="Calibri" w:cs="Times New Roman"/>
              </w:rPr>
              <w:t>tr</w:t>
            </w:r>
            <w:proofErr w:type="spellEnd"/>
            <w:r w:rsidRPr="003D236C">
              <w:rPr>
                <w:rFonts w:eastAsia="Calibri" w:cs="Times New Roman"/>
              </w:rPr>
              <w:t>. ř. konaných v pracovní době.</w:t>
            </w:r>
          </w:p>
          <w:p w14:paraId="0855F159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6418A125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Je oprávněna k přístupu do CESO, CEVO.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0307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3D236C">
              <w:rPr>
                <w:rFonts w:eastAsia="Calibri" w:cs="Times New Roman"/>
                <w:b/>
              </w:rPr>
              <w:lastRenderedPageBreak/>
              <w:t>JUDr. Helena Huláková</w:t>
            </w:r>
          </w:p>
          <w:p w14:paraId="15DFDD51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483A21A0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Zástup pro 2 T:</w:t>
            </w:r>
          </w:p>
          <w:p w14:paraId="7928CF9D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JUDr. Jana Slezáková</w:t>
            </w:r>
          </w:p>
          <w:p w14:paraId="2DB1A7BB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Mgr. David Arochi Vergara Schmuck </w:t>
            </w:r>
          </w:p>
          <w:p w14:paraId="137C87C7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Mgr. Tomáš Petráň</w:t>
            </w:r>
          </w:p>
          <w:p w14:paraId="2B71A4C7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Mgr. Zdeněk Roch </w:t>
            </w:r>
          </w:p>
          <w:p w14:paraId="41CB24B5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Mgr. Denisa Horáková</w:t>
            </w:r>
          </w:p>
          <w:p w14:paraId="294C195C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JUDr. Markéta </w:t>
            </w:r>
            <w:r w:rsidRPr="003D236C">
              <w:rPr>
                <w:rFonts w:eastAsia="Calibri" w:cs="Times New Roman"/>
              </w:rPr>
              <w:lastRenderedPageBreak/>
              <w:t>Mikušová</w:t>
            </w:r>
          </w:p>
          <w:p w14:paraId="67759D96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262B620E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695D6F67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Zástup pro </w:t>
            </w:r>
            <w:proofErr w:type="spellStart"/>
            <w:r w:rsidRPr="003D236C">
              <w:rPr>
                <w:rFonts w:eastAsia="Calibri" w:cs="Times New Roman"/>
              </w:rPr>
              <w:t>Nt</w:t>
            </w:r>
            <w:proofErr w:type="spellEnd"/>
            <w:r w:rsidRPr="003D236C">
              <w:rPr>
                <w:rFonts w:eastAsia="Calibri" w:cs="Times New Roman"/>
              </w:rPr>
              <w:t xml:space="preserve"> (vyjma úkonů dle § 158a </w:t>
            </w:r>
            <w:proofErr w:type="spellStart"/>
            <w:r w:rsidRPr="003D236C">
              <w:rPr>
                <w:rFonts w:eastAsia="Calibri" w:cs="Times New Roman"/>
              </w:rPr>
              <w:t>tr</w:t>
            </w:r>
            <w:proofErr w:type="spellEnd"/>
            <w:r w:rsidRPr="003D236C">
              <w:rPr>
                <w:rFonts w:eastAsia="Calibri" w:cs="Times New Roman"/>
              </w:rPr>
              <w:t>. ř.):</w:t>
            </w:r>
          </w:p>
          <w:p w14:paraId="4087A4B9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JUDr. Markéta Mikušová</w:t>
            </w:r>
          </w:p>
          <w:p w14:paraId="2EC73309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a dále zástup společný:</w:t>
            </w:r>
          </w:p>
          <w:p w14:paraId="2AFDB457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Mgr. Zdeněk Roch</w:t>
            </w:r>
          </w:p>
          <w:p w14:paraId="61FC3FCD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Mgr. Tomáš Petráň</w:t>
            </w:r>
          </w:p>
          <w:p w14:paraId="25287F47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Mgr. Denisa Horáková</w:t>
            </w:r>
          </w:p>
          <w:p w14:paraId="1DA79E89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JUDr. Jana Slezáková</w:t>
            </w:r>
          </w:p>
          <w:p w14:paraId="4279BC25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Mgr. David Arochi Vergara Schmuck</w:t>
            </w:r>
          </w:p>
          <w:p w14:paraId="5333B121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011F2917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Zástup pro 2 PP a 4 PP:</w:t>
            </w:r>
          </w:p>
          <w:p w14:paraId="237812A0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Mgr. Zdeněk Roch</w:t>
            </w:r>
          </w:p>
          <w:p w14:paraId="506F519A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a dále zástup společný:</w:t>
            </w:r>
          </w:p>
          <w:p w14:paraId="599A5F3E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JUDr. Markéta Mikušová</w:t>
            </w:r>
          </w:p>
          <w:p w14:paraId="1244AB09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JUDr. Jana Slezáková</w:t>
            </w:r>
          </w:p>
          <w:p w14:paraId="6F62461E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Mgr. Denisa Horáková</w:t>
            </w:r>
          </w:p>
          <w:p w14:paraId="2828E28A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Mgr. Tomáš Petráň</w:t>
            </w:r>
          </w:p>
          <w:p w14:paraId="43878281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Mgr. David Arochi Vergara Schmuck</w:t>
            </w:r>
          </w:p>
          <w:p w14:paraId="40A65572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4828D44D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Zástup pouze úkony dle § 158a </w:t>
            </w:r>
            <w:proofErr w:type="spellStart"/>
            <w:r w:rsidRPr="003D236C">
              <w:rPr>
                <w:rFonts w:eastAsia="Calibri" w:cs="Times New Roman"/>
              </w:rPr>
              <w:t>tr</w:t>
            </w:r>
            <w:proofErr w:type="spellEnd"/>
            <w:r w:rsidRPr="003D236C">
              <w:rPr>
                <w:rFonts w:eastAsia="Calibri" w:cs="Times New Roman"/>
              </w:rPr>
              <w:t xml:space="preserve">. ř. </w:t>
            </w:r>
          </w:p>
          <w:p w14:paraId="6165584D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Soudce určený rozpisem dosažitelnosti (viz část DRUHÁ: TRESTNÍ ODDĚLENÍ, ODDÍL II Čl. 5, bod 2)</w:t>
            </w:r>
          </w:p>
          <w:p w14:paraId="07F96302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Mgr. Tomáš Petráň</w:t>
            </w:r>
          </w:p>
          <w:p w14:paraId="0557FFD3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Mgr. Denisa Horáková</w:t>
            </w:r>
          </w:p>
          <w:p w14:paraId="1BFDE8B1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Mgr. David Arochi Vergara Schmuck</w:t>
            </w:r>
          </w:p>
          <w:p w14:paraId="76D49A20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Mgr. Zdeněk Roch</w:t>
            </w:r>
          </w:p>
          <w:p w14:paraId="5529B6EF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JUDr. Jana Slezáková</w:t>
            </w:r>
          </w:p>
          <w:p w14:paraId="3C5BCBA9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JUDr. Markéta Mikušová</w:t>
            </w:r>
          </w:p>
          <w:p w14:paraId="28A0EE42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27FA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lastRenderedPageBreak/>
              <w:t xml:space="preserve">Ing. Vlastimil </w:t>
            </w:r>
            <w:proofErr w:type="spellStart"/>
            <w:r w:rsidRPr="003D236C">
              <w:rPr>
                <w:rFonts w:eastAsia="Calibri" w:cs="Times New Roman"/>
              </w:rPr>
              <w:t>Copko</w:t>
            </w:r>
            <w:proofErr w:type="spellEnd"/>
          </w:p>
          <w:p w14:paraId="18C77F09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Šárka Průchová</w:t>
            </w:r>
          </w:p>
          <w:p w14:paraId="38612E3F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Alena Sodomková</w:t>
            </w:r>
          </w:p>
          <w:p w14:paraId="033806A6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Ing. František </w:t>
            </w:r>
            <w:proofErr w:type="spellStart"/>
            <w:r w:rsidRPr="003D236C">
              <w:rPr>
                <w:rFonts w:eastAsia="Calibri" w:cs="Times New Roman"/>
              </w:rPr>
              <w:t>Frola</w:t>
            </w:r>
            <w:proofErr w:type="spellEnd"/>
          </w:p>
          <w:p w14:paraId="1763C707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Zdeněk Janák</w:t>
            </w:r>
          </w:p>
          <w:p w14:paraId="69D71E47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Jaroslava Jelenová</w:t>
            </w:r>
          </w:p>
          <w:p w14:paraId="7CB16640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  <w:color w:val="0070C0"/>
              </w:rPr>
            </w:pPr>
            <w:r w:rsidRPr="003D236C">
              <w:rPr>
                <w:rFonts w:eastAsia="Calibri" w:cs="Times New Roman"/>
              </w:rPr>
              <w:t>Jaroslava Sedláčková</w:t>
            </w:r>
          </w:p>
          <w:p w14:paraId="3CACAAFF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4728DB51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zástup:</w:t>
            </w:r>
          </w:p>
          <w:p w14:paraId="057294BC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3D236C">
              <w:rPr>
                <w:rFonts w:eastAsia="Calibri" w:cs="Times New Roman"/>
              </w:rPr>
              <w:lastRenderedPageBreak/>
              <w:t>přísedící senátu 1 T</w:t>
            </w:r>
            <w:r w:rsidRPr="003D236C">
              <w:rPr>
                <w:rFonts w:eastAsia="Calibri" w:cs="Times New Roman"/>
                <w:color w:val="0070C0"/>
              </w:rPr>
              <w:t xml:space="preserve">, </w:t>
            </w:r>
            <w:r w:rsidRPr="003D236C">
              <w:rPr>
                <w:rFonts w:eastAsia="Calibri" w:cs="Times New Roman"/>
              </w:rPr>
              <w:t xml:space="preserve">3 T, 4 T, 5 T, 6 T, 7 T </w:t>
            </w:r>
          </w:p>
        </w:tc>
      </w:tr>
      <w:tr w:rsidR="0042234C" w:rsidRPr="003D236C" w14:paraId="0F86DD1C" w14:textId="77777777" w:rsidTr="00F81D2B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9FE9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D236C">
              <w:rPr>
                <w:rFonts w:eastAsia="Calibri" w:cs="Times New Roman"/>
                <w:b/>
              </w:rPr>
              <w:lastRenderedPageBreak/>
              <w:t>3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7FD8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3D236C">
              <w:rPr>
                <w:rFonts w:eastAsia="Calibri" w:cs="Times New Roman"/>
              </w:rPr>
              <w:t>tr</w:t>
            </w:r>
            <w:proofErr w:type="spellEnd"/>
            <w:r w:rsidRPr="003D236C">
              <w:rPr>
                <w:rFonts w:eastAsia="Calibri" w:cs="Times New Roman"/>
              </w:rPr>
              <w:t xml:space="preserve">. řádu. </w:t>
            </w:r>
          </w:p>
          <w:p w14:paraId="20C73EEA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Úkony přípravného řízení. </w:t>
            </w:r>
          </w:p>
          <w:p w14:paraId="16C54863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3D236C">
              <w:rPr>
                <w:rFonts w:eastAsia="Calibri" w:cs="Times New Roman"/>
              </w:rPr>
              <w:t>Nt</w:t>
            </w:r>
            <w:proofErr w:type="spellEnd"/>
            <w:r w:rsidRPr="003D236C">
              <w:rPr>
                <w:rFonts w:eastAsia="Calibri" w:cs="Times New Roman"/>
              </w:rPr>
              <w:t xml:space="preserve"> dle Čl. 3/4 a v agendě PP dle Čl. 4/2.</w:t>
            </w:r>
          </w:p>
          <w:p w14:paraId="2976CC57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3D236C">
              <w:rPr>
                <w:rFonts w:eastAsia="Calibri" w:cs="Times New Roman"/>
              </w:rPr>
              <w:lastRenderedPageBreak/>
              <w:t>tr</w:t>
            </w:r>
            <w:proofErr w:type="spellEnd"/>
            <w:r w:rsidRPr="003D236C">
              <w:rPr>
                <w:rFonts w:eastAsia="Calibri" w:cs="Times New Roman"/>
              </w:rPr>
              <w:t>. řádu dle Čl. 2.</w:t>
            </w:r>
          </w:p>
          <w:p w14:paraId="4D89FF4B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Je oprávněna k přístupu do CESO, CEVO.</w:t>
            </w:r>
          </w:p>
          <w:p w14:paraId="4213CA58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739B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3D236C">
              <w:rPr>
                <w:rFonts w:eastAsia="Calibri" w:cs="Times New Roman"/>
                <w:b/>
              </w:rPr>
              <w:lastRenderedPageBreak/>
              <w:t xml:space="preserve">Mgr. Denisa Horáková </w:t>
            </w:r>
          </w:p>
          <w:p w14:paraId="05CDA86D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3DC30A08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zastupuje:</w:t>
            </w:r>
          </w:p>
          <w:p w14:paraId="7E64A3BA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Mgr. Zdeněk Roch </w:t>
            </w:r>
          </w:p>
          <w:p w14:paraId="75EA1A11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JUDr. Jana Slezáková Mgr. David Arochi </w:t>
            </w:r>
            <w:r w:rsidRPr="003D236C">
              <w:rPr>
                <w:rFonts w:eastAsia="Calibri" w:cs="Times New Roman"/>
              </w:rPr>
              <w:lastRenderedPageBreak/>
              <w:t xml:space="preserve">Vergara Schmuck </w:t>
            </w:r>
          </w:p>
          <w:p w14:paraId="30F6F5FD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Mgr. Tomáš Petráň</w:t>
            </w:r>
          </w:p>
          <w:p w14:paraId="0D47AF79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JUDr. Markéta Mikušová</w:t>
            </w:r>
          </w:p>
          <w:p w14:paraId="12237027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JUDr. Helena Huláková</w:t>
            </w:r>
          </w:p>
          <w:p w14:paraId="74924EAC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19C4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lastRenderedPageBreak/>
              <w:t>Bc. Ilona Lankašová</w:t>
            </w:r>
          </w:p>
          <w:p w14:paraId="75A642A6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Mgr. et Mgr. Jan </w:t>
            </w:r>
            <w:proofErr w:type="spellStart"/>
            <w:r w:rsidRPr="003D236C">
              <w:rPr>
                <w:rFonts w:eastAsia="Calibri" w:cs="Times New Roman"/>
              </w:rPr>
              <w:t>Fajfr</w:t>
            </w:r>
            <w:proofErr w:type="spellEnd"/>
          </w:p>
          <w:p w14:paraId="0657E154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Mgr. Eva Mate</w:t>
            </w:r>
          </w:p>
          <w:p w14:paraId="746C1347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Ilona Melounková</w:t>
            </w:r>
          </w:p>
          <w:p w14:paraId="712C7ABC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Ing. Vlastimil </w:t>
            </w:r>
            <w:proofErr w:type="spellStart"/>
            <w:r w:rsidRPr="003D236C">
              <w:rPr>
                <w:rFonts w:eastAsia="Calibri" w:cs="Times New Roman"/>
              </w:rPr>
              <w:lastRenderedPageBreak/>
              <w:t>Copko</w:t>
            </w:r>
            <w:proofErr w:type="spellEnd"/>
          </w:p>
          <w:p w14:paraId="526D6685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4A02EFA1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zástup:</w:t>
            </w:r>
          </w:p>
          <w:p w14:paraId="6DAFE23B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3D236C">
              <w:rPr>
                <w:rFonts w:eastAsia="Calibri" w:cs="Times New Roman"/>
              </w:rPr>
              <w:t>přísedící senátu 4 T, 5 T, 6 T, 7 T, 1 T, 2 T</w:t>
            </w:r>
          </w:p>
        </w:tc>
      </w:tr>
      <w:tr w:rsidR="0042234C" w:rsidRPr="003D236C" w14:paraId="05FFF66B" w14:textId="77777777" w:rsidTr="00F81D2B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2F66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D236C">
              <w:rPr>
                <w:rFonts w:eastAsia="Calibri" w:cs="Times New Roman"/>
                <w:b/>
              </w:rPr>
              <w:lastRenderedPageBreak/>
              <w:t>4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26B0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3D236C">
              <w:rPr>
                <w:rFonts w:eastAsia="Calibri" w:cs="Times New Roman"/>
              </w:rPr>
              <w:t>tr</w:t>
            </w:r>
            <w:proofErr w:type="spellEnd"/>
            <w:r w:rsidRPr="003D236C">
              <w:rPr>
                <w:rFonts w:eastAsia="Calibri" w:cs="Times New Roman"/>
              </w:rPr>
              <w:t xml:space="preserve">. řádu. </w:t>
            </w:r>
          </w:p>
          <w:p w14:paraId="4488DE1E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Úkony přípravného řízení. </w:t>
            </w:r>
          </w:p>
          <w:p w14:paraId="51BDF6DF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3D236C">
              <w:rPr>
                <w:rFonts w:eastAsia="Calibri" w:cs="Times New Roman"/>
              </w:rPr>
              <w:t>Nt</w:t>
            </w:r>
            <w:proofErr w:type="spellEnd"/>
            <w:r w:rsidRPr="003D236C">
              <w:rPr>
                <w:rFonts w:eastAsia="Calibri" w:cs="Times New Roman"/>
              </w:rPr>
              <w:t xml:space="preserve"> dle Čl. 3/4 a v agendě PP dle Čl. 4/2.</w:t>
            </w:r>
          </w:p>
          <w:p w14:paraId="7FB497E8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3D236C">
              <w:rPr>
                <w:rFonts w:eastAsia="Calibri" w:cs="Times New Roman"/>
              </w:rPr>
              <w:t>tr</w:t>
            </w:r>
            <w:proofErr w:type="spellEnd"/>
            <w:r w:rsidRPr="003D236C">
              <w:rPr>
                <w:rFonts w:eastAsia="Calibri" w:cs="Times New Roman"/>
              </w:rPr>
              <w:t>. řádu dle Čl. 2.</w:t>
            </w:r>
          </w:p>
          <w:p w14:paraId="4E34A9C0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Je oprávněna k přístupu do CESO, CEVO.</w:t>
            </w:r>
          </w:p>
          <w:p w14:paraId="5560F800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FC42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3D236C">
              <w:rPr>
                <w:rFonts w:eastAsia="Calibri" w:cs="Times New Roman"/>
                <w:b/>
              </w:rPr>
              <w:t>JUDr. Markéta Mikušová</w:t>
            </w:r>
          </w:p>
          <w:p w14:paraId="00D824CE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7F08A87B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Zástup v 4 T:</w:t>
            </w:r>
          </w:p>
          <w:p w14:paraId="0A3478FD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JUDr. Jana Slezáková</w:t>
            </w:r>
          </w:p>
          <w:p w14:paraId="1A123C22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Mgr. David Arochi Vergara Schmuck </w:t>
            </w:r>
          </w:p>
          <w:p w14:paraId="48999CFF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Mgr. Tomáš Petráň</w:t>
            </w:r>
          </w:p>
          <w:p w14:paraId="4828C8C4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Mgr. Zdeněk Roch </w:t>
            </w:r>
          </w:p>
          <w:p w14:paraId="5FAAD0C8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Mgr. Denisa Horáková</w:t>
            </w:r>
          </w:p>
          <w:p w14:paraId="371870BC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</w:p>
          <w:p w14:paraId="3FA99B3D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Zástup v ostatních agendách: </w:t>
            </w:r>
          </w:p>
          <w:p w14:paraId="68B53CD0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JUDr. Helena Huláková</w:t>
            </w:r>
          </w:p>
          <w:p w14:paraId="0BEAE69C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Mgr. Zdeněk Roch </w:t>
            </w:r>
          </w:p>
          <w:p w14:paraId="4D9DA97D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Mgr. Denisa Horáková</w:t>
            </w:r>
          </w:p>
          <w:p w14:paraId="347C10CE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Mgr. David Arochi Vergara Schmuck </w:t>
            </w:r>
          </w:p>
          <w:p w14:paraId="169D73FF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Mgr. Tomáš Petráň</w:t>
            </w:r>
          </w:p>
          <w:p w14:paraId="3177CA37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6BE2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René </w:t>
            </w:r>
            <w:proofErr w:type="spellStart"/>
            <w:r w:rsidRPr="003D236C">
              <w:rPr>
                <w:rFonts w:eastAsia="Calibri" w:cs="Times New Roman"/>
              </w:rPr>
              <w:t>Sunkovská</w:t>
            </w:r>
            <w:proofErr w:type="spellEnd"/>
          </w:p>
          <w:p w14:paraId="0E589705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JUDr. Eva Doležalová</w:t>
            </w:r>
          </w:p>
          <w:p w14:paraId="77A64D17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Mgr. Jana Kocábová</w:t>
            </w:r>
          </w:p>
          <w:p w14:paraId="41E866FD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Věra </w:t>
            </w:r>
            <w:proofErr w:type="spellStart"/>
            <w:r w:rsidRPr="003D236C">
              <w:rPr>
                <w:rFonts w:eastAsia="Calibri" w:cs="Times New Roman"/>
              </w:rPr>
              <w:t>Ruprichová</w:t>
            </w:r>
            <w:proofErr w:type="spellEnd"/>
          </w:p>
          <w:p w14:paraId="0BC3C6AA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70A9178F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zástup:</w:t>
            </w:r>
          </w:p>
          <w:p w14:paraId="21F9C4CF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přísedící senátu 3 T, 5 T, 6 T, 7 T, 1 T, 2 T   </w:t>
            </w:r>
          </w:p>
        </w:tc>
      </w:tr>
      <w:tr w:rsidR="0042234C" w:rsidRPr="003D236C" w14:paraId="5BC0309C" w14:textId="77777777" w:rsidTr="00F81D2B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29B5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D236C">
              <w:rPr>
                <w:rFonts w:eastAsia="Calibri" w:cs="Times New Roman"/>
                <w:b/>
              </w:rPr>
              <w:t>5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DF7D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3D236C">
              <w:rPr>
                <w:rFonts w:eastAsia="Calibri" w:cs="Times New Roman"/>
              </w:rPr>
              <w:t>tr</w:t>
            </w:r>
            <w:proofErr w:type="spellEnd"/>
            <w:r w:rsidRPr="003D236C">
              <w:rPr>
                <w:rFonts w:eastAsia="Calibri" w:cs="Times New Roman"/>
              </w:rPr>
              <w:t xml:space="preserve">. řádu. </w:t>
            </w:r>
          </w:p>
          <w:p w14:paraId="406BBD57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Úkony přípravného řízení.  </w:t>
            </w:r>
          </w:p>
          <w:p w14:paraId="004B810F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3D236C">
              <w:rPr>
                <w:rFonts w:eastAsia="Calibri" w:cs="Times New Roman"/>
              </w:rPr>
              <w:t>Nt</w:t>
            </w:r>
            <w:proofErr w:type="spellEnd"/>
            <w:r w:rsidRPr="003D236C">
              <w:rPr>
                <w:rFonts w:eastAsia="Calibri" w:cs="Times New Roman"/>
              </w:rPr>
              <w:t xml:space="preserve"> dle Čl. 3/4 a v agendě PP dle Čl. 4/2.</w:t>
            </w:r>
          </w:p>
          <w:p w14:paraId="6BA2D6BE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3D236C">
              <w:rPr>
                <w:rFonts w:eastAsia="Calibri" w:cs="Times New Roman"/>
              </w:rPr>
              <w:t>tr</w:t>
            </w:r>
            <w:proofErr w:type="spellEnd"/>
            <w:r w:rsidRPr="003D236C">
              <w:rPr>
                <w:rFonts w:eastAsia="Calibri" w:cs="Times New Roman"/>
              </w:rPr>
              <w:t>. řádu dle Čl. 2.</w:t>
            </w:r>
          </w:p>
          <w:p w14:paraId="61151D00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Je oprávněna k přístupu do CESO, CEVO.</w:t>
            </w:r>
          </w:p>
          <w:p w14:paraId="02067979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  <w:strike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BCB8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D236C">
              <w:rPr>
                <w:rFonts w:eastAsia="Calibri" w:cs="Times New Roman"/>
                <w:b/>
              </w:rPr>
              <w:t>JUDr. Jana Slezáková</w:t>
            </w:r>
          </w:p>
          <w:p w14:paraId="2C4ACDAB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4CC0D60A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zastupuje:</w:t>
            </w:r>
          </w:p>
          <w:p w14:paraId="1CE00AF6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JUDr. Markéta Mikušová</w:t>
            </w:r>
          </w:p>
          <w:p w14:paraId="5A11443A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Mgr. Zdeněk Roch </w:t>
            </w:r>
          </w:p>
          <w:p w14:paraId="63733C23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Mgr. Denisa Horáková</w:t>
            </w:r>
          </w:p>
          <w:p w14:paraId="56D6E71A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Mgr. David Arochi Vergara Schmuck</w:t>
            </w:r>
          </w:p>
          <w:p w14:paraId="0D6CA8DD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Mgr. Tomáš Petráň</w:t>
            </w:r>
          </w:p>
          <w:p w14:paraId="1C96E6A7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JUDr. Helena Huláková </w:t>
            </w:r>
          </w:p>
          <w:p w14:paraId="641B4944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A32D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PaedDr. František Maryška</w:t>
            </w:r>
          </w:p>
          <w:p w14:paraId="163EB74A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Věra Kohoutová</w:t>
            </w:r>
          </w:p>
          <w:p w14:paraId="7F0A3F5C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Helena Růžičková</w:t>
            </w:r>
          </w:p>
          <w:p w14:paraId="472DB671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JUDr. Martina Mate</w:t>
            </w:r>
          </w:p>
          <w:p w14:paraId="3FBCD701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Ing. Mgr. Alexandra </w:t>
            </w:r>
            <w:proofErr w:type="spellStart"/>
            <w:r w:rsidRPr="003D236C">
              <w:rPr>
                <w:rFonts w:eastAsia="Calibri" w:cs="Times New Roman"/>
              </w:rPr>
              <w:t>Sedunková</w:t>
            </w:r>
            <w:proofErr w:type="spellEnd"/>
            <w:r w:rsidRPr="003D236C">
              <w:rPr>
                <w:rFonts w:eastAsia="Calibri" w:cs="Times New Roman"/>
              </w:rPr>
              <w:t xml:space="preserve"> – pouze v již přidělených věcech</w:t>
            </w:r>
          </w:p>
          <w:p w14:paraId="4A9125EB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3D687912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zástup:</w:t>
            </w:r>
          </w:p>
          <w:p w14:paraId="6BF97310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3D236C">
              <w:rPr>
                <w:rFonts w:eastAsia="Calibri" w:cs="Times New Roman"/>
              </w:rPr>
              <w:t>přísedící senátu 6 T, 1 T, 2 T, 3 T, 4 T, 7 T</w:t>
            </w:r>
          </w:p>
        </w:tc>
      </w:tr>
      <w:tr w:rsidR="0042234C" w:rsidRPr="003D236C" w14:paraId="1FB09E12" w14:textId="77777777" w:rsidTr="00F81D2B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BDFD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D236C">
              <w:rPr>
                <w:rFonts w:eastAsia="Calibri" w:cs="Times New Roman"/>
                <w:b/>
              </w:rPr>
              <w:t>6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93A4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3D236C">
              <w:rPr>
                <w:rFonts w:eastAsia="Calibri" w:cs="Times New Roman"/>
              </w:rPr>
              <w:t>tr</w:t>
            </w:r>
            <w:proofErr w:type="spellEnd"/>
            <w:r w:rsidRPr="003D236C">
              <w:rPr>
                <w:rFonts w:eastAsia="Calibri" w:cs="Times New Roman"/>
              </w:rPr>
              <w:t xml:space="preserve">. řádu. </w:t>
            </w:r>
          </w:p>
          <w:p w14:paraId="1AFAB074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Úkony přípravného řízení. </w:t>
            </w:r>
          </w:p>
          <w:p w14:paraId="1E501C9F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3D236C">
              <w:rPr>
                <w:rFonts w:eastAsia="Calibri" w:cs="Times New Roman"/>
              </w:rPr>
              <w:t>Nt</w:t>
            </w:r>
            <w:proofErr w:type="spellEnd"/>
            <w:r w:rsidRPr="003D236C">
              <w:rPr>
                <w:rFonts w:eastAsia="Calibri" w:cs="Times New Roman"/>
              </w:rPr>
              <w:t xml:space="preserve"> dle Čl. 3/3, 4. </w:t>
            </w:r>
          </w:p>
          <w:p w14:paraId="0266C85F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3D236C">
              <w:rPr>
                <w:rFonts w:eastAsia="Calibri" w:cs="Times New Roman"/>
              </w:rPr>
              <w:t>tr</w:t>
            </w:r>
            <w:proofErr w:type="spellEnd"/>
            <w:r w:rsidRPr="003D236C">
              <w:rPr>
                <w:rFonts w:eastAsia="Calibri" w:cs="Times New Roman"/>
              </w:rPr>
              <w:t>. řádu dle Čl. 2.</w:t>
            </w:r>
          </w:p>
          <w:p w14:paraId="3C21985D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Je oprávněn k přístupu do CESO, </w:t>
            </w:r>
            <w:r w:rsidRPr="003D236C">
              <w:rPr>
                <w:rFonts w:eastAsia="Calibri" w:cs="Times New Roman"/>
              </w:rPr>
              <w:lastRenderedPageBreak/>
              <w:t>CEVO.</w:t>
            </w:r>
          </w:p>
          <w:p w14:paraId="6FDEF5EF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D3F9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D236C">
              <w:rPr>
                <w:rFonts w:eastAsia="Calibri" w:cs="Times New Roman"/>
                <w:b/>
              </w:rPr>
              <w:lastRenderedPageBreak/>
              <w:t xml:space="preserve">Mgr. David Arochi Vergara Schmuck </w:t>
            </w:r>
          </w:p>
          <w:p w14:paraId="7709E4ED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51A04066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zastupuje:</w:t>
            </w:r>
          </w:p>
          <w:p w14:paraId="0BD35CE7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Mgr. Tomáš Petráň</w:t>
            </w:r>
          </w:p>
          <w:p w14:paraId="469FC736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JUDr. Markéta Mikušová</w:t>
            </w:r>
          </w:p>
          <w:p w14:paraId="7AAA2C6B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JUDr. Jana Slezáková Mgr. Denisa Horáková</w:t>
            </w:r>
          </w:p>
          <w:p w14:paraId="6D7701D9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lastRenderedPageBreak/>
              <w:t xml:space="preserve">Mgr. Zdeněk Roch </w:t>
            </w:r>
          </w:p>
          <w:p w14:paraId="098EE124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JUDr. Helena Huláková</w:t>
            </w:r>
          </w:p>
          <w:p w14:paraId="495FC691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553C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lastRenderedPageBreak/>
              <w:t>Václav Slavík</w:t>
            </w:r>
          </w:p>
          <w:p w14:paraId="3C4EAEE5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Jiří Hrůza</w:t>
            </w:r>
          </w:p>
          <w:p w14:paraId="319867B3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Helena Žalská</w:t>
            </w:r>
          </w:p>
          <w:p w14:paraId="3ECF1612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298E746D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zástup:</w:t>
            </w:r>
          </w:p>
          <w:p w14:paraId="591542CD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3D236C">
              <w:rPr>
                <w:rFonts w:eastAsia="Calibri" w:cs="Times New Roman"/>
              </w:rPr>
              <w:t>přísedící senátu 5 T, 7 T, 1 T, 2 T, 3 T, 4 T</w:t>
            </w:r>
          </w:p>
        </w:tc>
      </w:tr>
      <w:tr w:rsidR="0042234C" w:rsidRPr="003D236C" w14:paraId="0932CC13" w14:textId="77777777" w:rsidTr="00F81D2B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EC15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D236C">
              <w:rPr>
                <w:rFonts w:eastAsia="Calibri" w:cs="Times New Roman"/>
                <w:b/>
              </w:rPr>
              <w:t>7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CFC6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3D236C">
              <w:rPr>
                <w:rFonts w:eastAsia="Calibri" w:cs="Times New Roman"/>
              </w:rPr>
              <w:t>tr</w:t>
            </w:r>
            <w:proofErr w:type="spellEnd"/>
            <w:r w:rsidRPr="003D236C">
              <w:rPr>
                <w:rFonts w:eastAsia="Calibri" w:cs="Times New Roman"/>
              </w:rPr>
              <w:t xml:space="preserve">. řádu. </w:t>
            </w:r>
          </w:p>
          <w:p w14:paraId="55D4B938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Úkony přípravného řízení.  </w:t>
            </w:r>
          </w:p>
          <w:p w14:paraId="5CD26E76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3D236C">
              <w:rPr>
                <w:rFonts w:eastAsia="Calibri" w:cs="Times New Roman"/>
              </w:rPr>
              <w:t>Nt</w:t>
            </w:r>
            <w:proofErr w:type="spellEnd"/>
            <w:r w:rsidRPr="003D236C">
              <w:rPr>
                <w:rFonts w:eastAsia="Calibri" w:cs="Times New Roman"/>
              </w:rPr>
              <w:t xml:space="preserve"> dle Čl. 3/4 a v agendě PP dle Čl. 4.</w:t>
            </w:r>
          </w:p>
          <w:p w14:paraId="0FE48BE6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3D236C">
              <w:rPr>
                <w:rFonts w:eastAsia="Calibri" w:cs="Times New Roman"/>
              </w:rPr>
              <w:t>tr</w:t>
            </w:r>
            <w:proofErr w:type="spellEnd"/>
            <w:r w:rsidRPr="003D236C">
              <w:rPr>
                <w:rFonts w:eastAsia="Calibri" w:cs="Times New Roman"/>
              </w:rPr>
              <w:t>. řádu dle Čl. 2.</w:t>
            </w:r>
          </w:p>
          <w:p w14:paraId="4DD7A0AA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643B76BE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Je oprávněn k přístupu do CESO, CEVO.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40D2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D236C">
              <w:rPr>
                <w:rFonts w:eastAsia="Calibri" w:cs="Times New Roman"/>
                <w:b/>
              </w:rPr>
              <w:t>Mgr. Zdeněk Roch</w:t>
            </w:r>
          </w:p>
          <w:p w14:paraId="408EA469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3B462E1B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Zastupuje:</w:t>
            </w:r>
          </w:p>
          <w:p w14:paraId="0E63931C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Mgr. Denisa Horáková</w:t>
            </w:r>
          </w:p>
          <w:p w14:paraId="1D0F4FB9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Mgr. Tomáš Petráň </w:t>
            </w:r>
          </w:p>
          <w:p w14:paraId="6F7228AC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JUDr. Markéta Mikušová</w:t>
            </w:r>
          </w:p>
          <w:p w14:paraId="098F3EBB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JUDr. Jana Slezáková</w:t>
            </w:r>
          </w:p>
          <w:p w14:paraId="5766434E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Mgr. David Arochi Vergara Schmuck </w:t>
            </w:r>
          </w:p>
          <w:p w14:paraId="0930EA18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JUDr. Helena Huláková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5DA1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Mgr. Jana Kocábová</w:t>
            </w:r>
          </w:p>
          <w:p w14:paraId="47C1CB32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René </w:t>
            </w:r>
            <w:proofErr w:type="spellStart"/>
            <w:r w:rsidRPr="003D236C">
              <w:rPr>
                <w:rFonts w:eastAsia="Calibri" w:cs="Times New Roman"/>
              </w:rPr>
              <w:t>Sunkovská</w:t>
            </w:r>
            <w:proofErr w:type="spellEnd"/>
          </w:p>
          <w:p w14:paraId="709D119B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JUDr. Eva Doležalová</w:t>
            </w:r>
          </w:p>
          <w:p w14:paraId="54B95C58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Ing. Mgr. Alexandra </w:t>
            </w:r>
            <w:proofErr w:type="spellStart"/>
            <w:r w:rsidRPr="003D236C">
              <w:rPr>
                <w:rFonts w:eastAsia="Calibri" w:cs="Times New Roman"/>
              </w:rPr>
              <w:t>Sedunková</w:t>
            </w:r>
            <w:proofErr w:type="spellEnd"/>
          </w:p>
          <w:p w14:paraId="661891AE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</w:p>
          <w:p w14:paraId="5799A7C3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zástup:</w:t>
            </w:r>
          </w:p>
          <w:p w14:paraId="3CC5BEBA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přísedící senátu 3 T, 4 T, 5 T, 6 T, 1 T, 2 T   </w:t>
            </w:r>
          </w:p>
        </w:tc>
      </w:tr>
      <w:tr w:rsidR="0042234C" w:rsidRPr="003D236C" w14:paraId="238D96D1" w14:textId="77777777" w:rsidTr="00F81D2B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BAF5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3D236C">
              <w:rPr>
                <w:rFonts w:eastAsia="Calibri" w:cs="Times New Roman"/>
                <w:b/>
              </w:rPr>
              <w:t>16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42D7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3D236C">
              <w:rPr>
                <w:rFonts w:eastAsia="Calibri" w:cs="Times New Roman"/>
              </w:rPr>
              <w:t>tr</w:t>
            </w:r>
            <w:proofErr w:type="spellEnd"/>
            <w:r w:rsidRPr="003D236C">
              <w:rPr>
                <w:rFonts w:eastAsia="Calibri" w:cs="Times New Roman"/>
              </w:rPr>
              <w:t>. řádu – pouze ve věcech specializace Váha spisu 4 000 dle Čl. 2, odst. 4.</w:t>
            </w:r>
          </w:p>
          <w:p w14:paraId="06A0F312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Je oprávněn k přístupu do CESO, CEVO.</w:t>
            </w:r>
          </w:p>
          <w:p w14:paraId="6799BF85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442F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3D236C">
              <w:rPr>
                <w:rFonts w:eastAsia="Calibri" w:cs="Times New Roman"/>
                <w:b/>
              </w:rPr>
              <w:t>JUDr. Miroslav Veselský</w:t>
            </w:r>
          </w:p>
          <w:p w14:paraId="32258402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</w:p>
          <w:p w14:paraId="64461EC2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D236C">
              <w:rPr>
                <w:rFonts w:eastAsia="Calibri" w:cs="Times New Roman"/>
                <w:bCs/>
              </w:rPr>
              <w:t>zastupuje:</w:t>
            </w:r>
          </w:p>
          <w:p w14:paraId="7116F71A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D236C">
              <w:rPr>
                <w:rFonts w:eastAsia="Calibri" w:cs="Times New Roman"/>
                <w:bCs/>
              </w:rPr>
              <w:t>Mgr. Tomáš Petráň</w:t>
            </w:r>
          </w:p>
          <w:p w14:paraId="19129F9A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D236C">
              <w:rPr>
                <w:rFonts w:eastAsia="Calibri" w:cs="Times New Roman"/>
                <w:bCs/>
              </w:rPr>
              <w:t>JUDr. Markéta Mikušová</w:t>
            </w:r>
          </w:p>
          <w:p w14:paraId="7A8193DC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D236C">
              <w:rPr>
                <w:rFonts w:eastAsia="Calibri" w:cs="Times New Roman"/>
                <w:bCs/>
              </w:rPr>
              <w:t>JUDr. Jana Slezáková</w:t>
            </w:r>
          </w:p>
          <w:p w14:paraId="5812529C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D236C">
              <w:rPr>
                <w:rFonts w:eastAsia="Calibri" w:cs="Times New Roman"/>
                <w:bCs/>
              </w:rPr>
              <w:t>Mgr. David Arochi Vergara Schmuck</w:t>
            </w:r>
          </w:p>
          <w:p w14:paraId="51F815E5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D236C">
              <w:rPr>
                <w:rFonts w:eastAsia="Calibri" w:cs="Times New Roman"/>
                <w:bCs/>
              </w:rPr>
              <w:t xml:space="preserve"> Mgr. Denisa Horáková</w:t>
            </w:r>
          </w:p>
          <w:p w14:paraId="356CC942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D236C">
              <w:rPr>
                <w:rFonts w:eastAsia="Calibri" w:cs="Times New Roman"/>
                <w:bCs/>
              </w:rPr>
              <w:t xml:space="preserve">Mgr. Zdeněk Roch </w:t>
            </w:r>
          </w:p>
          <w:p w14:paraId="2971C55D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D236C">
              <w:rPr>
                <w:rFonts w:eastAsia="Calibri" w:cs="Times New Roman"/>
                <w:bCs/>
              </w:rPr>
              <w:t>JUDr. Helena Huláková</w:t>
            </w:r>
          </w:p>
          <w:p w14:paraId="0CAD5934" w14:textId="77777777" w:rsidR="0042234C" w:rsidRPr="003D236C" w:rsidRDefault="0042234C" w:rsidP="00F81D2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E040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Ing. Vlastimil </w:t>
            </w:r>
            <w:proofErr w:type="spellStart"/>
            <w:r w:rsidRPr="003D236C">
              <w:rPr>
                <w:rFonts w:eastAsia="Calibri" w:cs="Times New Roman"/>
              </w:rPr>
              <w:t>Copko</w:t>
            </w:r>
            <w:proofErr w:type="spellEnd"/>
          </w:p>
          <w:p w14:paraId="53FEF893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Jiří Hrůza</w:t>
            </w:r>
          </w:p>
          <w:p w14:paraId="77930D05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Helena Žalská</w:t>
            </w:r>
          </w:p>
          <w:p w14:paraId="5F676F0D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</w:p>
          <w:p w14:paraId="1E1C37D7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</w:p>
          <w:p w14:paraId="3B96FF15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</w:p>
          <w:p w14:paraId="2AC4A983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>zástup:</w:t>
            </w:r>
          </w:p>
          <w:p w14:paraId="55A7DB1C" w14:textId="77777777" w:rsidR="0042234C" w:rsidRPr="003D236C" w:rsidRDefault="0042234C" w:rsidP="00F81D2B">
            <w:pPr>
              <w:spacing w:after="0" w:line="240" w:lineRule="auto"/>
              <w:rPr>
                <w:rFonts w:eastAsia="Calibri" w:cs="Times New Roman"/>
              </w:rPr>
            </w:pPr>
            <w:r w:rsidRPr="003D236C">
              <w:rPr>
                <w:rFonts w:eastAsia="Calibri" w:cs="Times New Roman"/>
              </w:rPr>
              <w:t xml:space="preserve">přísedící senátu 3 T, 4 T, 5 T, 6 T, 7 T, 1 T, 2 T   </w:t>
            </w:r>
          </w:p>
        </w:tc>
      </w:tr>
    </w:tbl>
    <w:p w14:paraId="005A4698" w14:textId="77777777" w:rsidR="00A51F70" w:rsidRPr="00A51F70" w:rsidRDefault="00A51F70" w:rsidP="009B3328">
      <w:pPr>
        <w:spacing w:after="0" w:line="240" w:lineRule="auto"/>
        <w:rPr>
          <w:rFonts w:eastAsia="Times New Roman" w:cs="Times New Roman"/>
          <w:b/>
          <w:szCs w:val="24"/>
          <w:lang w:eastAsia="cs-CZ"/>
        </w:rPr>
      </w:pPr>
    </w:p>
    <w:p w14:paraId="3ABB5D5B" w14:textId="77777777" w:rsidR="00A51F70" w:rsidRDefault="00A51F70" w:rsidP="00764992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14:paraId="7F11614C" w14:textId="77777777" w:rsidR="008E1693" w:rsidRDefault="008E1693" w:rsidP="00764992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14:paraId="12FFDDC7" w14:textId="23714FAB" w:rsidR="000F5DE9" w:rsidRDefault="008E1693" w:rsidP="0076499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205E92">
        <w:rPr>
          <w:szCs w:val="24"/>
        </w:rPr>
        <w:t xml:space="preserve">Hradec Králové dne </w:t>
      </w:r>
      <w:r w:rsidR="007B3369">
        <w:rPr>
          <w:szCs w:val="24"/>
        </w:rPr>
        <w:t>30</w:t>
      </w:r>
      <w:r w:rsidR="009B3328">
        <w:rPr>
          <w:szCs w:val="24"/>
        </w:rPr>
        <w:t>. 10.</w:t>
      </w:r>
      <w:r w:rsidR="00747E27">
        <w:rPr>
          <w:szCs w:val="24"/>
        </w:rPr>
        <w:t xml:space="preserve"> 2024</w:t>
      </w:r>
    </w:p>
    <w:p w14:paraId="7F39D849" w14:textId="77777777" w:rsidR="000F5DE9" w:rsidRDefault="000F5DE9" w:rsidP="00764992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14:paraId="59E48B1C" w14:textId="7004D357" w:rsidR="00764992" w:rsidRPr="00205E92" w:rsidRDefault="00764992" w:rsidP="0076499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205E92">
        <w:rPr>
          <w:rFonts w:eastAsia="Times New Roman" w:cs="Times New Roman"/>
          <w:szCs w:val="24"/>
          <w:lang w:eastAsia="cs-CZ"/>
        </w:rPr>
        <w:t>JUDr. M</w:t>
      </w:r>
      <w:r w:rsidR="009B3328">
        <w:rPr>
          <w:rFonts w:eastAsia="Times New Roman" w:cs="Times New Roman"/>
          <w:szCs w:val="24"/>
          <w:lang w:eastAsia="cs-CZ"/>
        </w:rPr>
        <w:t>iroslav Veselský</w:t>
      </w:r>
    </w:p>
    <w:p w14:paraId="2FB98B29" w14:textId="2C23DE33" w:rsidR="00764992" w:rsidRPr="00205E92" w:rsidRDefault="00764992" w:rsidP="0076499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205E92">
        <w:rPr>
          <w:rFonts w:eastAsia="Times New Roman" w:cs="Times New Roman"/>
          <w:szCs w:val="24"/>
          <w:lang w:eastAsia="cs-CZ"/>
        </w:rPr>
        <w:t>předsed</w:t>
      </w:r>
      <w:r w:rsidR="009B3328">
        <w:rPr>
          <w:rFonts w:eastAsia="Times New Roman" w:cs="Times New Roman"/>
          <w:szCs w:val="24"/>
          <w:lang w:eastAsia="cs-CZ"/>
        </w:rPr>
        <w:t>a</w:t>
      </w:r>
      <w:r w:rsidRPr="00205E92">
        <w:rPr>
          <w:rFonts w:eastAsia="Times New Roman" w:cs="Times New Roman"/>
          <w:szCs w:val="24"/>
          <w:lang w:eastAsia="cs-CZ"/>
        </w:rPr>
        <w:t xml:space="preserve"> okresního soudu </w:t>
      </w:r>
    </w:p>
    <w:p w14:paraId="7C1C8380" w14:textId="77777777" w:rsidR="00764992" w:rsidRPr="00205E92" w:rsidRDefault="00764992" w:rsidP="00764992">
      <w:pPr>
        <w:spacing w:after="0" w:line="240" w:lineRule="auto"/>
        <w:rPr>
          <w:rFonts w:eastAsia="Times New Roman" w:cs="Times New Roman"/>
          <w:color w:val="0070C0"/>
          <w:szCs w:val="24"/>
          <w:lang w:eastAsia="cs-CZ"/>
        </w:rPr>
      </w:pPr>
    </w:p>
    <w:p w14:paraId="4D592AC5" w14:textId="77777777" w:rsidR="008E1693" w:rsidRDefault="008E1693" w:rsidP="00E424A5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14:paraId="74E18FD4" w14:textId="79D67D8F" w:rsidR="001D2E4B" w:rsidRDefault="00764992" w:rsidP="00E424A5">
      <w:pPr>
        <w:spacing w:after="0" w:line="240" w:lineRule="auto"/>
      </w:pPr>
      <w:r w:rsidRPr="00205E92">
        <w:rPr>
          <w:rFonts w:eastAsia="Times New Roman" w:cs="Times New Roman"/>
          <w:szCs w:val="24"/>
          <w:lang w:eastAsia="cs-CZ"/>
        </w:rPr>
        <w:t>Změna rozvrhu práce byla projednána se soudcovskou radou dne</w:t>
      </w:r>
      <w:r w:rsidR="007B3369">
        <w:rPr>
          <w:rFonts w:eastAsia="Times New Roman" w:cs="Times New Roman"/>
          <w:szCs w:val="24"/>
          <w:lang w:eastAsia="cs-CZ"/>
        </w:rPr>
        <w:t xml:space="preserve"> 23. 10. 2024.</w:t>
      </w:r>
    </w:p>
    <w:sectPr w:rsidR="001D2E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18237" w14:textId="77777777" w:rsidR="00DA4B62" w:rsidRDefault="00DA4B62" w:rsidP="006F1081">
      <w:pPr>
        <w:spacing w:after="0" w:line="240" w:lineRule="auto"/>
      </w:pPr>
      <w:r>
        <w:separator/>
      </w:r>
    </w:p>
  </w:endnote>
  <w:endnote w:type="continuationSeparator" w:id="0">
    <w:p w14:paraId="7FF03874" w14:textId="77777777" w:rsidR="00DA4B62" w:rsidRDefault="00DA4B62" w:rsidP="006F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844521"/>
      <w:docPartObj>
        <w:docPartGallery w:val="Page Numbers (Bottom of Page)"/>
        <w:docPartUnique/>
      </w:docPartObj>
    </w:sdtPr>
    <w:sdtContent>
      <w:p w14:paraId="4CD2485D" w14:textId="12A199EB" w:rsidR="006F1081" w:rsidRDefault="006F10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32356B" w14:textId="77777777" w:rsidR="006F1081" w:rsidRDefault="006F10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7E39" w14:textId="77777777" w:rsidR="00DA4B62" w:rsidRDefault="00DA4B62" w:rsidP="006F1081">
      <w:pPr>
        <w:spacing w:after="0" w:line="240" w:lineRule="auto"/>
      </w:pPr>
      <w:r>
        <w:separator/>
      </w:r>
    </w:p>
  </w:footnote>
  <w:footnote w:type="continuationSeparator" w:id="0">
    <w:p w14:paraId="692FB342" w14:textId="77777777" w:rsidR="00DA4B62" w:rsidRDefault="00DA4B62" w:rsidP="006F1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69D"/>
    <w:multiLevelType w:val="hybridMultilevel"/>
    <w:tmpl w:val="6D4EB0C2"/>
    <w:lvl w:ilvl="0" w:tplc="A8F6772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38ED"/>
    <w:multiLevelType w:val="hybridMultilevel"/>
    <w:tmpl w:val="9A703E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4891"/>
    <w:multiLevelType w:val="hybridMultilevel"/>
    <w:tmpl w:val="5630FDFE"/>
    <w:lvl w:ilvl="0" w:tplc="C2222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3745"/>
    <w:multiLevelType w:val="hybridMultilevel"/>
    <w:tmpl w:val="15221CC6"/>
    <w:lvl w:ilvl="0" w:tplc="629093A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B28EB"/>
    <w:multiLevelType w:val="hybridMultilevel"/>
    <w:tmpl w:val="084EF6CE"/>
    <w:lvl w:ilvl="0" w:tplc="F564C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50027"/>
    <w:multiLevelType w:val="hybridMultilevel"/>
    <w:tmpl w:val="BD98FAEA"/>
    <w:lvl w:ilvl="0" w:tplc="8E385D6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F7E88"/>
    <w:multiLevelType w:val="hybridMultilevel"/>
    <w:tmpl w:val="89DEB2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91696"/>
    <w:multiLevelType w:val="hybridMultilevel"/>
    <w:tmpl w:val="5792D2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93737"/>
    <w:multiLevelType w:val="hybridMultilevel"/>
    <w:tmpl w:val="5630FDFE"/>
    <w:lvl w:ilvl="0" w:tplc="C2222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C2981"/>
    <w:multiLevelType w:val="hybridMultilevel"/>
    <w:tmpl w:val="9A703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A2213"/>
    <w:multiLevelType w:val="hybridMultilevel"/>
    <w:tmpl w:val="40FA2980"/>
    <w:lvl w:ilvl="0" w:tplc="5A34F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4091F"/>
    <w:multiLevelType w:val="hybridMultilevel"/>
    <w:tmpl w:val="D402D244"/>
    <w:lvl w:ilvl="0" w:tplc="0A7CB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D5790"/>
    <w:multiLevelType w:val="hybridMultilevel"/>
    <w:tmpl w:val="8A347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E0ACC"/>
    <w:multiLevelType w:val="hybridMultilevel"/>
    <w:tmpl w:val="3B7420F0"/>
    <w:lvl w:ilvl="0" w:tplc="B666D5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EB44EA"/>
    <w:multiLevelType w:val="hybridMultilevel"/>
    <w:tmpl w:val="4410A2EC"/>
    <w:lvl w:ilvl="0" w:tplc="30A6D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CA7A0C"/>
    <w:multiLevelType w:val="hybridMultilevel"/>
    <w:tmpl w:val="8D56AD96"/>
    <w:lvl w:ilvl="0" w:tplc="8BB6648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67545"/>
    <w:multiLevelType w:val="hybridMultilevel"/>
    <w:tmpl w:val="9A703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9591">
    <w:abstractNumId w:val="5"/>
  </w:num>
  <w:num w:numId="2" w16cid:durableId="1965236571">
    <w:abstractNumId w:val="6"/>
  </w:num>
  <w:num w:numId="3" w16cid:durableId="1829973435">
    <w:abstractNumId w:val="8"/>
  </w:num>
  <w:num w:numId="4" w16cid:durableId="1914394927">
    <w:abstractNumId w:val="13"/>
  </w:num>
  <w:num w:numId="5" w16cid:durableId="47842244">
    <w:abstractNumId w:val="2"/>
  </w:num>
  <w:num w:numId="6" w16cid:durableId="497235830">
    <w:abstractNumId w:val="11"/>
  </w:num>
  <w:num w:numId="7" w16cid:durableId="1579705901">
    <w:abstractNumId w:val="12"/>
  </w:num>
  <w:num w:numId="8" w16cid:durableId="1607495745">
    <w:abstractNumId w:val="15"/>
  </w:num>
  <w:num w:numId="9" w16cid:durableId="17610228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38028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5327532">
    <w:abstractNumId w:val="14"/>
  </w:num>
  <w:num w:numId="12" w16cid:durableId="1488790215">
    <w:abstractNumId w:val="16"/>
  </w:num>
  <w:num w:numId="13" w16cid:durableId="1641762171">
    <w:abstractNumId w:val="4"/>
  </w:num>
  <w:num w:numId="14" w16cid:durableId="878400655">
    <w:abstractNumId w:val="9"/>
  </w:num>
  <w:num w:numId="15" w16cid:durableId="382368613">
    <w:abstractNumId w:val="1"/>
  </w:num>
  <w:num w:numId="16" w16cid:durableId="333995609">
    <w:abstractNumId w:val="0"/>
  </w:num>
  <w:num w:numId="17" w16cid:durableId="683164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719"/>
    <w:rsid w:val="00057ECB"/>
    <w:rsid w:val="000632BD"/>
    <w:rsid w:val="000A044E"/>
    <w:rsid w:val="000C5A43"/>
    <w:rsid w:val="000E3828"/>
    <w:rsid w:val="000F2B6F"/>
    <w:rsid w:val="000F5DE9"/>
    <w:rsid w:val="00106152"/>
    <w:rsid w:val="001348DD"/>
    <w:rsid w:val="00172F23"/>
    <w:rsid w:val="00175877"/>
    <w:rsid w:val="001901C1"/>
    <w:rsid w:val="001D2E4B"/>
    <w:rsid w:val="001F64AB"/>
    <w:rsid w:val="001F79A7"/>
    <w:rsid w:val="002202F4"/>
    <w:rsid w:val="00221769"/>
    <w:rsid w:val="00227E17"/>
    <w:rsid w:val="002331F0"/>
    <w:rsid w:val="002648E7"/>
    <w:rsid w:val="00271DD2"/>
    <w:rsid w:val="002A529A"/>
    <w:rsid w:val="002F7175"/>
    <w:rsid w:val="00303A25"/>
    <w:rsid w:val="00305AD3"/>
    <w:rsid w:val="0030748F"/>
    <w:rsid w:val="0031092E"/>
    <w:rsid w:val="00312DBC"/>
    <w:rsid w:val="00313A41"/>
    <w:rsid w:val="0032233C"/>
    <w:rsid w:val="0033076A"/>
    <w:rsid w:val="003347A4"/>
    <w:rsid w:val="00341A22"/>
    <w:rsid w:val="00352C5C"/>
    <w:rsid w:val="003556C1"/>
    <w:rsid w:val="00364ED8"/>
    <w:rsid w:val="0037361C"/>
    <w:rsid w:val="00395B5C"/>
    <w:rsid w:val="003F0456"/>
    <w:rsid w:val="00401A24"/>
    <w:rsid w:val="0042234C"/>
    <w:rsid w:val="00453FB3"/>
    <w:rsid w:val="00470E54"/>
    <w:rsid w:val="00483EC3"/>
    <w:rsid w:val="004904AF"/>
    <w:rsid w:val="0049118D"/>
    <w:rsid w:val="004B4F0D"/>
    <w:rsid w:val="004E12EF"/>
    <w:rsid w:val="00552AAE"/>
    <w:rsid w:val="005719CF"/>
    <w:rsid w:val="00580458"/>
    <w:rsid w:val="005B3582"/>
    <w:rsid w:val="005C3677"/>
    <w:rsid w:val="005E5255"/>
    <w:rsid w:val="00600BE5"/>
    <w:rsid w:val="00610657"/>
    <w:rsid w:val="00612805"/>
    <w:rsid w:val="00616C90"/>
    <w:rsid w:val="006567AD"/>
    <w:rsid w:val="006A12BC"/>
    <w:rsid w:val="006E4F94"/>
    <w:rsid w:val="006E7491"/>
    <w:rsid w:val="006F1081"/>
    <w:rsid w:val="00717662"/>
    <w:rsid w:val="00747E27"/>
    <w:rsid w:val="00764521"/>
    <w:rsid w:val="00764992"/>
    <w:rsid w:val="007A366D"/>
    <w:rsid w:val="007B3369"/>
    <w:rsid w:val="007E4287"/>
    <w:rsid w:val="00805DDD"/>
    <w:rsid w:val="008431EA"/>
    <w:rsid w:val="008600E0"/>
    <w:rsid w:val="00870C63"/>
    <w:rsid w:val="008931FA"/>
    <w:rsid w:val="008C0A82"/>
    <w:rsid w:val="008D2D2D"/>
    <w:rsid w:val="008E1693"/>
    <w:rsid w:val="008E196F"/>
    <w:rsid w:val="009104B0"/>
    <w:rsid w:val="00910AAD"/>
    <w:rsid w:val="009243D7"/>
    <w:rsid w:val="009368EB"/>
    <w:rsid w:val="009609FB"/>
    <w:rsid w:val="009B2DE7"/>
    <w:rsid w:val="009B3328"/>
    <w:rsid w:val="009E0060"/>
    <w:rsid w:val="009F16AE"/>
    <w:rsid w:val="00A02A52"/>
    <w:rsid w:val="00A07E1B"/>
    <w:rsid w:val="00A46C32"/>
    <w:rsid w:val="00A47585"/>
    <w:rsid w:val="00A51F70"/>
    <w:rsid w:val="00A5483B"/>
    <w:rsid w:val="00A60DE8"/>
    <w:rsid w:val="00A63F06"/>
    <w:rsid w:val="00A704AF"/>
    <w:rsid w:val="00AC74E6"/>
    <w:rsid w:val="00AE6307"/>
    <w:rsid w:val="00B005FA"/>
    <w:rsid w:val="00B153F3"/>
    <w:rsid w:val="00B30DBB"/>
    <w:rsid w:val="00B46AB6"/>
    <w:rsid w:val="00B61D7E"/>
    <w:rsid w:val="00B72C39"/>
    <w:rsid w:val="00B74343"/>
    <w:rsid w:val="00B766DE"/>
    <w:rsid w:val="00B87869"/>
    <w:rsid w:val="00B91D69"/>
    <w:rsid w:val="00BA3ECB"/>
    <w:rsid w:val="00BC000A"/>
    <w:rsid w:val="00C134A2"/>
    <w:rsid w:val="00C1617D"/>
    <w:rsid w:val="00C24CC7"/>
    <w:rsid w:val="00C35B2E"/>
    <w:rsid w:val="00CF0AE9"/>
    <w:rsid w:val="00CF6FAD"/>
    <w:rsid w:val="00D076EA"/>
    <w:rsid w:val="00D24531"/>
    <w:rsid w:val="00D25525"/>
    <w:rsid w:val="00D2608E"/>
    <w:rsid w:val="00D62854"/>
    <w:rsid w:val="00D63BD5"/>
    <w:rsid w:val="00D828B7"/>
    <w:rsid w:val="00D9075C"/>
    <w:rsid w:val="00DA4B62"/>
    <w:rsid w:val="00DB53E4"/>
    <w:rsid w:val="00DB6E18"/>
    <w:rsid w:val="00DD2A21"/>
    <w:rsid w:val="00DD3A10"/>
    <w:rsid w:val="00DE6636"/>
    <w:rsid w:val="00E37C5C"/>
    <w:rsid w:val="00E424A5"/>
    <w:rsid w:val="00E45B85"/>
    <w:rsid w:val="00E53FF4"/>
    <w:rsid w:val="00EA3B00"/>
    <w:rsid w:val="00EA6B9E"/>
    <w:rsid w:val="00EA6C69"/>
    <w:rsid w:val="00EE3D32"/>
    <w:rsid w:val="00F15719"/>
    <w:rsid w:val="00F2067B"/>
    <w:rsid w:val="00F340BD"/>
    <w:rsid w:val="00F44AAA"/>
    <w:rsid w:val="00F71FBE"/>
    <w:rsid w:val="00F80818"/>
    <w:rsid w:val="00F92F2E"/>
    <w:rsid w:val="00FA6010"/>
    <w:rsid w:val="00FB0EBF"/>
    <w:rsid w:val="00FB5781"/>
    <w:rsid w:val="00FE4785"/>
    <w:rsid w:val="00FE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25E4"/>
  <w15:docId w15:val="{5EC9714E-C495-4F86-A10F-7DE04E56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4F0D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66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F79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2DBC"/>
    <w:pPr>
      <w:ind w:left="720"/>
      <w:contextualSpacing/>
    </w:pPr>
  </w:style>
  <w:style w:type="paragraph" w:styleId="Nzev">
    <w:name w:val="Title"/>
    <w:basedOn w:val="Normln"/>
    <w:link w:val="NzevChar"/>
    <w:qFormat/>
    <w:rsid w:val="004B4F0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4B4F0D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adpis3Char">
    <w:name w:val="Nadpis 3 Char"/>
    <w:basedOn w:val="Standardnpsmoodstavce"/>
    <w:link w:val="Nadpis3"/>
    <w:rsid w:val="001F79A7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6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D7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F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1081"/>
  </w:style>
  <w:style w:type="paragraph" w:styleId="Zpat">
    <w:name w:val="footer"/>
    <w:basedOn w:val="Normln"/>
    <w:link w:val="ZpatChar"/>
    <w:uiPriority w:val="99"/>
    <w:unhideWhenUsed/>
    <w:rsid w:val="006F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1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525CB-941C-40CE-8AC8-AB790C75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Martina Mgr.</dc:creator>
  <cp:lastModifiedBy>Kubátová Martina Mgr.</cp:lastModifiedBy>
  <cp:revision>5</cp:revision>
  <cp:lastPrinted>2024-10-30T12:56:00Z</cp:lastPrinted>
  <dcterms:created xsi:type="dcterms:W3CDTF">2024-10-23T10:51:00Z</dcterms:created>
  <dcterms:modified xsi:type="dcterms:W3CDTF">2024-10-30T12:56:00Z</dcterms:modified>
</cp:coreProperties>
</file>