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DA41" w14:textId="77777777" w:rsidR="00B75C1B" w:rsidRDefault="00B75C1B" w:rsidP="00B75C1B">
      <w:pPr>
        <w:pStyle w:val="Default"/>
      </w:pPr>
    </w:p>
    <w:p w14:paraId="12082C88" w14:textId="3630B087" w:rsidR="00EF605C" w:rsidRPr="006D03EB" w:rsidRDefault="006D03EB" w:rsidP="00B75C1B">
      <w:pPr>
        <w:rPr>
          <w:rFonts w:ascii="Times New Roman" w:hAnsi="Times New Roman" w:cs="Times New Roman"/>
          <w:sz w:val="24"/>
          <w:szCs w:val="24"/>
        </w:rPr>
      </w:pPr>
      <w:r w:rsidRPr="006D03EB">
        <w:rPr>
          <w:rFonts w:ascii="Times New Roman" w:hAnsi="Times New Roman" w:cs="Times New Roman"/>
          <w:sz w:val="24"/>
          <w:szCs w:val="24"/>
        </w:rPr>
        <w:t xml:space="preserve">  </w:t>
      </w:r>
      <w:r w:rsidR="00B75C1B" w:rsidRPr="006D03EB">
        <w:rPr>
          <w:rFonts w:ascii="Times New Roman" w:hAnsi="Times New Roman" w:cs="Times New Roman"/>
          <w:sz w:val="24"/>
          <w:szCs w:val="24"/>
        </w:rPr>
        <w:t xml:space="preserve">Příloha </w:t>
      </w:r>
      <w:r w:rsidR="00592407" w:rsidRPr="006D03EB">
        <w:rPr>
          <w:rFonts w:ascii="Times New Roman" w:hAnsi="Times New Roman" w:cs="Times New Roman"/>
          <w:sz w:val="24"/>
          <w:szCs w:val="24"/>
        </w:rPr>
        <w:t xml:space="preserve">1 </w:t>
      </w:r>
      <w:r w:rsidR="00B75C1B" w:rsidRPr="006D03EB">
        <w:rPr>
          <w:rFonts w:ascii="Times New Roman" w:hAnsi="Times New Roman" w:cs="Times New Roman"/>
          <w:sz w:val="24"/>
          <w:szCs w:val="24"/>
        </w:rPr>
        <w:t>ke Změně č. 22 rozvrhu práce Městského soudu v Praze na rok 2024</w:t>
      </w:r>
    </w:p>
    <w:p w14:paraId="65E3AEB1" w14:textId="77777777" w:rsidR="00B75C1B" w:rsidRPr="006D03EB" w:rsidRDefault="00B75C1B" w:rsidP="00B75C1B">
      <w:pPr>
        <w:pStyle w:val="Default"/>
        <w:rPr>
          <w:rFonts w:ascii="Times New Roman" w:hAnsi="Times New Roman" w:cs="Times New Roman"/>
        </w:rPr>
      </w:pPr>
    </w:p>
    <w:p w14:paraId="3F92DBD3" w14:textId="34119C9C" w:rsidR="00592407" w:rsidRPr="006D03EB" w:rsidRDefault="00592407" w:rsidP="006D03EB">
      <w:pPr>
        <w:pStyle w:val="Default"/>
        <w:ind w:left="142"/>
        <w:rPr>
          <w:rFonts w:ascii="Times New Roman" w:eastAsia="Times New Roman" w:hAnsi="Times New Roman" w:cs="Times New Roman"/>
          <w14:ligatures w14:val="none"/>
        </w:rPr>
      </w:pPr>
      <w:r w:rsidRPr="006D03EB">
        <w:rPr>
          <w:rFonts w:ascii="Times New Roman" w:hAnsi="Times New Roman" w:cs="Times New Roman"/>
          <w:b/>
          <w:bCs/>
        </w:rPr>
        <w:t xml:space="preserve">Přerozdělení věcí, v nichž byl ke dni 30. 9. 2024 soudcem zpravodajem </w:t>
      </w:r>
      <w:r w:rsidRPr="006D03EB">
        <w:rPr>
          <w:rFonts w:ascii="Times New Roman" w:hAnsi="Times New Roman" w:cs="Times New Roman"/>
          <w14:ligatures w14:val="none"/>
        </w:rPr>
        <w:t>doc.</w:t>
      </w:r>
      <w:r w:rsidRPr="006D03EB">
        <w:rPr>
          <w:rFonts w:ascii="Times New Roman" w:eastAsia="Times New Roman" w:hAnsi="Times New Roman" w:cs="Times New Roman"/>
          <w14:ligatures w14:val="none"/>
        </w:rPr>
        <w:t xml:space="preserve"> Mgr. Ing. Jan Kratochvíl, LL. M., </w:t>
      </w:r>
      <w:r w:rsidR="006D03EB" w:rsidRPr="006D03EB">
        <w:rPr>
          <w:rFonts w:ascii="Times New Roman" w:eastAsia="Times New Roman" w:hAnsi="Times New Roman" w:cs="Times New Roman"/>
          <w14:ligatures w14:val="none"/>
        </w:rPr>
        <w:t>Ph. D a JUDr. PhDr. Štěpán Výborný, Ph.D.</w:t>
      </w:r>
    </w:p>
    <w:p w14:paraId="705D76F7" w14:textId="77777777" w:rsidR="00592407" w:rsidRPr="006D03EB" w:rsidRDefault="00592407" w:rsidP="00592407">
      <w:pPr>
        <w:pStyle w:val="Default"/>
        <w:rPr>
          <w:rFonts w:ascii="Times New Roman" w:eastAsia="Times New Roman" w:hAnsi="Times New Roman" w:cs="Times New Roman"/>
          <w14:ligatures w14:val="none"/>
        </w:rPr>
      </w:pPr>
    </w:p>
    <w:p w14:paraId="29060556" w14:textId="04F0F06E" w:rsidR="00592407" w:rsidRPr="006D03EB" w:rsidRDefault="006D03EB" w:rsidP="006D03EB">
      <w:pPr>
        <w:rPr>
          <w:rFonts w:ascii="Times New Roman" w:hAnsi="Times New Roman" w:cs="Times New Roman"/>
          <w:sz w:val="24"/>
          <w:szCs w:val="24"/>
        </w:rPr>
      </w:pPr>
      <w:r w:rsidRPr="006D03EB">
        <w:rPr>
          <w:rFonts w:ascii="Times New Roman" w:hAnsi="Times New Roman" w:cs="Times New Roman"/>
          <w:sz w:val="24"/>
          <w:szCs w:val="24"/>
        </w:rPr>
        <w:t xml:space="preserve">   </w:t>
      </w:r>
      <w:r w:rsidR="00592407" w:rsidRPr="006D03EB">
        <w:rPr>
          <w:rFonts w:ascii="Times New Roman" w:hAnsi="Times New Roman" w:cs="Times New Roman"/>
          <w:sz w:val="24"/>
          <w:szCs w:val="24"/>
        </w:rPr>
        <w:t>Věci nevyřízené k 30.9.2024</w:t>
      </w:r>
    </w:p>
    <w:p w14:paraId="7111C287" w14:textId="77777777" w:rsidR="006D03EB" w:rsidRPr="006D03EB" w:rsidRDefault="006D03EB" w:rsidP="006D03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2147"/>
      </w:tblGrid>
      <w:tr w:rsidR="00592407" w:rsidRPr="006D03EB" w14:paraId="421ABAAE" w14:textId="77777777" w:rsidTr="00592407">
        <w:trPr>
          <w:trHeight w:val="110"/>
        </w:trPr>
        <w:tc>
          <w:tcPr>
            <w:tcW w:w="189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65B85D" w14:textId="3DB80083" w:rsidR="00592407" w:rsidRPr="006D03EB" w:rsidRDefault="00592407">
            <w:pPr>
              <w:pStyle w:val="Default"/>
              <w:rPr>
                <w:rFonts w:ascii="Times New Roman" w:hAnsi="Times New Roman" w:cs="Times New Roman"/>
              </w:rPr>
            </w:pPr>
            <w:r w:rsidRPr="006D03EB">
              <w:rPr>
                <w:rFonts w:ascii="Times New Roman" w:hAnsi="Times New Roman" w:cs="Times New Roman"/>
                <w:b/>
                <w:bCs/>
              </w:rPr>
              <w:t xml:space="preserve">Spisová značka </w:t>
            </w:r>
          </w:p>
        </w:tc>
        <w:tc>
          <w:tcPr>
            <w:tcW w:w="21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605A86A" w14:textId="77777777" w:rsidR="00592407" w:rsidRPr="006D03EB" w:rsidRDefault="00592407">
            <w:pPr>
              <w:pStyle w:val="Default"/>
              <w:rPr>
                <w:rFonts w:ascii="Times New Roman" w:hAnsi="Times New Roman" w:cs="Times New Roman"/>
              </w:rPr>
            </w:pPr>
            <w:r w:rsidRPr="006D03EB">
              <w:rPr>
                <w:rFonts w:ascii="Times New Roman" w:hAnsi="Times New Roman" w:cs="Times New Roman"/>
                <w:b/>
                <w:bCs/>
              </w:rPr>
              <w:t xml:space="preserve">Vyřizuje </w:t>
            </w:r>
          </w:p>
        </w:tc>
      </w:tr>
      <w:tr w:rsidR="00592407" w:rsidRPr="006D03EB" w14:paraId="15C1E3C3" w14:textId="77777777" w:rsidTr="00592407">
        <w:trPr>
          <w:trHeight w:val="227"/>
        </w:trPr>
        <w:tc>
          <w:tcPr>
            <w:tcW w:w="189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788CB1" w14:textId="5E8339C7" w:rsidR="00592407" w:rsidRPr="006D03EB" w:rsidRDefault="00592407">
            <w:pPr>
              <w:pStyle w:val="Default"/>
              <w:rPr>
                <w:rFonts w:ascii="Times New Roman" w:hAnsi="Times New Roman" w:cs="Times New Roman"/>
              </w:rPr>
            </w:pPr>
            <w:r w:rsidRPr="006D03EB">
              <w:rPr>
                <w:rFonts w:ascii="Times New Roman" w:hAnsi="Times New Roman" w:cs="Times New Roman"/>
              </w:rPr>
              <w:t xml:space="preserve">14 Ad 4/2024  </w:t>
            </w:r>
          </w:p>
        </w:tc>
        <w:tc>
          <w:tcPr>
            <w:tcW w:w="21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FF2F2E" w14:textId="53FA37D8" w:rsidR="00592407" w:rsidRPr="006D03EB" w:rsidRDefault="00592407">
            <w:pPr>
              <w:pStyle w:val="Default"/>
              <w:rPr>
                <w:rFonts w:ascii="Times New Roman" w:hAnsi="Times New Roman" w:cs="Times New Roman"/>
              </w:rPr>
            </w:pPr>
            <w:r w:rsidRPr="006D03EB">
              <w:rPr>
                <w:rFonts w:ascii="Times New Roman" w:hAnsi="Times New Roman" w:cs="Times New Roman"/>
              </w:rPr>
              <w:t>Mgr. Martin Bobák</w:t>
            </w:r>
          </w:p>
        </w:tc>
      </w:tr>
      <w:tr w:rsidR="00592407" w:rsidRPr="006D03EB" w14:paraId="59AC8C7A" w14:textId="77777777" w:rsidTr="00592407">
        <w:trPr>
          <w:trHeight w:val="227"/>
        </w:trPr>
        <w:tc>
          <w:tcPr>
            <w:tcW w:w="189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4B6078" w14:textId="3FDBCADB" w:rsidR="00592407" w:rsidRPr="006D03EB" w:rsidRDefault="00592407">
            <w:pPr>
              <w:pStyle w:val="Default"/>
              <w:rPr>
                <w:rFonts w:ascii="Times New Roman" w:hAnsi="Times New Roman" w:cs="Times New Roman"/>
              </w:rPr>
            </w:pPr>
            <w:r w:rsidRPr="006D03EB">
              <w:rPr>
                <w:rFonts w:ascii="Times New Roman" w:hAnsi="Times New Roman" w:cs="Times New Roman"/>
              </w:rPr>
              <w:t>14 Af 6/2024</w:t>
            </w:r>
          </w:p>
        </w:tc>
        <w:tc>
          <w:tcPr>
            <w:tcW w:w="21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539CA1" w14:textId="6CFAD0A6" w:rsidR="00592407" w:rsidRPr="006D03EB" w:rsidRDefault="00592407">
            <w:pPr>
              <w:pStyle w:val="Default"/>
              <w:rPr>
                <w:rFonts w:ascii="Times New Roman" w:hAnsi="Times New Roman" w:cs="Times New Roman"/>
              </w:rPr>
            </w:pPr>
            <w:r w:rsidRPr="006D03EB">
              <w:rPr>
                <w:rFonts w:ascii="Times New Roman" w:hAnsi="Times New Roman" w:cs="Times New Roman"/>
              </w:rPr>
              <w:t>Mgr. Martin Bobák</w:t>
            </w:r>
          </w:p>
        </w:tc>
      </w:tr>
      <w:tr w:rsidR="00592407" w:rsidRPr="006D03EB" w14:paraId="32F1A6F9" w14:textId="77777777" w:rsidTr="00592407">
        <w:trPr>
          <w:trHeight w:val="226"/>
        </w:trPr>
        <w:tc>
          <w:tcPr>
            <w:tcW w:w="189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9602CE" w14:textId="6BDA5C93" w:rsidR="00592407" w:rsidRPr="006D03EB" w:rsidRDefault="00592407">
            <w:pPr>
              <w:pStyle w:val="Default"/>
              <w:rPr>
                <w:rFonts w:ascii="Times New Roman" w:hAnsi="Times New Roman" w:cs="Times New Roman"/>
              </w:rPr>
            </w:pPr>
            <w:r w:rsidRPr="006D03EB">
              <w:rPr>
                <w:rFonts w:ascii="Times New Roman" w:hAnsi="Times New Roman" w:cs="Times New Roman"/>
              </w:rPr>
              <w:t>14 A 216/2021</w:t>
            </w:r>
          </w:p>
        </w:tc>
        <w:tc>
          <w:tcPr>
            <w:tcW w:w="21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E2054A" w14:textId="10208BB2" w:rsidR="00592407" w:rsidRPr="006D03EB" w:rsidRDefault="00592407">
            <w:pPr>
              <w:pStyle w:val="Default"/>
              <w:rPr>
                <w:rFonts w:ascii="Times New Roman" w:hAnsi="Times New Roman" w:cs="Times New Roman"/>
              </w:rPr>
            </w:pPr>
            <w:r w:rsidRPr="006D03EB">
              <w:rPr>
                <w:rFonts w:ascii="Times New Roman" w:hAnsi="Times New Roman" w:cs="Times New Roman"/>
              </w:rPr>
              <w:t>Mgr. Martin Bobák</w:t>
            </w:r>
          </w:p>
        </w:tc>
      </w:tr>
    </w:tbl>
    <w:p w14:paraId="320725DF" w14:textId="22239447" w:rsidR="00B75C1B" w:rsidRPr="006D03EB" w:rsidRDefault="00592407" w:rsidP="00B75C1B">
      <w:pPr>
        <w:rPr>
          <w:rFonts w:ascii="Times New Roman" w:hAnsi="Times New Roman" w:cs="Times New Roman"/>
          <w:sz w:val="24"/>
          <w:szCs w:val="24"/>
        </w:rPr>
      </w:pPr>
      <w:r w:rsidRPr="006D0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9722F" w14:textId="77777777" w:rsidR="00B75C1B" w:rsidRDefault="00B75C1B" w:rsidP="00B75C1B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5D0296" w14:textId="77777777" w:rsidR="00B75C1B" w:rsidRPr="00B75C1B" w:rsidRDefault="00B75C1B" w:rsidP="00B75C1B">
      <w:pPr>
        <w:rPr>
          <w:rFonts w:ascii="Times New Roman" w:hAnsi="Times New Roman" w:cs="Times New Roman"/>
          <w:sz w:val="24"/>
          <w:szCs w:val="24"/>
        </w:rPr>
      </w:pPr>
    </w:p>
    <w:sectPr w:rsidR="00B75C1B" w:rsidRPr="00B7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1B"/>
    <w:rsid w:val="00592407"/>
    <w:rsid w:val="006D03EB"/>
    <w:rsid w:val="00B75C1B"/>
    <w:rsid w:val="00E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F2D7"/>
  <w15:chartTrackingRefBased/>
  <w15:docId w15:val="{D796B152-D2E5-41A9-843B-EB7B5E8D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75C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SOUPHA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Jasenovcová Eva</dc:creator>
  <cp:keywords/>
  <dc:description/>
  <cp:lastModifiedBy>Jasenovcová Eva</cp:lastModifiedBy>
  <cp:revision>2</cp:revision>
  <cp:lastPrinted>2024-09-30T14:53:00Z</cp:lastPrinted>
  <dcterms:created xsi:type="dcterms:W3CDTF">2024-09-30T14:37:00Z</dcterms:created>
  <dcterms:modified xsi:type="dcterms:W3CDTF">2024-10-01T05:17:00Z</dcterms:modified>
</cp:coreProperties>
</file>