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5B" w:rsidRPr="000A1099" w:rsidRDefault="000A7D5B" w:rsidP="000A7D5B">
      <w:pPr>
        <w:spacing w:after="0"/>
        <w:contextualSpacing/>
        <w:rPr>
          <w:color w:val="000000"/>
        </w:rPr>
      </w:pPr>
      <w:r w:rsidRPr="000A1099">
        <w:rPr>
          <w:color w:val="000000"/>
        </w:rPr>
        <w:t>Okresní soud v Trutnově</w:t>
      </w:r>
    </w:p>
    <w:p w:rsidR="000A7D5B" w:rsidRPr="000A1099" w:rsidRDefault="000A7D5B" w:rsidP="000A7D5B">
      <w:pPr>
        <w:spacing w:after="0"/>
        <w:contextualSpacing/>
        <w:rPr>
          <w:color w:val="000000"/>
        </w:rPr>
      </w:pPr>
      <w:r w:rsidRPr="000A1099">
        <w:rPr>
          <w:color w:val="000000"/>
        </w:rPr>
        <w:t>opatrovnické oddělení</w:t>
      </w:r>
    </w:p>
    <w:p w:rsidR="000A7D5B" w:rsidRPr="000A1099" w:rsidRDefault="000A7D5B" w:rsidP="000A7D5B">
      <w:pPr>
        <w:pStyle w:val="Nadpis1"/>
        <w:rPr>
          <w:rFonts w:ascii="Garamond" w:hAnsi="Garamond" w:cs="Arial"/>
          <w:color w:val="000000"/>
        </w:rPr>
      </w:pPr>
      <w:r w:rsidRPr="000A1099">
        <w:rPr>
          <w:rFonts w:ascii="Garamond" w:hAnsi="Garamond" w:cs="Arial"/>
          <w:color w:val="000000"/>
        </w:rPr>
        <w:t xml:space="preserve">Roční zpráva opatrovníka </w:t>
      </w:r>
    </w:p>
    <w:p w:rsidR="000A7D5B" w:rsidRPr="000A1099" w:rsidRDefault="000A7D5B" w:rsidP="000A7D5B">
      <w:pPr>
        <w:rPr>
          <w:rFonts w:cs="Arial"/>
          <w:b/>
          <w:bCs/>
          <w:color w:val="000000"/>
        </w:rPr>
      </w:pPr>
    </w:p>
    <w:p w:rsidR="000A7D5B" w:rsidRPr="000A1099" w:rsidRDefault="000A7D5B" w:rsidP="000A7D5B">
      <w:pPr>
        <w:rPr>
          <w:rFonts w:cs="Arial"/>
          <w:color w:val="000000"/>
        </w:rPr>
      </w:pPr>
      <w:proofErr w:type="spellStart"/>
      <w:r w:rsidRPr="000A1099">
        <w:rPr>
          <w:rFonts w:cs="Arial"/>
          <w:b/>
          <w:color w:val="000000"/>
        </w:rPr>
        <w:t>Opatrovanec</w:t>
      </w:r>
      <w:proofErr w:type="spellEnd"/>
      <w:r w:rsidRPr="000A1099">
        <w:rPr>
          <w:rFonts w:cs="Arial"/>
          <w:color w:val="000000"/>
        </w:rPr>
        <w:t xml:space="preserve">: </w:t>
      </w:r>
      <w:r w:rsidRPr="000A1099">
        <w:rPr>
          <w:rFonts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0A1099">
        <w:rPr>
          <w:rFonts w:cs="Arial"/>
          <w:color w:val="000000"/>
        </w:rPr>
        <w:instrText xml:space="preserve"> FORMTEXT </w:instrText>
      </w:r>
      <w:r w:rsidRPr="000A1099">
        <w:rPr>
          <w:rFonts w:cs="Arial"/>
          <w:color w:val="000000"/>
        </w:rPr>
      </w:r>
      <w:r w:rsidRPr="000A1099">
        <w:rPr>
          <w:rFonts w:cs="Arial"/>
          <w:color w:val="000000"/>
        </w:rPr>
        <w:fldChar w:fldCharType="separate"/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color w:val="000000"/>
        </w:rPr>
        <w:fldChar w:fldCharType="end"/>
      </w:r>
      <w:bookmarkEnd w:id="0"/>
    </w:p>
    <w:p w:rsidR="000A7D5B" w:rsidRPr="000A1099" w:rsidRDefault="000A7D5B" w:rsidP="000A7D5B">
      <w:pPr>
        <w:rPr>
          <w:color w:val="000000"/>
        </w:rPr>
      </w:pPr>
      <w:r w:rsidRPr="000A1099">
        <w:rPr>
          <w:color w:val="000000"/>
        </w:rPr>
        <w:t>telefonický kontakt*):……………………………………………………………………….</w:t>
      </w:r>
    </w:p>
    <w:p w:rsidR="000A7D5B" w:rsidRPr="000A1099" w:rsidRDefault="000A7D5B" w:rsidP="000A7D5B">
      <w:pPr>
        <w:rPr>
          <w:rFonts w:cs="Arial"/>
          <w:color w:val="000000"/>
        </w:rPr>
      </w:pPr>
    </w:p>
    <w:p w:rsidR="000A7D5B" w:rsidRPr="000A1099" w:rsidRDefault="000A7D5B" w:rsidP="000A7D5B">
      <w:pPr>
        <w:rPr>
          <w:rFonts w:cs="Arial"/>
          <w:color w:val="000000"/>
        </w:rPr>
      </w:pPr>
      <w:r w:rsidRPr="000A1099">
        <w:rPr>
          <w:rFonts w:cs="Arial"/>
          <w:b/>
          <w:color w:val="000000"/>
        </w:rPr>
        <w:t>Opatrovník</w:t>
      </w:r>
      <w:r w:rsidRPr="000A1099">
        <w:rPr>
          <w:rFonts w:cs="Arial"/>
          <w:color w:val="000000"/>
        </w:rPr>
        <w:t xml:space="preserve">: </w:t>
      </w:r>
      <w:r w:rsidRPr="000A1099">
        <w:rPr>
          <w:rFonts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A1099">
        <w:rPr>
          <w:rFonts w:cs="Arial"/>
          <w:color w:val="000000"/>
        </w:rPr>
        <w:instrText xml:space="preserve"> FORMTEXT </w:instrText>
      </w:r>
      <w:r w:rsidRPr="000A1099">
        <w:rPr>
          <w:rFonts w:cs="Arial"/>
          <w:color w:val="000000"/>
        </w:rPr>
      </w:r>
      <w:r w:rsidRPr="000A1099">
        <w:rPr>
          <w:rFonts w:cs="Arial"/>
          <w:color w:val="000000"/>
        </w:rPr>
        <w:fldChar w:fldCharType="separate"/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noProof/>
          <w:color w:val="000000"/>
        </w:rPr>
        <w:t> </w:t>
      </w:r>
      <w:r w:rsidRPr="000A1099">
        <w:rPr>
          <w:rFonts w:cs="Arial"/>
          <w:color w:val="000000"/>
        </w:rPr>
        <w:fldChar w:fldCharType="end"/>
      </w:r>
      <w:bookmarkEnd w:id="1"/>
    </w:p>
    <w:p w:rsidR="000A7D5B" w:rsidRPr="000A1099" w:rsidRDefault="000A7D5B" w:rsidP="000A7D5B">
      <w:pPr>
        <w:rPr>
          <w:color w:val="000000"/>
        </w:rPr>
      </w:pPr>
      <w:r w:rsidRPr="000A1099">
        <w:rPr>
          <w:color w:val="000000"/>
        </w:rPr>
        <w:t>telefonický kontakt*):…………………………………………………………………………</w:t>
      </w:r>
    </w:p>
    <w:p w:rsidR="000A7D5B" w:rsidRPr="000A1099" w:rsidRDefault="000A7D5B" w:rsidP="000A7D5B">
      <w:pPr>
        <w:tabs>
          <w:tab w:val="left" w:pos="426"/>
        </w:tabs>
        <w:spacing w:after="0"/>
        <w:rPr>
          <w:rFonts w:cs="Arial"/>
          <w:color w:val="000000"/>
          <w:sz w:val="18"/>
          <w:szCs w:val="18"/>
        </w:rPr>
      </w:pPr>
      <w:r w:rsidRPr="000A1099">
        <w:rPr>
          <w:rFonts w:cs="Arial"/>
          <w:color w:val="000000"/>
          <w:sz w:val="18"/>
          <w:szCs w:val="18"/>
        </w:rPr>
        <w:t>*)</w:t>
      </w:r>
      <w:r w:rsidRPr="000A1099">
        <w:rPr>
          <w:rFonts w:cs="Arial"/>
          <w:color w:val="000000"/>
          <w:sz w:val="18"/>
          <w:szCs w:val="18"/>
        </w:rPr>
        <w:tab/>
        <w:t>nepovinný údaj</w:t>
      </w:r>
    </w:p>
    <w:p w:rsidR="000A7D5B" w:rsidRPr="000A1099" w:rsidRDefault="000A7D5B" w:rsidP="000A7D5B">
      <w:pPr>
        <w:numPr>
          <w:ilvl w:val="0"/>
          <w:numId w:val="3"/>
        </w:numPr>
        <w:spacing w:before="480" w:after="0"/>
        <w:ind w:left="1077"/>
        <w:rPr>
          <w:rFonts w:cs="Arial"/>
          <w:b/>
          <w:color w:val="000000"/>
        </w:rPr>
      </w:pPr>
      <w:r w:rsidRPr="000A1099">
        <w:rPr>
          <w:rFonts w:cs="Arial"/>
          <w:b/>
          <w:color w:val="000000"/>
        </w:rPr>
        <w:t>Zpráva o činnosti opatrovníka a poměrech opatrovance</w:t>
      </w:r>
    </w:p>
    <w:p w:rsidR="000A7D5B" w:rsidRPr="000A1099" w:rsidRDefault="000A7D5B" w:rsidP="000A7D5B">
      <w:pPr>
        <w:rPr>
          <w:rFonts w:cs="Arial"/>
          <w:color w:val="000000"/>
        </w:rPr>
      </w:pPr>
    </w:p>
    <w:p w:rsidR="000A7D5B" w:rsidRPr="000A1099" w:rsidRDefault="000A7D5B" w:rsidP="000A7D5B">
      <w:pPr>
        <w:numPr>
          <w:ilvl w:val="0"/>
          <w:numId w:val="2"/>
        </w:numPr>
        <w:spacing w:after="0"/>
        <w:rPr>
          <w:rFonts w:cs="Arial"/>
          <w:color w:val="000000"/>
        </w:rPr>
      </w:pPr>
      <w:r w:rsidRPr="000A1099">
        <w:rPr>
          <w:rFonts w:cs="Arial"/>
          <w:color w:val="000000"/>
        </w:rPr>
        <w:t xml:space="preserve">současné bytové poměry opatrovance </w:t>
      </w:r>
    </w:p>
    <w:p w:rsidR="000A7D5B" w:rsidRPr="000A1099" w:rsidRDefault="000A7D5B" w:rsidP="000A7D5B">
      <w:pPr>
        <w:numPr>
          <w:ilvl w:val="0"/>
          <w:numId w:val="4"/>
        </w:numPr>
        <w:spacing w:after="0"/>
        <w:rPr>
          <w:rFonts w:cs="Arial"/>
          <w:color w:val="000000"/>
        </w:rPr>
      </w:pPr>
      <w:r w:rsidRPr="000A1099">
        <w:rPr>
          <w:rFonts w:cs="Arial"/>
          <w:color w:val="000000"/>
        </w:rPr>
        <w:t>žije-li v ústavní péči, pak adresa a úroveň péče</w:t>
      </w:r>
    </w:p>
    <w:p w:rsidR="000A7D5B" w:rsidRPr="000A1099" w:rsidRDefault="000A7D5B" w:rsidP="000A7D5B">
      <w:pPr>
        <w:numPr>
          <w:ilvl w:val="0"/>
          <w:numId w:val="4"/>
        </w:numPr>
        <w:spacing w:after="1200"/>
        <w:ind w:left="1077" w:hanging="357"/>
        <w:rPr>
          <w:rFonts w:cs="Arial"/>
          <w:color w:val="000000"/>
        </w:rPr>
      </w:pPr>
      <w:r w:rsidRPr="000A1099">
        <w:rPr>
          <w:rFonts w:cs="Arial"/>
          <w:color w:val="000000"/>
        </w:rPr>
        <w:t>pokud žije s rodinou či sám, jak je zajištěna péče o jeho osobu</w:t>
      </w:r>
    </w:p>
    <w:p w:rsidR="000A7D5B" w:rsidRPr="000A1099" w:rsidRDefault="000A7D5B" w:rsidP="000A7D5B">
      <w:pPr>
        <w:numPr>
          <w:ilvl w:val="0"/>
          <w:numId w:val="2"/>
        </w:numPr>
        <w:spacing w:after="0"/>
        <w:rPr>
          <w:rFonts w:cs="Arial"/>
          <w:color w:val="000000"/>
        </w:rPr>
      </w:pPr>
      <w:r w:rsidRPr="000A1099">
        <w:rPr>
          <w:rFonts w:cs="Arial"/>
          <w:color w:val="000000"/>
        </w:rPr>
        <w:t>současný zdravotní stav opatrovance</w:t>
      </w:r>
    </w:p>
    <w:p w:rsidR="000A7D5B" w:rsidRPr="000A1099" w:rsidRDefault="000A7D5B" w:rsidP="000A7D5B">
      <w:pPr>
        <w:numPr>
          <w:ilvl w:val="0"/>
          <w:numId w:val="5"/>
        </w:numPr>
        <w:spacing w:after="0"/>
        <w:rPr>
          <w:rFonts w:cs="Arial"/>
          <w:color w:val="000000"/>
        </w:rPr>
      </w:pPr>
      <w:r w:rsidRPr="000A1099">
        <w:rPr>
          <w:rFonts w:cs="Arial"/>
          <w:color w:val="000000"/>
        </w:rPr>
        <w:t>vyžaduje aktuálně léčbu: Ano – Ne</w:t>
      </w:r>
      <w:r w:rsidRPr="000A1099">
        <w:rPr>
          <w:rFonts w:cs="Arial"/>
          <w:color w:val="000000"/>
          <w:vertAlign w:val="superscript"/>
        </w:rPr>
        <w:t>**)</w:t>
      </w:r>
    </w:p>
    <w:p w:rsidR="000A7D5B" w:rsidRPr="000A1099" w:rsidRDefault="000A7D5B" w:rsidP="000A7D5B">
      <w:pPr>
        <w:numPr>
          <w:ilvl w:val="0"/>
          <w:numId w:val="5"/>
        </w:numPr>
        <w:spacing w:after="0"/>
        <w:rPr>
          <w:rFonts w:cs="Arial"/>
          <w:color w:val="000000"/>
        </w:rPr>
      </w:pPr>
      <w:r w:rsidRPr="000A1099">
        <w:rPr>
          <w:rFonts w:cs="Arial"/>
          <w:color w:val="000000"/>
        </w:rPr>
        <w:t>spolupracuje na své léčbě: Ano – Ne</w:t>
      </w:r>
      <w:r w:rsidRPr="000A1099">
        <w:rPr>
          <w:rFonts w:cs="Arial"/>
          <w:color w:val="000000"/>
          <w:vertAlign w:val="superscript"/>
        </w:rPr>
        <w:t>**)</w:t>
      </w:r>
    </w:p>
    <w:p w:rsidR="000A7D5B" w:rsidRPr="000A1099" w:rsidRDefault="000A7D5B" w:rsidP="000A7D5B">
      <w:pPr>
        <w:numPr>
          <w:ilvl w:val="0"/>
          <w:numId w:val="5"/>
        </w:numPr>
        <w:spacing w:after="720"/>
        <w:ind w:left="1077" w:hanging="357"/>
        <w:rPr>
          <w:rFonts w:cs="Arial"/>
          <w:color w:val="000000"/>
        </w:rPr>
      </w:pPr>
      <w:r w:rsidRPr="000A1099">
        <w:rPr>
          <w:rFonts w:cs="Arial"/>
          <w:color w:val="000000"/>
        </w:rPr>
        <w:t xml:space="preserve">jméno a adresa praktického lékaře </w:t>
      </w:r>
    </w:p>
    <w:p w:rsidR="000A7D5B" w:rsidRPr="000A1099" w:rsidRDefault="000A7D5B" w:rsidP="000A7D5B">
      <w:pPr>
        <w:numPr>
          <w:ilvl w:val="0"/>
          <w:numId w:val="5"/>
        </w:numPr>
        <w:spacing w:after="960"/>
        <w:ind w:left="1077" w:hanging="357"/>
        <w:rPr>
          <w:rFonts w:cs="Arial"/>
          <w:color w:val="000000"/>
        </w:rPr>
      </w:pPr>
      <w:r w:rsidRPr="000A1099">
        <w:rPr>
          <w:rFonts w:cs="Arial"/>
          <w:color w:val="000000"/>
        </w:rPr>
        <w:t>jména a adresy specializovaných lékařů, pokud je navštěvuje</w:t>
      </w:r>
    </w:p>
    <w:p w:rsidR="000A7D5B" w:rsidRPr="000A1099" w:rsidRDefault="000A7D5B" w:rsidP="000A7D5B">
      <w:pPr>
        <w:numPr>
          <w:ilvl w:val="0"/>
          <w:numId w:val="2"/>
        </w:numPr>
        <w:autoSpaceDE w:val="0"/>
        <w:autoSpaceDN w:val="0"/>
        <w:adjustRightInd w:val="0"/>
        <w:spacing w:after="840"/>
        <w:ind w:left="714" w:hanging="357"/>
        <w:rPr>
          <w:rFonts w:cs="Arial"/>
          <w:color w:val="000000"/>
        </w:rPr>
      </w:pPr>
      <w:r>
        <w:rPr>
          <w:rFonts w:cs="Arial"/>
          <w:color w:val="000000"/>
        </w:rPr>
        <w:t>zda současné rozhodnutí soudu o opatrovnictví odpovídá potřebám opatrovance či zda dle názoru opatrovníka u něho došlo ke změnám, které by vyžadovaly změnu tohoto rozhodnutí a jakým</w:t>
      </w:r>
    </w:p>
    <w:p w:rsidR="000A7D5B" w:rsidRPr="000A1099" w:rsidRDefault="000A7D5B" w:rsidP="000A7D5B">
      <w:pPr>
        <w:tabs>
          <w:tab w:val="left" w:pos="426"/>
        </w:tabs>
        <w:spacing w:after="0"/>
        <w:rPr>
          <w:rFonts w:cs="Arial"/>
          <w:color w:val="000000"/>
          <w:sz w:val="18"/>
          <w:szCs w:val="18"/>
        </w:rPr>
      </w:pPr>
      <w:r w:rsidRPr="000A1099">
        <w:rPr>
          <w:rFonts w:cs="Arial"/>
          <w:color w:val="000000"/>
          <w:sz w:val="18"/>
          <w:szCs w:val="18"/>
        </w:rPr>
        <w:t>**)</w:t>
      </w:r>
      <w:r w:rsidRPr="000A1099">
        <w:rPr>
          <w:rFonts w:cs="Arial"/>
          <w:color w:val="000000"/>
          <w:sz w:val="18"/>
          <w:szCs w:val="18"/>
        </w:rPr>
        <w:tab/>
        <w:t xml:space="preserve">nehodící se škrtněte </w:t>
      </w:r>
    </w:p>
    <w:p w:rsidR="000A7D5B" w:rsidRDefault="000A7D5B">
      <w:pPr>
        <w:spacing w:before="1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:rsidR="000A7D5B" w:rsidRPr="000A1099" w:rsidRDefault="000A7D5B" w:rsidP="000A7D5B">
      <w:pPr>
        <w:numPr>
          <w:ilvl w:val="0"/>
          <w:numId w:val="3"/>
        </w:numPr>
        <w:spacing w:before="600" w:after="0"/>
        <w:ind w:left="1077"/>
        <w:rPr>
          <w:rFonts w:cs="Arial"/>
          <w:b/>
          <w:color w:val="000000"/>
        </w:rPr>
      </w:pPr>
      <w:r w:rsidRPr="000A1099">
        <w:rPr>
          <w:rFonts w:cs="Arial"/>
          <w:b/>
          <w:color w:val="000000"/>
        </w:rPr>
        <w:lastRenderedPageBreak/>
        <w:t>Správa jmění opatrovance</w:t>
      </w:r>
    </w:p>
    <w:p w:rsidR="000A7D5B" w:rsidRPr="000A1099" w:rsidRDefault="000A7D5B" w:rsidP="000A7D5B">
      <w:pPr>
        <w:ind w:left="360"/>
        <w:rPr>
          <w:rFonts w:cs="Arial"/>
          <w:color w:val="000000"/>
        </w:rPr>
      </w:pP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840"/>
        <w:ind w:left="1418" w:hanging="992"/>
        <w:rPr>
          <w:rFonts w:cs="Arial"/>
          <w:color w:val="000000"/>
        </w:rPr>
      </w:pPr>
      <w:r w:rsidRPr="000A1099">
        <w:rPr>
          <w:rFonts w:cs="Arial"/>
          <w:color w:val="000000"/>
        </w:rPr>
        <w:t>výše měsíčních příjmů opatrovance a kdo je přebírá</w:t>
      </w: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1080"/>
        <w:ind w:hanging="1015"/>
        <w:rPr>
          <w:rFonts w:cs="Arial"/>
          <w:color w:val="000000"/>
        </w:rPr>
      </w:pPr>
      <w:r w:rsidRPr="000A1099">
        <w:rPr>
          <w:rFonts w:cs="Arial"/>
          <w:color w:val="000000"/>
        </w:rPr>
        <w:t>pravidelné měsíční výdaje a jak je zajištěna jejich úhrada</w:t>
      </w: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840"/>
        <w:ind w:hanging="1014"/>
        <w:rPr>
          <w:rFonts w:cs="Arial"/>
          <w:color w:val="000000"/>
        </w:rPr>
      </w:pPr>
      <w:r w:rsidRPr="000A1099">
        <w:rPr>
          <w:rFonts w:cs="Arial"/>
          <w:color w:val="000000"/>
        </w:rPr>
        <w:t>závazky (dluhy, půjčky a jejich výše, způsob plnění)</w:t>
      </w: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1440"/>
        <w:ind w:hanging="1015"/>
        <w:rPr>
          <w:rFonts w:cs="Arial"/>
          <w:color w:val="000000"/>
        </w:rPr>
      </w:pPr>
      <w:r w:rsidRPr="000A1099">
        <w:rPr>
          <w:rFonts w:cs="Arial"/>
          <w:color w:val="000000"/>
        </w:rPr>
        <w:t>spoření (forma, měsíční částka</w:t>
      </w:r>
      <w:bookmarkStart w:id="2" w:name="_GoBack"/>
      <w:bookmarkEnd w:id="2"/>
      <w:r w:rsidRPr="000A1099">
        <w:rPr>
          <w:rFonts w:cs="Arial"/>
          <w:color w:val="000000"/>
        </w:rPr>
        <w:t>)</w:t>
      </w: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840"/>
        <w:ind w:hanging="1015"/>
        <w:rPr>
          <w:rFonts w:cs="Arial"/>
          <w:color w:val="000000"/>
        </w:rPr>
      </w:pPr>
      <w:r w:rsidRPr="000A1099">
        <w:rPr>
          <w:rFonts w:cs="Arial"/>
          <w:color w:val="000000"/>
        </w:rPr>
        <w:t>plnění vyživovací povinnosti (ke komu, v jaké výši)</w:t>
      </w: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1560"/>
        <w:ind w:hanging="1015"/>
        <w:rPr>
          <w:rFonts w:cs="Arial"/>
          <w:color w:val="000000"/>
        </w:rPr>
      </w:pPr>
      <w:r w:rsidRPr="000A1099">
        <w:rPr>
          <w:rFonts w:cs="Arial"/>
          <w:color w:val="000000"/>
        </w:rPr>
        <w:t>změna v majetkových poměrech opatrovance v posledním roce (zda nabyl nějakou cennější movitou věc, stal se nově vlastníkem nemovitosti apod.)</w:t>
      </w:r>
    </w:p>
    <w:p w:rsidR="000A7D5B" w:rsidRPr="000A1099" w:rsidRDefault="000A7D5B" w:rsidP="000A7D5B">
      <w:pPr>
        <w:numPr>
          <w:ilvl w:val="1"/>
          <w:numId w:val="2"/>
        </w:numPr>
        <w:tabs>
          <w:tab w:val="clear" w:pos="1440"/>
        </w:tabs>
        <w:spacing w:after="3000"/>
        <w:ind w:hanging="1015"/>
        <w:rPr>
          <w:rFonts w:cs="Arial"/>
          <w:color w:val="000000"/>
        </w:rPr>
      </w:pPr>
      <w:r w:rsidRPr="000A1099">
        <w:rPr>
          <w:rFonts w:cs="Arial"/>
          <w:color w:val="000000"/>
        </w:rPr>
        <w:t>další skutečnosti, které považujete za důležité</w:t>
      </w:r>
    </w:p>
    <w:p w:rsidR="000A7D5B" w:rsidRPr="000A1099" w:rsidRDefault="000A7D5B" w:rsidP="000A7D5B">
      <w:pPr>
        <w:spacing w:after="600"/>
        <w:rPr>
          <w:rFonts w:cs="Arial"/>
          <w:color w:val="000000"/>
        </w:rPr>
      </w:pPr>
      <w:r w:rsidRPr="000A1099">
        <w:rPr>
          <w:rFonts w:cs="Arial"/>
          <w:color w:val="000000"/>
        </w:rPr>
        <w:t>Dne: ………………………….</w:t>
      </w:r>
      <w:r w:rsidRPr="000A1099">
        <w:rPr>
          <w:rFonts w:cs="Arial"/>
          <w:color w:val="000000"/>
        </w:rPr>
        <w:tab/>
        <w:t>Podpis opatrovníka:……………………………</w:t>
      </w:r>
    </w:p>
    <w:p w:rsidR="00FB3F0E" w:rsidRDefault="00FB3F0E"/>
    <w:sectPr w:rsidR="00FB3F0E" w:rsidSect="000A109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5B" w:rsidRDefault="000A7D5B" w:rsidP="000A7D5B">
      <w:pPr>
        <w:spacing w:after="0"/>
      </w:pPr>
      <w:r>
        <w:separator/>
      </w:r>
    </w:p>
  </w:endnote>
  <w:endnote w:type="continuationSeparator" w:id="0">
    <w:p w:rsidR="000A7D5B" w:rsidRDefault="000A7D5B" w:rsidP="000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9" w:rsidRPr="000A1099" w:rsidRDefault="000A7D5B" w:rsidP="000A1099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9" w:rsidRPr="000A1099" w:rsidRDefault="000A7D5B" w:rsidP="000A1099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9" w:rsidRPr="000A1099" w:rsidRDefault="000A7D5B" w:rsidP="000A1099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5B" w:rsidRDefault="000A7D5B" w:rsidP="000A7D5B">
      <w:pPr>
        <w:spacing w:after="0"/>
      </w:pPr>
      <w:r>
        <w:separator/>
      </w:r>
    </w:p>
  </w:footnote>
  <w:footnote w:type="continuationSeparator" w:id="0">
    <w:p w:rsidR="000A7D5B" w:rsidRDefault="000A7D5B" w:rsidP="000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9" w:rsidRDefault="000A7D5B" w:rsidP="000A7D5B">
    <w:pPr>
      <w:pStyle w:val="Zhlav"/>
      <w:tabs>
        <w:tab w:val="left" w:pos="6237"/>
      </w:tabs>
    </w:pPr>
    <w:r>
      <w:tab/>
    </w:r>
    <w:r>
      <w:tab/>
      <w:t>Spisová značka: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EDE"/>
    <w:multiLevelType w:val="hybridMultilevel"/>
    <w:tmpl w:val="A3FEEDEA"/>
    <w:lvl w:ilvl="0" w:tplc="6166F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4EA8"/>
    <w:multiLevelType w:val="hybridMultilevel"/>
    <w:tmpl w:val="9B06E4A2"/>
    <w:lvl w:ilvl="0" w:tplc="C29A1254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6109C"/>
    <w:multiLevelType w:val="hybridMultilevel"/>
    <w:tmpl w:val="C05E9234"/>
    <w:lvl w:ilvl="0" w:tplc="C4F2F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D54CB6"/>
    <w:multiLevelType w:val="hybridMultilevel"/>
    <w:tmpl w:val="F544C8B2"/>
    <w:lvl w:ilvl="0" w:tplc="E46CA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A2116A"/>
    <w:multiLevelType w:val="hybridMultilevel"/>
    <w:tmpl w:val="C94E32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5B"/>
    <w:rsid w:val="000A7D5B"/>
    <w:rsid w:val="001B3C21"/>
    <w:rsid w:val="00254490"/>
    <w:rsid w:val="002C5A84"/>
    <w:rsid w:val="003A2E8D"/>
    <w:rsid w:val="003D11C2"/>
    <w:rsid w:val="003E7874"/>
    <w:rsid w:val="004A0515"/>
    <w:rsid w:val="005168D4"/>
    <w:rsid w:val="005A47A9"/>
    <w:rsid w:val="005E64D7"/>
    <w:rsid w:val="0060602A"/>
    <w:rsid w:val="0075202A"/>
    <w:rsid w:val="00AE435F"/>
    <w:rsid w:val="00B72360"/>
    <w:rsid w:val="00CA7AAB"/>
    <w:rsid w:val="00E314B3"/>
    <w:rsid w:val="00E9268E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D5B"/>
    <w:pPr>
      <w:spacing w:before="0"/>
    </w:pPr>
    <w:rPr>
      <w:rFonts w:eastAsiaTheme="minorEastAsi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7D5B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Nadpis4">
    <w:name w:val="heading 4"/>
    <w:basedOn w:val="Obsah1"/>
    <w:next w:val="Normln"/>
    <w:link w:val="Nadpis4Char"/>
    <w:autoRedefine/>
    <w:uiPriority w:val="9"/>
    <w:unhideWhenUsed/>
    <w:qFormat/>
    <w:rsid w:val="004A0515"/>
    <w:pPr>
      <w:tabs>
        <w:tab w:val="right" w:leader="dot" w:pos="9062"/>
      </w:tabs>
      <w:jc w:val="center"/>
      <w:outlineLvl w:val="3"/>
    </w:pPr>
    <w:rPr>
      <w:rFonts w:cs="Arial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customStyle="1" w:styleId="Paragraf">
    <w:name w:val="Paragraf"/>
    <w:basedOn w:val="Nadpis9"/>
    <w:link w:val="ParagrafChar"/>
    <w:autoRedefine/>
    <w:qFormat/>
    <w:rsid w:val="004A0515"/>
    <w:pPr>
      <w:spacing w:before="0" w:after="120"/>
      <w:ind w:left="-510"/>
      <w:jc w:val="center"/>
    </w:pPr>
    <w:rPr>
      <w:i w:val="0"/>
    </w:rPr>
  </w:style>
  <w:style w:type="character" w:customStyle="1" w:styleId="ParagrafChar">
    <w:name w:val="Paragraf Char"/>
    <w:basedOn w:val="Standardnpsmoodstavce"/>
    <w:link w:val="Paragraf"/>
    <w:rsid w:val="004A051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0515"/>
    <w:rPr>
      <w:rFonts w:eastAsiaTheme="minorEastAsia" w:cs="Arial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A0515"/>
    <w:pPr>
      <w:spacing w:after="100"/>
    </w:pPr>
  </w:style>
  <w:style w:type="character" w:customStyle="1" w:styleId="Nadpis1Char">
    <w:name w:val="Nadpis 1 Char"/>
    <w:basedOn w:val="Standardnpsmoodstavce"/>
    <w:link w:val="Nadpis1"/>
    <w:rsid w:val="000A7D5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D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A7D5B"/>
    <w:rPr>
      <w:rFonts w:eastAsiaTheme="minorEastAsia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D5B"/>
    <w:pPr>
      <w:spacing w:before="0"/>
    </w:pPr>
    <w:rPr>
      <w:rFonts w:eastAsiaTheme="minorEastAsi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7D5B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Nadpis4">
    <w:name w:val="heading 4"/>
    <w:basedOn w:val="Obsah1"/>
    <w:next w:val="Normln"/>
    <w:link w:val="Nadpis4Char"/>
    <w:autoRedefine/>
    <w:uiPriority w:val="9"/>
    <w:unhideWhenUsed/>
    <w:qFormat/>
    <w:rsid w:val="004A0515"/>
    <w:pPr>
      <w:tabs>
        <w:tab w:val="right" w:leader="dot" w:pos="9062"/>
      </w:tabs>
      <w:jc w:val="center"/>
      <w:outlineLvl w:val="3"/>
    </w:pPr>
    <w:rPr>
      <w:rFonts w:cs="Arial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customStyle="1" w:styleId="Paragraf">
    <w:name w:val="Paragraf"/>
    <w:basedOn w:val="Nadpis9"/>
    <w:link w:val="ParagrafChar"/>
    <w:autoRedefine/>
    <w:qFormat/>
    <w:rsid w:val="004A0515"/>
    <w:pPr>
      <w:spacing w:before="0" w:after="120"/>
      <w:ind w:left="-510"/>
      <w:jc w:val="center"/>
    </w:pPr>
    <w:rPr>
      <w:i w:val="0"/>
    </w:rPr>
  </w:style>
  <w:style w:type="character" w:customStyle="1" w:styleId="ParagrafChar">
    <w:name w:val="Paragraf Char"/>
    <w:basedOn w:val="Standardnpsmoodstavce"/>
    <w:link w:val="Paragraf"/>
    <w:rsid w:val="004A051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0515"/>
    <w:rPr>
      <w:rFonts w:eastAsiaTheme="minorEastAsia" w:cs="Arial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A0515"/>
    <w:pPr>
      <w:spacing w:after="100"/>
    </w:pPr>
  </w:style>
  <w:style w:type="character" w:customStyle="1" w:styleId="Nadpis1Char">
    <w:name w:val="Nadpis 1 Char"/>
    <w:basedOn w:val="Standardnpsmoodstavce"/>
    <w:link w:val="Nadpis1"/>
    <w:rsid w:val="000A7D5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D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A7D5B"/>
    <w:rPr>
      <w:rFonts w:eastAsiaTheme="minorEastAsi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Macková Kateřina Mgr.</cp:lastModifiedBy>
  <cp:revision>1</cp:revision>
  <dcterms:created xsi:type="dcterms:W3CDTF">2020-05-19T07:59:00Z</dcterms:created>
  <dcterms:modified xsi:type="dcterms:W3CDTF">2020-05-19T08:02:00Z</dcterms:modified>
</cp:coreProperties>
</file>