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C88" w:rsidRDefault="00621C88" w:rsidP="00621C88">
      <w:pPr>
        <w:spacing w:line="240" w:lineRule="auto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Č. 14</w:t>
      </w:r>
    </w:p>
    <w:p w:rsidR="00621C88" w:rsidRDefault="00621C88" w:rsidP="00621C88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Okresní soud v Teplicích</w:t>
      </w:r>
    </w:p>
    <w:p w:rsidR="00621C88" w:rsidRDefault="00621C88" w:rsidP="00621C88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U Soudu 1450/11</w:t>
      </w:r>
    </w:p>
    <w:p w:rsidR="00621C88" w:rsidRDefault="00621C88" w:rsidP="00621C88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416 64 Teplice</w:t>
      </w:r>
    </w:p>
    <w:p w:rsidR="00621C88" w:rsidRDefault="00621C88" w:rsidP="00621C88">
      <w:pPr>
        <w:spacing w:line="240" w:lineRule="auto"/>
        <w:jc w:val="right"/>
        <w:rPr>
          <w:rFonts w:ascii="Garamond" w:hAnsi="Garamond"/>
          <w:b/>
          <w:sz w:val="28"/>
          <w:szCs w:val="28"/>
        </w:rPr>
      </w:pPr>
    </w:p>
    <w:p w:rsidR="00621C88" w:rsidRDefault="00621C88" w:rsidP="00621C88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>
        <w:rPr>
          <w:rFonts w:ascii="Garamond" w:hAnsi="Garamond"/>
          <w:b/>
          <w:sz w:val="28"/>
          <w:szCs w:val="28"/>
        </w:rPr>
        <w:t>Návrh na omezení svéprávnosti</w:t>
      </w:r>
    </w:p>
    <w:bookmarkEnd w:id="0"/>
    <w:p w:rsidR="00621C88" w:rsidRDefault="00621C88" w:rsidP="00621C88">
      <w:pPr>
        <w:spacing w:line="240" w:lineRule="auto"/>
        <w:jc w:val="center"/>
        <w:rPr>
          <w:rFonts w:ascii="Garamond" w:hAnsi="Garamond"/>
          <w:b/>
          <w:sz w:val="28"/>
          <w:szCs w:val="28"/>
        </w:rPr>
      </w:pPr>
    </w:p>
    <w:p w:rsidR="00621C88" w:rsidRDefault="00621C88" w:rsidP="00621C88">
      <w:pPr>
        <w:spacing w:line="240" w:lineRule="auto"/>
        <w:rPr>
          <w:rFonts w:ascii="Garamond" w:hAnsi="Garamond"/>
          <w:b/>
          <w:sz w:val="24"/>
          <w:szCs w:val="24"/>
        </w:rPr>
      </w:pP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Navrhovatel: </w:t>
      </w:r>
      <w:r>
        <w:rPr>
          <w:rFonts w:ascii="Garamond" w:hAnsi="Garamond"/>
        </w:rPr>
        <w:t>………………………………………</w:t>
      </w:r>
      <w:r>
        <w:rPr>
          <w:rFonts w:ascii="Garamond" w:hAnsi="Garamond"/>
          <w:i/>
          <w:sz w:val="24"/>
          <w:szCs w:val="24"/>
        </w:rPr>
        <w:t xml:space="preserve">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>ý …………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bytem 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telefonní číslo: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zaměstnavatel: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e-mail: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Posuzovaný: </w:t>
      </w: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</w:rPr>
        <w:t xml:space="preserve">……………………………………..  </w:t>
      </w:r>
      <w:r w:rsidRPr="00FA6484">
        <w:rPr>
          <w:rFonts w:ascii="Garamond" w:hAnsi="Garamond"/>
          <w:sz w:val="24"/>
          <w:szCs w:val="24"/>
        </w:rPr>
        <w:t>narozen</w:t>
      </w:r>
      <w:r>
        <w:rPr>
          <w:rFonts w:ascii="Garamond" w:hAnsi="Garamond"/>
          <w:sz w:val="24"/>
          <w:szCs w:val="24"/>
        </w:rPr>
        <w:t>ý …………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trvale bytem 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skutečně bytem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telefonní číslo: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spacing w:line="240" w:lineRule="auto"/>
        <w:rPr>
          <w:rFonts w:ascii="Garamond" w:hAnsi="Garamond"/>
          <w:b/>
          <w:sz w:val="28"/>
          <w:szCs w:val="28"/>
        </w:rPr>
      </w:pPr>
    </w:p>
    <w:p w:rsidR="00621C88" w:rsidRPr="00FA6484" w:rsidRDefault="00621C88" w:rsidP="00621C88">
      <w:pPr>
        <w:spacing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I.</w:t>
      </w: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Duševní porucha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Posuzovaný trpí duševní poruchou………………………………….., která není přechodná a v důsledku toho není schopen si sám vyřizovat své právní záležitosti, nakládat s finančními prostředky a hájit své zájmy,…………………………………………………...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Posuzovaný pravidelně dochází na kontroly k psychiatrovi MUDr.  ………………………, psychologovi………………………, k praktickému lékaři……………………………………..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Posuzovaný se dále léčí s……………………………………………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Důkaz: </w:t>
      </w:r>
      <w:r w:rsidRPr="006871F5">
        <w:rPr>
          <w:rFonts w:ascii="Garamond" w:hAnsi="Garamond"/>
          <w:sz w:val="24"/>
          <w:szCs w:val="24"/>
        </w:rPr>
        <w:t>lékařská zpráva o duševním stavu posuzovaného</w:t>
      </w:r>
      <w:r>
        <w:rPr>
          <w:rFonts w:ascii="Garamond" w:hAnsi="Garamond"/>
          <w:sz w:val="24"/>
          <w:szCs w:val="24"/>
        </w:rPr>
        <w:t xml:space="preserve">               </w:t>
      </w: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Současná situace posuzovaného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Posuzovaný dosud žije sám/u svých </w:t>
      </w:r>
      <w:r>
        <w:rPr>
          <w:rFonts w:ascii="Garamond" w:hAnsi="Garamond"/>
        </w:rPr>
        <w:t xml:space="preserve">příbuzných </w:t>
      </w:r>
      <w:r>
        <w:rPr>
          <w:rFonts w:ascii="Garamond" w:hAnsi="Garamond"/>
          <w:sz w:val="24"/>
          <w:szCs w:val="24"/>
        </w:rPr>
        <w:t xml:space="preserve">………………………../žije </w:t>
      </w:r>
      <w:r w:rsidRPr="006871F5">
        <w:rPr>
          <w:rFonts w:ascii="Garamond" w:hAnsi="Garamond"/>
          <w:sz w:val="24"/>
          <w:szCs w:val="24"/>
        </w:rPr>
        <w:t>v ústavu sociální péče</w:t>
      </w:r>
      <w:r>
        <w:rPr>
          <w:rFonts w:ascii="Garamond" w:hAnsi="Garamond"/>
          <w:sz w:val="24"/>
          <w:szCs w:val="24"/>
        </w:rPr>
        <w:t xml:space="preserve"> ………………………. Zvládá/ nezvládá základní sebeobsluhu. S potřebnými věcmi mu pomáhá……………………….. .  </w:t>
      </w:r>
    </w:p>
    <w:p w:rsidR="00621C88" w:rsidRDefault="00621C88" w:rsidP="00621C88">
      <w:pPr>
        <w:rPr>
          <w:rFonts w:ascii="Garamond" w:hAnsi="Garamond"/>
          <w:b/>
          <w:sz w:val="24"/>
          <w:szCs w:val="24"/>
        </w:rPr>
      </w:pP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III.</w:t>
      </w:r>
    </w:p>
    <w:p w:rsidR="00621C88" w:rsidRPr="008F7721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Účast u soudu</w:t>
      </w:r>
    </w:p>
    <w:p w:rsidR="00621C88" w:rsidRPr="008F7721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Posuzovaný je/ není schopen se zúčastnit jednání soudu.</w:t>
      </w:r>
    </w:p>
    <w:p w:rsidR="00621C88" w:rsidRDefault="00621C88" w:rsidP="00621C88">
      <w:pPr>
        <w:spacing w:after="240" w:line="240" w:lineRule="auto"/>
        <w:rPr>
          <w:rFonts w:ascii="Garamond" w:hAnsi="Garamond"/>
          <w:b/>
          <w:sz w:val="24"/>
          <w:szCs w:val="24"/>
        </w:rPr>
      </w:pPr>
    </w:p>
    <w:p w:rsidR="00621C88" w:rsidRDefault="00621C88" w:rsidP="00621C8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IV.</w:t>
      </w:r>
    </w:p>
    <w:p w:rsidR="00621C88" w:rsidRDefault="00621C88" w:rsidP="00621C8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6871F5">
        <w:rPr>
          <w:rFonts w:ascii="Garamond" w:hAnsi="Garamond"/>
          <w:b/>
          <w:sz w:val="24"/>
          <w:szCs w:val="24"/>
        </w:rPr>
        <w:t>Opatrovník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Pokud by byl posuzovaný omezen ve svéprávnosti, opatrovníka by mohl vykonávat ………………….,narozen…………………., bytem………………….. nebo…………………., narozen…………………., bytem…………………..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// Není žádné osoby, která by byla schopna a ochotna vykonávat funkci opatrovníka posuzovaného.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V.</w:t>
      </w:r>
    </w:p>
    <w:p w:rsidR="00621C88" w:rsidRDefault="00621C88" w:rsidP="00621C88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Návrh rozsudku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Navrhuji vydání rozsudku:</w:t>
      </w:r>
    </w:p>
    <w:p w:rsidR="00621C88" w:rsidRDefault="00621C88" w:rsidP="00621C8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0533A">
        <w:rPr>
          <w:rFonts w:ascii="Garamond" w:hAnsi="Garamond"/>
          <w:sz w:val="24"/>
          <w:szCs w:val="24"/>
        </w:rPr>
        <w:t xml:space="preserve">Posuzovaný………………………….. se omezuje ve svéprávnosti tak, že není schopen </w:t>
      </w:r>
      <w:r w:rsidRPr="0077260E">
        <w:rPr>
          <w:rFonts w:ascii="Garamond" w:hAnsi="Garamond"/>
          <w:sz w:val="24"/>
          <w:szCs w:val="24"/>
        </w:rPr>
        <w:t>samostatně</w:t>
      </w:r>
      <w:r>
        <w:rPr>
          <w:rFonts w:ascii="Garamond" w:hAnsi="Garamond"/>
          <w:sz w:val="24"/>
          <w:szCs w:val="24"/>
        </w:rPr>
        <w:t xml:space="preserve"> ………………………………………………………………</w:t>
      </w:r>
    </w:p>
    <w:p w:rsidR="00621C88" w:rsidRPr="00D0533A" w:rsidRDefault="00621C88" w:rsidP="00621C8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D0533A">
        <w:rPr>
          <w:rFonts w:ascii="Garamond" w:hAnsi="Garamond"/>
          <w:sz w:val="24"/>
          <w:szCs w:val="24"/>
        </w:rPr>
        <w:t>Opatrovníkem posuzo</w:t>
      </w:r>
      <w:r>
        <w:rPr>
          <w:rFonts w:ascii="Garamond" w:hAnsi="Garamond"/>
          <w:sz w:val="24"/>
          <w:szCs w:val="24"/>
        </w:rPr>
        <w:t xml:space="preserve">vaného se jmenuje </w:t>
      </w:r>
      <w:r w:rsidRPr="0077260E">
        <w:rPr>
          <w:rFonts w:ascii="Garamond" w:hAnsi="Garamond"/>
          <w:sz w:val="24"/>
          <w:szCs w:val="24"/>
        </w:rPr>
        <w:t>….., narozen ….., bytem …..</w:t>
      </w:r>
    </w:p>
    <w:p w:rsidR="00621C88" w:rsidRDefault="00621C88" w:rsidP="00621C88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Žádný z účastníků nemá právo na náhradu nákladů řízení.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návrhu připojuji:</w:t>
      </w:r>
    </w:p>
    <w:p w:rsidR="00621C88" w:rsidRPr="00EE2273" w:rsidRDefault="00621C88" w:rsidP="00621C88">
      <w:pPr>
        <w:rPr>
          <w:rFonts w:ascii="Garamond" w:hAnsi="Garamond"/>
          <w:b/>
          <w:sz w:val="24"/>
          <w:szCs w:val="24"/>
        </w:rPr>
      </w:pPr>
      <w:r w:rsidRPr="00EE2273">
        <w:rPr>
          <w:rFonts w:ascii="Garamond" w:hAnsi="Garamond"/>
          <w:b/>
          <w:sz w:val="24"/>
          <w:szCs w:val="24"/>
        </w:rPr>
        <w:t xml:space="preserve">Lékařskou zprávu </w:t>
      </w:r>
      <w:r>
        <w:rPr>
          <w:rFonts w:ascii="Garamond" w:hAnsi="Garamond"/>
          <w:b/>
          <w:sz w:val="24"/>
          <w:szCs w:val="24"/>
        </w:rPr>
        <w:t>o duševním</w:t>
      </w:r>
      <w:r w:rsidRPr="00EE2273">
        <w:rPr>
          <w:rFonts w:ascii="Garamond" w:hAnsi="Garamond"/>
          <w:b/>
          <w:sz w:val="24"/>
          <w:szCs w:val="24"/>
        </w:rPr>
        <w:t xml:space="preserve"> stavu posuzovaného</w:t>
      </w:r>
      <w:r>
        <w:rPr>
          <w:rFonts w:ascii="Garamond" w:hAnsi="Garamond"/>
          <w:b/>
          <w:sz w:val="24"/>
          <w:szCs w:val="24"/>
        </w:rPr>
        <w:t xml:space="preserve"> (</w:t>
      </w:r>
      <w:r w:rsidRPr="00EE2273">
        <w:rPr>
          <w:rFonts w:ascii="Garamond" w:hAnsi="Garamond"/>
          <w:b/>
          <w:sz w:val="24"/>
          <w:szCs w:val="24"/>
          <w:u w:val="single"/>
        </w:rPr>
        <w:t>nutná součást návrhu)</w:t>
      </w:r>
    </w:p>
    <w:p w:rsidR="00621C88" w:rsidRDefault="00621C88" w:rsidP="00621C88">
      <w:pPr>
        <w:rPr>
          <w:rFonts w:ascii="Garamond" w:hAnsi="Garamond"/>
          <w:sz w:val="24"/>
          <w:szCs w:val="24"/>
        </w:rPr>
      </w:pPr>
    </w:p>
    <w:p w:rsidR="00621C88" w:rsidRDefault="00621C88" w:rsidP="00621C8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 Teplicích dne</w:t>
      </w:r>
    </w:p>
    <w:p w:rsidR="00621C88" w:rsidRDefault="00621C88" w:rsidP="00621C88">
      <w:pPr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………………………………..</w:t>
      </w:r>
    </w:p>
    <w:p w:rsidR="00621C88" w:rsidRDefault="00621C88" w:rsidP="00621C88">
      <w:pPr>
        <w:spacing w:line="240" w:lineRule="auto"/>
        <w:ind w:left="4956" w:firstLine="708"/>
        <w:rPr>
          <w:rFonts w:ascii="Garamond" w:hAnsi="Garamond"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jméno a příjmení</w:t>
      </w:r>
      <w:r>
        <w:rPr>
          <w:rFonts w:ascii="Garamond" w:hAnsi="Garamond"/>
          <w:sz w:val="24"/>
          <w:szCs w:val="24"/>
        </w:rPr>
        <w:tab/>
      </w:r>
    </w:p>
    <w:p w:rsidR="005066D8" w:rsidRDefault="005066D8"/>
    <w:sectPr w:rsidR="00506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83E28"/>
    <w:multiLevelType w:val="hybridMultilevel"/>
    <w:tmpl w:val="CAA4B08C"/>
    <w:lvl w:ilvl="0" w:tplc="CE5C5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8"/>
    <w:rsid w:val="005066D8"/>
    <w:rsid w:val="0062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CA53-E561-483D-94DF-E3FB5C0A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C88"/>
    <w:pPr>
      <w:spacing w:after="0" w:line="48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1C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SOUTP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Mikulec Jiří</dc:creator>
  <cp:keywords/>
  <dc:description/>
  <cp:lastModifiedBy>Mikulec Jiří</cp:lastModifiedBy>
  <cp:revision>1</cp:revision>
  <dcterms:created xsi:type="dcterms:W3CDTF">2020-08-05T07:41:00Z</dcterms:created>
  <dcterms:modified xsi:type="dcterms:W3CDTF">2020-08-05T07:41:00Z</dcterms:modified>
</cp:coreProperties>
</file>