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 14.3.2</w:t>
      </w:r>
      <w:r w:rsidR="00140F28">
        <w:rPr>
          <w:b/>
          <w:color w:val="FF0000"/>
        </w:rPr>
        <w:t>016 – 0</w:t>
      </w:r>
      <w:r>
        <w:rPr>
          <w:b/>
          <w:color w:val="FF0000"/>
        </w:rPr>
        <w:t xml:space="preserve"> </w:t>
      </w:r>
      <w:r w:rsidR="00140F28">
        <w:rPr>
          <w:b/>
          <w:color w:val="FF0000"/>
        </w:rPr>
        <w:t xml:space="preserve">Spr </w:t>
      </w:r>
      <w:r>
        <w:rPr>
          <w:b/>
          <w:color w:val="FF0000"/>
        </w:rPr>
        <w:t>432/2016</w:t>
      </w:r>
    </w:p>
    <w:p w:rsidR="00140F28" w:rsidRPr="00140F28" w:rsidRDefault="00140F28" w:rsidP="00FE47FF">
      <w:pPr>
        <w:spacing w:after="0"/>
        <w:rPr>
          <w:b/>
          <w:color w:val="FF0000"/>
        </w:rPr>
      </w:pPr>
      <w:r>
        <w:rPr>
          <w:b/>
          <w:color w:val="FF0000"/>
        </w:rPr>
        <w:t xml:space="preserve">Projednáno se soudcovskou radou dne </w:t>
      </w:r>
      <w:r w:rsidR="000579B9">
        <w:rPr>
          <w:b/>
          <w:color w:val="FF0000"/>
        </w:rPr>
        <w:t>11. března 2016</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w:t>
      </w:r>
      <w:proofErr w:type="spellStart"/>
      <w:r w:rsidRPr="00A0668C">
        <w:t>Nc</w:t>
      </w:r>
      <w:proofErr w:type="spellEnd"/>
      <w:r w:rsidRPr="00A0668C">
        <w:t xml:space="preserve">,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w:t>
      </w:r>
      <w:proofErr w:type="spellStart"/>
      <w:r w:rsidR="009E2E18" w:rsidRPr="00305B34">
        <w:rPr>
          <w:b/>
        </w:rPr>
        <w:t>T,</w:t>
      </w:r>
      <w:r w:rsidR="001C1305">
        <w:rPr>
          <w:b/>
        </w:rPr>
        <w:t>Tm,</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r w:rsidRPr="003D188D">
              <w:rPr>
                <w:rFonts w:ascii="Arial" w:eastAsia="Times New Roman" w:hAnsi="Arial" w:cs="Arial"/>
                <w:bCs/>
                <w:color w:val="000000"/>
                <w:sz w:val="20"/>
                <w:szCs w:val="20"/>
              </w:rPr>
              <w:t>Soud.odd</w:t>
            </w:r>
            <w:proofErr w:type="spell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00536FFF">
              <w:rPr>
                <w:rFonts w:ascii="Arial" w:eastAsia="Times New Roman" w:hAnsi="Arial" w:cs="Arial"/>
                <w:color w:val="000000"/>
                <w:sz w:val="20"/>
                <w:szCs w:val="20"/>
              </w:rPr>
              <w:t xml:space="preserve">činy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C96C96">
              <w:rPr>
                <w:rFonts w:ascii="Arial" w:eastAsia="Times New Roman" w:hAnsi="Arial" w:cs="Arial"/>
                <w:b/>
                <w:i/>
                <w:color w:val="000000" w:themeColor="text1"/>
                <w:sz w:val="20"/>
                <w:szCs w:val="20"/>
              </w:rPr>
              <w:t>Mgr.Katarína</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(Bc. Milena  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činy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r w:rsidRPr="00263F6D">
              <w:rPr>
                <w:rFonts w:ascii="Arial" w:eastAsia="Times New Roman" w:hAnsi="Arial" w:cs="Arial"/>
                <w:color w:val="000000"/>
                <w:sz w:val="20"/>
                <w:szCs w:val="20"/>
              </w:rPr>
              <w:t>JUDr.Milan</w:t>
            </w:r>
            <w:proofErr w:type="spell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r w:rsidRPr="00263F6D">
              <w:rPr>
                <w:rFonts w:ascii="Arial" w:eastAsia="Times New Roman" w:hAnsi="Arial" w:cs="Arial"/>
                <w:color w:val="000000"/>
                <w:sz w:val="20"/>
                <w:szCs w:val="20"/>
              </w:rPr>
              <w:t>JUDr.Bohuslav</w:t>
            </w:r>
            <w:proofErr w:type="spell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r w:rsidR="00D33C6C" w:rsidRPr="007D0766">
              <w:rPr>
                <w:rFonts w:ascii="Arial" w:eastAsia="Times New Roman" w:hAnsi="Arial" w:cs="Arial"/>
                <w:color w:val="000000" w:themeColor="text1"/>
                <w:sz w:val="20"/>
                <w:szCs w:val="20"/>
              </w:rPr>
              <w:t>tr.činů</w:t>
            </w:r>
            <w:proofErr w:type="spell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r w:rsidRPr="004F1796">
              <w:rPr>
                <w:rFonts w:ascii="Arial" w:eastAsia="Times New Roman" w:hAnsi="Arial" w:cs="Arial"/>
                <w:b/>
                <w:bCs/>
                <w:color w:val="000000"/>
                <w:sz w:val="20"/>
                <w:szCs w:val="20"/>
              </w:rPr>
              <w:lastRenderedPageBreak/>
              <w:t>Soud.odd</w:t>
            </w:r>
            <w:proofErr w:type="spell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4F1796">
              <w:rPr>
                <w:rFonts w:ascii="Arial" w:eastAsia="Times New Roman" w:hAnsi="Arial" w:cs="Arial"/>
                <w:color w:val="000000"/>
                <w:sz w:val="20"/>
                <w:szCs w:val="20"/>
              </w:rPr>
              <w:t xml:space="preserve">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činů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řádu,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xml:space="preserve">)  věci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0B428E" w:rsidRDefault="00FD0E22" w:rsidP="00F366DA">
            <w:pPr>
              <w:spacing w:after="0" w:line="240" w:lineRule="auto"/>
              <w:rPr>
                <w:rFonts w:ascii="Arial" w:eastAsia="Times New Roman" w:hAnsi="Arial" w:cs="Arial"/>
                <w:b/>
                <w:bCs/>
                <w:i/>
                <w:iCs/>
                <w:sz w:val="20"/>
                <w:szCs w:val="20"/>
              </w:rPr>
            </w:pPr>
            <w:r w:rsidRPr="000B428E">
              <w:rPr>
                <w:rFonts w:ascii="Arial" w:eastAsia="Times New Roman" w:hAnsi="Arial" w:cs="Arial"/>
                <w:b/>
                <w:bCs/>
                <w:i/>
                <w:iCs/>
                <w:sz w:val="20"/>
                <w:szCs w:val="20"/>
              </w:rPr>
              <w:t>JUDr. Radoslav Krůšek</w:t>
            </w:r>
          </w:p>
          <w:p w:rsidR="00FD0E22" w:rsidRPr="004F1796" w:rsidRDefault="00FD0E22" w:rsidP="00F366DA">
            <w:pPr>
              <w:spacing w:after="0" w:line="240" w:lineRule="auto"/>
              <w:rPr>
                <w:rFonts w:ascii="Arial" w:eastAsia="Times New Roman" w:hAnsi="Arial" w:cs="Arial"/>
                <w:b/>
                <w:bCs/>
                <w:i/>
                <w:iCs/>
                <w:color w:val="000000"/>
                <w:sz w:val="20"/>
                <w:szCs w:val="20"/>
              </w:rPr>
            </w:pPr>
            <w:r w:rsidRPr="000E5EE9">
              <w:rPr>
                <w:rFonts w:ascii="Arial" w:eastAsia="Times New Roman" w:hAnsi="Arial" w:cs="Arial"/>
                <w:b/>
                <w:bCs/>
                <w:i/>
                <w:iCs/>
                <w:color w:val="000000"/>
                <w:sz w:val="18"/>
                <w:szCs w:val="18"/>
              </w:rPr>
              <w:t>JUDr.</w:t>
            </w:r>
            <w:r w:rsidRPr="004F1796">
              <w:rPr>
                <w:rFonts w:ascii="Arial" w:eastAsia="Times New Roman" w:hAnsi="Arial" w:cs="Arial"/>
                <w:b/>
                <w:bCs/>
                <w:i/>
                <w:iCs/>
                <w:color w:val="000000"/>
                <w:sz w:val="20"/>
                <w:szCs w:val="20"/>
              </w:rPr>
              <w:t xml:space="preserve"> </w:t>
            </w:r>
            <w:r w:rsidRPr="000E5EE9">
              <w:rPr>
                <w:rFonts w:ascii="Arial" w:eastAsia="Times New Roman" w:hAnsi="Arial" w:cs="Arial"/>
                <w:b/>
                <w:bCs/>
                <w:i/>
                <w:iCs/>
                <w:color w:val="000000"/>
                <w:sz w:val="18"/>
                <w:szCs w:val="18"/>
              </w:rPr>
              <w:t xml:space="preserve">Gabriela </w:t>
            </w:r>
            <w:r w:rsidRPr="004F1796">
              <w:rPr>
                <w:rFonts w:ascii="Arial" w:eastAsia="Times New Roman" w:hAnsi="Arial" w:cs="Arial"/>
                <w:b/>
                <w:bCs/>
                <w:i/>
                <w:iCs/>
                <w:color w:val="000000"/>
                <w:sz w:val="20"/>
                <w:szCs w:val="20"/>
              </w:rPr>
              <w:t>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B849A8" w:rsidRDefault="00FD0E22" w:rsidP="00F366DA">
            <w:pPr>
              <w:spacing w:after="0" w:line="240" w:lineRule="auto"/>
              <w:rPr>
                <w:rFonts w:ascii="Arial" w:eastAsia="Times New Roman" w:hAnsi="Arial" w:cs="Arial"/>
                <w:sz w:val="20"/>
                <w:szCs w:val="20"/>
              </w:rPr>
            </w:pPr>
            <w:r w:rsidRPr="00B849A8">
              <w:rPr>
                <w:rFonts w:ascii="Arial" w:eastAsia="Times New Roman" w:hAnsi="Arial" w:cs="Arial"/>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Vedle věcí již do 31.12.201</w:t>
      </w:r>
      <w:r w:rsidR="00841487">
        <w:rPr>
          <w:rFonts w:ascii="Times New Roman" w:hAnsi="Times New Roman" w:cs="Times New Roman"/>
          <w:b/>
          <w:sz w:val="28"/>
          <w:szCs w:val="28"/>
        </w:rPr>
        <w:t>5</w:t>
      </w:r>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Do senátu 4Tm se ke dni 1.4.2015 zastavuje nápad.</w:t>
      </w:r>
      <w:r w:rsidR="00377CB1" w:rsidRPr="004359E1">
        <w:rPr>
          <w:rFonts w:ascii="Arial" w:hAnsi="Arial" w:cs="Arial"/>
        </w:rPr>
        <w:t xml:space="preserve"> Věci senátu 4Tm obživlé z důvodu opětovného podání obžaloby či návrhu na potrestání státním zástupcem budou přiděleny k vyřízení </w:t>
      </w:r>
      <w:r w:rsidR="004359E1">
        <w:rPr>
          <w:rFonts w:ascii="Arial" w:hAnsi="Arial" w:cs="Arial"/>
        </w:rPr>
        <w:t xml:space="preserve">    </w:t>
      </w:r>
      <w:r w:rsidR="00377CB1" w:rsidRPr="004359E1">
        <w:rPr>
          <w:rFonts w:ascii="Arial" w:hAnsi="Arial" w:cs="Arial"/>
        </w:rPr>
        <w:t xml:space="preserve">JUDr.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r w:rsidRPr="00197B57">
        <w:rPr>
          <w:rFonts w:ascii="Arial" w:hAnsi="Arial" w:cs="Arial"/>
        </w:rPr>
        <w:t>tr.zák</w:t>
      </w:r>
      <w:proofErr w:type="spellEnd"/>
      <w:r w:rsidRPr="00197B57">
        <w:rPr>
          <w:rFonts w:ascii="Arial" w:hAnsi="Arial" w:cs="Arial"/>
        </w:rPr>
        <w:t>.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Všechny  T věci hospodářské podle hlavy VI.TZ,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činů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r w:rsidRPr="005F5562">
        <w:rPr>
          <w:rFonts w:ascii="Arial" w:hAnsi="Arial" w:cs="Arial"/>
          <w:b/>
        </w:rPr>
        <w:t xml:space="preserve">7)   </w:t>
      </w:r>
      <w:r w:rsidRPr="00433AC8">
        <w:rPr>
          <w:rFonts w:ascii="Arial" w:hAnsi="Arial" w:cs="Arial"/>
          <w:color w:val="0D0D0D" w:themeColor="text1" w:themeTint="F2"/>
        </w:rPr>
        <w:t xml:space="preserve">Věci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V senátu 4T a 4Tm ke dni 1.4.2015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1T,2T,3T,</w:t>
      </w:r>
      <w:r w:rsidR="004359E1" w:rsidRPr="000B428E">
        <w:rPr>
          <w:rFonts w:ascii="Arial" w:hAnsi="Arial" w:cs="Arial"/>
        </w:rPr>
        <w:t>6T,</w:t>
      </w:r>
      <w:r w:rsidRPr="000B428E">
        <w:rPr>
          <w:rFonts w:ascii="Arial" w:hAnsi="Arial" w:cs="Arial"/>
        </w:rPr>
        <w:t xml:space="preserve">19T, v rozsahu </w:t>
      </w:r>
      <w:r w:rsidR="004359E1" w:rsidRPr="000B428E">
        <w:rPr>
          <w:rFonts w:ascii="Arial" w:hAnsi="Arial" w:cs="Arial"/>
        </w:rPr>
        <w:t>25</w:t>
      </w:r>
      <w:r w:rsidRPr="000B428E">
        <w:rPr>
          <w:rFonts w:ascii="Arial" w:hAnsi="Arial" w:cs="Arial"/>
        </w:rPr>
        <w:t>% do senátů  21T,24T (započítává se věc obsáhlá a věc skupinová ve 24Tm), a dále po</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do senátů 1T, 2T, 3T,</w:t>
      </w:r>
      <w:r w:rsidR="004359E1" w:rsidRPr="000B428E">
        <w:rPr>
          <w:rFonts w:ascii="Arial" w:hAnsi="Arial" w:cs="Arial"/>
        </w:rPr>
        <w:t xml:space="preserve">6T,19T a po jedné do senátů </w:t>
      </w:r>
      <w:r w:rsidRPr="000B428E">
        <w:rPr>
          <w:rFonts w:ascii="Arial" w:hAnsi="Arial" w:cs="Arial"/>
        </w:rPr>
        <w:t>21T,24T, přičemž v rámci obsáhlých věcí se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1.7.2012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1.4.2015 zastaven nápad. </w:t>
      </w:r>
      <w:r w:rsidR="00225DE9" w:rsidRPr="00225DE9">
        <w:rPr>
          <w:rFonts w:ascii="Arial" w:hAnsi="Arial" w:cs="Arial"/>
          <w:strike/>
          <w:color w:val="FF0000"/>
        </w:rPr>
        <w:t>Věci senátu 4T obživlé z důvodu opětovného podání obžaloby či návrhu na potrestání státním zástupcem budou přiděleny k vyřízení soudcům v tomto pořadí senátů 1T,2T,3T,6T,19T,21T, a to po jedné věci.</w:t>
      </w:r>
      <w:r w:rsidR="00225DE9">
        <w:rPr>
          <w:color w:val="FF0000"/>
        </w:rPr>
        <w:t xml:space="preserve"> </w:t>
      </w:r>
      <w:r w:rsidR="00FE6D4A" w:rsidRPr="00225DE9">
        <w:rPr>
          <w:rFonts w:ascii="Arial" w:hAnsi="Arial" w:cs="Arial"/>
          <w:color w:val="FF0000"/>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A3F4E">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1T, </w:t>
      </w:r>
      <w:r w:rsidR="00EA5809" w:rsidRPr="0029186E">
        <w:rPr>
          <w:rFonts w:ascii="Arial" w:hAnsi="Arial" w:cs="Arial"/>
        </w:rPr>
        <w:t>2T,</w:t>
      </w:r>
      <w:r w:rsidR="00FB6542" w:rsidRPr="0029186E">
        <w:rPr>
          <w:rFonts w:ascii="Arial" w:hAnsi="Arial" w:cs="Arial"/>
        </w:rPr>
        <w:t xml:space="preserve">3T, </w:t>
      </w:r>
      <w:r w:rsidR="00814A8F" w:rsidRPr="004473A2">
        <w:rPr>
          <w:rFonts w:ascii="Arial" w:hAnsi="Arial" w:cs="Arial"/>
        </w:rPr>
        <w:t>6T,</w:t>
      </w:r>
      <w:r w:rsidR="00FB6542" w:rsidRPr="0029186E">
        <w:rPr>
          <w:rFonts w:ascii="Arial" w:hAnsi="Arial" w:cs="Arial"/>
        </w:rPr>
        <w:t>19T,</w:t>
      </w:r>
      <w:r w:rsidR="00C33127" w:rsidRPr="0029186E">
        <w:rPr>
          <w:rFonts w:ascii="Arial" w:hAnsi="Arial" w:cs="Arial"/>
        </w:rPr>
        <w:t xml:space="preserve"> </w:t>
      </w:r>
      <w:r w:rsidR="00FB6542" w:rsidRPr="0029186E">
        <w:rPr>
          <w:rFonts w:ascii="Arial" w:hAnsi="Arial" w:cs="Arial"/>
        </w:rPr>
        <w:t xml:space="preserve">v rozsahu </w:t>
      </w:r>
      <w:r w:rsidR="00814A8F" w:rsidRPr="004473A2">
        <w:rPr>
          <w:rFonts w:ascii="Arial" w:hAnsi="Arial" w:cs="Arial"/>
        </w:rPr>
        <w:t>25</w:t>
      </w:r>
      <w:r w:rsidR="00FB6542" w:rsidRPr="004473A2">
        <w:rPr>
          <w:rFonts w:ascii="Arial" w:hAnsi="Arial" w:cs="Arial"/>
        </w:rPr>
        <w:t xml:space="preserve"> </w:t>
      </w:r>
      <w:r w:rsidR="00FB6542" w:rsidRPr="0029186E">
        <w:rPr>
          <w:rFonts w:ascii="Arial" w:hAnsi="Arial" w:cs="Arial"/>
        </w:rPr>
        <w:t>% do se</w:t>
      </w:r>
      <w:r w:rsidR="00E774FB" w:rsidRPr="0029186E">
        <w:rPr>
          <w:rFonts w:ascii="Arial" w:hAnsi="Arial" w:cs="Arial"/>
        </w:rPr>
        <w:t>nátů 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1.4.2015 zastavuje nápad. V důsledku nápadu většího množství obsáhlých věcí do senátu 3T </w:t>
      </w:r>
      <w:r w:rsidR="006E518F" w:rsidRPr="004359E1">
        <w:rPr>
          <w:rFonts w:ascii="Arial" w:hAnsi="Arial" w:cs="Arial"/>
        </w:rPr>
        <w:t>se zastavuje ke dni 1.4.2015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řádu),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 xml:space="preserve">JUDr. Gabriele </w:t>
      </w:r>
      <w:proofErr w:type="spellStart"/>
      <w:r w:rsidR="00C33127" w:rsidRPr="000B428E">
        <w:rPr>
          <w:rFonts w:ascii="Arial" w:hAnsi="Arial" w:cs="Arial"/>
          <w:b/>
        </w:rPr>
        <w:t>Siegelové</w:t>
      </w:r>
      <w:proofErr w:type="spellEnd"/>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w:t>
      </w:r>
      <w:proofErr w:type="spellStart"/>
      <w:r w:rsidRPr="000B428E">
        <w:rPr>
          <w:rFonts w:ascii="Arial" w:hAnsi="Arial" w:cs="Arial"/>
          <w:b/>
        </w:rPr>
        <w:t>Kynšperk</w:t>
      </w:r>
      <w:proofErr w:type="spellEnd"/>
      <w:r w:rsidRPr="000B428E">
        <w:rPr>
          <w:rFonts w:ascii="Arial" w:hAnsi="Arial" w:cs="Arial"/>
          <w:b/>
        </w:rPr>
        <w:t xml:space="preserve"> nad Ohří JUDr. Gabriele </w:t>
      </w:r>
      <w:proofErr w:type="spellStart"/>
      <w:r w:rsidRPr="000B428E">
        <w:rPr>
          <w:rFonts w:ascii="Arial" w:hAnsi="Arial" w:cs="Arial"/>
          <w:b/>
        </w:rPr>
        <w:t>Siegelové</w:t>
      </w:r>
      <w:proofErr w:type="spellEnd"/>
      <w:r w:rsidRPr="000B428E">
        <w:rPr>
          <w:rFonts w:ascii="Arial" w:hAnsi="Arial" w:cs="Arial"/>
        </w:rPr>
        <w:t xml:space="preserve"> a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w:t>
      </w:r>
      <w:proofErr w:type="spellStart"/>
      <w:r w:rsidRPr="000B428E">
        <w:rPr>
          <w:rFonts w:ascii="Arial" w:hAnsi="Arial" w:cs="Arial"/>
        </w:rPr>
        <w:t>Kynšperk</w:t>
      </w:r>
      <w:proofErr w:type="spellEnd"/>
      <w:r w:rsidRPr="000B428E">
        <w:rPr>
          <w:rFonts w:ascii="Arial" w:hAnsi="Arial" w:cs="Arial"/>
        </w:rPr>
        <w:t xml:space="preserve"> nad Ohří – senát 35PP –</w:t>
      </w:r>
      <w:r w:rsidR="002E5FA4" w:rsidRPr="000B428E">
        <w:rPr>
          <w:rFonts w:ascii="Arial" w:hAnsi="Arial" w:cs="Arial"/>
        </w:rPr>
        <w:t xml:space="preserve">  </w:t>
      </w:r>
      <w:r w:rsidR="002E5FA4" w:rsidRPr="000B428E">
        <w:rPr>
          <w:rFonts w:ascii="Arial" w:hAnsi="Arial" w:cs="Arial"/>
          <w:b/>
        </w:rPr>
        <w:t>JUDr. Radoslav Krůšek a JUDr. Gabriela Siegelová,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0B428E">
        <w:rPr>
          <w:rFonts w:ascii="Arial" w:hAnsi="Arial" w:cs="Arial"/>
        </w:rPr>
        <w:t>Kynšperk</w:t>
      </w:r>
      <w:proofErr w:type="spellEnd"/>
      <w:r w:rsidRPr="000B428E">
        <w:rPr>
          <w:rFonts w:ascii="Arial" w:hAnsi="Arial" w:cs="Arial"/>
        </w:rPr>
        <w:t xml:space="preserve"> nad Ohří, budou za účelem rozhodování dle § 91 </w:t>
      </w:r>
      <w:proofErr w:type="spellStart"/>
      <w:r w:rsidRPr="000B428E">
        <w:rPr>
          <w:rFonts w:ascii="Arial" w:hAnsi="Arial" w:cs="Arial"/>
        </w:rPr>
        <w:t>tr</w:t>
      </w:r>
      <w:proofErr w:type="spellEnd"/>
      <w:r w:rsidRPr="000B428E">
        <w:rPr>
          <w:rFonts w:ascii="Arial" w:hAnsi="Arial" w:cs="Arial"/>
        </w:rPr>
        <w:t xml:space="preserve">. zákoníku přidělovány vždy po jedné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w:t>
      </w:r>
    </w:p>
    <w:p w:rsidR="005F5562" w:rsidRPr="000B428E" w:rsidRDefault="002E5FA4" w:rsidP="00DF5368">
      <w:pPr>
        <w:tabs>
          <w:tab w:val="left" w:pos="1134"/>
        </w:tabs>
        <w:spacing w:after="0"/>
        <w:ind w:left="1134" w:hanging="425"/>
        <w:rPr>
          <w:rFonts w:ascii="Arial" w:hAnsi="Arial" w:cs="Arial"/>
          <w:b/>
        </w:rPr>
      </w:pPr>
      <w:r w:rsidRPr="000B428E">
        <w:rPr>
          <w:rFonts w:ascii="Arial" w:hAnsi="Arial" w:cs="Arial"/>
        </w:rPr>
        <w:t xml:space="preserve">       a </w:t>
      </w:r>
      <w:r w:rsidRPr="000B428E">
        <w:rPr>
          <w:rFonts w:ascii="Arial" w:hAnsi="Arial" w:cs="Arial"/>
          <w:b/>
        </w:rPr>
        <w:t xml:space="preserve">JUDr. Gabriele </w:t>
      </w:r>
      <w:proofErr w:type="spellStart"/>
      <w:r w:rsidRPr="000B428E">
        <w:rPr>
          <w:rFonts w:ascii="Arial" w:hAnsi="Arial" w:cs="Arial"/>
          <w:b/>
        </w:rPr>
        <w:t>Siegelové</w:t>
      </w:r>
      <w:proofErr w:type="spellEnd"/>
      <w:r w:rsidRPr="000B428E">
        <w:rPr>
          <w:rFonts w:ascii="Arial" w:hAnsi="Arial" w:cs="Arial"/>
          <w:b/>
        </w:rPr>
        <w:t>.</w:t>
      </w:r>
      <w:r w:rsidRPr="000B428E">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FE1203" w:rsidRDefault="00FE1203" w:rsidP="00162C1E">
      <w:pPr>
        <w:tabs>
          <w:tab w:val="left" w:pos="1134"/>
        </w:tabs>
        <w:spacing w:after="0"/>
        <w:ind w:left="1134" w:hanging="425"/>
        <w:rPr>
          <w:rFonts w:ascii="Arial" w:hAnsi="Arial" w:cs="Arial"/>
          <w:b/>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r w:rsidRPr="00197B57">
        <w:rPr>
          <w:rFonts w:ascii="Arial" w:hAnsi="Arial" w:cs="Arial"/>
        </w:rPr>
        <w:t>zák.č</w:t>
      </w:r>
      <w:proofErr w:type="spell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0C4DED" w:rsidRPr="00206D4D">
        <w:rPr>
          <w:rFonts w:ascii="Arial" w:hAnsi="Arial" w:cs="Arial"/>
        </w:rPr>
        <w:t xml:space="preserve">uložených jiným soudem : </w:t>
      </w:r>
      <w:r w:rsidRPr="00206D4D">
        <w:rPr>
          <w:rFonts w:ascii="Arial" w:hAnsi="Arial" w:cs="Arial"/>
        </w:rPr>
        <w:t xml:space="preserve">vyřizuje  </w:t>
      </w:r>
      <w:r w:rsidRPr="00206D4D">
        <w:rPr>
          <w:rFonts w:ascii="Arial" w:hAnsi="Arial" w:cs="Arial"/>
          <w:b/>
        </w:rPr>
        <w:t>JUDr. Bohuslav Navrátil</w:t>
      </w:r>
      <w:r w:rsidR="00035367" w:rsidRPr="00206D4D">
        <w:rPr>
          <w:rFonts w:ascii="Arial" w:hAnsi="Arial" w:cs="Arial"/>
        </w:rPr>
        <w:t xml:space="preserve">  </w:t>
      </w:r>
    </w:p>
    <w:p w:rsidR="00E774FB"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 xml:space="preserve">JUDr. Milan Tomeš, </w:t>
      </w:r>
      <w:r w:rsidR="00FB6542" w:rsidRPr="00094E0D">
        <w:rPr>
          <w:rFonts w:ascii="Arial" w:hAnsi="Arial" w:cs="Arial"/>
          <w:b/>
        </w:rPr>
        <w:t>Mgr. Dana Kordíková</w:t>
      </w:r>
      <w:r w:rsidR="00094E0D" w:rsidRPr="00094E0D">
        <w:rPr>
          <w:rFonts w:ascii="Arial" w:hAnsi="Arial" w:cs="Arial"/>
          <w:b/>
        </w:rPr>
        <w:t xml:space="preserve">, </w:t>
      </w:r>
      <w:r w:rsidR="00094E0D" w:rsidRPr="000B428E">
        <w:rPr>
          <w:rFonts w:ascii="Arial" w:hAnsi="Arial" w:cs="Arial"/>
          <w:b/>
        </w:rPr>
        <w:t>JUDr. Radoslav Krůšek</w:t>
      </w:r>
      <w:r w:rsidR="00E774FB" w:rsidRPr="000B428E">
        <w:rPr>
          <w:rFonts w:ascii="Arial" w:hAnsi="Arial" w:cs="Arial"/>
          <w:b/>
        </w:rPr>
        <w:t xml:space="preserve"> </w:t>
      </w:r>
      <w:r w:rsidR="00E774FB" w:rsidRPr="000B428E">
        <w:rPr>
          <w:rFonts w:ascii="Arial" w:hAnsi="Arial" w:cs="Arial"/>
        </w:rPr>
        <w:t xml:space="preserve">(jen věci z Věznice </w:t>
      </w:r>
      <w:proofErr w:type="spellStart"/>
      <w:r w:rsidR="00E774FB" w:rsidRPr="000B428E">
        <w:rPr>
          <w:rFonts w:ascii="Arial" w:hAnsi="Arial" w:cs="Arial"/>
        </w:rPr>
        <w:t>Kynšperk</w:t>
      </w:r>
      <w:proofErr w:type="spellEnd"/>
      <w:r w:rsidR="00E774FB" w:rsidRPr="000B428E">
        <w:rPr>
          <w:rFonts w:ascii="Arial" w:hAnsi="Arial" w:cs="Arial"/>
        </w:rPr>
        <w:t xml:space="preserve"> nad Ohří)</w:t>
      </w:r>
      <w:r w:rsidR="00FB6542" w:rsidRPr="000B428E">
        <w:rPr>
          <w:rFonts w:ascii="Arial" w:hAnsi="Arial" w:cs="Arial"/>
          <w:b/>
        </w:rPr>
        <w:t>,</w:t>
      </w:r>
    </w:p>
    <w:p w:rsidR="00162C1E" w:rsidRPr="000B428E" w:rsidRDefault="00FB6542" w:rsidP="00E774FB">
      <w:pPr>
        <w:tabs>
          <w:tab w:val="left" w:pos="1134"/>
        </w:tabs>
        <w:spacing w:after="0"/>
        <w:ind w:left="1134"/>
        <w:rPr>
          <w:rFonts w:ascii="Arial" w:hAnsi="Arial" w:cs="Arial"/>
          <w:b/>
        </w:rPr>
      </w:pPr>
      <w:r w:rsidRPr="000B428E">
        <w:rPr>
          <w:rFonts w:ascii="Arial" w:hAnsi="Arial" w:cs="Arial"/>
          <w:b/>
        </w:rPr>
        <w:t xml:space="preserve"> </w:t>
      </w:r>
      <w:r w:rsidR="00E774FB" w:rsidRPr="000B428E">
        <w:rPr>
          <w:rFonts w:ascii="Arial" w:hAnsi="Arial" w:cs="Arial"/>
          <w:b/>
        </w:rPr>
        <w:t xml:space="preserve">Mgr. Emil Pešina, </w:t>
      </w:r>
      <w:r w:rsidRPr="000B428E">
        <w:rPr>
          <w:rFonts w:ascii="Arial" w:hAnsi="Arial" w:cs="Arial"/>
          <w:b/>
        </w:rPr>
        <w:t>JUDr. Gabriela Siegelová</w:t>
      </w:r>
      <w:r w:rsidRPr="000B428E">
        <w:rPr>
          <w:rFonts w:ascii="Arial" w:hAnsi="Arial" w:cs="Arial"/>
        </w:rPr>
        <w:t xml:space="preserve">  (jen věci z věznice Horní Slavkov</w:t>
      </w:r>
      <w:r w:rsidR="00094E0D" w:rsidRPr="000B428E">
        <w:rPr>
          <w:rFonts w:ascii="Arial" w:hAnsi="Arial" w:cs="Arial"/>
        </w:rPr>
        <w:t xml:space="preserve"> </w:t>
      </w:r>
      <w:r w:rsidR="00094E0D" w:rsidRPr="000B428E">
        <w:rPr>
          <w:rFonts w:ascii="Arial" w:hAnsi="Arial" w:cs="Arial"/>
          <w:b/>
        </w:rPr>
        <w:t xml:space="preserve">a </w:t>
      </w:r>
      <w:proofErr w:type="spellStart"/>
      <w:r w:rsidR="00094E0D" w:rsidRPr="000B428E">
        <w:rPr>
          <w:rFonts w:ascii="Arial" w:hAnsi="Arial" w:cs="Arial"/>
          <w:b/>
        </w:rPr>
        <w:t>Kynšperk</w:t>
      </w:r>
      <w:proofErr w:type="spellEnd"/>
      <w:r w:rsidR="00094E0D" w:rsidRPr="000B428E">
        <w:rPr>
          <w:rFonts w:ascii="Arial" w:hAnsi="Arial" w:cs="Arial"/>
          <w:b/>
        </w:rPr>
        <w:t xml:space="preserve"> nad Ohří</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6E518F" w:rsidRDefault="006E518F" w:rsidP="00162C1E">
      <w:pPr>
        <w:tabs>
          <w:tab w:val="left" w:pos="1134"/>
        </w:tabs>
        <w:spacing w:after="0"/>
        <w:ind w:left="1134"/>
        <w:rPr>
          <w:rFonts w:ascii="Arial" w:hAnsi="Arial" w:cs="Arial"/>
          <w:b/>
        </w:rPr>
      </w:pP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r w:rsidRPr="003A003C">
        <w:rPr>
          <w:rFonts w:ascii="Arial" w:hAnsi="Arial" w:cs="Arial"/>
        </w:rPr>
        <w:t>tr.řádu</w:t>
      </w:r>
      <w:proofErr w:type="spell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řádu,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řádu</w:t>
      </w:r>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3A003C" w:rsidRDefault="003A003C" w:rsidP="00237B10">
      <w:pPr>
        <w:rPr>
          <w:rFonts w:ascii="Arial" w:hAnsi="Arial" w:cs="Arial"/>
          <w:sz w:val="18"/>
          <w:szCs w:val="18"/>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Pr="00197B57">
        <w:rPr>
          <w:rFonts w:ascii="Arial" w:hAnsi="Arial" w:cs="Arial"/>
        </w:rPr>
        <w:t xml:space="preserve">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r w:rsidRPr="00197B57">
        <w:rPr>
          <w:rFonts w:ascii="Arial" w:hAnsi="Arial" w:cs="Arial"/>
        </w:rPr>
        <w:t>zák.č</w:t>
      </w:r>
      <w:proofErr w:type="spellEnd"/>
      <w:r w:rsidRPr="00197B57">
        <w:rPr>
          <w:rFonts w:ascii="Arial" w:hAnsi="Arial" w:cs="Arial"/>
        </w:rPr>
        <w:t xml:space="preserve">. 218/2003 Sb.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zahlazení  odsouzení , věci s cizím prvkem, návrhy dle § 6 </w:t>
      </w:r>
      <w:proofErr w:type="spellStart"/>
      <w:r w:rsidR="00FB6542" w:rsidRPr="00197B57">
        <w:rPr>
          <w:rFonts w:ascii="Arial" w:hAnsi="Arial" w:cs="Arial"/>
        </w:rPr>
        <w:t>zák.č</w:t>
      </w:r>
      <w:proofErr w:type="spellEnd"/>
      <w:r w:rsidR="00FB6542" w:rsidRPr="00197B57">
        <w:rPr>
          <w:rFonts w:ascii="Arial" w:hAnsi="Arial" w:cs="Arial"/>
        </w:rPr>
        <w:t xml:space="preserve">. 198/1993 Sb., návrhy související s výkonem ochranného léčení a ochranné výchovy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r w:rsidR="00CD76E8" w:rsidRPr="00197B57">
        <w:rPr>
          <w:rFonts w:ascii="Arial" w:hAnsi="Arial" w:cs="Arial"/>
        </w:rPr>
        <w:t>zák.č</w:t>
      </w:r>
      <w:proofErr w:type="spellEnd"/>
      <w:r w:rsidR="00CD76E8" w:rsidRPr="00197B57">
        <w:rPr>
          <w:rFonts w:ascii="Arial" w:hAnsi="Arial" w:cs="Arial"/>
        </w:rPr>
        <w:t>.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r w:rsidRPr="00197B57">
        <w:rPr>
          <w:rFonts w:ascii="Arial" w:hAnsi="Arial" w:cs="Arial"/>
        </w:rPr>
        <w:t>j.ř</w:t>
      </w:r>
      <w:proofErr w:type="spell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r w:rsidRPr="008C62C6">
        <w:rPr>
          <w:rFonts w:ascii="Arial" w:hAnsi="Arial" w:cs="Arial"/>
        </w:rPr>
        <w:t>j.ř</w:t>
      </w:r>
      <w:proofErr w:type="spell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xml:space="preserve">, EVC, EPR a </w:t>
      </w:r>
      <w:proofErr w:type="spellStart"/>
      <w:r w:rsidRPr="00B97950">
        <w:rPr>
          <w:b/>
          <w:sz w:val="28"/>
          <w:szCs w:val="28"/>
        </w:rPr>
        <w:t>Nc</w:t>
      </w:r>
      <w:proofErr w:type="spellEnd"/>
      <w:r w:rsidRPr="00B97950">
        <w:rPr>
          <w:b/>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Ing.Josef</w:t>
            </w:r>
            <w:proofErr w:type="spell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Ivana Hovorková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xml:space="preserve">) pověřuje VSÚ a asistenty vyřizující agendu </w:t>
            </w:r>
            <w:proofErr w:type="spellStart"/>
            <w:r w:rsidRPr="000F6C56">
              <w:rPr>
                <w:rFonts w:ascii="Arial" w:eastAsia="Times New Roman" w:hAnsi="Arial" w:cs="Arial"/>
                <w:sz w:val="20"/>
                <w:szCs w:val="20"/>
              </w:rPr>
              <w:t>Nc</w:t>
            </w:r>
            <w:proofErr w:type="spellEnd"/>
            <w:r w:rsidRPr="000F6C56">
              <w:rPr>
                <w:rFonts w:ascii="Arial" w:eastAsia="Times New Roman" w:hAnsi="Arial" w:cs="Arial"/>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Mgr. </w:t>
            </w:r>
            <w:r>
              <w:rPr>
                <w:rFonts w:ascii="Arial" w:eastAsia="Times New Roman" w:hAnsi="Arial" w:cs="Arial"/>
                <w:b/>
                <w:bCs/>
                <w:i/>
                <w:iCs/>
                <w:sz w:val="20"/>
                <w:szCs w:val="20"/>
              </w:rPr>
              <w:t>Radka Čepická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Milan Tatár</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Simet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29316B"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  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Default="001B2ECD"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bookmarkStart w:id="0" w:name="_GoBack"/>
        <w:bookmarkEnd w:id="0"/>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Default="00FE1203" w:rsidP="006C44E8">
            <w:pPr>
              <w:spacing w:after="0" w:line="240" w:lineRule="auto"/>
              <w:rPr>
                <w:rFonts w:ascii="Arial" w:eastAsia="Times New Roman" w:hAnsi="Arial" w:cs="Arial"/>
                <w:b/>
                <w:sz w:val="20"/>
                <w:szCs w:val="20"/>
              </w:rPr>
            </w:pPr>
            <w:r>
              <w:rPr>
                <w:rFonts w:ascii="Arial" w:eastAsia="Times New Roman" w:hAnsi="Arial" w:cs="Arial"/>
                <w:color w:val="FF0000"/>
                <w:sz w:val="20"/>
                <w:szCs w:val="20"/>
              </w:rPr>
              <w:t>- od 1.</w:t>
            </w:r>
            <w:r w:rsidR="00504B67">
              <w:rPr>
                <w:rFonts w:ascii="Arial" w:eastAsia="Times New Roman" w:hAnsi="Arial" w:cs="Arial"/>
                <w:color w:val="FF0000"/>
                <w:sz w:val="20"/>
                <w:szCs w:val="20"/>
              </w:rPr>
              <w:t xml:space="preserve"> </w:t>
            </w:r>
            <w:r>
              <w:rPr>
                <w:rFonts w:ascii="Arial" w:eastAsia="Times New Roman" w:hAnsi="Arial" w:cs="Arial"/>
                <w:color w:val="FF0000"/>
                <w:sz w:val="20"/>
                <w:szCs w:val="20"/>
              </w:rPr>
              <w:t>4.</w:t>
            </w:r>
            <w:r w:rsidR="00504B67">
              <w:rPr>
                <w:rFonts w:ascii="Arial" w:eastAsia="Times New Roman" w:hAnsi="Arial" w:cs="Arial"/>
                <w:color w:val="FF0000"/>
                <w:sz w:val="20"/>
                <w:szCs w:val="20"/>
              </w:rPr>
              <w:t xml:space="preserve"> </w:t>
            </w:r>
            <w:r>
              <w:rPr>
                <w:rFonts w:ascii="Arial" w:eastAsia="Times New Roman" w:hAnsi="Arial" w:cs="Arial"/>
                <w:color w:val="FF0000"/>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Default="001B2ECD" w:rsidP="003846D2">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964239" w:rsidRDefault="001B2ECD" w:rsidP="00D02EAC">
            <w:pPr>
              <w:spacing w:after="0" w:line="240" w:lineRule="auto"/>
              <w:rPr>
                <w:rFonts w:ascii="Arial" w:eastAsia="Times New Roman" w:hAnsi="Arial" w:cs="Arial"/>
                <w:b/>
                <w:bCs/>
                <w:i/>
                <w:iCs/>
                <w:sz w:val="20"/>
                <w:szCs w:val="20"/>
              </w:rPr>
            </w:pPr>
            <w:r w:rsidRPr="00964239">
              <w:rPr>
                <w:rFonts w:ascii="Arial" w:eastAsia="Times New Roman" w:hAnsi="Arial" w:cs="Arial"/>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901A04" w:rsidRDefault="00B9334E" w:rsidP="004D3ACA">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Pr>
          <w:rFonts w:ascii="Arial" w:hAnsi="Arial" w:cs="Arial"/>
        </w:rPr>
        <w:t xml:space="preserve"> případě 100 % tedy plnou), nako</w:t>
      </w:r>
      <w:r>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Pr>
          <w:rFonts w:ascii="Arial" w:hAnsi="Arial" w:cs="Arial"/>
        </w:rPr>
        <w:t xml:space="preserve"> </w:t>
      </w:r>
      <w:r w:rsidR="00C66133">
        <w:rPr>
          <w:rFonts w:ascii="Arial" w:hAnsi="Arial" w:cs="Arial"/>
          <w:color w:val="FF0000"/>
        </w:rPr>
        <w:t>Od 1. 4. 2016 se zastavuje nápad v oddělení 33C</w:t>
      </w:r>
      <w:r w:rsidR="00504B67">
        <w:rPr>
          <w:rFonts w:ascii="Arial" w:hAnsi="Arial" w:cs="Arial"/>
          <w:color w:val="FF0000"/>
        </w:rPr>
        <w:t>.</w:t>
      </w:r>
    </w:p>
    <w:p w:rsidR="00197B57" w:rsidRPr="00FA7DCE" w:rsidRDefault="00197B57" w:rsidP="00197B57">
      <w:pPr>
        <w:pStyle w:val="Odstavecseseznamem"/>
        <w:tabs>
          <w:tab w:val="left" w:pos="-1276"/>
          <w:tab w:val="left" w:pos="1701"/>
        </w:tabs>
        <w:spacing w:after="0"/>
        <w:ind w:left="1701"/>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r>
        <w:rPr>
          <w:rFonts w:ascii="Arial" w:hAnsi="Arial" w:cs="Arial"/>
        </w:rPr>
        <w:t>zák.č</w:t>
      </w:r>
      <w:proofErr w:type="spellEnd"/>
      <w:r>
        <w:rPr>
          <w:rFonts w:ascii="Arial" w:hAnsi="Arial" w:cs="Arial"/>
        </w:rPr>
        <w:t>.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 261 obch. zák.</w:t>
      </w:r>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r>
        <w:rPr>
          <w:rFonts w:ascii="Arial" w:hAnsi="Arial" w:cs="Arial"/>
        </w:rPr>
        <w:t>zák.č</w:t>
      </w:r>
      <w:proofErr w:type="spellEnd"/>
      <w:r>
        <w:rPr>
          <w:rFonts w:ascii="Arial" w:hAnsi="Arial" w:cs="Arial"/>
        </w:rPr>
        <w:t>.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Věci v senátě 8C a 8EC napadlé do 31.12.2009,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7C70C9" w:rsidRPr="001B4267">
        <w:rPr>
          <w:rFonts w:ascii="Arial" w:hAnsi="Arial" w:cs="Arial"/>
        </w:rPr>
        <w:t>, Mgr. Radka Čepická 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Intervenční spory dle § 91a) o.s.ř.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r w:rsidRPr="00704A91">
        <w:rPr>
          <w:rFonts w:ascii="Arial" w:hAnsi="Arial" w:cs="Arial"/>
        </w:rPr>
        <w:t>sp.zn</w:t>
      </w:r>
      <w:proofErr w:type="spell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Od 1.3.2015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w:t>
      </w:r>
      <w:proofErr w:type="spellStart"/>
      <w:r w:rsidRPr="00D305D1">
        <w:rPr>
          <w:rFonts w:ascii="Arial" w:hAnsi="Arial" w:cs="Arial"/>
        </w:rPr>
        <w:t>Nc</w:t>
      </w:r>
      <w:proofErr w:type="spellEnd"/>
      <w:r w:rsidRPr="00D305D1">
        <w:rPr>
          <w:rFonts w:ascii="Arial" w:hAnsi="Arial" w:cs="Arial"/>
        </w:rPr>
        <w:t xml:space="preserve"> se přiděluji do soudního oddělení 11Nc. Věci přidělené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o.s.ř.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se zapisují do senátu 11Nc a  budou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Radka Čepická,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Místopředseda soudu stanoví, v závislosti na přidělování těchto návrhů do 31.12.201</w:t>
      </w:r>
      <w:r w:rsidR="007E5157">
        <w:rPr>
          <w:rFonts w:ascii="Arial" w:hAnsi="Arial" w:cs="Arial"/>
        </w:rPr>
        <w:t>5</w:t>
      </w:r>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o.s.ř.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D526C6" w:rsidRDefault="00D526C6" w:rsidP="00197B57">
      <w:pPr>
        <w:spacing w:after="0"/>
        <w:rPr>
          <w:rFonts w:ascii="Times New Roman" w:hAnsi="Times New Roman"/>
          <w:b/>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Vedoucí kanceláře :</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a  23C, 123EC.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91F01">
        <w:rPr>
          <w:rFonts w:ascii="Arial" w:hAnsi="Arial" w:cs="Arial"/>
        </w:rPr>
        <w:t xml:space="preserve">9C, 9EC,109EC,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33C a rejstřík 11Nc všeobecné občanskoprávní oddíly</w:t>
      </w:r>
      <w:r w:rsidR="00BE4E24" w:rsidRPr="00691F01">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r w:rsidRPr="00691F01">
        <w:rPr>
          <w:rFonts w:ascii="Arial" w:hAnsi="Arial" w:cs="Arial"/>
        </w:rPr>
        <w:t>ustanovení</w:t>
      </w:r>
      <w:r w:rsidR="00FB62CD" w:rsidRPr="00691F01">
        <w:rPr>
          <w:rFonts w:ascii="Arial" w:hAnsi="Arial" w:cs="Arial"/>
        </w:rPr>
        <w:t xml:space="preserve"> </w:t>
      </w:r>
      <w:r w:rsidRPr="00691F01">
        <w:rPr>
          <w:rFonts w:ascii="Arial" w:hAnsi="Arial" w:cs="Arial"/>
        </w:rPr>
        <w:t>§ 6 odst.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704A91" w:rsidRDefault="00197B57" w:rsidP="00197B57">
      <w:pPr>
        <w:spacing w:after="0"/>
        <w:rPr>
          <w:rFonts w:ascii="Times New Roman" w:hAnsi="Times New Roman"/>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Pr="00704A91"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D526C6" w:rsidRDefault="00D526C6">
      <w:pPr>
        <w:rPr>
          <w:rFonts w:ascii="Times New Roman" w:hAnsi="Times New Roman"/>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r w:rsidR="005D4CF8">
        <w:rPr>
          <w:rFonts w:ascii="Arial" w:hAnsi="Arial" w:cs="Arial"/>
        </w:rPr>
        <w:t>j.ř</w:t>
      </w:r>
      <w:proofErr w:type="spellEnd"/>
      <w:r w:rsidR="005D4CF8">
        <w:rPr>
          <w:rFonts w:ascii="Arial" w:hAnsi="Arial" w:cs="Arial"/>
        </w:rPr>
        <w:t>.</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w:t>
      </w:r>
      <w:proofErr w:type="spellStart"/>
      <w:r w:rsidR="00197B57" w:rsidRPr="00691F01">
        <w:rPr>
          <w:rFonts w:ascii="Arial" w:hAnsi="Arial" w:cs="Arial"/>
        </w:rPr>
        <w:t>porozsudkové</w:t>
      </w:r>
      <w:proofErr w:type="spellEnd"/>
      <w:r w:rsidR="00197B57" w:rsidRPr="00691F01">
        <w:rPr>
          <w:rFonts w:ascii="Arial" w:hAnsi="Arial" w:cs="Arial"/>
        </w:rPr>
        <w:t xml:space="preserve">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 xml:space="preserve">nápadu; provádí přitom samostatně veškeré úkony s výjimkou úkonů, k nimž je oprávněn výlučně soudce, včetně všech úkonů </w:t>
      </w:r>
      <w:proofErr w:type="spellStart"/>
      <w:r w:rsidRPr="00691F01">
        <w:rPr>
          <w:rFonts w:ascii="Arial" w:hAnsi="Arial" w:cs="Arial"/>
        </w:rPr>
        <w:t>porozsudkové</w:t>
      </w:r>
      <w:proofErr w:type="spellEnd"/>
      <w:r w:rsidRPr="00691F01">
        <w:rPr>
          <w:rFonts w:ascii="Arial" w:hAnsi="Arial" w:cs="Arial"/>
        </w:rPr>
        <w:t xml:space="preserve">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rozhoduje o návrzích na vydání el. platebního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 xml:space="preserve">nápadu; provádí přitom samostatně veškeré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na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(zastupuje  – Zásmětová)</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w:t>
      </w:r>
      <w:proofErr w:type="spellStart"/>
      <w:r w:rsidR="001746B5" w:rsidRPr="00691F01">
        <w:rPr>
          <w:rFonts w:ascii="Times New Roman" w:hAnsi="Times New Roman"/>
          <w:sz w:val="24"/>
          <w:szCs w:val="24"/>
        </w:rPr>
        <w:t>porozsudkové</w:t>
      </w:r>
      <w:proofErr w:type="spellEnd"/>
      <w:r w:rsidR="001746B5" w:rsidRPr="00691F01">
        <w:rPr>
          <w:rFonts w:ascii="Times New Roman" w:hAnsi="Times New Roman"/>
          <w:sz w:val="24"/>
          <w:szCs w:val="24"/>
        </w:rPr>
        <w:t xml:space="preserve">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r w:rsidRPr="00691F01">
        <w:rPr>
          <w:rFonts w:ascii="Times New Roman" w:hAnsi="Times New Roman"/>
          <w:sz w:val="24"/>
          <w:szCs w:val="24"/>
        </w:rPr>
        <w:t>j.ř</w:t>
      </w:r>
      <w:proofErr w:type="spellEnd"/>
      <w:r w:rsidRPr="00691F01">
        <w:rPr>
          <w:rFonts w:ascii="Times New Roman" w:hAnsi="Times New Roman"/>
          <w:sz w:val="24"/>
          <w:szCs w:val="24"/>
        </w:rPr>
        <w:t>.</w:t>
      </w:r>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w:t>
            </w:r>
            <w:proofErr w:type="spellStart"/>
            <w:r w:rsidRPr="00D305D1">
              <w:rPr>
                <w:rFonts w:ascii="Arial" w:eastAsia="Times New Roman" w:hAnsi="Arial" w:cs="Arial"/>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r>
              <w:rPr>
                <w:rFonts w:ascii="Arial" w:eastAsia="Times New Roman" w:hAnsi="Arial" w:cs="Arial"/>
                <w:b/>
                <w:bCs/>
                <w:i/>
                <w:iCs/>
                <w:sz w:val="20"/>
                <w:szCs w:val="20"/>
              </w:rPr>
              <w:t>Mgr.Ing.Štěpánka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xml:space="preserve">, </w:t>
      </w:r>
      <w:proofErr w:type="spellStart"/>
      <w:r w:rsidR="00BF3B84">
        <w:rPr>
          <w:rFonts w:ascii="Times New Roman" w:hAnsi="Times New Roman"/>
          <w:i/>
        </w:rPr>
        <w:t>Nc</w:t>
      </w:r>
      <w:proofErr w:type="spellEnd"/>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 :</w:t>
      </w:r>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w:t>
      </w:r>
      <w:proofErr w:type="spellStart"/>
      <w:r w:rsidR="00BF3B84">
        <w:rPr>
          <w:rFonts w:ascii="Arial" w:hAnsi="Arial" w:cs="Arial"/>
        </w:rPr>
        <w:t>Nc</w:t>
      </w:r>
      <w:proofErr w:type="spellEnd"/>
      <w:r w:rsidR="00BF3B84">
        <w:rPr>
          <w:rFonts w:ascii="Arial" w:hAnsi="Arial" w:cs="Arial"/>
        </w:rPr>
        <w:t xml:space="preserve">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r w:rsidR="00564F9B">
        <w:rPr>
          <w:rFonts w:ascii="Arial" w:hAnsi="Arial" w:cs="Arial"/>
        </w:rPr>
        <w:t>j.ř</w:t>
      </w:r>
      <w:proofErr w:type="spellEnd"/>
      <w:r w:rsidR="00564F9B">
        <w:rPr>
          <w:rFonts w:ascii="Arial" w:hAnsi="Arial" w:cs="Arial"/>
        </w:rPr>
        <w:t>.</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Pr="00197B57">
        <w:rPr>
          <w:rFonts w:ascii="Times New Roman" w:hAnsi="Times New Roman"/>
          <w:i/>
        </w:rPr>
        <w:t xml:space="preserve"> </w:t>
      </w:r>
      <w:r w:rsidR="008101DD">
        <w:rPr>
          <w:rFonts w:ascii="Times New Roman" w:hAnsi="Times New Roman"/>
          <w:i/>
        </w:rPr>
        <w:t>JUDr.</w:t>
      </w:r>
      <w:r w:rsidR="009B3DF3">
        <w:rPr>
          <w:rFonts w:ascii="Times New Roman" w:hAnsi="Times New Roman"/>
          <w:i/>
        </w:rPr>
        <w:t xml:space="preserve"> </w:t>
      </w:r>
      <w:r w:rsidRPr="00197B57">
        <w:rPr>
          <w:rFonts w:ascii="Times New Roman" w:hAnsi="Times New Roman"/>
          <w:i/>
        </w:rPr>
        <w:t>Ing. Jiří Hlaváček)</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843EBF" w:rsidRDefault="00197B57" w:rsidP="00197B57">
      <w:pPr>
        <w:tabs>
          <w:tab w:val="left" w:pos="-993"/>
          <w:tab w:val="left" w:pos="1418"/>
        </w:tabs>
        <w:spacing w:after="0"/>
        <w:ind w:left="-567"/>
        <w:rPr>
          <w:rFonts w:ascii="Times New Roman" w:hAnsi="Times New Roman"/>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843EBF" w:rsidRPr="00843EBF">
        <w:rPr>
          <w:rFonts w:ascii="Times New Roman" w:hAnsi="Times New Roman"/>
          <w:b/>
          <w:i/>
          <w:sz w:val="28"/>
          <w:szCs w:val="28"/>
        </w:rPr>
        <w:t xml:space="preserve">nástupce po uvolněném úřadu po </w:t>
      </w:r>
      <w:r w:rsidRPr="00843EBF">
        <w:rPr>
          <w:rFonts w:ascii="Times New Roman" w:hAnsi="Times New Roman"/>
          <w:b/>
          <w:i/>
          <w:sz w:val="28"/>
          <w:szCs w:val="28"/>
        </w:rPr>
        <w:t>JUDr. Blan</w:t>
      </w:r>
      <w:r w:rsidR="00843EBF" w:rsidRPr="00843EBF">
        <w:rPr>
          <w:rFonts w:ascii="Times New Roman" w:hAnsi="Times New Roman"/>
          <w:b/>
          <w:i/>
          <w:sz w:val="28"/>
          <w:szCs w:val="28"/>
        </w:rPr>
        <w:t>ce</w:t>
      </w:r>
      <w:r w:rsidRPr="00843EBF">
        <w:rPr>
          <w:rFonts w:ascii="Times New Roman" w:hAnsi="Times New Roman"/>
          <w:b/>
          <w:i/>
          <w:sz w:val="28"/>
          <w:szCs w:val="28"/>
        </w:rPr>
        <w:t xml:space="preserve"> Ungrov</w:t>
      </w:r>
      <w:r w:rsidR="00843EBF" w:rsidRPr="00843EBF">
        <w:rPr>
          <w:rFonts w:ascii="Times New Roman" w:hAnsi="Times New Roman"/>
          <w:b/>
          <w:i/>
          <w:sz w:val="28"/>
          <w:szCs w:val="28"/>
        </w:rPr>
        <w:t>é</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5D2C26" w:rsidRDefault="0073754B" w:rsidP="0073754B">
      <w:pPr>
        <w:rPr>
          <w:rFonts w:ascii="Times New Roman" w:hAnsi="Times New Roman"/>
          <w:b/>
          <w:sz w:val="32"/>
          <w:szCs w:val="32"/>
        </w:rPr>
      </w:pPr>
      <w:r>
        <w:rPr>
          <w:rFonts w:ascii="Times New Roman" w:hAnsi="Times New Roman"/>
          <w:b/>
          <w:sz w:val="32"/>
          <w:szCs w:val="32"/>
        </w:rPr>
        <w:lastRenderedPageBreak/>
        <w:t xml:space="preserve">           </w:t>
      </w:r>
    </w:p>
    <w:p w:rsidR="0073754B" w:rsidRPr="0073754B" w:rsidRDefault="0073754B" w:rsidP="005D1FEC">
      <w:pPr>
        <w:spacing w:after="0"/>
        <w:ind w:firstLine="709"/>
        <w:rPr>
          <w:rFonts w:ascii="Times New Roman" w:hAnsi="Times New Roman"/>
          <w:b/>
          <w:sz w:val="32"/>
          <w:szCs w:val="32"/>
          <w:u w:val="single"/>
        </w:rPr>
      </w:pP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6B245E"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6B245E" w:rsidRDefault="006B245E" w:rsidP="00F25090">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F232EB">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Default="006B245E" w:rsidP="00F232EB">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p w:rsidR="00171176" w:rsidRPr="00171176" w:rsidRDefault="00171176" w:rsidP="00F232EB">
            <w:pPr>
              <w:spacing w:after="0" w:line="240" w:lineRule="auto"/>
              <w:rPr>
                <w:rFonts w:ascii="Arial" w:eastAsia="Times New Roman" w:hAnsi="Arial" w:cs="Arial"/>
                <w:color w:val="FF0000"/>
              </w:rPr>
            </w:pPr>
            <w:r w:rsidRPr="00171176">
              <w:rPr>
                <w:rFonts w:ascii="Arial" w:eastAsia="Times New Roman" w:hAnsi="Arial" w:cs="Arial"/>
                <w:color w:val="FF0000"/>
              </w:rPr>
              <w:t>- od 14. 3. 2016 se zastavuje nápad JUDr. Jaroslav Přibylovi</w:t>
            </w:r>
          </w:p>
        </w:tc>
        <w:tc>
          <w:tcPr>
            <w:tcW w:w="2973" w:type="dxa"/>
            <w:tcBorders>
              <w:top w:val="double" w:sz="6" w:space="0" w:color="auto"/>
              <w:left w:val="nil"/>
              <w:bottom w:val="single" w:sz="4"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Dana Červená</w:t>
            </w:r>
          </w:p>
          <w:p w:rsidR="006B245E" w:rsidRDefault="006B245E" w:rsidP="00F25090">
            <w:pPr>
              <w:spacing w:after="0" w:line="240" w:lineRule="auto"/>
              <w:rPr>
                <w:rFonts w:ascii="Arial" w:eastAsia="Times New Roman" w:hAnsi="Arial" w:cs="Arial"/>
                <w:b/>
                <w:bCs/>
                <w:iCs/>
                <w:strike/>
                <w:color w:val="FF0000"/>
                <w:sz w:val="20"/>
                <w:szCs w:val="20"/>
              </w:rPr>
            </w:pPr>
            <w:r w:rsidRPr="00C66133">
              <w:rPr>
                <w:rFonts w:ascii="Arial" w:eastAsia="Times New Roman" w:hAnsi="Arial" w:cs="Arial"/>
                <w:b/>
                <w:bCs/>
                <w:iCs/>
                <w:strike/>
                <w:color w:val="FF0000"/>
                <w:sz w:val="20"/>
                <w:szCs w:val="20"/>
              </w:rPr>
              <w:t>(JUDr. Jaroslav Přibyl)</w:t>
            </w:r>
          </w:p>
          <w:p w:rsidR="00C66133" w:rsidRPr="00C66133" w:rsidRDefault="00C66133" w:rsidP="00F25090">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Věra Voštová)</w:t>
            </w:r>
          </w:p>
          <w:p w:rsidR="006B245E" w:rsidRPr="008D23B9" w:rsidRDefault="006B245E" w:rsidP="00F25090">
            <w:pPr>
              <w:spacing w:after="0" w:line="240" w:lineRule="auto"/>
              <w:rPr>
                <w:rFonts w:ascii="Arial" w:eastAsia="Times New Roman" w:hAnsi="Arial" w:cs="Arial"/>
                <w:b/>
                <w:i/>
                <w:sz w:val="20"/>
                <w:szCs w:val="20"/>
              </w:rPr>
            </w:pPr>
          </w:p>
          <w:p w:rsidR="006B245E" w:rsidRDefault="006B245E" w:rsidP="00F25090">
            <w:pPr>
              <w:spacing w:after="0" w:line="240" w:lineRule="auto"/>
              <w:rPr>
                <w:rFonts w:ascii="Arial" w:eastAsia="Times New Roman" w:hAnsi="Arial" w:cs="Arial"/>
                <w:b/>
                <w:i/>
                <w:strike/>
                <w:color w:val="FF0000"/>
                <w:sz w:val="20"/>
                <w:szCs w:val="20"/>
              </w:rPr>
            </w:pPr>
            <w:r w:rsidRPr="00C66133">
              <w:rPr>
                <w:rFonts w:ascii="Arial" w:eastAsia="Times New Roman" w:hAnsi="Arial" w:cs="Arial"/>
                <w:b/>
                <w:i/>
                <w:strike/>
                <w:color w:val="FF0000"/>
                <w:sz w:val="20"/>
                <w:szCs w:val="20"/>
              </w:rPr>
              <w:t>JUDr. Jaroslav Přibyl</w:t>
            </w:r>
          </w:p>
          <w:p w:rsidR="00C66133" w:rsidRPr="00C66133" w:rsidRDefault="00C66133" w:rsidP="00F25090">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JUDr. Věra Voštová</w:t>
            </w:r>
          </w:p>
          <w:p w:rsidR="006B245E" w:rsidRPr="008D23B9" w:rsidRDefault="006B245E" w:rsidP="00F25090">
            <w:pPr>
              <w:spacing w:after="0" w:line="240" w:lineRule="auto"/>
              <w:rPr>
                <w:rFonts w:ascii="Arial" w:eastAsia="Times New Roman" w:hAnsi="Arial" w:cs="Arial"/>
                <w:b/>
                <w:sz w:val="20"/>
                <w:szCs w:val="20"/>
              </w:rPr>
            </w:pPr>
            <w:r w:rsidRPr="008D23B9">
              <w:rPr>
                <w:rFonts w:ascii="Arial" w:eastAsia="Times New Roman" w:hAnsi="Arial" w:cs="Arial"/>
                <w:b/>
                <w:sz w:val="20"/>
                <w:szCs w:val="20"/>
              </w:rPr>
              <w:t>(JUDr. Dana Červená)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(JUDr. Ladislav Šturma)</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(Mgr. Hana Matějková) </w:t>
            </w:r>
          </w:p>
          <w:p w:rsidR="006B245E" w:rsidRPr="008D23B9" w:rsidRDefault="006B245E" w:rsidP="00F25090">
            <w:pPr>
              <w:spacing w:after="0" w:line="240" w:lineRule="auto"/>
              <w:rPr>
                <w:rFonts w:ascii="Arial" w:eastAsia="Times New Roman" w:hAnsi="Arial" w:cs="Arial"/>
                <w:sz w:val="20"/>
                <w:szCs w:val="20"/>
              </w:rPr>
            </w:pP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48101D">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Pr="00197B57" w:rsidRDefault="006B245E" w:rsidP="0048101D">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Mgr. Hana Matějková</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Ladislav Šturma) </w:t>
            </w:r>
          </w:p>
          <w:p w:rsidR="006B245E" w:rsidRPr="008D23B9" w:rsidRDefault="006B245E" w:rsidP="00F25090">
            <w:pPr>
              <w:spacing w:after="0" w:line="240" w:lineRule="auto"/>
              <w:rPr>
                <w:rFonts w:ascii="Arial" w:eastAsia="Times New Roman" w:hAnsi="Arial" w:cs="Arial"/>
                <w:sz w:val="20"/>
                <w:szCs w:val="20"/>
              </w:rPr>
            </w:pPr>
            <w:r w:rsidRPr="008D23B9">
              <w:rPr>
                <w:rFonts w:ascii="Arial" w:eastAsia="Times New Roman" w:hAnsi="Arial" w:cs="Arial"/>
                <w:sz w:val="20"/>
                <w:szCs w:val="20"/>
              </w:rPr>
              <w:t xml:space="preserve">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Ladislav Šturma</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(Mgr. Hana Matějková)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750"/>
        </w:trPr>
        <w:tc>
          <w:tcPr>
            <w:tcW w:w="2132" w:type="dxa"/>
            <w:vMerge/>
            <w:tcBorders>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nil"/>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Dana Červená) </w:t>
            </w:r>
          </w:p>
          <w:p w:rsidR="006B245E" w:rsidRDefault="006B245E" w:rsidP="00F25090">
            <w:pPr>
              <w:spacing w:after="0" w:line="240" w:lineRule="auto"/>
              <w:rPr>
                <w:rFonts w:ascii="Arial" w:eastAsia="Times New Roman" w:hAnsi="Arial" w:cs="Arial"/>
                <w:b/>
                <w:strike/>
                <w:color w:val="FF0000"/>
                <w:sz w:val="20"/>
                <w:szCs w:val="20"/>
              </w:rPr>
            </w:pPr>
            <w:r w:rsidRPr="00C66133">
              <w:rPr>
                <w:rFonts w:ascii="Arial" w:eastAsia="Times New Roman" w:hAnsi="Arial" w:cs="Arial"/>
                <w:b/>
                <w:strike/>
                <w:color w:val="FF0000"/>
                <w:sz w:val="20"/>
                <w:szCs w:val="20"/>
              </w:rPr>
              <w:t>(JUDr. Jaroslav Přibyl)</w:t>
            </w:r>
          </w:p>
          <w:p w:rsidR="006B245E" w:rsidRPr="008D23B9" w:rsidRDefault="00C66133" w:rsidP="00F25090">
            <w:pPr>
              <w:spacing w:after="0" w:line="240" w:lineRule="auto"/>
              <w:rPr>
                <w:rFonts w:ascii="Arial" w:eastAsia="Times New Roman" w:hAnsi="Arial" w:cs="Arial"/>
                <w:b/>
                <w:bCs/>
                <w:iCs/>
                <w:sz w:val="20"/>
                <w:szCs w:val="20"/>
              </w:rPr>
            </w:pPr>
            <w:r>
              <w:rPr>
                <w:rFonts w:ascii="Arial" w:eastAsia="Times New Roman" w:hAnsi="Arial" w:cs="Arial"/>
                <w:b/>
                <w:color w:val="FF0000"/>
                <w:sz w:val="20"/>
                <w:szCs w:val="20"/>
              </w:rPr>
              <w:t>(JUDr. Věra Voštová)</w:t>
            </w:r>
            <w:r w:rsidR="006B245E" w:rsidRPr="008D23B9">
              <w:rPr>
                <w:rFonts w:ascii="Arial" w:eastAsia="Times New Roman" w:hAnsi="Arial" w:cs="Arial"/>
                <w:b/>
                <w:bCs/>
                <w:iCs/>
                <w:sz w:val="20"/>
                <w:szCs w:val="20"/>
              </w:rPr>
              <w:t>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 xml:space="preserve"> </w:t>
            </w: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6B245E" w:rsidRPr="009020BD" w:rsidRDefault="006B245E" w:rsidP="009020BD">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6B245E" w:rsidRPr="00197B57" w:rsidRDefault="006B245E" w:rsidP="00F25090">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Pr="00A83D47" w:rsidRDefault="006B245E" w:rsidP="006B245E">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6B245E" w:rsidRPr="009020BD" w:rsidRDefault="006B245E" w:rsidP="0063398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6B245E" w:rsidRPr="00197B57" w:rsidRDefault="006B245E" w:rsidP="0063398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Default="006B245E" w:rsidP="009020BD">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6B245E" w:rsidRPr="00A83D47" w:rsidRDefault="006B245E" w:rsidP="009020BD">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5D2C26" w:rsidRDefault="006B245E" w:rsidP="009020BD">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r>
      <w:tr w:rsidR="006B245E" w:rsidRPr="00197B57" w:rsidTr="006B245E">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6B245E" w:rsidRPr="00197B57" w:rsidRDefault="006B245E" w:rsidP="000659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6B245E" w:rsidRPr="00197B57" w:rsidRDefault="006B245E" w:rsidP="00065979">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6B245E" w:rsidRPr="00197B57" w:rsidRDefault="006B245E" w:rsidP="00065979">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6B245E" w:rsidRPr="00197B57"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5D2C26" w:rsidRDefault="005D2C26" w:rsidP="0048101D">
      <w:pPr>
        <w:rPr>
          <w:rFonts w:ascii="Times New Roman" w:hAnsi="Times New Roman"/>
        </w:rPr>
      </w:pP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8101DD">
        <w:rPr>
          <w:rFonts w:ascii="Times New Roman" w:hAnsi="Times New Roman"/>
          <w:b/>
          <w:i/>
          <w:sz w:val="32"/>
          <w:szCs w:val="32"/>
          <w:u w:val="single"/>
        </w:rPr>
        <w:t>5</w:t>
      </w:r>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197B57" w:rsidRPr="00197B57" w:rsidRDefault="00197B57" w:rsidP="00197B57">
      <w:pPr>
        <w:tabs>
          <w:tab w:val="left" w:pos="-993"/>
        </w:tabs>
        <w:spacing w:after="0"/>
        <w:rPr>
          <w:rFonts w:ascii="Times New Roman" w:hAnsi="Times New Roman"/>
        </w:rPr>
      </w:pPr>
    </w:p>
    <w:p w:rsidR="00197B57" w:rsidRDefault="00197B57" w:rsidP="008D4D61">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50B80" w:rsidRPr="00BA42C3">
        <w:rPr>
          <w:rFonts w:ascii="Arial" w:hAnsi="Arial" w:cs="Arial"/>
          <w:b/>
          <w:u w:val="single"/>
        </w:rPr>
        <w:t>oddělení</w:t>
      </w:r>
      <w:r w:rsidRPr="00BA42C3">
        <w:rPr>
          <w:rFonts w:ascii="Arial" w:hAnsi="Arial" w:cs="Arial"/>
          <w:b/>
          <w:u w:val="single"/>
        </w:rPr>
        <w:t xml:space="preserve"> 13P</w:t>
      </w:r>
      <w:r w:rsidR="00450B80" w:rsidRPr="00BA42C3">
        <w:rPr>
          <w:rFonts w:ascii="Arial" w:hAnsi="Arial" w:cs="Arial"/>
          <w:b/>
          <w:u w:val="single"/>
        </w:rPr>
        <w:t>, 13Nc</w:t>
      </w:r>
      <w:r w:rsidRPr="00BA42C3">
        <w:rPr>
          <w:rFonts w:ascii="Arial" w:hAnsi="Arial" w:cs="Arial"/>
          <w:b/>
          <w:u w:val="single"/>
        </w:rPr>
        <w:t xml:space="preserve"> se zapisují věci z obvodu obcí</w:t>
      </w:r>
      <w:r w:rsidR="00D215A2" w:rsidRPr="00BA42C3">
        <w:rPr>
          <w:rFonts w:ascii="Arial" w:hAnsi="Arial" w:cs="Arial"/>
        </w:rPr>
        <w:t xml:space="preserve"> - Bublava, </w:t>
      </w:r>
      <w:r w:rsidRPr="00BA42C3">
        <w:rPr>
          <w:rFonts w:ascii="Arial" w:hAnsi="Arial" w:cs="Arial"/>
        </w:rPr>
        <w:t xml:space="preserve">Dolní Nivy, Horní Slavkov, Chodov, </w:t>
      </w:r>
      <w:proofErr w:type="spellStart"/>
      <w:r w:rsidRPr="00BA42C3">
        <w:rPr>
          <w:rFonts w:ascii="Arial" w:hAnsi="Arial" w:cs="Arial"/>
        </w:rPr>
        <w:t>Chranišov</w:t>
      </w:r>
      <w:proofErr w:type="spellEnd"/>
      <w:r w:rsidRPr="00BA42C3">
        <w:rPr>
          <w:rFonts w:ascii="Arial" w:hAnsi="Arial" w:cs="Arial"/>
        </w:rPr>
        <w:t>,</w:t>
      </w:r>
      <w:r w:rsidR="00E80066" w:rsidRPr="00BA42C3">
        <w:rPr>
          <w:rFonts w:ascii="Arial" w:hAnsi="Arial" w:cs="Arial"/>
        </w:rPr>
        <w:t xml:space="preserve"> </w:t>
      </w:r>
      <w:r w:rsidRPr="00BA42C3">
        <w:rPr>
          <w:rFonts w:ascii="Arial" w:hAnsi="Arial" w:cs="Arial"/>
        </w:rPr>
        <w:t>Jindřichovice, Hřebeny, Květná, Krajková, Královské Poříčí, Kraslice, Kr</w:t>
      </w:r>
      <w:r w:rsidR="008C67B7" w:rsidRPr="00BA42C3">
        <w:rPr>
          <w:rFonts w:ascii="Arial" w:hAnsi="Arial" w:cs="Arial"/>
        </w:rPr>
        <w:t xml:space="preserve">ásno, </w:t>
      </w:r>
      <w:proofErr w:type="spellStart"/>
      <w:r w:rsidR="00450B80" w:rsidRPr="00BA42C3">
        <w:rPr>
          <w:rFonts w:ascii="Arial" w:hAnsi="Arial" w:cs="Arial"/>
        </w:rPr>
        <w:t>Kynšperk</w:t>
      </w:r>
      <w:proofErr w:type="spellEnd"/>
      <w:r w:rsidR="00450B80" w:rsidRPr="00BA42C3">
        <w:rPr>
          <w:rFonts w:ascii="Arial" w:hAnsi="Arial" w:cs="Arial"/>
        </w:rPr>
        <w:t xml:space="preserve"> nad Ohří, </w:t>
      </w:r>
      <w:r w:rsidR="008C67B7" w:rsidRPr="00BA42C3">
        <w:rPr>
          <w:rFonts w:ascii="Arial" w:hAnsi="Arial" w:cs="Arial"/>
        </w:rPr>
        <w:t xml:space="preserve">Josefov, Loket, Lomnice, </w:t>
      </w:r>
      <w:r w:rsidRPr="00BA42C3">
        <w:rPr>
          <w:rFonts w:ascii="Arial" w:hAnsi="Arial" w:cs="Arial"/>
        </w:rPr>
        <w:t>Nové Sedlo, Oloví</w:t>
      </w:r>
      <w:r w:rsidR="008C67B7" w:rsidRPr="00BA42C3">
        <w:rPr>
          <w:rFonts w:ascii="Arial" w:hAnsi="Arial" w:cs="Arial"/>
        </w:rPr>
        <w:t xml:space="preserve">, Přebuz, Staré Sedlo, Rotava, Stříbrná, </w:t>
      </w:r>
      <w:r w:rsidRPr="00BA42C3">
        <w:rPr>
          <w:rFonts w:ascii="Arial" w:hAnsi="Arial" w:cs="Arial"/>
        </w:rPr>
        <w:t>Šindelová, Tatrovice, Vintířov a Vřesová</w:t>
      </w:r>
      <w:r w:rsidR="008C67B7" w:rsidRPr="00BA42C3">
        <w:rPr>
          <w:rFonts w:ascii="Arial" w:hAnsi="Arial" w:cs="Arial"/>
        </w:rPr>
        <w:t>,</w:t>
      </w:r>
      <w:r w:rsidR="00486F20" w:rsidRPr="00BA42C3">
        <w:rPr>
          <w:rFonts w:ascii="Arial" w:hAnsi="Arial" w:cs="Arial"/>
        </w:rPr>
        <w:t xml:space="preserve"> </w:t>
      </w:r>
      <w:r w:rsidR="00450B80" w:rsidRPr="00BA42C3">
        <w:rPr>
          <w:rFonts w:ascii="Arial" w:hAnsi="Arial" w:cs="Arial"/>
        </w:rPr>
        <w:t xml:space="preserve">včetně věcí </w:t>
      </w:r>
      <w:proofErr w:type="spellStart"/>
      <w:r w:rsidR="00450B80" w:rsidRPr="00BA42C3">
        <w:rPr>
          <w:rFonts w:ascii="Arial" w:hAnsi="Arial" w:cs="Arial"/>
        </w:rPr>
        <w:t>Nc</w:t>
      </w:r>
      <w:proofErr w:type="spellEnd"/>
      <w:r w:rsidR="00450B80" w:rsidRPr="00BA42C3">
        <w:rPr>
          <w:rFonts w:ascii="Arial" w:hAnsi="Arial" w:cs="Arial"/>
        </w:rPr>
        <w:t xml:space="preserve">, </w:t>
      </w:r>
      <w:proofErr w:type="spellStart"/>
      <w:r w:rsidR="00450B80" w:rsidRPr="00BA42C3">
        <w:rPr>
          <w:rFonts w:ascii="Arial" w:hAnsi="Arial" w:cs="Arial"/>
        </w:rPr>
        <w:t>PaNc</w:t>
      </w:r>
      <w:proofErr w:type="spellEnd"/>
      <w:r w:rsidR="00E52529" w:rsidRPr="00BA42C3">
        <w:rPr>
          <w:rFonts w:ascii="Arial" w:hAnsi="Arial" w:cs="Arial"/>
        </w:rPr>
        <w:t xml:space="preserve"> s cizím prvkem.</w:t>
      </w:r>
      <w:r w:rsidR="00BA42C3" w:rsidRPr="00BA42C3">
        <w:rPr>
          <w:rFonts w:ascii="Arial" w:hAnsi="Arial" w:cs="Arial"/>
        </w:rPr>
        <w:t xml:space="preserve"> </w:t>
      </w:r>
    </w:p>
    <w:p w:rsidR="008D4D61" w:rsidRPr="00197B57" w:rsidRDefault="008D4D61" w:rsidP="008D4D61">
      <w:pPr>
        <w:pStyle w:val="Odstavecseseznamem"/>
        <w:tabs>
          <w:tab w:val="left" w:pos="-993"/>
          <w:tab w:val="left" w:pos="1418"/>
        </w:tabs>
        <w:spacing w:after="0"/>
        <w:ind w:left="1494"/>
        <w:rPr>
          <w:rFonts w:ascii="Arial" w:hAnsi="Arial" w:cs="Arial"/>
        </w:rPr>
      </w:pPr>
    </w:p>
    <w:p w:rsidR="00197B57" w:rsidRPr="00BA42C3" w:rsidRDefault="00197B57" w:rsidP="00BA42C3">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86F20" w:rsidRPr="00BA42C3">
        <w:rPr>
          <w:rFonts w:ascii="Arial" w:hAnsi="Arial" w:cs="Arial"/>
          <w:b/>
          <w:u w:val="single"/>
        </w:rPr>
        <w:t>oddělení</w:t>
      </w:r>
      <w:r w:rsidRPr="00BA42C3">
        <w:rPr>
          <w:rFonts w:ascii="Arial" w:hAnsi="Arial" w:cs="Arial"/>
          <w:b/>
          <w:u w:val="single"/>
        </w:rPr>
        <w:t xml:space="preserve"> 14P</w:t>
      </w:r>
      <w:r w:rsidR="00450B80" w:rsidRPr="00BA42C3">
        <w:rPr>
          <w:rFonts w:ascii="Arial" w:hAnsi="Arial" w:cs="Arial"/>
          <w:b/>
          <w:u w:val="single"/>
        </w:rPr>
        <w:t>, 14Nc</w:t>
      </w:r>
      <w:r w:rsidRPr="00BA42C3">
        <w:rPr>
          <w:rFonts w:ascii="Arial" w:hAnsi="Arial" w:cs="Arial"/>
          <w:b/>
          <w:u w:val="single"/>
        </w:rPr>
        <w:t xml:space="preserve"> se zapisují věci z obvodu obcí</w:t>
      </w:r>
      <w:r w:rsidRPr="00BA42C3">
        <w:rPr>
          <w:rFonts w:ascii="Arial" w:hAnsi="Arial" w:cs="Arial"/>
        </w:rPr>
        <w:t xml:space="preserve"> - Sokolov, Březová,  Bukovany, Citice, Dasnice, Dolní Rychnov, Hlavno, Šabina, Štědrá, Ti</w:t>
      </w:r>
      <w:r w:rsidR="008C67B7" w:rsidRPr="00BA42C3">
        <w:rPr>
          <w:rFonts w:ascii="Arial" w:hAnsi="Arial" w:cs="Arial"/>
        </w:rPr>
        <w:t xml:space="preserve">sová- Březová, Habartov, Chlum </w:t>
      </w:r>
      <w:r w:rsidRPr="00BA42C3">
        <w:rPr>
          <w:rFonts w:ascii="Arial" w:hAnsi="Arial" w:cs="Arial"/>
        </w:rPr>
        <w:t>Sv. Maří, Kaceřov, Libavské Údolí, N</w:t>
      </w:r>
      <w:r w:rsidR="00BA42C3" w:rsidRPr="00BA42C3">
        <w:rPr>
          <w:rFonts w:ascii="Arial" w:hAnsi="Arial" w:cs="Arial"/>
        </w:rPr>
        <w:t xml:space="preserve">ová Ves, Rovná, </w:t>
      </w:r>
      <w:r w:rsidRPr="00BA42C3">
        <w:rPr>
          <w:rFonts w:ascii="Arial" w:hAnsi="Arial" w:cs="Arial"/>
        </w:rPr>
        <w:t xml:space="preserve">Těšovice, Svatava </w:t>
      </w:r>
      <w:r w:rsidR="00450B80" w:rsidRPr="00BA42C3">
        <w:rPr>
          <w:rFonts w:ascii="Arial" w:hAnsi="Arial" w:cs="Arial"/>
        </w:rPr>
        <w:t xml:space="preserve">včetně věcí </w:t>
      </w:r>
      <w:proofErr w:type="spellStart"/>
      <w:r w:rsidR="00450B80" w:rsidRPr="00BA42C3">
        <w:rPr>
          <w:rFonts w:ascii="Arial" w:hAnsi="Arial" w:cs="Arial"/>
        </w:rPr>
        <w:t>P,Nc</w:t>
      </w:r>
      <w:proofErr w:type="spellEnd"/>
      <w:r w:rsidR="00450B80" w:rsidRPr="00BA42C3">
        <w:rPr>
          <w:rFonts w:ascii="Arial" w:hAnsi="Arial" w:cs="Arial"/>
        </w:rPr>
        <w:t xml:space="preserve"> s cizím </w:t>
      </w:r>
      <w:r w:rsidRPr="00BA42C3">
        <w:rPr>
          <w:rFonts w:ascii="Arial" w:hAnsi="Arial" w:cs="Arial"/>
        </w:rPr>
        <w:t>prvkem.</w:t>
      </w:r>
    </w:p>
    <w:p w:rsidR="00197B57" w:rsidRPr="00197B57" w:rsidRDefault="00197B57" w:rsidP="00197B57">
      <w:pPr>
        <w:tabs>
          <w:tab w:val="left" w:pos="-993"/>
          <w:tab w:val="left" w:pos="1418"/>
        </w:tabs>
        <w:spacing w:after="0"/>
        <w:ind w:left="1418" w:hanging="284"/>
        <w:rPr>
          <w:rFonts w:ascii="Arial" w:hAnsi="Arial" w:cs="Arial"/>
        </w:rPr>
      </w:pPr>
    </w:p>
    <w:p w:rsidR="00197B57" w:rsidRPr="008D4D61" w:rsidRDefault="00197B57" w:rsidP="008D4D61">
      <w:pPr>
        <w:pStyle w:val="Odstavecseseznamem"/>
        <w:numPr>
          <w:ilvl w:val="0"/>
          <w:numId w:val="6"/>
        </w:numPr>
        <w:tabs>
          <w:tab w:val="left" w:pos="-993"/>
          <w:tab w:val="left" w:pos="1418"/>
        </w:tabs>
        <w:spacing w:after="0"/>
        <w:rPr>
          <w:rFonts w:ascii="Arial" w:hAnsi="Arial" w:cs="Arial"/>
        </w:rPr>
      </w:pPr>
      <w:r w:rsidRPr="008D4D61">
        <w:rPr>
          <w:rFonts w:ascii="Arial" w:hAnsi="Arial" w:cs="Arial"/>
        </w:rPr>
        <w:t>Věci z</w:t>
      </w:r>
      <w:r w:rsidR="00450B80" w:rsidRPr="008D4D61">
        <w:rPr>
          <w:rFonts w:ascii="Arial" w:hAnsi="Arial" w:cs="Arial"/>
        </w:rPr>
        <w:t xml:space="preserve">apisované do rejstříku L se mezi oddělení </w:t>
      </w:r>
      <w:r w:rsidR="00BA42C3" w:rsidRPr="008D4D61">
        <w:rPr>
          <w:rFonts w:ascii="Arial" w:hAnsi="Arial" w:cs="Arial"/>
        </w:rPr>
        <w:t>13 a 14 rozdělují po jedné věci</w:t>
      </w:r>
      <w:r w:rsidR="008D4D61" w:rsidRPr="008D4D61">
        <w:rPr>
          <w:rFonts w:ascii="Arial" w:hAnsi="Arial" w:cs="Arial"/>
        </w:rPr>
        <w:t>.</w:t>
      </w:r>
    </w:p>
    <w:p w:rsidR="008D4D61" w:rsidRPr="008D4D61" w:rsidRDefault="008D4D61" w:rsidP="008D4D61">
      <w:pPr>
        <w:tabs>
          <w:tab w:val="left" w:pos="-993"/>
          <w:tab w:val="left" w:pos="1418"/>
        </w:tabs>
        <w:spacing w:after="0"/>
        <w:rPr>
          <w:rFonts w:ascii="Arial" w:hAnsi="Arial" w:cs="Arial"/>
          <w:b/>
        </w:rPr>
      </w:pPr>
    </w:p>
    <w:p w:rsidR="00E73AE1" w:rsidRDefault="00D72D38" w:rsidP="00C66133">
      <w:pPr>
        <w:pStyle w:val="Odstavecseseznamem"/>
        <w:numPr>
          <w:ilvl w:val="0"/>
          <w:numId w:val="6"/>
        </w:numPr>
        <w:tabs>
          <w:tab w:val="left" w:pos="-993"/>
          <w:tab w:val="left" w:pos="1418"/>
        </w:tabs>
        <w:spacing w:after="0"/>
        <w:rPr>
          <w:rFonts w:ascii="Arial" w:hAnsi="Arial" w:cs="Arial"/>
        </w:rPr>
      </w:pPr>
      <w:r w:rsidRPr="00E73AE1">
        <w:rPr>
          <w:rFonts w:ascii="Arial" w:hAnsi="Arial" w:cs="Arial"/>
        </w:rPr>
        <w:t xml:space="preserve"> </w:t>
      </w:r>
      <w:r w:rsidR="00E73AE1" w:rsidRPr="00C66133">
        <w:rPr>
          <w:rFonts w:ascii="Arial" w:hAnsi="Arial" w:cs="Arial"/>
          <w:strike/>
          <w:color w:val="FF0000"/>
        </w:rPr>
        <w:t>Věci zapsané do soudního oddělení 13P, 13Nc, 13L vyřizují soudci JUDr. Dana Červená a JUDr. Jaroslav Přibyl. V tomto soudním oddělení se věci rozdělují mezi JUDr. Červenou a JUDr. Přibyla v pořadí nápadu po jedné věci.</w:t>
      </w:r>
      <w:r w:rsidR="00E73AE1" w:rsidRPr="00E73AE1">
        <w:rPr>
          <w:rFonts w:ascii="Arial" w:hAnsi="Arial" w:cs="Arial"/>
        </w:rPr>
        <w:t xml:space="preserve"> </w:t>
      </w:r>
      <w:r w:rsidR="00C66133" w:rsidRPr="00C66133">
        <w:rPr>
          <w:rFonts w:ascii="Arial" w:hAnsi="Arial" w:cs="Arial"/>
          <w:color w:val="FF0000"/>
        </w:rPr>
        <w:t>Věci zapsané do soudního oddělení 13P,13NC,13L vyřizují soudci JUDr. Dana Červená a JUDr. Věra Voštová. V tomto soudním oddělení se věci rozdělují mezi JUDr. Červenou a JUDr. Voštovou, v pořadí nápadu po jedné věci.</w:t>
      </w:r>
      <w:r w:rsidR="00C66133">
        <w:rPr>
          <w:rFonts w:ascii="Arial" w:hAnsi="Arial" w:cs="Arial"/>
        </w:rPr>
        <w:t xml:space="preserve"> </w:t>
      </w:r>
      <w:r w:rsidR="00E73AE1" w:rsidRPr="00E73AE1">
        <w:rPr>
          <w:rFonts w:ascii="Arial" w:hAnsi="Arial" w:cs="Arial"/>
        </w:rPr>
        <w:t>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r w:rsidR="00171176">
        <w:rPr>
          <w:rFonts w:ascii="Arial" w:hAnsi="Arial" w:cs="Arial"/>
        </w:rPr>
        <w:t xml:space="preserve"> </w:t>
      </w:r>
      <w:r w:rsidR="00171176">
        <w:rPr>
          <w:rFonts w:ascii="Arial" w:hAnsi="Arial" w:cs="Arial"/>
          <w:color w:val="FF0000"/>
        </w:rPr>
        <w:t>JUDr. Jaroslavu Přibylovi se od 14. 3. 2016 zastavuje nápad.</w:t>
      </w:r>
    </w:p>
    <w:p w:rsidR="00571CD4" w:rsidRPr="00E73AE1" w:rsidRDefault="00571CD4" w:rsidP="00571CD4">
      <w:pPr>
        <w:pStyle w:val="Odstavecseseznamem"/>
        <w:tabs>
          <w:tab w:val="left" w:pos="-993"/>
        </w:tabs>
        <w:spacing w:after="0"/>
        <w:ind w:left="1494"/>
        <w:rPr>
          <w:rFonts w:ascii="Arial" w:hAnsi="Arial" w:cs="Arial"/>
        </w:rPr>
      </w:pPr>
    </w:p>
    <w:p w:rsidR="00E73AE1" w:rsidRPr="00E73AE1" w:rsidRDefault="00E73AE1" w:rsidP="00571CD4">
      <w:pPr>
        <w:ind w:left="1418"/>
        <w:jc w:val="both"/>
        <w:rPr>
          <w:rFonts w:ascii="Arial" w:hAnsi="Arial" w:cs="Arial"/>
        </w:rPr>
      </w:pPr>
      <w:r w:rsidRPr="00E73AE1">
        <w:rPr>
          <w:rFonts w:ascii="Arial" w:hAnsi="Arial" w:cs="Arial"/>
        </w:rPr>
        <w:t>Věci zapsané do soudního oddělení 14P, 14Nc, 14L vyřizují soudci Mgr. Hana Matějová JUDr. Ladislav Šturma. V tomto soudním oddělení se věci rozdělují mezi Mgr. Matějkovou a JUDr. Šturmu v pořadí nápadu tak, že Mgr. Matějkové jsou přiděleny dvě věci a JUDr. Šturmovi věc jedna. Věci s cizím prvkem se přidělují pouze Mgr. Matějkové. 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p>
    <w:p w:rsidR="00197B57" w:rsidRDefault="008D4D61" w:rsidP="00197B57">
      <w:pPr>
        <w:tabs>
          <w:tab w:val="left" w:pos="-993"/>
          <w:tab w:val="left" w:pos="1418"/>
        </w:tabs>
        <w:spacing w:after="0"/>
        <w:ind w:left="1418" w:hanging="284"/>
        <w:rPr>
          <w:rFonts w:ascii="Arial" w:hAnsi="Arial" w:cs="Arial"/>
        </w:rPr>
      </w:pPr>
      <w:r>
        <w:rPr>
          <w:rFonts w:ascii="Arial" w:hAnsi="Arial" w:cs="Arial"/>
          <w:b/>
        </w:rPr>
        <w:t>5</w:t>
      </w:r>
      <w:r w:rsidR="00197B57" w:rsidRPr="00197B57">
        <w:rPr>
          <w:rFonts w:ascii="Arial" w:hAnsi="Arial" w:cs="Arial"/>
        </w:rPr>
        <w:t>)</w:t>
      </w:r>
      <w:r w:rsidR="00197B57" w:rsidRPr="00197B57">
        <w:rPr>
          <w:rFonts w:ascii="Arial" w:hAnsi="Arial" w:cs="Arial"/>
        </w:rPr>
        <w:tab/>
        <w:t>V případě vyloučení soudce předseda soudu určí jiného soudce v souladu s pravidly o zastupování.</w:t>
      </w:r>
    </w:p>
    <w:p w:rsidR="00450B80" w:rsidRDefault="00450B80" w:rsidP="00197B57">
      <w:pPr>
        <w:tabs>
          <w:tab w:val="left" w:pos="-993"/>
          <w:tab w:val="left" w:pos="1418"/>
        </w:tabs>
        <w:spacing w:after="0"/>
        <w:ind w:left="1418" w:hanging="284"/>
        <w:rPr>
          <w:rFonts w:ascii="Arial" w:hAnsi="Arial" w:cs="Arial"/>
        </w:rPr>
      </w:pPr>
    </w:p>
    <w:p w:rsidR="00450B80" w:rsidRDefault="008D4D61" w:rsidP="00197B57">
      <w:pPr>
        <w:tabs>
          <w:tab w:val="left" w:pos="-993"/>
          <w:tab w:val="left" w:pos="1418"/>
        </w:tabs>
        <w:spacing w:after="0"/>
        <w:ind w:left="1418" w:hanging="284"/>
        <w:rPr>
          <w:rFonts w:ascii="Arial" w:hAnsi="Arial" w:cs="Arial"/>
        </w:rPr>
      </w:pPr>
      <w:r>
        <w:rPr>
          <w:rFonts w:ascii="Arial" w:hAnsi="Arial" w:cs="Arial"/>
          <w:b/>
        </w:rPr>
        <w:t>6</w:t>
      </w:r>
      <w:r w:rsidR="00450B80" w:rsidRPr="0046574C">
        <w:rPr>
          <w:rFonts w:ascii="Arial" w:hAnsi="Arial" w:cs="Arial"/>
          <w:b/>
        </w:rPr>
        <w:t>)</w:t>
      </w:r>
      <w:r w:rsidR="00450B80">
        <w:rPr>
          <w:rFonts w:ascii="Arial" w:hAnsi="Arial" w:cs="Arial"/>
        </w:rPr>
        <w:t xml:space="preserve"> Věci přidělené do soudního oddělení 37P, 37Nc, se mezi soudce, kteří v tomto oddělení působí jako předsedové senátu, rozdělují podle pořadí a poměru, v jakém se tito soudci podílejí na vyřizování nápadu všeobecných občanskoprávních věcí.</w:t>
      </w:r>
    </w:p>
    <w:p w:rsidR="00450B80" w:rsidRDefault="00450B80" w:rsidP="00197B57">
      <w:pPr>
        <w:tabs>
          <w:tab w:val="left" w:pos="-993"/>
          <w:tab w:val="left" w:pos="1418"/>
        </w:tabs>
        <w:spacing w:after="0"/>
        <w:ind w:left="1418" w:hanging="284"/>
        <w:rPr>
          <w:rFonts w:ascii="Arial" w:hAnsi="Arial" w:cs="Arial"/>
        </w:rPr>
      </w:pPr>
    </w:p>
    <w:p w:rsidR="00197B57" w:rsidRPr="00197B57" w:rsidRDefault="008D4D61" w:rsidP="00450B80">
      <w:pPr>
        <w:tabs>
          <w:tab w:val="left" w:pos="-993"/>
          <w:tab w:val="left" w:pos="1418"/>
        </w:tabs>
        <w:spacing w:after="0"/>
        <w:ind w:left="1418" w:hanging="284"/>
        <w:rPr>
          <w:rFonts w:ascii="Arial" w:hAnsi="Arial" w:cs="Arial"/>
        </w:rPr>
      </w:pPr>
      <w:r>
        <w:rPr>
          <w:rFonts w:ascii="Arial" w:hAnsi="Arial" w:cs="Arial"/>
          <w:b/>
        </w:rPr>
        <w:t>7</w:t>
      </w:r>
      <w:r w:rsidR="00450B80" w:rsidRPr="0046574C">
        <w:rPr>
          <w:rFonts w:ascii="Arial" w:hAnsi="Arial" w:cs="Arial"/>
          <w:b/>
        </w:rPr>
        <w:t>)</w:t>
      </w:r>
      <w:r w:rsidR="00450B80">
        <w:rPr>
          <w:rFonts w:ascii="Arial" w:hAnsi="Arial" w:cs="Arial"/>
        </w:rPr>
        <w:t xml:space="preserve"> Návrhy na vydání předběžného opatření up</w:t>
      </w:r>
      <w:r w:rsidR="005A2983">
        <w:rPr>
          <w:rFonts w:ascii="Arial" w:hAnsi="Arial" w:cs="Arial"/>
        </w:rPr>
        <w:t>r</w:t>
      </w:r>
      <w:r w:rsidR="00450B80">
        <w:rPr>
          <w:rFonts w:ascii="Arial" w:hAnsi="Arial" w:cs="Arial"/>
        </w:rPr>
        <w:t>avujícího poměru dítěte se přidělují do soudních oddělení podle pravidel 1, 2.</w:t>
      </w:r>
    </w:p>
    <w:p w:rsidR="00C93ECA" w:rsidRDefault="00C93ECA" w:rsidP="00197B57">
      <w:pPr>
        <w:spacing w:after="0"/>
        <w:ind w:left="1418" w:hanging="284"/>
        <w:rPr>
          <w:rFonts w:ascii="Arial" w:hAnsi="Arial" w:cs="Arial"/>
        </w:rPr>
      </w:pPr>
    </w:p>
    <w:p w:rsidR="00450B80" w:rsidRPr="008D23B9" w:rsidRDefault="00921795" w:rsidP="00197B57">
      <w:pPr>
        <w:spacing w:after="0"/>
        <w:ind w:left="1418" w:hanging="284"/>
        <w:rPr>
          <w:rFonts w:ascii="Arial" w:hAnsi="Arial" w:cs="Arial"/>
        </w:rPr>
      </w:pPr>
      <w:r w:rsidRPr="008D23B9">
        <w:rPr>
          <w:rFonts w:ascii="Arial" w:hAnsi="Arial" w:cs="Arial"/>
          <w:b/>
        </w:rPr>
        <w:t>8)</w:t>
      </w:r>
      <w:r w:rsidRPr="008D23B9">
        <w:rPr>
          <w:rFonts w:ascii="Arial" w:hAnsi="Arial" w:cs="Arial"/>
        </w:rPr>
        <w:t xml:space="preserve"> Věci senátu 4Rod, v nichž se budou provádět úkony vykonávacího řízení a bezplatné obhajoby, budou přiděleny k vyřízení JUDr. </w:t>
      </w:r>
      <w:proofErr w:type="spellStart"/>
      <w:r w:rsidRPr="008D23B9">
        <w:rPr>
          <w:rFonts w:ascii="Arial" w:hAnsi="Arial" w:cs="Arial"/>
        </w:rPr>
        <w:t>Siegelové</w:t>
      </w:r>
      <w:proofErr w:type="spellEnd"/>
      <w:r w:rsidRPr="008D23B9">
        <w:rPr>
          <w:rFonts w:ascii="Arial" w:hAnsi="Arial" w:cs="Arial"/>
        </w:rPr>
        <w:t>.</w:t>
      </w:r>
    </w:p>
    <w:p w:rsidR="00E52529" w:rsidRDefault="00E52529">
      <w:pPr>
        <w:rPr>
          <w:rFonts w:ascii="Times New Roman" w:hAnsi="Times New Roman"/>
        </w:rPr>
      </w:pPr>
      <w:r>
        <w:rPr>
          <w:rFonts w:ascii="Times New Roman" w:hAnsi="Times New Roman"/>
        </w:rPr>
        <w:br w:type="page"/>
      </w:r>
    </w:p>
    <w:p w:rsidR="003D188D" w:rsidRDefault="003D188D" w:rsidP="00197B57">
      <w:pPr>
        <w:tabs>
          <w:tab w:val="left" w:pos="-1276"/>
          <w:tab w:val="left" w:pos="-993"/>
        </w:tabs>
        <w:spacing w:after="0"/>
        <w:rPr>
          <w:rFonts w:ascii="Times New Roman" w:hAnsi="Times New Roman"/>
          <w:b/>
          <w:i/>
          <w:sz w:val="32"/>
          <w:szCs w:val="32"/>
          <w:u w:val="single"/>
        </w:rPr>
      </w:pPr>
    </w:p>
    <w:p w:rsidR="003D188D" w:rsidRDefault="003D188D" w:rsidP="00197B57">
      <w:pPr>
        <w:tabs>
          <w:tab w:val="left" w:pos="-1276"/>
          <w:tab w:val="left" w:pos="-993"/>
        </w:tabs>
        <w:spacing w:after="0"/>
        <w:rPr>
          <w:rFonts w:ascii="Times New Roman" w:hAnsi="Times New Roman"/>
          <w:b/>
          <w:i/>
          <w:sz w:val="32"/>
          <w:szCs w:val="32"/>
          <w:u w:val="single"/>
        </w:rPr>
      </w:pPr>
    </w:p>
    <w:p w:rsidR="00197B57" w:rsidRP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197B57" w:rsidRPr="00197B57"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Marcela Čabajová</w:t>
      </w:r>
      <w:r w:rsidR="001B4408">
        <w:rPr>
          <w:rFonts w:ascii="Times New Roman" w:hAnsi="Times New Roman"/>
        </w:rPr>
        <w:t xml:space="preserve"> – </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xml:space="preserve">- vede rejstříky 14P, </w:t>
      </w:r>
      <w:r w:rsidR="0046574C">
        <w:rPr>
          <w:rFonts w:ascii="Arial" w:hAnsi="Arial" w:cs="Arial"/>
        </w:rPr>
        <w:t>14Nc (opatrovnické oddíly)</w:t>
      </w:r>
      <w:r w:rsidR="00175E7D">
        <w:rPr>
          <w:rFonts w:ascii="Arial" w:hAnsi="Arial" w:cs="Arial"/>
        </w:rPr>
        <w:t>, seznam věcí 14PaNc</w:t>
      </w:r>
      <w:r w:rsidR="0046574C">
        <w:rPr>
          <w:rFonts w:ascii="Arial" w:hAnsi="Arial" w:cs="Arial"/>
        </w:rPr>
        <w:t xml:space="preserve">, 37P, 37Nc (sudých </w:t>
      </w:r>
      <w:proofErr w:type="spellStart"/>
      <w:r w:rsidR="0046574C">
        <w:rPr>
          <w:rFonts w:ascii="Arial" w:hAnsi="Arial" w:cs="Arial"/>
        </w:rPr>
        <w:t>sp.zn</w:t>
      </w:r>
      <w:proofErr w:type="spellEnd"/>
      <w:r w:rsidR="0046574C">
        <w:rPr>
          <w:rFonts w:ascii="Arial" w:hAnsi="Arial" w:cs="Arial"/>
        </w:rPr>
        <w:t>.), 14</w:t>
      </w:r>
      <w:r w:rsidRPr="00197B57">
        <w:rPr>
          <w:rFonts w:ascii="Arial" w:hAnsi="Arial" w:cs="Arial"/>
        </w:rPr>
        <w:t>L, 4Rod</w:t>
      </w:r>
      <w:r w:rsidR="004878D2">
        <w:rPr>
          <w:rFonts w:ascii="Arial" w:hAnsi="Arial" w:cs="Arial"/>
        </w:rPr>
        <w:t xml:space="preserve"> a 24 Rod</w:t>
      </w:r>
      <w:r w:rsidRPr="00197B57">
        <w:rPr>
          <w:rFonts w:ascii="Arial" w:hAnsi="Arial" w:cs="Arial"/>
        </w:rPr>
        <w:t>, odpovídá za práci zapisovatelek, sleduje</w:t>
      </w:r>
      <w:r w:rsidR="00A724F2">
        <w:rPr>
          <w:rFonts w:ascii="Arial" w:hAnsi="Arial" w:cs="Arial"/>
        </w:rPr>
        <w:t xml:space="preserve"> </w:t>
      </w:r>
      <w:r w:rsidRPr="00197B57">
        <w:rPr>
          <w:rFonts w:ascii="Arial" w:hAnsi="Arial" w:cs="Arial"/>
        </w:rPr>
        <w:t>rychlost proplácení nákladů řízení.</w:t>
      </w:r>
    </w:p>
    <w:p w:rsidR="00197B57" w:rsidRDefault="00197B57" w:rsidP="00197B57">
      <w:pPr>
        <w:tabs>
          <w:tab w:val="left" w:pos="-1276"/>
          <w:tab w:val="left" w:pos="-993"/>
          <w:tab w:val="left" w:pos="1418"/>
        </w:tabs>
        <w:spacing w:after="0"/>
        <w:ind w:left="1134"/>
        <w:rPr>
          <w:rFonts w:ascii="Times New Roman" w:hAnsi="Times New Roman"/>
          <w:i/>
        </w:rPr>
      </w:pPr>
      <w:r w:rsidRPr="00197B57">
        <w:rPr>
          <w:rFonts w:ascii="Times New Roman" w:hAnsi="Times New Roman"/>
        </w:rPr>
        <w:tab/>
      </w:r>
      <w:r w:rsidR="00621CB2">
        <w:rPr>
          <w:rFonts w:ascii="Times New Roman" w:hAnsi="Times New Roman"/>
          <w:i/>
        </w:rPr>
        <w:t>(zastupuje-</w:t>
      </w:r>
      <w:r w:rsidR="00621CB2" w:rsidRPr="006579D9">
        <w:rPr>
          <w:rFonts w:ascii="Times New Roman" w:hAnsi="Times New Roman"/>
          <w:i/>
        </w:rPr>
        <w:t>Vlachovská</w:t>
      </w:r>
      <w:r w:rsidRPr="006579D9">
        <w:rPr>
          <w:rFonts w:ascii="Times New Roman" w:hAnsi="Times New Roman"/>
          <w:i/>
        </w:rPr>
        <w:t>)</w:t>
      </w:r>
    </w:p>
    <w:p w:rsidR="00882F9A" w:rsidRPr="00197B57" w:rsidRDefault="00882F9A" w:rsidP="00197B57">
      <w:pPr>
        <w:tabs>
          <w:tab w:val="left" w:pos="-1276"/>
          <w:tab w:val="left" w:pos="-993"/>
          <w:tab w:val="left" w:pos="1418"/>
        </w:tabs>
        <w:spacing w:after="0"/>
        <w:ind w:left="1134"/>
        <w:rPr>
          <w:rFonts w:ascii="Times New Roman" w:hAnsi="Times New Roman"/>
          <w:i/>
        </w:rPr>
      </w:pPr>
    </w:p>
    <w:p w:rsidR="00197B57" w:rsidRPr="006579D9"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2)</w:t>
      </w:r>
      <w:r w:rsidRPr="00197B57">
        <w:rPr>
          <w:rFonts w:ascii="Times New Roman" w:hAnsi="Times New Roman"/>
        </w:rPr>
        <w:tab/>
      </w:r>
      <w:r w:rsidR="00621CB2" w:rsidRPr="006579D9">
        <w:rPr>
          <w:rFonts w:ascii="Times New Roman" w:hAnsi="Times New Roman"/>
          <w:b/>
          <w:i/>
          <w:sz w:val="28"/>
          <w:szCs w:val="28"/>
        </w:rPr>
        <w:t>Jitka Vlachovská</w:t>
      </w:r>
      <w:r w:rsidR="001B4408" w:rsidRPr="006579D9">
        <w:rPr>
          <w:rFonts w:ascii="Times New Roman" w:hAnsi="Times New Roman"/>
        </w:rPr>
        <w:t>-</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ve</w:t>
      </w:r>
      <w:r w:rsidR="004878D2">
        <w:rPr>
          <w:rFonts w:ascii="Arial" w:hAnsi="Arial" w:cs="Arial"/>
        </w:rPr>
        <w:t xml:space="preserve">de rejstříky 13P, </w:t>
      </w:r>
      <w:r w:rsidR="0046574C">
        <w:rPr>
          <w:rFonts w:ascii="Arial" w:hAnsi="Arial" w:cs="Arial"/>
        </w:rPr>
        <w:t xml:space="preserve">13Nc (opatrovnické oddíly), </w:t>
      </w:r>
      <w:r w:rsidR="00175E7D">
        <w:rPr>
          <w:rFonts w:ascii="Arial" w:hAnsi="Arial" w:cs="Arial"/>
        </w:rPr>
        <w:t xml:space="preserve">seznam věcí 13PaNc, </w:t>
      </w:r>
      <w:r w:rsidR="0046574C">
        <w:rPr>
          <w:rFonts w:ascii="Arial" w:hAnsi="Arial" w:cs="Arial"/>
        </w:rPr>
        <w:t xml:space="preserve">37P, 37Nc (lichých </w:t>
      </w:r>
      <w:proofErr w:type="spellStart"/>
      <w:r w:rsidR="0046574C">
        <w:rPr>
          <w:rFonts w:ascii="Arial" w:hAnsi="Arial" w:cs="Arial"/>
        </w:rPr>
        <w:t>sp.zn</w:t>
      </w:r>
      <w:proofErr w:type="spellEnd"/>
      <w:r w:rsidR="0046574C">
        <w:rPr>
          <w:rFonts w:ascii="Arial" w:hAnsi="Arial" w:cs="Arial"/>
        </w:rPr>
        <w:t>.), 1</w:t>
      </w:r>
      <w:r w:rsidR="00A35597">
        <w:rPr>
          <w:rFonts w:ascii="Arial" w:hAnsi="Arial" w:cs="Arial"/>
        </w:rPr>
        <w:t>3</w:t>
      </w:r>
      <w:r w:rsidR="004878D2">
        <w:rPr>
          <w:rFonts w:ascii="Arial" w:hAnsi="Arial" w:cs="Arial"/>
        </w:rPr>
        <w:t xml:space="preserve">L, 4Rod a 24 Rod </w:t>
      </w:r>
      <w:r w:rsidRPr="00197B57">
        <w:rPr>
          <w:rFonts w:ascii="Arial" w:hAnsi="Arial" w:cs="Arial"/>
        </w:rPr>
        <w:t>odpovídá za práci zapisovatelek, sleduje rychlost proplácení nákladů řízení.</w:t>
      </w:r>
    </w:p>
    <w:p w:rsidR="00197B57" w:rsidRDefault="00197B57" w:rsidP="00197B57">
      <w:pPr>
        <w:tabs>
          <w:tab w:val="left" w:pos="-1276"/>
          <w:tab w:val="left" w:pos="-993"/>
          <w:tab w:val="left" w:pos="1418"/>
        </w:tabs>
        <w:spacing w:after="0"/>
        <w:rPr>
          <w:rFonts w:ascii="Times New Roman" w:hAnsi="Times New Roman"/>
          <w:i/>
        </w:rPr>
      </w:pPr>
      <w:r w:rsidRPr="00197B57">
        <w:rPr>
          <w:rFonts w:ascii="Times New Roman" w:hAnsi="Times New Roman"/>
        </w:rPr>
        <w:tab/>
      </w:r>
      <w:r w:rsidRPr="00197B57">
        <w:rPr>
          <w:rFonts w:ascii="Times New Roman" w:hAnsi="Times New Roman"/>
          <w:i/>
        </w:rPr>
        <w:t>(zastupuje-Čabajová)</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6579D9">
        <w:rPr>
          <w:rFonts w:ascii="Times New Roman" w:hAnsi="Times New Roman"/>
          <w:b/>
          <w:sz w:val="24"/>
          <w:szCs w:val="24"/>
        </w:rPr>
        <w:t xml:space="preserve">,  </w:t>
      </w:r>
      <w:r w:rsidR="00223634">
        <w:rPr>
          <w:rFonts w:ascii="Times New Roman" w:hAnsi="Times New Roman"/>
          <w:b/>
          <w:sz w:val="24"/>
          <w:szCs w:val="24"/>
        </w:rPr>
        <w:t xml:space="preserve">Nikol Soukupová, </w:t>
      </w:r>
      <w:r w:rsidR="00621CB2" w:rsidRPr="00751FB1">
        <w:rPr>
          <w:rFonts w:ascii="Times New Roman" w:hAnsi="Times New Roman"/>
          <w:b/>
          <w:sz w:val="24"/>
          <w:szCs w:val="24"/>
        </w:rPr>
        <w:t>Šárka Krystlová</w:t>
      </w:r>
      <w:r w:rsidR="001876C2">
        <w:rPr>
          <w:rFonts w:ascii="Times New Roman" w:hAnsi="Times New Roman"/>
          <w:b/>
          <w:sz w:val="24"/>
          <w:szCs w:val="24"/>
        </w:rPr>
        <w:t xml:space="preserve"> a</w:t>
      </w:r>
      <w:r w:rsidR="00A0731F">
        <w:rPr>
          <w:rFonts w:ascii="Times New Roman" w:hAnsi="Times New Roman"/>
          <w:b/>
          <w:sz w:val="24"/>
          <w:szCs w:val="24"/>
        </w:rPr>
        <w:t xml:space="preserve"> </w:t>
      </w:r>
      <w:r w:rsidR="00A0731F" w:rsidRPr="005D2C26">
        <w:rPr>
          <w:rFonts w:ascii="Times New Roman" w:hAnsi="Times New Roman"/>
          <w:b/>
          <w:sz w:val="24"/>
          <w:szCs w:val="24"/>
        </w:rPr>
        <w:t>Barbora Jodasová.</w:t>
      </w:r>
      <w:r w:rsidR="00621CB2" w:rsidRPr="005D2C26">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sepisuje návrhy, připravuje věci pro rozhodování soudců ve věcech P a </w:t>
      </w:r>
      <w:proofErr w:type="spellStart"/>
      <w:r w:rsidRPr="00197B57">
        <w:rPr>
          <w:rFonts w:ascii="Arial" w:hAnsi="Arial" w:cs="Arial"/>
        </w:rPr>
        <w:t>Nc</w:t>
      </w:r>
      <w:proofErr w:type="spellEnd"/>
      <w:r w:rsidRPr="00197B57">
        <w:rPr>
          <w:rFonts w:ascii="Arial" w:hAnsi="Arial" w:cs="Arial"/>
        </w:rPr>
        <w:t xml:space="preserve">. Rozhoduje ve věcech svěřených předpisy vyšším soudním úředníkům. Samostatně provádí úkony a rozhoduje v </w:t>
      </w:r>
      <w:proofErr w:type="spellStart"/>
      <w:r w:rsidRPr="00197B57">
        <w:rPr>
          <w:rFonts w:ascii="Arial" w:hAnsi="Arial" w:cs="Arial"/>
        </w:rPr>
        <w:t>porozsudkové</w:t>
      </w:r>
      <w:proofErr w:type="spellEnd"/>
      <w:r w:rsidRPr="00197B57">
        <w:rPr>
          <w:rFonts w:ascii="Arial" w:hAnsi="Arial" w:cs="Arial"/>
        </w:rPr>
        <w:t xml:space="preserve"> agendě, vyhotovuje stati</w:t>
      </w:r>
      <w:r w:rsidR="004878D2">
        <w:rPr>
          <w:rFonts w:ascii="Arial" w:hAnsi="Arial" w:cs="Arial"/>
        </w:rPr>
        <w:t xml:space="preserve">stické listy v senátě </w:t>
      </w:r>
      <w:r w:rsidR="004878D2" w:rsidRPr="008D23B9">
        <w:rPr>
          <w:rFonts w:ascii="Arial" w:hAnsi="Arial" w:cs="Arial"/>
        </w:rPr>
        <w:t>13P,1</w:t>
      </w:r>
      <w:r w:rsidR="005D2C26" w:rsidRPr="008D23B9">
        <w:rPr>
          <w:rFonts w:ascii="Arial" w:hAnsi="Arial" w:cs="Arial"/>
        </w:rPr>
        <w:t>3Nc</w:t>
      </w:r>
      <w:r w:rsidR="004878D2" w:rsidRPr="008D23B9">
        <w:rPr>
          <w:rFonts w:ascii="Arial" w:hAnsi="Arial" w:cs="Arial"/>
        </w:rPr>
        <w:t>, 4Rod, 24 Rod</w:t>
      </w:r>
      <w:r w:rsidRPr="008D23B9">
        <w:rPr>
          <w:rFonts w:ascii="Arial" w:hAnsi="Arial" w:cs="Arial"/>
        </w:rPr>
        <w:t>.</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r w:rsidRPr="00197B57">
        <w:rPr>
          <w:rFonts w:ascii="Arial" w:hAnsi="Arial" w:cs="Arial"/>
        </w:rPr>
        <w:t>j.ř</w:t>
      </w:r>
      <w:proofErr w:type="spellEnd"/>
      <w:r w:rsidRPr="00197B57">
        <w:rPr>
          <w:rFonts w:ascii="Arial" w:hAnsi="Arial" w:cs="Arial"/>
        </w:rPr>
        <w:t>.</w:t>
      </w:r>
    </w:p>
    <w:p w:rsidR="00BF1B44" w:rsidRDefault="00825B58" w:rsidP="000D4A18">
      <w:pPr>
        <w:tabs>
          <w:tab w:val="left" w:pos="-1276"/>
          <w:tab w:val="left" w:pos="-993"/>
          <w:tab w:val="left" w:pos="1418"/>
        </w:tabs>
        <w:spacing w:after="0"/>
        <w:ind w:left="1418"/>
        <w:rPr>
          <w:rFonts w:ascii="Times New Roman" w:hAnsi="Times New Roman"/>
          <w:i/>
        </w:rPr>
      </w:pPr>
      <w:r>
        <w:rPr>
          <w:rFonts w:ascii="Times New Roman" w:hAnsi="Times New Roman"/>
          <w:i/>
        </w:rPr>
        <w:t xml:space="preserve">(zastupuje – </w:t>
      </w:r>
      <w:r w:rsidR="000D4A18" w:rsidRPr="00691F01">
        <w:rPr>
          <w:rFonts w:ascii="Times New Roman" w:hAnsi="Times New Roman"/>
          <w:i/>
        </w:rPr>
        <w:t>Tomanicová</w:t>
      </w:r>
      <w:r w:rsidR="00197B57" w:rsidRPr="00691F01">
        <w:rPr>
          <w:rFonts w:ascii="Times New Roman" w:hAnsi="Times New Roman"/>
          <w:i/>
        </w:rPr>
        <w:t>)</w:t>
      </w:r>
    </w:p>
    <w:p w:rsidR="00D7550A" w:rsidRPr="00691F01" w:rsidRDefault="00D7550A" w:rsidP="00D7550A">
      <w:pPr>
        <w:spacing w:after="0"/>
        <w:rPr>
          <w:rFonts w:ascii="Times New Roman" w:hAnsi="Times New Roman"/>
          <w:i/>
        </w:rPr>
      </w:pPr>
      <w:r w:rsidRPr="00691F01">
        <w:rPr>
          <w:rFonts w:ascii="Times New Roman" w:hAnsi="Times New Roman"/>
          <w:i/>
        </w:rPr>
        <w:t xml:space="preserve">                    </w:t>
      </w:r>
      <w:r>
        <w:rPr>
          <w:rFonts w:ascii="Times New Roman" w:hAnsi="Times New Roman"/>
          <w:b/>
        </w:rPr>
        <w:t>2</w:t>
      </w:r>
      <w:r w:rsidRPr="00691F01">
        <w:rPr>
          <w:rFonts w:ascii="Times New Roman" w:hAnsi="Times New Roman"/>
          <w:b/>
        </w:rPr>
        <w:t>)</w:t>
      </w:r>
      <w:r w:rsidRPr="00691F01">
        <w:rPr>
          <w:rFonts w:ascii="Times New Roman" w:hAnsi="Times New Roman"/>
        </w:rPr>
        <w:tab/>
      </w:r>
      <w:r w:rsidRPr="00691F01">
        <w:rPr>
          <w:rFonts w:ascii="Times New Roman" w:hAnsi="Times New Roman"/>
          <w:b/>
          <w:i/>
          <w:sz w:val="28"/>
          <w:szCs w:val="28"/>
        </w:rPr>
        <w:t>Lenka Tomanicová</w:t>
      </w:r>
      <w:r w:rsidRPr="00691F01">
        <w:rPr>
          <w:rFonts w:ascii="Times New Roman" w:hAnsi="Times New Roman"/>
        </w:rPr>
        <w:t xml:space="preserve"> - </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 sepisuje návrhy, připravuje věci pro rozhodování soudců ve věcech P a </w:t>
      </w:r>
      <w:proofErr w:type="spellStart"/>
      <w:r w:rsidRPr="00691F01">
        <w:rPr>
          <w:rFonts w:ascii="Arial" w:hAnsi="Arial" w:cs="Arial"/>
        </w:rPr>
        <w:t>Nc</w:t>
      </w:r>
      <w:proofErr w:type="spellEnd"/>
      <w:r w:rsidRPr="00691F01">
        <w:rPr>
          <w:rFonts w:ascii="Arial" w:hAnsi="Arial" w:cs="Arial"/>
        </w:rPr>
        <w:t xml:space="preserve">. Rozhoduje ve věcech svěřených předpisy vyšším soudním úředníkům.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vyhotovuje statistické listy v senátě </w:t>
      </w:r>
      <w:r w:rsidRPr="008D23B9">
        <w:rPr>
          <w:rFonts w:ascii="Arial" w:hAnsi="Arial" w:cs="Arial"/>
        </w:rPr>
        <w:t>1</w:t>
      </w:r>
      <w:r w:rsidR="005D2C26" w:rsidRPr="008D23B9">
        <w:rPr>
          <w:rFonts w:ascii="Arial" w:hAnsi="Arial" w:cs="Arial"/>
        </w:rPr>
        <w:t>4P,14Nc</w:t>
      </w:r>
      <w:r w:rsidRPr="008D23B9">
        <w:rPr>
          <w:rFonts w:ascii="Arial" w:hAnsi="Arial" w:cs="Arial"/>
        </w:rPr>
        <w:t>, 4Rod a 24Rod.</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je pověřena vyznačováním právních mocí dle § 23 </w:t>
      </w:r>
      <w:proofErr w:type="spellStart"/>
      <w:r w:rsidRPr="00691F01">
        <w:rPr>
          <w:rFonts w:ascii="Arial" w:hAnsi="Arial" w:cs="Arial"/>
        </w:rPr>
        <w:t>j.ř</w:t>
      </w:r>
      <w:proofErr w:type="spellEnd"/>
      <w:r w:rsidRPr="00691F01">
        <w:rPr>
          <w:rFonts w:ascii="Arial" w:hAnsi="Arial" w:cs="Arial"/>
        </w:rPr>
        <w:t xml:space="preserve">. </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 Benešová)</w:t>
      </w:r>
    </w:p>
    <w:p w:rsidR="00FB7A00" w:rsidRDefault="00FB7A00" w:rsidP="0048422C">
      <w:pPr>
        <w:tabs>
          <w:tab w:val="left" w:pos="-993"/>
          <w:tab w:val="left" w:pos="1418"/>
        </w:tabs>
        <w:spacing w:after="0"/>
        <w:rPr>
          <w:rFonts w:ascii="Times New Roman" w:hAnsi="Times New Roman"/>
          <w:b/>
        </w:rPr>
      </w:pPr>
    </w:p>
    <w:p w:rsidR="0048422C" w:rsidRPr="00FB7A00" w:rsidRDefault="0048422C" w:rsidP="0048422C">
      <w:pPr>
        <w:tabs>
          <w:tab w:val="left" w:pos="-993"/>
          <w:tab w:val="left" w:pos="1418"/>
        </w:tabs>
        <w:spacing w:after="0"/>
        <w:rPr>
          <w:rFonts w:ascii="Times New Roman" w:hAnsi="Times New Roman"/>
          <w:b/>
        </w:rPr>
      </w:pPr>
      <w:r w:rsidRPr="00FB7A00">
        <w:rPr>
          <w:rFonts w:ascii="Times New Roman" w:hAnsi="Times New Roman"/>
          <w:b/>
        </w:rPr>
        <w:t xml:space="preserve">Podle pokynu soudce provádějí v řízeních ve věcech svéprávnosti úkony podle ustanovení  § 38 odst. 2 </w:t>
      </w:r>
      <w:proofErr w:type="spellStart"/>
      <w:r w:rsidRPr="00FB7A00">
        <w:rPr>
          <w:rFonts w:ascii="Times New Roman" w:hAnsi="Times New Roman"/>
          <w:b/>
        </w:rPr>
        <w:t>z.ř.s</w:t>
      </w:r>
      <w:proofErr w:type="spellEnd"/>
      <w:r w:rsidRPr="00FB7A00">
        <w:rPr>
          <w:rFonts w:ascii="Times New Roman" w:hAnsi="Times New Roman"/>
          <w:b/>
        </w:rPr>
        <w:t xml:space="preserve"> rovnoměrně všichni justiční čekatelé a dále vyšší soudní úředníci Lenka Benešová, Lenka Tomanicová, </w:t>
      </w:r>
      <w:r w:rsidR="00AC4252" w:rsidRPr="00FB7A00">
        <w:rPr>
          <w:rFonts w:ascii="Times New Roman" w:hAnsi="Times New Roman"/>
          <w:b/>
        </w:rPr>
        <w:t>Ivana Zásmět</w:t>
      </w:r>
      <w:r w:rsidR="005D2C26">
        <w:rPr>
          <w:rFonts w:ascii="Times New Roman" w:hAnsi="Times New Roman"/>
          <w:b/>
        </w:rPr>
        <w:t>ová</w:t>
      </w:r>
      <w:r w:rsidR="00AC4252" w:rsidRPr="00FB7A00">
        <w:rPr>
          <w:rFonts w:ascii="Times New Roman" w:hAnsi="Times New Roman"/>
          <w:b/>
        </w:rPr>
        <w:t xml:space="preserve"> a Monika Kuchtová.</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FB7A00" w:rsidRPr="00AC4252" w:rsidRDefault="00FB7A00" w:rsidP="0048422C">
      <w:pPr>
        <w:tabs>
          <w:tab w:val="left" w:pos="-993"/>
          <w:tab w:val="left" w:pos="1418"/>
        </w:tabs>
        <w:spacing w:after="0"/>
        <w:rPr>
          <w:rFonts w:ascii="Times New Roman" w:hAnsi="Times New Roman"/>
          <w:b/>
          <w:color w:val="FF0000"/>
        </w:rPr>
      </w:pPr>
    </w:p>
    <w:p w:rsidR="00E8101B" w:rsidRDefault="00E8101B">
      <w:pPr>
        <w:rPr>
          <w:rFonts w:ascii="Times New Roman" w:hAnsi="Times New Roman"/>
          <w:b/>
          <w:i/>
          <w:sz w:val="32"/>
          <w:szCs w:val="32"/>
          <w:u w:val="single"/>
        </w:rPr>
      </w:pPr>
      <w:r>
        <w:rPr>
          <w:rFonts w:ascii="Times New Roman" w:hAnsi="Times New Roman"/>
          <w:b/>
          <w:i/>
          <w:sz w:val="32"/>
          <w:szCs w:val="32"/>
          <w:u w:val="single"/>
        </w:rPr>
        <w:br w:type="page"/>
      </w:r>
    </w:p>
    <w:p w:rsidR="00E8101B" w:rsidRDefault="00E8101B" w:rsidP="00D7550A">
      <w:pPr>
        <w:tabs>
          <w:tab w:val="left" w:pos="-1276"/>
          <w:tab w:val="left" w:pos="-993"/>
        </w:tabs>
        <w:spacing w:after="0"/>
        <w:rPr>
          <w:rFonts w:ascii="Times New Roman" w:hAnsi="Times New Roman"/>
          <w:b/>
          <w:i/>
          <w:sz w:val="32"/>
          <w:szCs w:val="32"/>
          <w:u w:val="single"/>
        </w:rPr>
      </w:pPr>
    </w:p>
    <w:p w:rsidR="00E8101B" w:rsidRDefault="00E8101B" w:rsidP="00D7550A">
      <w:pPr>
        <w:tabs>
          <w:tab w:val="left" w:pos="-1276"/>
          <w:tab w:val="left" w:pos="-993"/>
        </w:tabs>
        <w:spacing w:after="0"/>
        <w:rPr>
          <w:rFonts w:ascii="Times New Roman" w:hAnsi="Times New Roman"/>
          <w:b/>
          <w:i/>
          <w:sz w:val="32"/>
          <w:szCs w:val="32"/>
          <w:u w:val="single"/>
        </w:rPr>
      </w:pPr>
    </w:p>
    <w:p w:rsidR="00D7550A" w:rsidRPr="00C75537" w:rsidRDefault="00D7550A" w:rsidP="00D7550A">
      <w:pPr>
        <w:tabs>
          <w:tab w:val="left" w:pos="-1276"/>
          <w:tab w:val="left" w:pos="-993"/>
        </w:tabs>
        <w:spacing w:after="0"/>
        <w:rPr>
          <w:rFonts w:ascii="Times New Roman" w:hAnsi="Times New Roman"/>
        </w:rPr>
      </w:pPr>
      <w:r>
        <w:rPr>
          <w:rFonts w:ascii="Times New Roman" w:hAnsi="Times New Roman"/>
          <w:b/>
          <w:i/>
          <w:sz w:val="32"/>
          <w:szCs w:val="32"/>
          <w:u w:val="single"/>
        </w:rPr>
        <w:t>Asistenti soudce</w:t>
      </w:r>
      <w:r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197B57" w:rsidRPr="00901A04" w:rsidRDefault="00D7550A" w:rsidP="00197B57">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1B4408" w:rsidRPr="00901A04">
        <w:rPr>
          <w:rFonts w:ascii="Times New Roman" w:hAnsi="Times New Roman"/>
          <w:color w:val="000000" w:themeColor="text1"/>
        </w:rPr>
        <w:t xml:space="preserve"> –</w:t>
      </w:r>
    </w:p>
    <w:p w:rsidR="00197B57" w:rsidRPr="008C62C6" w:rsidRDefault="00197B57"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w:t>
      </w:r>
      <w:r w:rsidR="00E86451" w:rsidRPr="008C62C6">
        <w:rPr>
          <w:rFonts w:ascii="Arial" w:hAnsi="Arial" w:cs="Arial"/>
        </w:rPr>
        <w:t xml:space="preserve">v </w:t>
      </w:r>
      <w:r w:rsidR="00BF1B44" w:rsidRPr="008C62C6">
        <w:rPr>
          <w:rFonts w:ascii="Arial" w:hAnsi="Arial" w:cs="Arial"/>
        </w:rPr>
        <w:t>oddělení 13L</w:t>
      </w:r>
      <w:r w:rsidR="00E86451" w:rsidRPr="008C62C6">
        <w:rPr>
          <w:rFonts w:ascii="Arial" w:hAnsi="Arial" w:cs="Arial"/>
        </w:rPr>
        <w:t xml:space="preserve"> úkony s výjimkou úkonů, k nimž je oprávněn výlučně soudce, včetně všech úkonů </w:t>
      </w:r>
      <w:proofErr w:type="spellStart"/>
      <w:r w:rsidR="00E86451" w:rsidRPr="008C62C6">
        <w:rPr>
          <w:rFonts w:ascii="Arial" w:hAnsi="Arial" w:cs="Arial"/>
        </w:rPr>
        <w:t>porozsudkové</w:t>
      </w:r>
      <w:proofErr w:type="spellEnd"/>
      <w:r w:rsidR="00E86451" w:rsidRPr="008C62C6">
        <w:rPr>
          <w:rFonts w:ascii="Arial" w:hAnsi="Arial" w:cs="Arial"/>
        </w:rPr>
        <w:t xml:space="preserve"> agendy a úkonů statistiky;</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r w:rsidR="007C70B7" w:rsidRPr="008C62C6">
        <w:rPr>
          <w:rFonts w:ascii="Arial" w:hAnsi="Arial" w:cs="Arial"/>
        </w:rPr>
        <w:t>j.ř</w:t>
      </w:r>
      <w:proofErr w:type="spellEnd"/>
      <w:r w:rsidR="007C70B7" w:rsidRPr="008C62C6">
        <w:rPr>
          <w:rFonts w:ascii="Arial" w:hAnsi="Arial" w:cs="Arial"/>
        </w:rPr>
        <w:t>.</w:t>
      </w:r>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Pr="008C62C6">
        <w:rPr>
          <w:rFonts w:ascii="Times New Roman" w:hAnsi="Times New Roman"/>
          <w:i/>
        </w:rPr>
        <w:t>Tomanicová</w:t>
      </w:r>
      <w:r w:rsidR="000D4A18" w:rsidRPr="008C62C6">
        <w:rPr>
          <w:rFonts w:ascii="Times New Roman" w:hAnsi="Times New Roman"/>
          <w:i/>
        </w:rPr>
        <w:t>, Benešová)</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14L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w:t>
      </w:r>
      <w:proofErr w:type="spellStart"/>
      <w:r>
        <w:rPr>
          <w:rFonts w:ascii="Arial" w:hAnsi="Arial" w:cs="Arial"/>
        </w:rPr>
        <w:t>PaNc</w:t>
      </w:r>
      <w:proofErr w:type="spellEnd"/>
      <w:r>
        <w:rPr>
          <w:rFonts w:ascii="Arial" w:hAnsi="Arial" w:cs="Arial"/>
        </w:rPr>
        <w:t>)</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r w:rsidRPr="008C62C6">
        <w:rPr>
          <w:rFonts w:ascii="Arial" w:hAnsi="Arial" w:cs="Arial"/>
        </w:rPr>
        <w:t>j.ř</w:t>
      </w:r>
      <w:proofErr w:type="spellEnd"/>
      <w:r w:rsidRPr="008C62C6">
        <w:rPr>
          <w:rFonts w:ascii="Arial" w:hAnsi="Arial" w:cs="Arial"/>
        </w:rPr>
        <w:t>.</w:t>
      </w:r>
    </w:p>
    <w:p w:rsidR="00691F01" w:rsidRPr="008C62C6" w:rsidRDefault="00E86451" w:rsidP="00E86451">
      <w:pPr>
        <w:ind w:left="709" w:firstLine="709"/>
        <w:rPr>
          <w:rFonts w:ascii="Times New Roman" w:hAnsi="Times New Roman"/>
          <w:i/>
        </w:rPr>
      </w:pPr>
      <w:r w:rsidRPr="008C62C6">
        <w:rPr>
          <w:rFonts w:ascii="Times New Roman" w:hAnsi="Times New Roman"/>
          <w:i/>
        </w:rPr>
        <w:t xml:space="preserve">(zastupuje- </w:t>
      </w:r>
      <w:r w:rsidR="0054346C" w:rsidRPr="008C62C6">
        <w:rPr>
          <w:rFonts w:ascii="Times New Roman" w:hAnsi="Times New Roman"/>
          <w:i/>
        </w:rPr>
        <w:t>Mgr. V</w:t>
      </w:r>
      <w:r w:rsidRPr="008C62C6">
        <w:rPr>
          <w:rFonts w:ascii="Times New Roman" w:hAnsi="Times New Roman"/>
          <w:i/>
        </w:rPr>
        <w:t>šahová a dále Benešová, Tomanicová)</w:t>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w:t>
      </w:r>
      <w:proofErr w:type="spellStart"/>
      <w:r w:rsidRPr="004D3ACA">
        <w:rPr>
          <w:rFonts w:ascii="Times New Roman" w:hAnsi="Times New Roman"/>
          <w:b/>
          <w:sz w:val="32"/>
          <w:szCs w:val="32"/>
          <w:u w:val="single"/>
        </w:rPr>
        <w:t>Nc</w:t>
      </w:r>
      <w:proofErr w:type="spellEnd"/>
      <w:r w:rsidRPr="004D3ACA">
        <w:rPr>
          <w:rFonts w:ascii="Times New Roman" w:hAnsi="Times New Roman"/>
          <w:b/>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B406B2"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JUDr</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Ing.</w:t>
            </w:r>
            <w:r w:rsidR="00D627C6">
              <w:rPr>
                <w:rFonts w:ascii="Arial" w:eastAsia="Times New Roman" w:hAnsi="Arial" w:cs="Arial"/>
                <w:b/>
                <w:bCs/>
                <w:i/>
                <w:iCs/>
                <w:sz w:val="20"/>
                <w:szCs w:val="20"/>
              </w:rPr>
              <w:t xml:space="preserve"> 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zák.č.120/2001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D627C6" w:rsidRPr="00197B57" w:rsidRDefault="00B406B2"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JUDr</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Ing.</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197B57" w:rsidRPr="00197B57" w:rsidRDefault="00197B57" w:rsidP="00197B57">
      <w:pPr>
        <w:tabs>
          <w:tab w:val="left" w:pos="-993"/>
        </w:tabs>
        <w:spacing w:after="0"/>
        <w:rPr>
          <w:rFonts w:ascii="Times New Roman" w:hAnsi="Times New Roman"/>
        </w:rPr>
      </w:pPr>
      <w:r w:rsidRPr="00197B57">
        <w:rPr>
          <w:rFonts w:ascii="Times New Roman" w:hAnsi="Times New Roman"/>
          <w:b/>
          <w:i/>
          <w:sz w:val="32"/>
          <w:szCs w:val="32"/>
          <w:u w:val="single"/>
        </w:rPr>
        <w:t>Asistent soudce:</w:t>
      </w:r>
    </w:p>
    <w:p w:rsidR="00197B57" w:rsidRPr="00197B57" w:rsidRDefault="00197B57" w:rsidP="006C44E8">
      <w:pPr>
        <w:tabs>
          <w:tab w:val="left" w:pos="-993"/>
        </w:tabs>
        <w:spacing w:after="0"/>
        <w:rPr>
          <w:rFonts w:ascii="Times New Roman" w:hAnsi="Times New Roman"/>
          <w:b/>
        </w:rPr>
      </w:pPr>
    </w:p>
    <w:p w:rsidR="00197B57" w:rsidRPr="00FB7A00" w:rsidRDefault="00197B57" w:rsidP="00197B57">
      <w:pPr>
        <w:tabs>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b/>
        </w:rPr>
        <w:tab/>
      </w:r>
      <w:r w:rsidR="000B518D" w:rsidRPr="00FB7A00">
        <w:rPr>
          <w:rFonts w:ascii="Times New Roman" w:hAnsi="Times New Roman"/>
          <w:b/>
          <w:i/>
        </w:rPr>
        <w:t xml:space="preserve"> </w:t>
      </w:r>
      <w:r w:rsidR="00751FB1" w:rsidRPr="00FB7A00">
        <w:rPr>
          <w:rFonts w:ascii="Times New Roman" w:hAnsi="Times New Roman"/>
          <w:b/>
          <w:i/>
          <w:sz w:val="28"/>
        </w:rPr>
        <w:t>Mgr. Dana Všahová</w:t>
      </w:r>
      <w:r w:rsidR="000B518D" w:rsidRPr="00FB7A00">
        <w:rPr>
          <w:rFonts w:ascii="Times New Roman" w:hAnsi="Times New Roman"/>
          <w:sz w:val="28"/>
        </w:rPr>
        <w:t xml:space="preserve">– </w:t>
      </w:r>
    </w:p>
    <w:p w:rsidR="00197B57" w:rsidRPr="00AD5463" w:rsidRDefault="00197B57" w:rsidP="00197B57">
      <w:pPr>
        <w:tabs>
          <w:tab w:val="left" w:pos="-993"/>
        </w:tabs>
        <w:spacing w:after="0"/>
        <w:ind w:left="1418"/>
        <w:rPr>
          <w:rFonts w:ascii="Arial" w:hAnsi="Arial" w:cs="Arial"/>
        </w:rPr>
      </w:pPr>
      <w:r w:rsidRPr="00AD5463">
        <w:rPr>
          <w:rFonts w:ascii="Arial" w:hAnsi="Arial" w:cs="Arial"/>
        </w:rPr>
        <w:t xml:space="preserve">- samostatně rozhoduje v senátech 27Nc, 27EXE, </w:t>
      </w:r>
      <w:r w:rsidR="00E3675C" w:rsidRPr="00AD5463">
        <w:rPr>
          <w:rFonts w:ascii="Arial" w:hAnsi="Arial" w:cs="Arial"/>
        </w:rPr>
        <w:t xml:space="preserve">27E, </w:t>
      </w:r>
      <w:r w:rsidR="00DB2791" w:rsidRPr="00AD5463">
        <w:rPr>
          <w:rFonts w:ascii="Arial" w:hAnsi="Arial" w:cs="Arial"/>
        </w:rPr>
        <w:t>28</w:t>
      </w:r>
      <w:r w:rsidRPr="00AD5463">
        <w:rPr>
          <w:rFonts w:ascii="Arial" w:hAnsi="Arial" w:cs="Arial"/>
        </w:rPr>
        <w:t>Nc, 28EXE,</w:t>
      </w:r>
      <w:r w:rsidR="00E3675C" w:rsidRPr="00AD5463">
        <w:rPr>
          <w:rFonts w:ascii="Arial" w:hAnsi="Arial" w:cs="Arial"/>
        </w:rPr>
        <w:t xml:space="preserve"> </w:t>
      </w:r>
      <w:r w:rsidR="00DB2791" w:rsidRPr="00AD5463">
        <w:rPr>
          <w:rFonts w:ascii="Arial" w:hAnsi="Arial" w:cs="Arial"/>
        </w:rPr>
        <w:t>28E a</w:t>
      </w:r>
      <w:r w:rsidR="006E447D" w:rsidRPr="00AD5463">
        <w:rPr>
          <w:rFonts w:ascii="Arial" w:hAnsi="Arial" w:cs="Arial"/>
        </w:rPr>
        <w:t xml:space="preserve"> v</w:t>
      </w:r>
      <w:r w:rsidR="00DB2791" w:rsidRPr="00AD5463">
        <w:rPr>
          <w:rFonts w:ascii="Arial" w:hAnsi="Arial" w:cs="Arial"/>
        </w:rPr>
        <w:t xml:space="preserve"> uzavřených odděleních </w:t>
      </w:r>
      <w:r w:rsidR="00EF77A5" w:rsidRPr="00EF77A5">
        <w:rPr>
          <w:rFonts w:ascii="Arial" w:hAnsi="Arial" w:cs="Arial"/>
        </w:rPr>
        <w:t xml:space="preserve">16Nc, 17Nc, </w:t>
      </w:r>
      <w:r w:rsidR="00EF77A5">
        <w:rPr>
          <w:rFonts w:ascii="Arial" w:hAnsi="Arial" w:cs="Arial"/>
        </w:rPr>
        <w:t xml:space="preserve">23Nc, </w:t>
      </w:r>
      <w:r w:rsidR="00750595">
        <w:rPr>
          <w:rFonts w:ascii="Arial" w:hAnsi="Arial" w:cs="Arial"/>
        </w:rPr>
        <w:t>0</w:t>
      </w:r>
      <w:r w:rsidR="00EF77A5" w:rsidRPr="00EF77A5">
        <w:rPr>
          <w:rFonts w:ascii="Arial" w:hAnsi="Arial" w:cs="Arial"/>
        </w:rPr>
        <w:t>E, 16</w:t>
      </w:r>
      <w:r w:rsidR="00DB2791" w:rsidRPr="00EF77A5">
        <w:rPr>
          <w:rFonts w:ascii="Arial" w:hAnsi="Arial" w:cs="Arial"/>
        </w:rPr>
        <w:t>E,</w:t>
      </w:r>
      <w:r w:rsidR="00EF77A5" w:rsidRPr="00EF77A5">
        <w:rPr>
          <w:rFonts w:ascii="Arial" w:hAnsi="Arial" w:cs="Arial"/>
        </w:rPr>
        <w:t xml:space="preserve"> 17E,</w:t>
      </w:r>
      <w:r w:rsidR="00DB2791" w:rsidRPr="00EF77A5">
        <w:rPr>
          <w:rFonts w:ascii="Arial" w:hAnsi="Arial" w:cs="Arial"/>
        </w:rPr>
        <w:t xml:space="preserve"> 29Nc</w:t>
      </w:r>
      <w:r w:rsidR="00A0731F" w:rsidRPr="00EF77A5">
        <w:rPr>
          <w:rFonts w:ascii="Arial" w:hAnsi="Arial" w:cs="Arial"/>
        </w:rPr>
        <w:t xml:space="preserve">, 29EXE, 29E, 30Nc, </w:t>
      </w:r>
      <w:r w:rsidR="00A0731F" w:rsidRPr="00AD5463">
        <w:rPr>
          <w:rFonts w:ascii="Arial" w:hAnsi="Arial" w:cs="Arial"/>
        </w:rPr>
        <w:t xml:space="preserve">30EXE , 30E, pokud jde o věci přidělené soudkyni Mgr. Libuši Janků, </w:t>
      </w:r>
      <w:r w:rsidRPr="00AD5463">
        <w:rPr>
          <w:rFonts w:ascii="Arial" w:hAnsi="Arial" w:cs="Arial"/>
        </w:rPr>
        <w:t>s</w:t>
      </w:r>
      <w:r w:rsidR="00A0731F" w:rsidRPr="00AD5463">
        <w:rPr>
          <w:rFonts w:ascii="Arial" w:hAnsi="Arial" w:cs="Arial"/>
        </w:rPr>
        <w:t xml:space="preserve"> výjimkou věcí svěřených soudci; v takových věcech připravuje jednotlivé úkony z pověření a podle pokynů Mgr. Libuše Janků.</w:t>
      </w:r>
    </w:p>
    <w:p w:rsidR="00A0731F" w:rsidRPr="00AD5463" w:rsidRDefault="00A0731F" w:rsidP="00197B57">
      <w:pPr>
        <w:tabs>
          <w:tab w:val="left" w:pos="-993"/>
        </w:tabs>
        <w:spacing w:after="0"/>
        <w:ind w:left="1418"/>
        <w:rPr>
          <w:rFonts w:ascii="Arial" w:hAnsi="Arial" w:cs="Arial"/>
        </w:rPr>
      </w:pPr>
      <w:r w:rsidRPr="00AD5463">
        <w:rPr>
          <w:rFonts w:ascii="Arial" w:hAnsi="Arial" w:cs="Arial"/>
        </w:rPr>
        <w:t>- samostatně a v součinnosti s místopředsedou občanskoprávního úseku provádí výkon státního dohledu nad činností soudního exekutora, který má sídlo exekutorského úřadu v obvodu soudu, s výjimkou rozhodování o stížnostech.</w:t>
      </w: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r w:rsidR="00E3675C">
        <w:rPr>
          <w:rFonts w:ascii="Arial" w:hAnsi="Arial" w:cs="Arial"/>
        </w:rPr>
        <w:t>sp.zn</w:t>
      </w:r>
      <w:proofErr w:type="spell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r w:rsidR="00E3675C">
        <w:rPr>
          <w:rFonts w:ascii="Arial" w:hAnsi="Arial" w:cs="Arial"/>
        </w:rPr>
        <w:t>sp.zn</w:t>
      </w:r>
      <w:proofErr w:type="spell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197B57" w:rsidRDefault="00197B57" w:rsidP="00197B57">
      <w:pPr>
        <w:tabs>
          <w:tab w:val="left" w:pos="-993"/>
        </w:tabs>
        <w:spacing w:after="0"/>
        <w:ind w:left="1418" w:hanging="284"/>
        <w:rPr>
          <w:rFonts w:ascii="Times New Roman" w:hAnsi="Times New Roman"/>
          <w:i/>
        </w:rPr>
      </w:pPr>
      <w:r w:rsidRPr="00197B57">
        <w:rPr>
          <w:rFonts w:ascii="Times New Roman" w:hAnsi="Times New Roman"/>
          <w:b/>
        </w:rPr>
        <w:t>1)</w:t>
      </w:r>
      <w:r w:rsidRPr="00197B57">
        <w:rPr>
          <w:rFonts w:ascii="Times New Roman" w:hAnsi="Times New Roman"/>
          <w:i/>
        </w:rPr>
        <w:tab/>
      </w:r>
      <w:r w:rsidR="00B406B2">
        <w:rPr>
          <w:rFonts w:ascii="Times New Roman" w:hAnsi="Times New Roman"/>
          <w:b/>
          <w:i/>
          <w:sz w:val="28"/>
          <w:szCs w:val="28"/>
        </w:rPr>
        <w:t>JUDr</w:t>
      </w:r>
      <w:r w:rsidR="00646AA4" w:rsidRPr="00646AA4">
        <w:rPr>
          <w:rFonts w:ascii="Times New Roman" w:hAnsi="Times New Roman"/>
          <w:b/>
          <w:i/>
          <w:sz w:val="28"/>
          <w:szCs w:val="28"/>
        </w:rPr>
        <w:t>.</w:t>
      </w:r>
      <w:r w:rsidR="00646AA4">
        <w:rPr>
          <w:rFonts w:ascii="Times New Roman" w:hAnsi="Times New Roman"/>
          <w:i/>
        </w:rPr>
        <w:t xml:space="preserve"> </w:t>
      </w:r>
      <w:r w:rsidRPr="00197B57">
        <w:rPr>
          <w:rFonts w:ascii="Times New Roman" w:hAnsi="Times New Roman"/>
          <w:b/>
          <w:i/>
          <w:sz w:val="28"/>
          <w:szCs w:val="28"/>
        </w:rPr>
        <w:t>Ing.</w:t>
      </w:r>
      <w:r w:rsidR="00646AA4">
        <w:rPr>
          <w:rFonts w:ascii="Times New Roman" w:hAnsi="Times New Roman"/>
          <w:b/>
          <w:i/>
          <w:sz w:val="28"/>
          <w:szCs w:val="28"/>
        </w:rPr>
        <w:t xml:space="preserve"> </w:t>
      </w:r>
      <w:r w:rsidRPr="00197B57">
        <w:rPr>
          <w:rFonts w:ascii="Times New Roman" w:hAnsi="Times New Roman"/>
          <w:b/>
          <w:i/>
          <w:sz w:val="28"/>
          <w:szCs w:val="28"/>
        </w:rPr>
        <w:t>Jiří Hlaváček</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JUDr.</w:t>
      </w:r>
      <w:r w:rsidR="00DF51EE">
        <w:rPr>
          <w:rFonts w:ascii="Times New Roman" w:hAnsi="Times New Roman"/>
          <w:i/>
        </w:rPr>
        <w:t xml:space="preserve"> </w:t>
      </w:r>
      <w:r w:rsidR="006C44E8">
        <w:rPr>
          <w:rFonts w:ascii="Times New Roman" w:hAnsi="Times New Roman"/>
          <w:i/>
        </w:rPr>
        <w:t>Ing.</w:t>
      </w:r>
      <w:r w:rsidR="00DF51EE">
        <w:rPr>
          <w:rFonts w:ascii="Times New Roman" w:hAnsi="Times New Roman"/>
          <w:i/>
        </w:rPr>
        <w:t xml:space="preserve"> </w:t>
      </w:r>
      <w:r w:rsidR="006C44E8">
        <w:rPr>
          <w:rFonts w:ascii="Times New Roman" w:hAnsi="Times New Roman"/>
          <w:i/>
        </w:rPr>
        <w:t>Hlaváček)</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2A3EA7">
        <w:rPr>
          <w:rFonts w:ascii="Times New Roman" w:hAnsi="Times New Roman"/>
          <w:i/>
        </w:rPr>
        <w:t>JUDr</w:t>
      </w:r>
      <w:r w:rsidR="00F11543">
        <w:rPr>
          <w:rFonts w:ascii="Times New Roman" w:hAnsi="Times New Roman"/>
          <w:i/>
        </w:rPr>
        <w:t xml:space="preserve">. </w:t>
      </w:r>
      <w:r w:rsidRPr="002537EA">
        <w:rPr>
          <w:rFonts w:ascii="Times New Roman" w:hAnsi="Times New Roman"/>
          <w:i/>
        </w:rPr>
        <w:t>Ing. Hlaváček,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řízení</w:t>
      </w:r>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795EC7">
      <w:pPr>
        <w:tabs>
          <w:tab w:val="left" w:pos="-993"/>
        </w:tabs>
        <w:spacing w:after="0"/>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3B56B6" w:rsidRDefault="003D188D" w:rsidP="003B56B6">
      <w:pPr>
        <w:tabs>
          <w:tab w:val="left" w:pos="-993"/>
        </w:tabs>
        <w:spacing w:after="0" w:line="240" w:lineRule="auto"/>
        <w:rPr>
          <w:rFonts w:ascii="Times New Roman" w:hAnsi="Times New Roman" w:cs="Times New Roman"/>
          <w:b/>
          <w:i/>
          <w:sz w:val="24"/>
          <w:szCs w:val="24"/>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Pr="00E21984">
        <w:rPr>
          <w:rFonts w:ascii="Arial" w:hAnsi="Arial" w:cs="Arial"/>
        </w:rPr>
        <w:t xml:space="preserve">        </w:t>
      </w:r>
      <w:r w:rsidRPr="00E21984">
        <w:rPr>
          <w:rFonts w:ascii="Times New Roman" w:hAnsi="Times New Roman" w:cs="Times New Roman"/>
          <w:b/>
          <w:i/>
          <w:sz w:val="28"/>
          <w:szCs w:val="28"/>
        </w:rPr>
        <w:t xml:space="preserve">3) </w:t>
      </w:r>
      <w:r w:rsidR="003B56B6">
        <w:rPr>
          <w:rFonts w:ascii="Times New Roman" w:hAnsi="Times New Roman" w:cs="Times New Roman"/>
          <w:b/>
          <w:i/>
          <w:sz w:val="28"/>
          <w:szCs w:val="28"/>
        </w:rPr>
        <w:t>JUDr</w:t>
      </w:r>
      <w:r w:rsidR="009B3DF3">
        <w:rPr>
          <w:rFonts w:ascii="Times New Roman" w:hAnsi="Times New Roman" w:cs="Times New Roman"/>
          <w:b/>
          <w:i/>
          <w:sz w:val="28"/>
          <w:szCs w:val="28"/>
        </w:rPr>
        <w:t xml:space="preserve">. </w:t>
      </w:r>
      <w:r w:rsidRPr="00E21984">
        <w:rPr>
          <w:rFonts w:ascii="Times New Roman" w:hAnsi="Times New Roman" w:cs="Times New Roman"/>
          <w:b/>
          <w:i/>
          <w:sz w:val="28"/>
          <w:szCs w:val="28"/>
        </w:rPr>
        <w:t>Ing. Jiří Hlaváček</w:t>
      </w:r>
      <w:r w:rsidR="002433FA">
        <w:rPr>
          <w:rFonts w:ascii="Arial" w:hAnsi="Arial" w:cs="Arial"/>
        </w:rPr>
        <w:t xml:space="preserve"> –</w:t>
      </w:r>
    </w:p>
    <w:p w:rsidR="00DF4BC3" w:rsidRPr="00E21984" w:rsidRDefault="00DF4BC3" w:rsidP="00DF4BC3">
      <w:pPr>
        <w:tabs>
          <w:tab w:val="left" w:pos="-993"/>
        </w:tabs>
        <w:spacing w:after="0"/>
      </w:pPr>
      <w:r w:rsidRPr="00E21984">
        <w:rPr>
          <w:rFonts w:ascii="Arial" w:hAnsi="Arial" w:cs="Arial"/>
        </w:rPr>
        <w:tab/>
      </w:r>
      <w:r w:rsidRPr="00E21984">
        <w:rPr>
          <w:rFonts w:ascii="Arial" w:hAnsi="Arial" w:cs="Arial"/>
        </w:rPr>
        <w:tab/>
        <w:t xml:space="preserve">- </w:t>
      </w:r>
      <w:r w:rsidRPr="00E21984">
        <w:t>od 1.2.2013 do odvolání pověřen prováděním úkonů souvisejících s vymáháním pohledávek Okresního soudu v Sokolově</w:t>
      </w:r>
    </w:p>
    <w:p w:rsidR="00DF4BC3" w:rsidRPr="00E21984" w:rsidRDefault="00DF4BC3" w:rsidP="00DF4BC3">
      <w:pPr>
        <w:tabs>
          <w:tab w:val="left" w:pos="-993"/>
        </w:tabs>
        <w:spacing w:after="0"/>
      </w:pPr>
    </w:p>
    <w:p w:rsidR="00DF4BC3" w:rsidRPr="00E21984" w:rsidRDefault="00DF4BC3" w:rsidP="00DF4BC3">
      <w:pPr>
        <w:tabs>
          <w:tab w:val="left" w:pos="-993"/>
        </w:tabs>
        <w:spacing w:after="0"/>
        <w:rPr>
          <w:rFonts w:ascii="Arial" w:hAnsi="Arial" w:cs="Arial"/>
        </w:rPr>
      </w:pPr>
      <w:r w:rsidRPr="00E21984">
        <w:rPr>
          <w:rFonts w:ascii="Arial" w:hAnsi="Arial" w:cs="Arial"/>
        </w:rPr>
        <w:tab/>
        <w:t xml:space="preserve">        </w:t>
      </w:r>
      <w:r w:rsidRPr="00E21984">
        <w:rPr>
          <w:rFonts w:ascii="Times New Roman" w:hAnsi="Times New Roman" w:cs="Times New Roman"/>
          <w:b/>
          <w:i/>
          <w:sz w:val="28"/>
          <w:szCs w:val="28"/>
        </w:rPr>
        <w:t>4) Zdeňka Ziková</w:t>
      </w:r>
      <w:r w:rsidR="002433FA">
        <w:rPr>
          <w:rFonts w:ascii="Arial" w:hAnsi="Arial" w:cs="Arial"/>
        </w:rPr>
        <w:t xml:space="preserve"> –</w:t>
      </w:r>
    </w:p>
    <w:p w:rsidR="00DF4BC3" w:rsidRPr="00E21984"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t xml:space="preserve">- </w:t>
      </w:r>
      <w:r w:rsidRPr="00E21984">
        <w:t>od 1.2.2013 do odvolání pověřen</w:t>
      </w:r>
      <w:r w:rsidR="00FA4E05" w:rsidRPr="00E21984">
        <w:t>a</w:t>
      </w:r>
      <w:r w:rsidRPr="00E21984">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26713B">
        <w:rPr>
          <w:rFonts w:ascii="Times New Roman" w:hAnsi="Times New Roman" w:cs="Times New Roman"/>
          <w:b/>
          <w:i/>
          <w:sz w:val="28"/>
          <w:szCs w:val="28"/>
        </w:rPr>
        <w:t>Kristina Šenová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 xml:space="preserve">(zastupuje – </w:t>
      </w:r>
      <w:r w:rsidR="00842FC3" w:rsidRPr="002433FA">
        <w:rPr>
          <w:rFonts w:ascii="Times New Roman" w:hAnsi="Times New Roman" w:cs="Times New Roman"/>
          <w:i/>
          <w:color w:val="000000" w:themeColor="text1"/>
        </w:rPr>
        <w:t>Šenová</w:t>
      </w:r>
      <w:r w:rsidR="00F67227" w:rsidRPr="002433FA">
        <w:rPr>
          <w:rFonts w:ascii="Times New Roman" w:hAnsi="Times New Roman" w:cs="Times New Roman"/>
          <w:i/>
          <w:color w:val="000000" w:themeColor="text1"/>
        </w:rPr>
        <w:t>,  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842FC3" w:rsidRPr="00197B57">
        <w:rPr>
          <w:rFonts w:ascii="Times New Roman" w:hAnsi="Times New Roman" w:cs="Times New Roman"/>
          <w:i/>
          <w:color w:val="FF0000"/>
        </w:rPr>
        <w:t xml:space="preserve"> </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w:t>
      </w:r>
      <w:r w:rsidR="00FA17D7" w:rsidRPr="002433FA">
        <w:rPr>
          <w:rFonts w:ascii="Times New Roman" w:hAnsi="Times New Roman" w:cs="Times New Roman"/>
          <w:i/>
          <w:color w:val="000000" w:themeColor="text1"/>
        </w:rPr>
        <w:t>rs</w:t>
      </w:r>
      <w:r w:rsidR="00E21984" w:rsidRPr="002433FA">
        <w:rPr>
          <w:rFonts w:ascii="Times New Roman" w:hAnsi="Times New Roman" w:cs="Times New Roman"/>
          <w:i/>
          <w:color w:val="000000" w:themeColor="text1"/>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3C05BD" w:rsidRPr="00E477CD">
        <w:rPr>
          <w:rFonts w:ascii="Arial" w:hAnsi="Arial" w:cs="Arial"/>
        </w:rPr>
        <w:t xml:space="preserve"> sklad tiskopisů a čistících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Pr="002537EA"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r w:rsidR="006270D4" w:rsidRPr="00996AA0">
        <w:t>14.12.2015</w:t>
      </w:r>
    </w:p>
    <w:p w:rsidR="00430774" w:rsidRPr="00996AA0" w:rsidRDefault="006270D4" w:rsidP="003635D2">
      <w:pPr>
        <w:spacing w:after="0" w:line="240" w:lineRule="auto"/>
      </w:pPr>
      <w:r w:rsidRPr="00996AA0">
        <w:t>do 13.12.2019</w:t>
      </w:r>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19.6.2013</w:t>
      </w:r>
    </w:p>
    <w:p w:rsidR="00430774" w:rsidRPr="00996AA0" w:rsidRDefault="00430774" w:rsidP="003635D2">
      <w:pPr>
        <w:spacing w:after="0" w:line="240" w:lineRule="auto"/>
      </w:pPr>
      <w:r w:rsidRPr="00996AA0">
        <w:t>do 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r w:rsidR="00701CFF" w:rsidRPr="00996AA0">
        <w:t>20.6.2013</w:t>
      </w:r>
    </w:p>
    <w:p w:rsidR="003635D2" w:rsidRPr="00996AA0" w:rsidRDefault="003635D2" w:rsidP="003635D2">
      <w:pPr>
        <w:spacing w:after="0" w:line="240" w:lineRule="auto"/>
      </w:pPr>
      <w:r w:rsidRPr="00996AA0">
        <w:t xml:space="preserve">do </w:t>
      </w:r>
      <w:r w:rsidR="00701CFF" w:rsidRPr="00996AA0">
        <w:t>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zvolena 2</w:t>
      </w:r>
      <w:r w:rsidR="00FA17D7" w:rsidRPr="00996AA0">
        <w:t>1</w:t>
      </w:r>
      <w:r w:rsidRPr="00996AA0">
        <w:t>.</w:t>
      </w:r>
      <w:r w:rsidR="00FA17D7" w:rsidRPr="00996AA0">
        <w:t>3</w:t>
      </w:r>
      <w:r w:rsidRPr="00996AA0">
        <w:t>.20</w:t>
      </w:r>
      <w:r w:rsidR="00FA17D7" w:rsidRPr="00996AA0">
        <w:t>13</w:t>
      </w:r>
    </w:p>
    <w:p w:rsidR="003635D2" w:rsidRPr="00996AA0" w:rsidRDefault="003635D2" w:rsidP="003635D2">
      <w:pPr>
        <w:spacing w:after="0" w:line="240" w:lineRule="auto"/>
      </w:pPr>
      <w:r w:rsidRPr="00996AA0">
        <w:t xml:space="preserve">do </w:t>
      </w:r>
      <w:r w:rsidR="00FA17D7" w:rsidRPr="00996AA0">
        <w:t>20</w:t>
      </w:r>
      <w:r w:rsidRPr="00996AA0">
        <w:t>.</w:t>
      </w:r>
      <w:r w:rsidR="00FA17D7" w:rsidRPr="00996AA0">
        <w:t>3</w:t>
      </w:r>
      <w:r w:rsidRPr="00996AA0">
        <w:t>.201</w:t>
      </w:r>
      <w:r w:rsidR="00FA17D7" w:rsidRPr="00996AA0">
        <w:t>7</w:t>
      </w:r>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18.2.2013</w:t>
      </w:r>
    </w:p>
    <w:p w:rsidR="00FC76E1" w:rsidRPr="00996AA0" w:rsidRDefault="00FC76E1" w:rsidP="00FC76E1">
      <w:pPr>
        <w:spacing w:after="0" w:line="240" w:lineRule="auto"/>
      </w:pPr>
      <w:r w:rsidRPr="00996AA0">
        <w:t>do 17.2.2017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6</w:t>
      </w:r>
      <w:r w:rsidR="003635D2" w:rsidRPr="00996AA0">
        <w:t>.</w:t>
      </w:r>
      <w:r w:rsidR="003635D2" w:rsidRPr="00996AA0">
        <w:rPr>
          <w:b/>
        </w:rPr>
        <w:t>Břicháč Jaroslav</w:t>
      </w:r>
    </w:p>
    <w:p w:rsidR="003635D2" w:rsidRPr="00996AA0" w:rsidRDefault="003635D2" w:rsidP="003635D2">
      <w:pPr>
        <w:spacing w:after="0" w:line="240" w:lineRule="auto"/>
      </w:pPr>
      <w:r w:rsidRPr="00996AA0">
        <w:t>zvolen 2</w:t>
      </w:r>
      <w:r w:rsidR="00B078DD" w:rsidRPr="00996AA0">
        <w:t>1</w:t>
      </w:r>
      <w:r w:rsidRPr="00996AA0">
        <w:t>.</w:t>
      </w:r>
      <w:r w:rsidR="00B078DD" w:rsidRPr="00996AA0">
        <w:t>3</w:t>
      </w:r>
      <w:r w:rsidRPr="00996AA0">
        <w:t>.20</w:t>
      </w:r>
      <w:r w:rsidR="00B078DD" w:rsidRPr="00996AA0">
        <w:t>13</w:t>
      </w:r>
    </w:p>
    <w:p w:rsidR="003635D2" w:rsidRPr="00996AA0" w:rsidRDefault="00B078DD" w:rsidP="003635D2">
      <w:pPr>
        <w:spacing w:after="0" w:line="240" w:lineRule="auto"/>
      </w:pPr>
      <w:r w:rsidRPr="00996AA0">
        <w:t>do 20</w:t>
      </w:r>
      <w:r w:rsidR="003635D2" w:rsidRPr="00996AA0">
        <w:t>.</w:t>
      </w:r>
      <w:r w:rsidRPr="00996AA0">
        <w:t>3.2017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7</w:t>
      </w:r>
      <w:r w:rsidR="003635D2" w:rsidRPr="00996AA0">
        <w:t>.</w:t>
      </w:r>
      <w:r w:rsidR="003635D2" w:rsidRPr="00996AA0">
        <w:rPr>
          <w:b/>
        </w:rPr>
        <w:t>Daněk František</w:t>
      </w:r>
    </w:p>
    <w:p w:rsidR="003635D2" w:rsidRPr="00996AA0" w:rsidRDefault="003635D2" w:rsidP="003635D2">
      <w:pPr>
        <w:spacing w:after="0" w:line="240" w:lineRule="auto"/>
      </w:pPr>
      <w:r w:rsidRPr="00996AA0">
        <w:t xml:space="preserve">zvolen </w:t>
      </w:r>
      <w:r w:rsidR="00FA17D7" w:rsidRPr="00996AA0">
        <w:t>5</w:t>
      </w:r>
      <w:r w:rsidRPr="00996AA0">
        <w:t>.</w:t>
      </w:r>
      <w:r w:rsidR="00FA17D7" w:rsidRPr="00996AA0">
        <w:t>2.2013</w:t>
      </w:r>
    </w:p>
    <w:p w:rsidR="003635D2" w:rsidRPr="00996AA0" w:rsidRDefault="003635D2" w:rsidP="003635D2">
      <w:pPr>
        <w:spacing w:after="0" w:line="240" w:lineRule="auto"/>
      </w:pPr>
      <w:r w:rsidRPr="00996AA0">
        <w:t xml:space="preserve">do </w:t>
      </w:r>
      <w:r w:rsidR="00FA17D7" w:rsidRPr="00996AA0">
        <w:t>4</w:t>
      </w:r>
      <w:r w:rsidRPr="00996AA0">
        <w:t>.</w:t>
      </w:r>
      <w:r w:rsidR="00FA17D7" w:rsidRPr="00996AA0">
        <w:t>2</w:t>
      </w:r>
      <w:r w:rsidRPr="00996AA0">
        <w:t>.</w:t>
      </w:r>
      <w:r w:rsidR="00FA17D7" w:rsidRPr="00996AA0">
        <w:t>2017</w:t>
      </w:r>
    </w:p>
    <w:p w:rsidR="00B860BA" w:rsidRPr="00996AA0" w:rsidRDefault="00B860BA" w:rsidP="003635D2">
      <w:pPr>
        <w:spacing w:after="0" w:line="240" w:lineRule="auto"/>
      </w:pPr>
    </w:p>
    <w:p w:rsidR="00B860BA" w:rsidRPr="00996AA0" w:rsidRDefault="009F1168" w:rsidP="00B860BA">
      <w:pPr>
        <w:spacing w:after="0" w:line="240" w:lineRule="auto"/>
      </w:pPr>
      <w:r w:rsidRPr="00996AA0">
        <w:t>8</w:t>
      </w:r>
      <w:r w:rsidR="00B860BA" w:rsidRPr="00996AA0">
        <w:t>.</w:t>
      </w:r>
      <w:r w:rsidR="00B860BA" w:rsidRPr="00996AA0">
        <w:rPr>
          <w:b/>
        </w:rPr>
        <w:t>Gregorová Hana</w:t>
      </w:r>
    </w:p>
    <w:p w:rsidR="00B860BA" w:rsidRPr="00996AA0" w:rsidRDefault="00B860BA" w:rsidP="003635D2">
      <w:pPr>
        <w:spacing w:after="0" w:line="240" w:lineRule="auto"/>
      </w:pPr>
      <w:r w:rsidRPr="00996AA0">
        <w:t>zvolena 20.5.2013</w:t>
      </w:r>
    </w:p>
    <w:p w:rsidR="00B860BA" w:rsidRPr="00996AA0" w:rsidRDefault="00B860BA" w:rsidP="003635D2">
      <w:pPr>
        <w:spacing w:after="0" w:line="240" w:lineRule="auto"/>
      </w:pPr>
      <w:r w:rsidRPr="00996AA0">
        <w:t>do 19.5.2017</w:t>
      </w:r>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r w:rsidR="00FA17D7" w:rsidRPr="00996AA0">
        <w:t>4.3.2013</w:t>
      </w:r>
    </w:p>
    <w:p w:rsidR="00AF4319" w:rsidRPr="00996AA0" w:rsidRDefault="003635D2" w:rsidP="00AF4319">
      <w:pPr>
        <w:spacing w:after="0" w:line="240" w:lineRule="auto"/>
      </w:pPr>
      <w:r w:rsidRPr="00996AA0">
        <w:t xml:space="preserve">do </w:t>
      </w:r>
      <w:r w:rsidR="00FA17D7" w:rsidRPr="00996AA0">
        <w:t>3</w:t>
      </w:r>
      <w:r w:rsidRPr="00996AA0">
        <w:t>.</w:t>
      </w:r>
      <w:r w:rsidR="00FA17D7" w:rsidRPr="00996AA0">
        <w:t>3</w:t>
      </w:r>
      <w:r w:rsidRPr="00996AA0">
        <w:t>.</w:t>
      </w:r>
      <w:r w:rsidR="00AF4319" w:rsidRPr="00996AA0">
        <w:t>2017</w:t>
      </w:r>
    </w:p>
    <w:p w:rsidR="00AF4319" w:rsidRPr="00996AA0" w:rsidRDefault="00AF4319" w:rsidP="00AF4319">
      <w:pPr>
        <w:spacing w:after="0" w:line="240" w:lineRule="auto"/>
      </w:pPr>
    </w:p>
    <w:p w:rsidR="00AF4319" w:rsidRPr="00996AA0" w:rsidRDefault="00670C5B" w:rsidP="00AF4319">
      <w:pPr>
        <w:spacing w:after="0" w:line="240" w:lineRule="auto"/>
      </w:pPr>
      <w:r w:rsidRPr="00996AA0">
        <w:t>1</w:t>
      </w:r>
      <w:r w:rsidR="009F1168" w:rsidRPr="00996AA0">
        <w:t>0</w:t>
      </w:r>
      <w:r w:rsidR="00AF4319" w:rsidRPr="00996AA0">
        <w:t>.</w:t>
      </w:r>
      <w:r w:rsidR="00AF4319" w:rsidRPr="00996AA0">
        <w:rPr>
          <w:b/>
        </w:rPr>
        <w:t>Gruberová Renata</w:t>
      </w:r>
      <w:r w:rsidR="00AF4319" w:rsidRPr="00996AA0">
        <w:tab/>
      </w:r>
    </w:p>
    <w:p w:rsidR="00AF4319" w:rsidRPr="00996AA0" w:rsidRDefault="008C62C6" w:rsidP="00AF4319">
      <w:pPr>
        <w:spacing w:after="0" w:line="240" w:lineRule="auto"/>
      </w:pPr>
      <w:r w:rsidRPr="00996AA0">
        <w:t>zvolena 5.5.2014</w:t>
      </w:r>
    </w:p>
    <w:p w:rsidR="00AF4319" w:rsidRPr="00996AA0" w:rsidRDefault="00AF4319" w:rsidP="00AF4319">
      <w:pPr>
        <w:spacing w:after="0" w:line="240" w:lineRule="auto"/>
      </w:pPr>
      <w:r w:rsidRPr="00996AA0">
        <w:t xml:space="preserve">do </w:t>
      </w:r>
      <w:r w:rsidR="008C62C6" w:rsidRPr="00996AA0">
        <w:t>4</w:t>
      </w:r>
      <w:r w:rsidRPr="00996AA0">
        <w:t>.</w:t>
      </w:r>
      <w:r w:rsidR="008C62C6" w:rsidRPr="00996AA0">
        <w:t>5</w:t>
      </w:r>
      <w:r w:rsidRPr="00996AA0">
        <w:t>.201</w:t>
      </w:r>
      <w:r w:rsidR="008C62C6" w:rsidRPr="00996AA0">
        <w:t>8</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1</w:t>
      </w:r>
      <w:r w:rsidRPr="00996AA0">
        <w:t>.</w:t>
      </w:r>
      <w:r w:rsidRPr="00996AA0">
        <w:rPr>
          <w:b/>
        </w:rPr>
        <w:t>Havlíková Věra</w:t>
      </w:r>
    </w:p>
    <w:p w:rsidR="00AF4319" w:rsidRPr="00996AA0" w:rsidRDefault="00690543" w:rsidP="00AF4319">
      <w:pPr>
        <w:spacing w:after="0" w:line="240" w:lineRule="auto"/>
      </w:pPr>
      <w:r w:rsidRPr="00996AA0">
        <w:t>zvolena 9</w:t>
      </w:r>
      <w:r w:rsidR="00AF4319" w:rsidRPr="00996AA0">
        <w:t>.5.20</w:t>
      </w:r>
      <w:r w:rsidRPr="00996AA0">
        <w:t>13</w:t>
      </w:r>
    </w:p>
    <w:p w:rsidR="00AF4319" w:rsidRPr="00996AA0" w:rsidRDefault="00F62759" w:rsidP="00AF4319">
      <w:pPr>
        <w:spacing w:after="0" w:line="240" w:lineRule="auto"/>
      </w:pPr>
      <w:r w:rsidRPr="00996AA0">
        <w:t xml:space="preserve">do </w:t>
      </w:r>
      <w:r w:rsidR="00690543" w:rsidRPr="00996AA0">
        <w:t>8</w:t>
      </w:r>
      <w:r w:rsidR="00AF4319" w:rsidRPr="00996AA0">
        <w:t>.5.201</w:t>
      </w:r>
      <w:r w:rsidRPr="00996AA0">
        <w:t>7</w:t>
      </w:r>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zvolena 29.4.2013</w:t>
      </w:r>
    </w:p>
    <w:p w:rsidR="00FF3D81" w:rsidRPr="00996AA0" w:rsidRDefault="00FF3D81" w:rsidP="00FF3D81">
      <w:pPr>
        <w:spacing w:after="0" w:line="240" w:lineRule="auto"/>
      </w:pPr>
      <w:r w:rsidRPr="00996AA0">
        <w:t>do 28.4.201</w:t>
      </w:r>
      <w:r w:rsidR="009A2279" w:rsidRPr="00996AA0">
        <w:t>7</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zvolena 9</w:t>
      </w:r>
      <w:r w:rsidR="00AF4319" w:rsidRPr="00996AA0">
        <w:t>.5.20</w:t>
      </w:r>
      <w:r w:rsidRPr="00996AA0">
        <w:t>13</w:t>
      </w:r>
    </w:p>
    <w:p w:rsidR="00AF4319" w:rsidRPr="00996AA0" w:rsidRDefault="00F62759" w:rsidP="00AF4319">
      <w:pPr>
        <w:spacing w:after="0" w:line="240" w:lineRule="auto"/>
      </w:pPr>
      <w:r w:rsidRPr="00996AA0">
        <w:t xml:space="preserve">do </w:t>
      </w:r>
      <w:r w:rsidR="00690543" w:rsidRPr="00996AA0">
        <w:t>8</w:t>
      </w:r>
      <w:r w:rsidR="00AF4319" w:rsidRPr="00996AA0">
        <w:t>.5.201</w:t>
      </w:r>
      <w:r w:rsidRPr="00996AA0">
        <w:t>7</w:t>
      </w:r>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zvolen 20.5.2013</w:t>
      </w:r>
    </w:p>
    <w:p w:rsidR="00103C94" w:rsidRPr="00996AA0" w:rsidRDefault="00103C94" w:rsidP="00103C94">
      <w:pPr>
        <w:spacing w:after="0" w:line="240" w:lineRule="auto"/>
      </w:pPr>
      <w:r w:rsidRPr="00996AA0">
        <w:t>do 19.5.2017</w:t>
      </w:r>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zvolen 20.5.2013</w:t>
      </w:r>
    </w:p>
    <w:p w:rsidR="00B860BA" w:rsidRPr="00996AA0" w:rsidRDefault="00103C94" w:rsidP="00103C94">
      <w:pPr>
        <w:spacing w:after="0" w:line="240" w:lineRule="auto"/>
      </w:pPr>
      <w:r w:rsidRPr="00996AA0">
        <w:t>do 19.5.201</w:t>
      </w:r>
      <w:r w:rsidR="00430774" w:rsidRPr="00996AA0">
        <w:t>7</w:t>
      </w:r>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25.2.2013</w:t>
      </w:r>
    </w:p>
    <w:p w:rsidR="006366D4" w:rsidRPr="00996AA0" w:rsidRDefault="00AF4319" w:rsidP="006366D4">
      <w:pPr>
        <w:spacing w:after="0" w:line="240" w:lineRule="auto"/>
      </w:pPr>
      <w:r w:rsidRPr="00996AA0">
        <w:t>do 24.2.2017</w:t>
      </w:r>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zvolen 9.5.2013</w:t>
      </w:r>
    </w:p>
    <w:p w:rsidR="009A2279" w:rsidRPr="00996AA0" w:rsidRDefault="006366D4" w:rsidP="006366D4">
      <w:pPr>
        <w:spacing w:after="0" w:line="240" w:lineRule="auto"/>
      </w:pPr>
      <w:r w:rsidRPr="00996AA0">
        <w:t>do 8.5.2017</w:t>
      </w:r>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zvolena 20.5.2013</w:t>
      </w:r>
    </w:p>
    <w:p w:rsidR="006366D4" w:rsidRPr="00996AA0" w:rsidRDefault="006366D4" w:rsidP="006366D4">
      <w:pPr>
        <w:spacing w:after="0" w:line="240" w:lineRule="auto"/>
      </w:pPr>
      <w:r w:rsidRPr="00996AA0">
        <w:t>do 19.5.201</w:t>
      </w:r>
      <w:r w:rsidR="009A2279" w:rsidRPr="00996AA0">
        <w:t>7</w:t>
      </w:r>
    </w:p>
    <w:p w:rsidR="00AF4319" w:rsidRPr="00996AA0" w:rsidRDefault="00AF4319" w:rsidP="00AF4319">
      <w:pPr>
        <w:spacing w:after="0" w:line="240" w:lineRule="auto"/>
      </w:pPr>
    </w:p>
    <w:p w:rsidR="00AF4319" w:rsidRPr="00996AA0" w:rsidRDefault="009F1168" w:rsidP="00AF4319">
      <w:pPr>
        <w:spacing w:after="0" w:line="240" w:lineRule="auto"/>
      </w:pPr>
      <w:r w:rsidRPr="00996AA0">
        <w:t>19</w:t>
      </w:r>
      <w:r w:rsidR="00AF4319" w:rsidRPr="00996AA0">
        <w:t xml:space="preserve">. </w:t>
      </w:r>
      <w:r w:rsidR="00AF4319" w:rsidRPr="00996AA0">
        <w:rPr>
          <w:b/>
        </w:rPr>
        <w:t xml:space="preserve">Kalousová </w:t>
      </w:r>
      <w:proofErr w:type="spellStart"/>
      <w:r w:rsidR="00AF4319" w:rsidRPr="00996AA0">
        <w:rPr>
          <w:b/>
        </w:rPr>
        <w:t>Ildikó</w:t>
      </w:r>
      <w:proofErr w:type="spellEnd"/>
      <w:r w:rsidR="00AF4319" w:rsidRPr="00996AA0">
        <w:rPr>
          <w:b/>
        </w:rPr>
        <w:tab/>
      </w:r>
    </w:p>
    <w:p w:rsidR="00AF4319" w:rsidRPr="00996AA0" w:rsidRDefault="00AF4319" w:rsidP="00AF4319">
      <w:pPr>
        <w:spacing w:after="0" w:line="240" w:lineRule="auto"/>
      </w:pPr>
      <w:r w:rsidRPr="00996AA0">
        <w:t>zvolena 20.9.2012</w:t>
      </w:r>
    </w:p>
    <w:p w:rsidR="00AF4319" w:rsidRPr="00996AA0" w:rsidRDefault="00AF4319" w:rsidP="00AF4319">
      <w:pPr>
        <w:spacing w:after="0" w:line="240" w:lineRule="auto"/>
      </w:pPr>
      <w:r w:rsidRPr="00996AA0">
        <w:t>do 19.9.2016</w:t>
      </w:r>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zvolen 20.5.2013</w:t>
      </w:r>
    </w:p>
    <w:p w:rsidR="00786C39" w:rsidRPr="00996AA0" w:rsidRDefault="00786C39" w:rsidP="00AF4319">
      <w:pPr>
        <w:spacing w:after="0" w:line="240" w:lineRule="auto"/>
      </w:pPr>
      <w:r w:rsidRPr="00996AA0">
        <w:t>do 19.5.2017</w:t>
      </w:r>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zvolen 24</w:t>
      </w:r>
      <w:r w:rsidR="003635D2" w:rsidRPr="00996AA0">
        <w:t>.</w:t>
      </w:r>
      <w:r w:rsidRPr="00996AA0">
        <w:t>2</w:t>
      </w:r>
      <w:r w:rsidR="003635D2" w:rsidRPr="00996AA0">
        <w:t>.201</w:t>
      </w:r>
      <w:r w:rsidRPr="00996AA0">
        <w:t>4</w:t>
      </w:r>
    </w:p>
    <w:p w:rsidR="003635D2" w:rsidRPr="00996AA0" w:rsidRDefault="0095287F" w:rsidP="003635D2">
      <w:pPr>
        <w:spacing w:after="0" w:line="240" w:lineRule="auto"/>
      </w:pPr>
      <w:r w:rsidRPr="00996AA0">
        <w:t>do 23</w:t>
      </w:r>
      <w:r w:rsidR="003635D2" w:rsidRPr="00996AA0">
        <w:t>.</w:t>
      </w:r>
      <w:r w:rsidRPr="00996AA0">
        <w:t>2</w:t>
      </w:r>
      <w:r w:rsidR="003635D2" w:rsidRPr="00996AA0">
        <w:t>.201</w:t>
      </w:r>
      <w:r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r w:rsidR="008B7380" w:rsidRPr="00996AA0">
        <w:t>27</w:t>
      </w:r>
      <w:r w:rsidRPr="00996AA0">
        <w:t>.</w:t>
      </w:r>
      <w:r w:rsidR="008B7380" w:rsidRPr="00996AA0">
        <w:t>1</w:t>
      </w:r>
      <w:r w:rsidRPr="00996AA0">
        <w:t>.201</w:t>
      </w:r>
      <w:r w:rsidR="008B7380" w:rsidRPr="00996AA0">
        <w:t>4</w:t>
      </w:r>
    </w:p>
    <w:p w:rsidR="003635D2" w:rsidRPr="00996AA0" w:rsidRDefault="003635D2" w:rsidP="003635D2">
      <w:pPr>
        <w:spacing w:after="0" w:line="240" w:lineRule="auto"/>
      </w:pPr>
      <w:r w:rsidRPr="00996AA0">
        <w:t>do 2</w:t>
      </w:r>
      <w:r w:rsidR="008B7380" w:rsidRPr="00996AA0">
        <w:t>6</w:t>
      </w:r>
      <w:r w:rsidRPr="00996AA0">
        <w:t>.</w:t>
      </w:r>
      <w:r w:rsidR="008B7380" w:rsidRPr="00996AA0">
        <w:t>1</w:t>
      </w:r>
      <w:r w:rsidRPr="00996AA0">
        <w:t>.201</w:t>
      </w:r>
      <w:r w:rsidR="008B7380"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zvolen 9</w:t>
      </w:r>
      <w:r w:rsidR="002B1755" w:rsidRPr="00996AA0">
        <w:t>.5.20</w:t>
      </w:r>
      <w:r w:rsidRPr="00996AA0">
        <w:t>13</w:t>
      </w:r>
    </w:p>
    <w:p w:rsidR="003635D2" w:rsidRPr="00996AA0" w:rsidRDefault="00F62759" w:rsidP="003635D2">
      <w:pPr>
        <w:spacing w:after="0" w:line="240" w:lineRule="auto"/>
      </w:pPr>
      <w:r w:rsidRPr="00996AA0">
        <w:t>do 8</w:t>
      </w:r>
      <w:r w:rsidR="003635D2" w:rsidRPr="00996AA0">
        <w:t>.5.201</w:t>
      </w:r>
      <w:r w:rsidRPr="00996AA0">
        <w:t>7</w:t>
      </w:r>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zvolena 19.6.2013</w:t>
      </w:r>
    </w:p>
    <w:p w:rsidR="00430774" w:rsidRPr="00996AA0" w:rsidRDefault="00430774" w:rsidP="00AF4319">
      <w:pPr>
        <w:spacing w:after="0" w:line="240" w:lineRule="auto"/>
      </w:pPr>
      <w:r w:rsidRPr="00996AA0">
        <w:t>do 18.6.2017</w:t>
      </w:r>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zvolena 29.4.2015</w:t>
      </w:r>
    </w:p>
    <w:p w:rsidR="00B030EB" w:rsidRPr="00996AA0" w:rsidRDefault="00B030EB" w:rsidP="00AF4319">
      <w:pPr>
        <w:spacing w:after="0" w:line="240" w:lineRule="auto"/>
      </w:pPr>
      <w:r w:rsidRPr="00996AA0">
        <w:t>do 28.4.2019</w:t>
      </w:r>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zvolen 20.6.2013</w:t>
      </w:r>
    </w:p>
    <w:p w:rsidR="00371396" w:rsidRPr="00996AA0" w:rsidRDefault="00371396" w:rsidP="00AF4319">
      <w:pPr>
        <w:spacing w:after="0" w:line="240" w:lineRule="auto"/>
      </w:pPr>
      <w:r w:rsidRPr="00996AA0">
        <w:t>do 19.6.2017</w:t>
      </w:r>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zvolen 28.3.2013</w:t>
      </w:r>
    </w:p>
    <w:p w:rsidR="00AF4319" w:rsidRPr="00996AA0" w:rsidRDefault="00AF4319" w:rsidP="00AF4319">
      <w:pPr>
        <w:spacing w:after="0" w:line="240" w:lineRule="auto"/>
      </w:pPr>
      <w:r w:rsidRPr="00996AA0">
        <w:t>do 27.3.2017</w:t>
      </w:r>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zvolena 20.2.2013</w:t>
      </w:r>
    </w:p>
    <w:p w:rsidR="00417F59" w:rsidRPr="00996AA0" w:rsidRDefault="00AF4319" w:rsidP="00AF4319">
      <w:pPr>
        <w:spacing w:after="0" w:line="240" w:lineRule="auto"/>
      </w:pPr>
      <w:r w:rsidRPr="00996AA0">
        <w:t>do 19.2.2017</w:t>
      </w:r>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zvolena 24.1.2013</w:t>
      </w:r>
    </w:p>
    <w:p w:rsidR="00AF4319" w:rsidRPr="00996AA0" w:rsidRDefault="00AF4319" w:rsidP="00AF4319">
      <w:pPr>
        <w:spacing w:after="0" w:line="240" w:lineRule="auto"/>
      </w:pPr>
      <w:r w:rsidRPr="00996AA0">
        <w:t>do 23.1.2017</w:t>
      </w:r>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zvolena 19</w:t>
      </w:r>
      <w:r w:rsidR="00AF4319" w:rsidRPr="00996AA0">
        <w:t>.</w:t>
      </w:r>
      <w:r w:rsidRPr="00996AA0">
        <w:t>12</w:t>
      </w:r>
      <w:r w:rsidR="00AF4319" w:rsidRPr="00996AA0">
        <w:t>.201</w:t>
      </w:r>
      <w:r w:rsidRPr="00996AA0">
        <w:t>3</w:t>
      </w:r>
    </w:p>
    <w:p w:rsidR="00554A3D" w:rsidRPr="00996AA0" w:rsidRDefault="008B7380" w:rsidP="00786C39">
      <w:pPr>
        <w:spacing w:after="0" w:line="240" w:lineRule="auto"/>
      </w:pPr>
      <w:r w:rsidRPr="00996AA0">
        <w:t>do 18</w:t>
      </w:r>
      <w:r w:rsidR="00AF4319" w:rsidRPr="00996AA0">
        <w:t>.1</w:t>
      </w:r>
      <w:r w:rsidRPr="00996AA0">
        <w:t>2</w:t>
      </w:r>
      <w:r w:rsidR="00AF4319" w:rsidRPr="00996AA0">
        <w:t>.201</w:t>
      </w:r>
      <w:r w:rsidRPr="00996AA0">
        <w:t>7</w:t>
      </w:r>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zvolen 25.2.2013</w:t>
      </w:r>
    </w:p>
    <w:p w:rsidR="00554A3D" w:rsidRPr="00996AA0" w:rsidRDefault="00554A3D" w:rsidP="003635D2">
      <w:pPr>
        <w:spacing w:after="0" w:line="240" w:lineRule="auto"/>
      </w:pPr>
      <w:r w:rsidRPr="00996AA0">
        <w:t>do 24.2.2017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zvolena 6</w:t>
      </w:r>
      <w:r w:rsidR="002B1755" w:rsidRPr="00996AA0">
        <w:t>.</w:t>
      </w:r>
      <w:r w:rsidRPr="00996AA0">
        <w:t>3.2013</w:t>
      </w:r>
    </w:p>
    <w:p w:rsidR="003635D2" w:rsidRPr="00996AA0" w:rsidRDefault="00554A3D" w:rsidP="003635D2">
      <w:pPr>
        <w:spacing w:after="0" w:line="240" w:lineRule="auto"/>
      </w:pPr>
      <w:r w:rsidRPr="00996AA0">
        <w:t>do 5</w:t>
      </w:r>
      <w:r w:rsidR="003635D2" w:rsidRPr="00996AA0">
        <w:t>.3.201</w:t>
      </w:r>
      <w:r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zvolen 24</w:t>
      </w:r>
      <w:r w:rsidR="002B1755" w:rsidRPr="00996AA0">
        <w:t>.</w:t>
      </w:r>
      <w:r w:rsidRPr="00996AA0">
        <w:t>1</w:t>
      </w:r>
      <w:r w:rsidR="002B1755" w:rsidRPr="00996AA0">
        <w:t>.20</w:t>
      </w:r>
      <w:r w:rsidRPr="00996AA0">
        <w:t>13</w:t>
      </w:r>
    </w:p>
    <w:p w:rsidR="003635D2" w:rsidRPr="00996AA0" w:rsidRDefault="00554A3D" w:rsidP="003635D2">
      <w:pPr>
        <w:spacing w:after="0" w:line="240" w:lineRule="auto"/>
      </w:pPr>
      <w:r w:rsidRPr="00996AA0">
        <w:t>do 23</w:t>
      </w:r>
      <w:r w:rsidR="003635D2" w:rsidRPr="00996AA0">
        <w:t>.</w:t>
      </w:r>
      <w:r w:rsidRPr="00996AA0">
        <w:t>1</w:t>
      </w:r>
      <w:r w:rsidR="003635D2" w:rsidRPr="00996AA0">
        <w:t>.201</w:t>
      </w:r>
      <w:r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zvolena 4</w:t>
      </w:r>
      <w:r w:rsidR="003635D2" w:rsidRPr="00996AA0">
        <w:t>.</w:t>
      </w:r>
      <w:r w:rsidRPr="00996AA0">
        <w:t>3</w:t>
      </w:r>
      <w:r w:rsidR="003635D2" w:rsidRPr="00996AA0">
        <w:t>.20</w:t>
      </w:r>
      <w:r w:rsidRPr="00996AA0">
        <w:t>13</w:t>
      </w:r>
    </w:p>
    <w:p w:rsidR="00371396" w:rsidRPr="00996AA0" w:rsidRDefault="00554A3D" w:rsidP="003635D2">
      <w:pPr>
        <w:spacing w:after="0" w:line="240" w:lineRule="auto"/>
      </w:pPr>
      <w:r w:rsidRPr="00996AA0">
        <w:t>do</w:t>
      </w:r>
      <w:r w:rsidR="00371396" w:rsidRPr="00996AA0">
        <w:t xml:space="preserve"> </w:t>
      </w:r>
      <w:r w:rsidRPr="00996AA0">
        <w:t>3.3</w:t>
      </w:r>
      <w:r w:rsidR="003635D2" w:rsidRPr="00996AA0">
        <w:t>.201</w:t>
      </w:r>
      <w:r w:rsidRPr="00996AA0">
        <w:t>7</w:t>
      </w:r>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zvolena 9.5.2013</w:t>
      </w:r>
    </w:p>
    <w:p w:rsidR="009A2279" w:rsidRPr="00996AA0" w:rsidRDefault="00371396" w:rsidP="00554A3D">
      <w:pPr>
        <w:spacing w:after="0" w:line="240" w:lineRule="auto"/>
      </w:pPr>
      <w:r w:rsidRPr="00996AA0">
        <w:t>do 8.5.2017</w:t>
      </w:r>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zvolena 20.6.2013</w:t>
      </w:r>
    </w:p>
    <w:p w:rsidR="006A1577" w:rsidRPr="00996AA0" w:rsidRDefault="006A1577" w:rsidP="00554A3D">
      <w:pPr>
        <w:spacing w:after="0" w:line="240" w:lineRule="auto"/>
      </w:pPr>
      <w:r w:rsidRPr="00996AA0">
        <w:t>do 19.6.201</w:t>
      </w:r>
      <w:r w:rsidR="009A2279" w:rsidRPr="00996AA0">
        <w:t>7</w:t>
      </w:r>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r w:rsidR="006270D4" w:rsidRPr="00996AA0">
        <w:t>10.12.2015</w:t>
      </w:r>
    </w:p>
    <w:p w:rsidR="00B078DD" w:rsidRPr="00996AA0" w:rsidRDefault="006270D4" w:rsidP="00B078DD">
      <w:pPr>
        <w:spacing w:after="0" w:line="240" w:lineRule="auto"/>
      </w:pPr>
      <w:r w:rsidRPr="00996AA0">
        <w:t>do 9.12.2019</w:t>
      </w:r>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zvolen 20.5.2013</w:t>
      </w:r>
    </w:p>
    <w:p w:rsidR="00103C94" w:rsidRPr="00996AA0" w:rsidRDefault="00103C94" w:rsidP="00103C94">
      <w:pPr>
        <w:spacing w:after="0" w:line="240" w:lineRule="auto"/>
      </w:pPr>
      <w:r w:rsidRPr="00996AA0">
        <w:t>do 19.5.2017</w:t>
      </w:r>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zvolena 9.5.2013</w:t>
      </w:r>
    </w:p>
    <w:p w:rsidR="00B26E21" w:rsidRPr="00996AA0" w:rsidRDefault="00B26E21" w:rsidP="00B26E21">
      <w:pPr>
        <w:spacing w:after="0" w:line="240" w:lineRule="auto"/>
      </w:pPr>
      <w:r w:rsidRPr="00996AA0">
        <w:t>do 8.5.2017</w:t>
      </w:r>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18.6.2017</w:t>
      </w:r>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r w:rsidR="00701CFF" w:rsidRPr="00996AA0">
        <w:t>20.6.2013</w:t>
      </w:r>
    </w:p>
    <w:p w:rsidR="009F1168" w:rsidRPr="00996AA0" w:rsidRDefault="00701CFF" w:rsidP="003635D2">
      <w:pPr>
        <w:spacing w:after="0" w:line="240" w:lineRule="auto"/>
      </w:pPr>
      <w:r w:rsidRPr="00996AA0">
        <w:t>do 19</w:t>
      </w:r>
      <w:r w:rsidR="003635D2" w:rsidRPr="00996AA0">
        <w:t>.</w:t>
      </w:r>
      <w:r w:rsidRPr="00996AA0">
        <w:t>6.2017</w:t>
      </w:r>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r w:rsidR="00554A3D" w:rsidRPr="00996AA0">
        <w:t>12</w:t>
      </w:r>
      <w:r w:rsidRPr="00996AA0">
        <w:t>.</w:t>
      </w:r>
      <w:r w:rsidR="00554A3D" w:rsidRPr="00996AA0">
        <w:t>3</w:t>
      </w:r>
      <w:r w:rsidRPr="00996AA0">
        <w:t>.20</w:t>
      </w:r>
      <w:r w:rsidR="00554A3D" w:rsidRPr="00996AA0">
        <w:t>13</w:t>
      </w:r>
    </w:p>
    <w:p w:rsidR="00FE6BD5" w:rsidRPr="00996AA0" w:rsidRDefault="00A515CC" w:rsidP="00A515CC">
      <w:pPr>
        <w:spacing w:after="0" w:line="240" w:lineRule="auto"/>
      </w:pPr>
      <w:r w:rsidRPr="00996AA0">
        <w:t xml:space="preserve">do </w:t>
      </w:r>
      <w:r w:rsidR="00554A3D" w:rsidRPr="00996AA0">
        <w:t>11</w:t>
      </w:r>
      <w:r w:rsidRPr="00996AA0">
        <w:t>.</w:t>
      </w:r>
      <w:r w:rsidR="00554A3D" w:rsidRPr="00996AA0">
        <w:t>3</w:t>
      </w:r>
      <w:r w:rsidRPr="00996AA0">
        <w:t>.201</w:t>
      </w:r>
      <w:r w:rsidR="00554A3D" w:rsidRPr="00996AA0">
        <w:t>7</w:t>
      </w:r>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w:t>
      </w:r>
      <w:r w:rsidR="009A2279" w:rsidRPr="00996AA0">
        <w:t>7</w:t>
      </w:r>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Zvolen 19.6.2013</w:t>
      </w:r>
    </w:p>
    <w:p w:rsidR="006A1577" w:rsidRPr="00996AA0" w:rsidRDefault="006A1577" w:rsidP="006A1577">
      <w:pPr>
        <w:spacing w:after="0" w:line="240" w:lineRule="auto"/>
      </w:pPr>
      <w:r w:rsidRPr="00996AA0">
        <w:t>do 18.6.2017</w:t>
      </w:r>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w:t>
      </w:r>
      <w:r w:rsidR="009A2279" w:rsidRPr="00996AA0">
        <w:t>7</w:t>
      </w:r>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zvolena 2</w:t>
      </w:r>
      <w:r w:rsidR="008C62C6" w:rsidRPr="00996AA0">
        <w:t>9</w:t>
      </w:r>
      <w:r w:rsidRPr="00996AA0">
        <w:t>.5.2013</w:t>
      </w:r>
    </w:p>
    <w:p w:rsidR="00035F63" w:rsidRPr="00996AA0" w:rsidRDefault="00035F63" w:rsidP="00A515CC">
      <w:pPr>
        <w:spacing w:after="0" w:line="240" w:lineRule="auto"/>
      </w:pPr>
      <w:r w:rsidRPr="00996AA0">
        <w:t>do 2</w:t>
      </w:r>
      <w:r w:rsidR="008C62C6" w:rsidRPr="00996AA0">
        <w:t>8</w:t>
      </w:r>
      <w:r w:rsidRPr="00996AA0">
        <w:t>.5.201</w:t>
      </w:r>
      <w:r w:rsidR="009A2279" w:rsidRPr="00996AA0">
        <w:t>7</w:t>
      </w:r>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zvolena 1</w:t>
      </w:r>
      <w:r w:rsidR="008B7380" w:rsidRPr="00996AA0">
        <w:t>3</w:t>
      </w:r>
      <w:r w:rsidRPr="00996AA0">
        <w:t>.2.201</w:t>
      </w:r>
      <w:r w:rsidR="008B7380" w:rsidRPr="00996AA0">
        <w:t>4</w:t>
      </w:r>
    </w:p>
    <w:p w:rsidR="003635D2" w:rsidRPr="00996AA0" w:rsidRDefault="003635D2" w:rsidP="003635D2">
      <w:pPr>
        <w:spacing w:after="0" w:line="240" w:lineRule="auto"/>
      </w:pPr>
      <w:r w:rsidRPr="00996AA0">
        <w:t>do 1</w:t>
      </w:r>
      <w:r w:rsidR="008B7380" w:rsidRPr="00996AA0">
        <w:t>2</w:t>
      </w:r>
      <w:r w:rsidRPr="00996AA0">
        <w:t>.2.201</w:t>
      </w:r>
      <w:r w:rsidR="008B7380" w:rsidRPr="00996AA0">
        <w:t>8</w:t>
      </w:r>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zvolena 14.9</w:t>
      </w:r>
      <w:r w:rsidR="002B1755" w:rsidRPr="00996AA0">
        <w:t>.2011</w:t>
      </w:r>
    </w:p>
    <w:p w:rsidR="003635D2" w:rsidRPr="00996AA0" w:rsidRDefault="003635D2" w:rsidP="003635D2">
      <w:pPr>
        <w:spacing w:after="0" w:line="240" w:lineRule="auto"/>
      </w:pPr>
      <w:r w:rsidRPr="00996AA0">
        <w:t xml:space="preserve">do </w:t>
      </w:r>
      <w:r w:rsidR="00351D3C" w:rsidRPr="00996AA0">
        <w:t>28.6.2019</w:t>
      </w:r>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r w:rsidRPr="00996AA0">
        <w:t>2</w:t>
      </w:r>
      <w:r w:rsidR="00FC76E1" w:rsidRPr="00996AA0">
        <w:t>7</w:t>
      </w:r>
      <w:r w:rsidR="00A515CC" w:rsidRPr="00996AA0">
        <w:t>.</w:t>
      </w:r>
      <w:r w:rsidRPr="00996AA0">
        <w:t>3</w:t>
      </w:r>
      <w:r w:rsidR="00A515CC" w:rsidRPr="00996AA0">
        <w:t>.201</w:t>
      </w:r>
      <w:r w:rsidRPr="00996AA0">
        <w:t>3</w:t>
      </w:r>
    </w:p>
    <w:p w:rsidR="00A515CC" w:rsidRPr="00996AA0" w:rsidRDefault="00554A3D" w:rsidP="003635D2">
      <w:pPr>
        <w:spacing w:after="0" w:line="240" w:lineRule="auto"/>
      </w:pPr>
      <w:r w:rsidRPr="00996AA0">
        <w:t>do 2</w:t>
      </w:r>
      <w:r w:rsidR="00FC76E1" w:rsidRPr="00996AA0">
        <w:t>6</w:t>
      </w:r>
      <w:r w:rsidR="00A515CC" w:rsidRPr="00996AA0">
        <w:t>.</w:t>
      </w:r>
      <w:r w:rsidRPr="00996AA0">
        <w:t>3</w:t>
      </w:r>
      <w:r w:rsidR="00A515CC" w:rsidRPr="00996AA0">
        <w:t>.201</w:t>
      </w:r>
      <w:r w:rsidRPr="00996AA0">
        <w:t>7</w:t>
      </w:r>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66" w:rsidRDefault="00A34166" w:rsidP="009E3F51">
      <w:pPr>
        <w:spacing w:after="0" w:line="240" w:lineRule="auto"/>
      </w:pPr>
      <w:r>
        <w:separator/>
      </w:r>
    </w:p>
  </w:endnote>
  <w:endnote w:type="continuationSeparator" w:id="0">
    <w:p w:rsidR="00A34166" w:rsidRDefault="00A3416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B030EB" w:rsidRDefault="00B030EB">
        <w:pPr>
          <w:pStyle w:val="Zpat"/>
        </w:pPr>
        <w:r>
          <w:fldChar w:fldCharType="begin"/>
        </w:r>
        <w:r>
          <w:instrText>PAGE   \* MERGEFORMAT</w:instrText>
        </w:r>
        <w:r>
          <w:fldChar w:fldCharType="separate"/>
        </w:r>
        <w:r w:rsidR="00451EEF">
          <w:rPr>
            <w:noProof/>
          </w:rPr>
          <w:t>18</w:t>
        </w:r>
        <w:r>
          <w:rPr>
            <w:noProof/>
          </w:rPr>
          <w:fldChar w:fldCharType="end"/>
        </w:r>
      </w:p>
    </w:sdtContent>
  </w:sdt>
  <w:p w:rsidR="00B030EB" w:rsidRDefault="00B030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66" w:rsidRDefault="00A34166" w:rsidP="009E3F51">
      <w:pPr>
        <w:spacing w:after="0" w:line="240" w:lineRule="auto"/>
      </w:pPr>
      <w:r>
        <w:separator/>
      </w:r>
    </w:p>
  </w:footnote>
  <w:footnote w:type="continuationSeparator" w:id="0">
    <w:p w:rsidR="00A34166" w:rsidRDefault="00A3416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
    <w:nsid w:val="39814ED4"/>
    <w:multiLevelType w:val="hybridMultilevel"/>
    <w:tmpl w:val="4D4E0D38"/>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nsid w:val="4EF373D7"/>
    <w:multiLevelType w:val="hybridMultilevel"/>
    <w:tmpl w:val="C4EE643C"/>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nsid w:val="4F3F6FFB"/>
    <w:multiLevelType w:val="hybridMultilevel"/>
    <w:tmpl w:val="BE9AD3AE"/>
    <w:lvl w:ilvl="0" w:tplc="6706C286">
      <w:start w:val="1"/>
      <w:numFmt w:val="decimal"/>
      <w:lvlText w:val="%1)"/>
      <w:lvlJc w:val="left"/>
      <w:pPr>
        <w:ind w:left="1494" w:hanging="360"/>
      </w:pPr>
      <w:rPr>
        <w:rFonts w:hint="default"/>
        <w:b/>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doNotTrackFormatting/>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406C4"/>
    <w:rsid w:val="000426E2"/>
    <w:rsid w:val="00043145"/>
    <w:rsid w:val="00043EAE"/>
    <w:rsid w:val="00045ABB"/>
    <w:rsid w:val="000477D3"/>
    <w:rsid w:val="00050313"/>
    <w:rsid w:val="00051142"/>
    <w:rsid w:val="000533DB"/>
    <w:rsid w:val="00054C17"/>
    <w:rsid w:val="000579B9"/>
    <w:rsid w:val="0006073A"/>
    <w:rsid w:val="00060EAB"/>
    <w:rsid w:val="00065546"/>
    <w:rsid w:val="00065979"/>
    <w:rsid w:val="00067152"/>
    <w:rsid w:val="00070CCD"/>
    <w:rsid w:val="00073492"/>
    <w:rsid w:val="00081C4B"/>
    <w:rsid w:val="00085674"/>
    <w:rsid w:val="00086D20"/>
    <w:rsid w:val="00094E0D"/>
    <w:rsid w:val="000A1FA2"/>
    <w:rsid w:val="000B0DD3"/>
    <w:rsid w:val="000B2F9A"/>
    <w:rsid w:val="000B428E"/>
    <w:rsid w:val="000B518D"/>
    <w:rsid w:val="000B53A1"/>
    <w:rsid w:val="000C0056"/>
    <w:rsid w:val="000C4DED"/>
    <w:rsid w:val="000D26DE"/>
    <w:rsid w:val="000D4A18"/>
    <w:rsid w:val="000D665A"/>
    <w:rsid w:val="000D6D33"/>
    <w:rsid w:val="000D77EE"/>
    <w:rsid w:val="000E0AF8"/>
    <w:rsid w:val="000E2579"/>
    <w:rsid w:val="000E384A"/>
    <w:rsid w:val="000E3B0E"/>
    <w:rsid w:val="000E3CC7"/>
    <w:rsid w:val="000E5EE9"/>
    <w:rsid w:val="000E779A"/>
    <w:rsid w:val="000F0490"/>
    <w:rsid w:val="000F062D"/>
    <w:rsid w:val="000F11BD"/>
    <w:rsid w:val="000F3CDE"/>
    <w:rsid w:val="000F6C56"/>
    <w:rsid w:val="00102085"/>
    <w:rsid w:val="00102FAD"/>
    <w:rsid w:val="001038F0"/>
    <w:rsid w:val="00103C94"/>
    <w:rsid w:val="0010635E"/>
    <w:rsid w:val="001075F5"/>
    <w:rsid w:val="00110950"/>
    <w:rsid w:val="001207FB"/>
    <w:rsid w:val="00120EFC"/>
    <w:rsid w:val="0012284A"/>
    <w:rsid w:val="001229CF"/>
    <w:rsid w:val="00125D03"/>
    <w:rsid w:val="00132BEB"/>
    <w:rsid w:val="0013406F"/>
    <w:rsid w:val="001349DA"/>
    <w:rsid w:val="001373E9"/>
    <w:rsid w:val="00140F28"/>
    <w:rsid w:val="00142425"/>
    <w:rsid w:val="00142CD4"/>
    <w:rsid w:val="001444A6"/>
    <w:rsid w:val="00146B81"/>
    <w:rsid w:val="00147C84"/>
    <w:rsid w:val="00152F1E"/>
    <w:rsid w:val="00153183"/>
    <w:rsid w:val="00153C41"/>
    <w:rsid w:val="00157AD3"/>
    <w:rsid w:val="00157B6C"/>
    <w:rsid w:val="00161093"/>
    <w:rsid w:val="001620B8"/>
    <w:rsid w:val="00162C1E"/>
    <w:rsid w:val="00162F0D"/>
    <w:rsid w:val="001655DA"/>
    <w:rsid w:val="00171176"/>
    <w:rsid w:val="00171C1E"/>
    <w:rsid w:val="001746B5"/>
    <w:rsid w:val="00175E7D"/>
    <w:rsid w:val="001760C1"/>
    <w:rsid w:val="001800C7"/>
    <w:rsid w:val="00180FDE"/>
    <w:rsid w:val="001811C2"/>
    <w:rsid w:val="0018297C"/>
    <w:rsid w:val="001876C2"/>
    <w:rsid w:val="00190263"/>
    <w:rsid w:val="00191C37"/>
    <w:rsid w:val="00191DC8"/>
    <w:rsid w:val="00192F49"/>
    <w:rsid w:val="00196A3D"/>
    <w:rsid w:val="00197B57"/>
    <w:rsid w:val="001A5C68"/>
    <w:rsid w:val="001A6D2A"/>
    <w:rsid w:val="001B23A8"/>
    <w:rsid w:val="001B2ECD"/>
    <w:rsid w:val="001B4267"/>
    <w:rsid w:val="001B4408"/>
    <w:rsid w:val="001B58E6"/>
    <w:rsid w:val="001C1305"/>
    <w:rsid w:val="001C2E5C"/>
    <w:rsid w:val="001C7DBA"/>
    <w:rsid w:val="001D3731"/>
    <w:rsid w:val="001D396D"/>
    <w:rsid w:val="001D40E7"/>
    <w:rsid w:val="001D4D79"/>
    <w:rsid w:val="001E49E5"/>
    <w:rsid w:val="001F0501"/>
    <w:rsid w:val="001F4FB2"/>
    <w:rsid w:val="001F6A73"/>
    <w:rsid w:val="001F6DE5"/>
    <w:rsid w:val="002001D8"/>
    <w:rsid w:val="0020060D"/>
    <w:rsid w:val="0020284B"/>
    <w:rsid w:val="00202B4E"/>
    <w:rsid w:val="00206D4D"/>
    <w:rsid w:val="00213F7C"/>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5010A"/>
    <w:rsid w:val="00252A34"/>
    <w:rsid w:val="002537EA"/>
    <w:rsid w:val="00261005"/>
    <w:rsid w:val="00262059"/>
    <w:rsid w:val="00262634"/>
    <w:rsid w:val="00262921"/>
    <w:rsid w:val="00262BB3"/>
    <w:rsid w:val="00263F6D"/>
    <w:rsid w:val="002650C0"/>
    <w:rsid w:val="0026713B"/>
    <w:rsid w:val="0028102B"/>
    <w:rsid w:val="002814EE"/>
    <w:rsid w:val="002831AB"/>
    <w:rsid w:val="00284AF5"/>
    <w:rsid w:val="00287666"/>
    <w:rsid w:val="0029186E"/>
    <w:rsid w:val="00292466"/>
    <w:rsid w:val="0029316B"/>
    <w:rsid w:val="00295CF4"/>
    <w:rsid w:val="00296BEE"/>
    <w:rsid w:val="00296CA3"/>
    <w:rsid w:val="002A3EA7"/>
    <w:rsid w:val="002B1755"/>
    <w:rsid w:val="002B3547"/>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88A"/>
    <w:rsid w:val="002E7F39"/>
    <w:rsid w:val="002F30DC"/>
    <w:rsid w:val="002F5BCC"/>
    <w:rsid w:val="003003DD"/>
    <w:rsid w:val="00304D99"/>
    <w:rsid w:val="00305B34"/>
    <w:rsid w:val="00312FB1"/>
    <w:rsid w:val="00316CA9"/>
    <w:rsid w:val="00323D63"/>
    <w:rsid w:val="00324D6C"/>
    <w:rsid w:val="003266E4"/>
    <w:rsid w:val="00326CA2"/>
    <w:rsid w:val="0033683F"/>
    <w:rsid w:val="00344B46"/>
    <w:rsid w:val="0034565C"/>
    <w:rsid w:val="00345EE6"/>
    <w:rsid w:val="00350A73"/>
    <w:rsid w:val="00351D3C"/>
    <w:rsid w:val="0035336F"/>
    <w:rsid w:val="00355E54"/>
    <w:rsid w:val="003635D2"/>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65B1"/>
    <w:rsid w:val="003A003C"/>
    <w:rsid w:val="003A2574"/>
    <w:rsid w:val="003A6437"/>
    <w:rsid w:val="003A64A6"/>
    <w:rsid w:val="003A786F"/>
    <w:rsid w:val="003A7BC2"/>
    <w:rsid w:val="003B348E"/>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5BFE"/>
    <w:rsid w:val="00412705"/>
    <w:rsid w:val="004127DC"/>
    <w:rsid w:val="00413012"/>
    <w:rsid w:val="00417F59"/>
    <w:rsid w:val="00417F75"/>
    <w:rsid w:val="00421736"/>
    <w:rsid w:val="00421783"/>
    <w:rsid w:val="004236FF"/>
    <w:rsid w:val="004252E3"/>
    <w:rsid w:val="004270F9"/>
    <w:rsid w:val="00427BD2"/>
    <w:rsid w:val="00430774"/>
    <w:rsid w:val="00431420"/>
    <w:rsid w:val="00433A0A"/>
    <w:rsid w:val="00433AC8"/>
    <w:rsid w:val="004353D4"/>
    <w:rsid w:val="004359E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1153"/>
    <w:rsid w:val="00473924"/>
    <w:rsid w:val="0048101D"/>
    <w:rsid w:val="00484219"/>
    <w:rsid w:val="0048422C"/>
    <w:rsid w:val="00486F20"/>
    <w:rsid w:val="004878D2"/>
    <w:rsid w:val="004940B3"/>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E0E3A"/>
    <w:rsid w:val="004E13B1"/>
    <w:rsid w:val="004E13F9"/>
    <w:rsid w:val="004E5389"/>
    <w:rsid w:val="004F1796"/>
    <w:rsid w:val="004F271A"/>
    <w:rsid w:val="00504B67"/>
    <w:rsid w:val="005065B9"/>
    <w:rsid w:val="00506EEB"/>
    <w:rsid w:val="00515604"/>
    <w:rsid w:val="0051599E"/>
    <w:rsid w:val="00521DF7"/>
    <w:rsid w:val="00530A5D"/>
    <w:rsid w:val="005311D5"/>
    <w:rsid w:val="00533F49"/>
    <w:rsid w:val="005340E2"/>
    <w:rsid w:val="00536FFF"/>
    <w:rsid w:val="005404CC"/>
    <w:rsid w:val="005409E0"/>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3C05"/>
    <w:rsid w:val="0058597F"/>
    <w:rsid w:val="0058633F"/>
    <w:rsid w:val="00586EA0"/>
    <w:rsid w:val="00590A7A"/>
    <w:rsid w:val="00592C89"/>
    <w:rsid w:val="0059314F"/>
    <w:rsid w:val="005A0876"/>
    <w:rsid w:val="005A2656"/>
    <w:rsid w:val="005A2983"/>
    <w:rsid w:val="005A4F9A"/>
    <w:rsid w:val="005A57B1"/>
    <w:rsid w:val="005B0C8E"/>
    <w:rsid w:val="005B51C1"/>
    <w:rsid w:val="005B6459"/>
    <w:rsid w:val="005C0481"/>
    <w:rsid w:val="005C0979"/>
    <w:rsid w:val="005C75E4"/>
    <w:rsid w:val="005D0FB5"/>
    <w:rsid w:val="005D1FEC"/>
    <w:rsid w:val="005D2C26"/>
    <w:rsid w:val="005D4CF8"/>
    <w:rsid w:val="005E1776"/>
    <w:rsid w:val="005E4FE7"/>
    <w:rsid w:val="005E77AD"/>
    <w:rsid w:val="005F4CDF"/>
    <w:rsid w:val="005F5562"/>
    <w:rsid w:val="005F7967"/>
    <w:rsid w:val="00606A57"/>
    <w:rsid w:val="00610507"/>
    <w:rsid w:val="00611D26"/>
    <w:rsid w:val="006140E1"/>
    <w:rsid w:val="00614944"/>
    <w:rsid w:val="00617E40"/>
    <w:rsid w:val="00621CB2"/>
    <w:rsid w:val="00622523"/>
    <w:rsid w:val="006270D4"/>
    <w:rsid w:val="00633985"/>
    <w:rsid w:val="006366D4"/>
    <w:rsid w:val="006460D1"/>
    <w:rsid w:val="0064652D"/>
    <w:rsid w:val="00646AA4"/>
    <w:rsid w:val="00654577"/>
    <w:rsid w:val="006570F2"/>
    <w:rsid w:val="00657272"/>
    <w:rsid w:val="006579D9"/>
    <w:rsid w:val="006612C7"/>
    <w:rsid w:val="0067076D"/>
    <w:rsid w:val="00670C5B"/>
    <w:rsid w:val="00672EF2"/>
    <w:rsid w:val="00673273"/>
    <w:rsid w:val="006818E5"/>
    <w:rsid w:val="00681E45"/>
    <w:rsid w:val="006845DB"/>
    <w:rsid w:val="00686552"/>
    <w:rsid w:val="0068698E"/>
    <w:rsid w:val="00690543"/>
    <w:rsid w:val="00691F01"/>
    <w:rsid w:val="006A1577"/>
    <w:rsid w:val="006A7509"/>
    <w:rsid w:val="006B0192"/>
    <w:rsid w:val="006B245E"/>
    <w:rsid w:val="006B6BD4"/>
    <w:rsid w:val="006B767C"/>
    <w:rsid w:val="006C44E8"/>
    <w:rsid w:val="006D739E"/>
    <w:rsid w:val="006D7619"/>
    <w:rsid w:val="006E447D"/>
    <w:rsid w:val="006E518F"/>
    <w:rsid w:val="006E59ED"/>
    <w:rsid w:val="006E712C"/>
    <w:rsid w:val="006F51C7"/>
    <w:rsid w:val="006F5A5C"/>
    <w:rsid w:val="006F637C"/>
    <w:rsid w:val="007009F4"/>
    <w:rsid w:val="00701CFF"/>
    <w:rsid w:val="00702FFE"/>
    <w:rsid w:val="00704A91"/>
    <w:rsid w:val="00705ABD"/>
    <w:rsid w:val="0071097D"/>
    <w:rsid w:val="007141EE"/>
    <w:rsid w:val="00715CF1"/>
    <w:rsid w:val="00720C9E"/>
    <w:rsid w:val="00723EF9"/>
    <w:rsid w:val="00727323"/>
    <w:rsid w:val="0073072D"/>
    <w:rsid w:val="007356B0"/>
    <w:rsid w:val="00735FE6"/>
    <w:rsid w:val="0073754B"/>
    <w:rsid w:val="00737A77"/>
    <w:rsid w:val="00740FBD"/>
    <w:rsid w:val="0074625A"/>
    <w:rsid w:val="00747A76"/>
    <w:rsid w:val="00750595"/>
    <w:rsid w:val="00751227"/>
    <w:rsid w:val="00751FB1"/>
    <w:rsid w:val="00753476"/>
    <w:rsid w:val="00760A5A"/>
    <w:rsid w:val="00760D81"/>
    <w:rsid w:val="00765288"/>
    <w:rsid w:val="00765F6C"/>
    <w:rsid w:val="00767186"/>
    <w:rsid w:val="00772578"/>
    <w:rsid w:val="007807EB"/>
    <w:rsid w:val="0078149E"/>
    <w:rsid w:val="00783C99"/>
    <w:rsid w:val="00786C39"/>
    <w:rsid w:val="00792151"/>
    <w:rsid w:val="00795EC7"/>
    <w:rsid w:val="007A3D5A"/>
    <w:rsid w:val="007A7A9F"/>
    <w:rsid w:val="007C1832"/>
    <w:rsid w:val="007C2D8C"/>
    <w:rsid w:val="007C5308"/>
    <w:rsid w:val="007C70B7"/>
    <w:rsid w:val="007C70C9"/>
    <w:rsid w:val="007C7901"/>
    <w:rsid w:val="007D0766"/>
    <w:rsid w:val="007D4F46"/>
    <w:rsid w:val="007E4F95"/>
    <w:rsid w:val="007E5157"/>
    <w:rsid w:val="007F1852"/>
    <w:rsid w:val="007F5031"/>
    <w:rsid w:val="007F541F"/>
    <w:rsid w:val="00800F20"/>
    <w:rsid w:val="00802579"/>
    <w:rsid w:val="00807738"/>
    <w:rsid w:val="008101DD"/>
    <w:rsid w:val="00811198"/>
    <w:rsid w:val="00812EAA"/>
    <w:rsid w:val="00814A8F"/>
    <w:rsid w:val="00815EC2"/>
    <w:rsid w:val="00825B58"/>
    <w:rsid w:val="00827277"/>
    <w:rsid w:val="00830181"/>
    <w:rsid w:val="00832B78"/>
    <w:rsid w:val="00833E3F"/>
    <w:rsid w:val="00835D12"/>
    <w:rsid w:val="00836DD5"/>
    <w:rsid w:val="008372F0"/>
    <w:rsid w:val="00841487"/>
    <w:rsid w:val="00842FC3"/>
    <w:rsid w:val="00843EBF"/>
    <w:rsid w:val="0085226D"/>
    <w:rsid w:val="008533BF"/>
    <w:rsid w:val="008565BD"/>
    <w:rsid w:val="00857799"/>
    <w:rsid w:val="0086129A"/>
    <w:rsid w:val="00862025"/>
    <w:rsid w:val="00871705"/>
    <w:rsid w:val="00872C00"/>
    <w:rsid w:val="00880BB7"/>
    <w:rsid w:val="0088285F"/>
    <w:rsid w:val="00882F9A"/>
    <w:rsid w:val="00886211"/>
    <w:rsid w:val="00890E5A"/>
    <w:rsid w:val="008916A2"/>
    <w:rsid w:val="00894E65"/>
    <w:rsid w:val="008A0088"/>
    <w:rsid w:val="008A0FA3"/>
    <w:rsid w:val="008A171A"/>
    <w:rsid w:val="008A1D61"/>
    <w:rsid w:val="008A2B08"/>
    <w:rsid w:val="008A5D13"/>
    <w:rsid w:val="008B07F2"/>
    <w:rsid w:val="008B1520"/>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FA5"/>
    <w:rsid w:val="00920B44"/>
    <w:rsid w:val="00921795"/>
    <w:rsid w:val="00922388"/>
    <w:rsid w:val="00926707"/>
    <w:rsid w:val="009317A3"/>
    <w:rsid w:val="00931F74"/>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778C"/>
    <w:rsid w:val="00977B7B"/>
    <w:rsid w:val="00980028"/>
    <w:rsid w:val="009816BA"/>
    <w:rsid w:val="00987336"/>
    <w:rsid w:val="00996AA0"/>
    <w:rsid w:val="0099709C"/>
    <w:rsid w:val="009A2279"/>
    <w:rsid w:val="009A23A9"/>
    <w:rsid w:val="009A3688"/>
    <w:rsid w:val="009A4284"/>
    <w:rsid w:val="009B0F6C"/>
    <w:rsid w:val="009B3DF3"/>
    <w:rsid w:val="009B76DF"/>
    <w:rsid w:val="009C17AE"/>
    <w:rsid w:val="009C252E"/>
    <w:rsid w:val="009C4D5D"/>
    <w:rsid w:val="009C5D31"/>
    <w:rsid w:val="009C6AF9"/>
    <w:rsid w:val="009C71FF"/>
    <w:rsid w:val="009D0A6C"/>
    <w:rsid w:val="009D0A9D"/>
    <w:rsid w:val="009D29A5"/>
    <w:rsid w:val="009D45D9"/>
    <w:rsid w:val="009E299A"/>
    <w:rsid w:val="009E2E18"/>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20C30"/>
    <w:rsid w:val="00A25833"/>
    <w:rsid w:val="00A25FAA"/>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3730"/>
    <w:rsid w:val="00A74445"/>
    <w:rsid w:val="00A75020"/>
    <w:rsid w:val="00A80505"/>
    <w:rsid w:val="00A80DB4"/>
    <w:rsid w:val="00A81A72"/>
    <w:rsid w:val="00A83D47"/>
    <w:rsid w:val="00A85282"/>
    <w:rsid w:val="00A865A9"/>
    <w:rsid w:val="00A86D00"/>
    <w:rsid w:val="00A92E49"/>
    <w:rsid w:val="00A962A1"/>
    <w:rsid w:val="00A96572"/>
    <w:rsid w:val="00A968E3"/>
    <w:rsid w:val="00A972F5"/>
    <w:rsid w:val="00AA3447"/>
    <w:rsid w:val="00AA4430"/>
    <w:rsid w:val="00AB34E3"/>
    <w:rsid w:val="00AC138E"/>
    <w:rsid w:val="00AC4252"/>
    <w:rsid w:val="00AC592C"/>
    <w:rsid w:val="00AD04F1"/>
    <w:rsid w:val="00AD0641"/>
    <w:rsid w:val="00AD5463"/>
    <w:rsid w:val="00AE0791"/>
    <w:rsid w:val="00AE3526"/>
    <w:rsid w:val="00AE3CEE"/>
    <w:rsid w:val="00AE68AF"/>
    <w:rsid w:val="00AE6A49"/>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4387"/>
    <w:rsid w:val="00B35E8D"/>
    <w:rsid w:val="00B406B2"/>
    <w:rsid w:val="00B443B6"/>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1431"/>
    <w:rsid w:val="00BA1A40"/>
    <w:rsid w:val="00BA20B1"/>
    <w:rsid w:val="00BA2ACC"/>
    <w:rsid w:val="00BA2C38"/>
    <w:rsid w:val="00BA42C3"/>
    <w:rsid w:val="00BA5A09"/>
    <w:rsid w:val="00BB1995"/>
    <w:rsid w:val="00BB2DB6"/>
    <w:rsid w:val="00BB3E2B"/>
    <w:rsid w:val="00BB4105"/>
    <w:rsid w:val="00BB4A2F"/>
    <w:rsid w:val="00BB54FC"/>
    <w:rsid w:val="00BC073F"/>
    <w:rsid w:val="00BC19C7"/>
    <w:rsid w:val="00BC560B"/>
    <w:rsid w:val="00BC7116"/>
    <w:rsid w:val="00BD0560"/>
    <w:rsid w:val="00BD05D5"/>
    <w:rsid w:val="00BD2B05"/>
    <w:rsid w:val="00BD2F9A"/>
    <w:rsid w:val="00BD304F"/>
    <w:rsid w:val="00BD452F"/>
    <w:rsid w:val="00BD61B3"/>
    <w:rsid w:val="00BE4E24"/>
    <w:rsid w:val="00BF0EDF"/>
    <w:rsid w:val="00BF1B44"/>
    <w:rsid w:val="00BF1FAD"/>
    <w:rsid w:val="00BF2650"/>
    <w:rsid w:val="00BF301E"/>
    <w:rsid w:val="00BF3804"/>
    <w:rsid w:val="00BF3B84"/>
    <w:rsid w:val="00BF3C45"/>
    <w:rsid w:val="00BF5430"/>
    <w:rsid w:val="00BF5ECD"/>
    <w:rsid w:val="00BF6766"/>
    <w:rsid w:val="00C00816"/>
    <w:rsid w:val="00C04953"/>
    <w:rsid w:val="00C05127"/>
    <w:rsid w:val="00C0752A"/>
    <w:rsid w:val="00C14739"/>
    <w:rsid w:val="00C1477B"/>
    <w:rsid w:val="00C157FE"/>
    <w:rsid w:val="00C240C9"/>
    <w:rsid w:val="00C25B54"/>
    <w:rsid w:val="00C26FE2"/>
    <w:rsid w:val="00C27204"/>
    <w:rsid w:val="00C30077"/>
    <w:rsid w:val="00C31EB3"/>
    <w:rsid w:val="00C33127"/>
    <w:rsid w:val="00C34A69"/>
    <w:rsid w:val="00C372AC"/>
    <w:rsid w:val="00C42E3F"/>
    <w:rsid w:val="00C443DF"/>
    <w:rsid w:val="00C468AE"/>
    <w:rsid w:val="00C46FB0"/>
    <w:rsid w:val="00C52684"/>
    <w:rsid w:val="00C568CD"/>
    <w:rsid w:val="00C645EC"/>
    <w:rsid w:val="00C66133"/>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630D"/>
    <w:rsid w:val="00CC4A3B"/>
    <w:rsid w:val="00CC59E6"/>
    <w:rsid w:val="00CC6E94"/>
    <w:rsid w:val="00CD3755"/>
    <w:rsid w:val="00CD76E8"/>
    <w:rsid w:val="00CE1ED6"/>
    <w:rsid w:val="00CE206B"/>
    <w:rsid w:val="00CE5579"/>
    <w:rsid w:val="00CF040C"/>
    <w:rsid w:val="00CF0446"/>
    <w:rsid w:val="00CF1E66"/>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2ED7"/>
    <w:rsid w:val="00D43F1C"/>
    <w:rsid w:val="00D526C6"/>
    <w:rsid w:val="00D56490"/>
    <w:rsid w:val="00D57775"/>
    <w:rsid w:val="00D57B94"/>
    <w:rsid w:val="00D627C6"/>
    <w:rsid w:val="00D65BED"/>
    <w:rsid w:val="00D666F3"/>
    <w:rsid w:val="00D67E37"/>
    <w:rsid w:val="00D71D19"/>
    <w:rsid w:val="00D72D38"/>
    <w:rsid w:val="00D73205"/>
    <w:rsid w:val="00D73E45"/>
    <w:rsid w:val="00D75056"/>
    <w:rsid w:val="00D7550A"/>
    <w:rsid w:val="00D77B6E"/>
    <w:rsid w:val="00D8115F"/>
    <w:rsid w:val="00D9429A"/>
    <w:rsid w:val="00D97AD5"/>
    <w:rsid w:val="00DA7497"/>
    <w:rsid w:val="00DB005F"/>
    <w:rsid w:val="00DB2791"/>
    <w:rsid w:val="00DB3445"/>
    <w:rsid w:val="00DB6574"/>
    <w:rsid w:val="00DC2A53"/>
    <w:rsid w:val="00DC4EEB"/>
    <w:rsid w:val="00DC5C63"/>
    <w:rsid w:val="00DC64B7"/>
    <w:rsid w:val="00DC69E3"/>
    <w:rsid w:val="00DC7706"/>
    <w:rsid w:val="00DC783F"/>
    <w:rsid w:val="00DD5619"/>
    <w:rsid w:val="00DD5D82"/>
    <w:rsid w:val="00DD78F1"/>
    <w:rsid w:val="00DE4353"/>
    <w:rsid w:val="00DE4DDA"/>
    <w:rsid w:val="00DE505A"/>
    <w:rsid w:val="00DF0E33"/>
    <w:rsid w:val="00DF43F0"/>
    <w:rsid w:val="00DF4BC3"/>
    <w:rsid w:val="00DF4CEE"/>
    <w:rsid w:val="00DF51EE"/>
    <w:rsid w:val="00DF5368"/>
    <w:rsid w:val="00DF6106"/>
    <w:rsid w:val="00E06B16"/>
    <w:rsid w:val="00E077AD"/>
    <w:rsid w:val="00E1470E"/>
    <w:rsid w:val="00E158B2"/>
    <w:rsid w:val="00E21984"/>
    <w:rsid w:val="00E24464"/>
    <w:rsid w:val="00E24D83"/>
    <w:rsid w:val="00E273CC"/>
    <w:rsid w:val="00E360EC"/>
    <w:rsid w:val="00E360F4"/>
    <w:rsid w:val="00E3675C"/>
    <w:rsid w:val="00E37457"/>
    <w:rsid w:val="00E42863"/>
    <w:rsid w:val="00E45F49"/>
    <w:rsid w:val="00E477CD"/>
    <w:rsid w:val="00E52529"/>
    <w:rsid w:val="00E54521"/>
    <w:rsid w:val="00E54F66"/>
    <w:rsid w:val="00E57FFE"/>
    <w:rsid w:val="00E6005B"/>
    <w:rsid w:val="00E615E9"/>
    <w:rsid w:val="00E7265D"/>
    <w:rsid w:val="00E72DF7"/>
    <w:rsid w:val="00E73AE1"/>
    <w:rsid w:val="00E748A2"/>
    <w:rsid w:val="00E774FB"/>
    <w:rsid w:val="00E80066"/>
    <w:rsid w:val="00E80E4D"/>
    <w:rsid w:val="00E8101B"/>
    <w:rsid w:val="00E8198A"/>
    <w:rsid w:val="00E837B2"/>
    <w:rsid w:val="00E86451"/>
    <w:rsid w:val="00E96C94"/>
    <w:rsid w:val="00EA3B2F"/>
    <w:rsid w:val="00EA5809"/>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760C"/>
    <w:rsid w:val="00EF77A5"/>
    <w:rsid w:val="00F004F2"/>
    <w:rsid w:val="00F00DEB"/>
    <w:rsid w:val="00F00F64"/>
    <w:rsid w:val="00F06307"/>
    <w:rsid w:val="00F065E6"/>
    <w:rsid w:val="00F105DB"/>
    <w:rsid w:val="00F11543"/>
    <w:rsid w:val="00F12800"/>
    <w:rsid w:val="00F17D80"/>
    <w:rsid w:val="00F2002B"/>
    <w:rsid w:val="00F22329"/>
    <w:rsid w:val="00F22B17"/>
    <w:rsid w:val="00F232EB"/>
    <w:rsid w:val="00F25090"/>
    <w:rsid w:val="00F366DA"/>
    <w:rsid w:val="00F401C3"/>
    <w:rsid w:val="00F4153C"/>
    <w:rsid w:val="00F4328D"/>
    <w:rsid w:val="00F44A34"/>
    <w:rsid w:val="00F47B0A"/>
    <w:rsid w:val="00F504D7"/>
    <w:rsid w:val="00F52DEB"/>
    <w:rsid w:val="00F5722E"/>
    <w:rsid w:val="00F61C7C"/>
    <w:rsid w:val="00F62759"/>
    <w:rsid w:val="00F67227"/>
    <w:rsid w:val="00F72845"/>
    <w:rsid w:val="00F7384E"/>
    <w:rsid w:val="00F75A18"/>
    <w:rsid w:val="00F77111"/>
    <w:rsid w:val="00F812F3"/>
    <w:rsid w:val="00F83BD1"/>
    <w:rsid w:val="00F84E26"/>
    <w:rsid w:val="00F8681F"/>
    <w:rsid w:val="00F91EB7"/>
    <w:rsid w:val="00F937A3"/>
    <w:rsid w:val="00F93A67"/>
    <w:rsid w:val="00F93B03"/>
    <w:rsid w:val="00FA17D7"/>
    <w:rsid w:val="00FA4056"/>
    <w:rsid w:val="00FA4E05"/>
    <w:rsid w:val="00FA7DCE"/>
    <w:rsid w:val="00FB1278"/>
    <w:rsid w:val="00FB15E1"/>
    <w:rsid w:val="00FB53AF"/>
    <w:rsid w:val="00FB62CD"/>
    <w:rsid w:val="00FB6542"/>
    <w:rsid w:val="00FB76A6"/>
    <w:rsid w:val="00FB7A00"/>
    <w:rsid w:val="00FC4334"/>
    <w:rsid w:val="00FC6396"/>
    <w:rsid w:val="00FC64B0"/>
    <w:rsid w:val="00FC76E1"/>
    <w:rsid w:val="00FD0E22"/>
    <w:rsid w:val="00FD30F7"/>
    <w:rsid w:val="00FD59D9"/>
    <w:rsid w:val="00FD5E71"/>
    <w:rsid w:val="00FD5F42"/>
    <w:rsid w:val="00FD607E"/>
    <w:rsid w:val="00FD7D6E"/>
    <w:rsid w:val="00FE1203"/>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3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D8014-CFAA-4292-914F-DEC955F1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51</Pages>
  <Words>11723</Words>
  <Characters>69167</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195</cp:revision>
  <cp:lastPrinted>2016-03-11T09:34:00Z</cp:lastPrinted>
  <dcterms:created xsi:type="dcterms:W3CDTF">2014-12-01T20:56:00Z</dcterms:created>
  <dcterms:modified xsi:type="dcterms:W3CDTF">2016-03-14T14:54:00Z</dcterms:modified>
</cp:coreProperties>
</file>