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CE5579" w:rsidRPr="00381A62">
        <w:rPr>
          <w:rFonts w:ascii="Garamond" w:hAnsi="Garamond"/>
          <w:sz w:val="24"/>
          <w:szCs w:val="24"/>
        </w:rPr>
        <w:t xml:space="preserve">Spr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w:t>
      </w:r>
      <w:r w:rsidR="00DA01FB">
        <w:rPr>
          <w:rFonts w:ascii="Garamond" w:hAnsi="Garamond"/>
          <w:b/>
          <w:color w:val="FF0000"/>
          <w:sz w:val="24"/>
          <w:szCs w:val="24"/>
        </w:rPr>
        <w:t>4</w:t>
      </w:r>
      <w:r>
        <w:rPr>
          <w:rFonts w:ascii="Garamond" w:hAnsi="Garamond"/>
          <w:b/>
          <w:color w:val="FF0000"/>
          <w:sz w:val="24"/>
          <w:szCs w:val="24"/>
        </w:rPr>
        <w:t>. 2019</w:t>
      </w:r>
      <w:r w:rsidR="00DA01F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DA01FB">
        <w:rPr>
          <w:rFonts w:ascii="Garamond" w:hAnsi="Garamond"/>
          <w:b/>
          <w:color w:val="FF0000"/>
          <w:sz w:val="24"/>
          <w:szCs w:val="24"/>
        </w:rPr>
        <w:t>492/2019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DA01FB">
        <w:rPr>
          <w:rFonts w:ascii="Garamond" w:hAnsi="Garamond"/>
          <w:b/>
          <w:color w:val="FF0000"/>
          <w:sz w:val="24"/>
          <w:szCs w:val="24"/>
        </w:rPr>
        <w:t>27. 3. 2019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381A62" w:rsidRPr="00595416" w:rsidRDefault="003C3352" w:rsidP="00455BD9">
      <w:pPr>
        <w:tabs>
          <w:tab w:val="left" w:pos="8505"/>
        </w:tabs>
        <w:spacing w:after="0"/>
        <w:rPr>
          <w:rFonts w:ascii="Garamond" w:hAnsi="Garamond"/>
          <w:b/>
          <w:color w:val="000000" w:themeColor="text1"/>
          <w:sz w:val="28"/>
          <w:szCs w:val="24"/>
        </w:rPr>
      </w:pPr>
      <w:r w:rsidRPr="00381A62">
        <w:rPr>
          <w:rFonts w:ascii="Garamond" w:hAnsi="Garamond"/>
          <w:b/>
          <w:color w:val="000000" w:themeColor="text1"/>
          <w:sz w:val="24"/>
          <w:szCs w:val="24"/>
        </w:rPr>
        <w:t>Předseda okresního soudu</w:t>
      </w:r>
      <w:r w:rsidR="00455BD9" w:rsidRPr="00381A62">
        <w:rPr>
          <w:rFonts w:ascii="Garamond" w:hAnsi="Garamond"/>
          <w:b/>
          <w:color w:val="000000" w:themeColor="text1"/>
          <w:sz w:val="24"/>
          <w:szCs w:val="24"/>
        </w:rPr>
        <w:t>:</w:t>
      </w:r>
      <w:r w:rsidR="00455BD9" w:rsidRPr="00381A62">
        <w:rPr>
          <w:rFonts w:ascii="Garamond" w:hAnsi="Garamond"/>
          <w:color w:val="000000" w:themeColor="text1"/>
          <w:sz w:val="24"/>
          <w:szCs w:val="24"/>
        </w:rPr>
        <w:tab/>
      </w:r>
      <w:r w:rsidR="00262634" w:rsidRPr="00595416">
        <w:rPr>
          <w:rFonts w:ascii="Garamond" w:hAnsi="Garamond"/>
          <w:b/>
          <w:color w:val="000000" w:themeColor="text1"/>
          <w:sz w:val="28"/>
          <w:szCs w:val="24"/>
        </w:rPr>
        <w:t>JUDr. Ladislav</w:t>
      </w:r>
      <w:r w:rsidR="00381A62" w:rsidRPr="00595416">
        <w:rPr>
          <w:rFonts w:ascii="Garamond" w:hAnsi="Garamond"/>
          <w:b/>
          <w:color w:val="000000" w:themeColor="text1"/>
          <w:sz w:val="28"/>
          <w:szCs w:val="24"/>
        </w:rPr>
        <w:t xml:space="preserve"> Šturma</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7503EB" w:rsidP="00595416">
      <w:pPr>
        <w:tabs>
          <w:tab w:val="left" w:pos="8505"/>
        </w:tabs>
        <w:spacing w:after="0"/>
        <w:rPr>
          <w:rFonts w:ascii="Garamond" w:hAnsi="Garamond"/>
          <w:b/>
          <w:color w:val="000000" w:themeColor="text1"/>
          <w:sz w:val="24"/>
          <w:szCs w:val="24"/>
          <w:u w:val="single"/>
        </w:rPr>
      </w:pPr>
      <w:r>
        <w:rPr>
          <w:rFonts w:ascii="Garamond" w:hAnsi="Garamond"/>
          <w:b/>
          <w:color w:val="000000" w:themeColor="text1"/>
          <w:sz w:val="24"/>
          <w:szCs w:val="24"/>
        </w:rPr>
        <w:t>Pověřený m</w:t>
      </w:r>
      <w:r w:rsidR="00987336" w:rsidRPr="00381A62">
        <w:rPr>
          <w:rFonts w:ascii="Garamond" w:hAnsi="Garamond"/>
          <w:b/>
          <w:color w:val="000000" w:themeColor="text1"/>
          <w:sz w:val="24"/>
          <w:szCs w:val="24"/>
        </w:rPr>
        <w:t>ístopředseda 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381A62" w:rsidRPr="00381A62" w:rsidRDefault="00FD59D9" w:rsidP="00455BD9">
      <w:pPr>
        <w:tabs>
          <w:tab w:val="left" w:pos="8505"/>
        </w:tabs>
        <w:spacing w:after="0"/>
        <w:rPr>
          <w:rFonts w:ascii="Garamond" w:hAnsi="Garamond"/>
          <w:b/>
          <w:color w:val="000000" w:themeColor="text1"/>
          <w:sz w:val="24"/>
          <w:szCs w:val="24"/>
        </w:rPr>
      </w:pPr>
      <w:r w:rsidRPr="00381A62">
        <w:rPr>
          <w:rFonts w:ascii="Garamond" w:hAnsi="Garamond"/>
          <w:b/>
          <w:color w:val="000000" w:themeColor="text1"/>
          <w:sz w:val="24"/>
          <w:szCs w:val="24"/>
        </w:rPr>
        <w:t>M</w:t>
      </w:r>
      <w:r w:rsidR="0064652D" w:rsidRPr="00381A62">
        <w:rPr>
          <w:rFonts w:ascii="Garamond" w:hAnsi="Garamond"/>
          <w:b/>
          <w:color w:val="000000" w:themeColor="text1"/>
          <w:sz w:val="24"/>
          <w:szCs w:val="24"/>
        </w:rPr>
        <w:t>ístopředsed</w:t>
      </w:r>
      <w:r w:rsidRPr="00381A62">
        <w:rPr>
          <w:rFonts w:ascii="Garamond" w:hAnsi="Garamond"/>
          <w:b/>
          <w:color w:val="000000" w:themeColor="text1"/>
          <w:sz w:val="24"/>
          <w:szCs w:val="24"/>
        </w:rPr>
        <w:t>a</w:t>
      </w:r>
      <w:r w:rsidR="00455BD9" w:rsidRPr="00381A62">
        <w:rPr>
          <w:rFonts w:ascii="Garamond" w:hAnsi="Garamond"/>
          <w:b/>
          <w:color w:val="000000" w:themeColor="text1"/>
          <w:sz w:val="24"/>
          <w:szCs w:val="24"/>
        </w:rPr>
        <w:t xml:space="preserve"> okresního soudu:</w:t>
      </w:r>
      <w:r w:rsidR="00455BD9" w:rsidRPr="00381A62">
        <w:rPr>
          <w:rFonts w:ascii="Garamond" w:hAnsi="Garamond"/>
          <w:color w:val="000000" w:themeColor="text1"/>
          <w:sz w:val="24"/>
          <w:szCs w:val="24"/>
        </w:rPr>
        <w:tab/>
      </w:r>
      <w:r w:rsidR="00455BD9" w:rsidRPr="00381A62">
        <w:rPr>
          <w:rFonts w:ascii="Garamond" w:hAnsi="Garamond"/>
          <w:b/>
          <w:color w:val="000000" w:themeColor="text1"/>
          <w:sz w:val="24"/>
          <w:szCs w:val="24"/>
        </w:rPr>
        <w:tab/>
      </w:r>
      <w:r w:rsidR="0093311E" w:rsidRPr="00595416">
        <w:rPr>
          <w:rFonts w:ascii="Garamond" w:hAnsi="Garamond"/>
          <w:b/>
          <w:color w:val="000000" w:themeColor="text1"/>
          <w:sz w:val="28"/>
          <w:szCs w:val="24"/>
        </w:rPr>
        <w:t>JUDr. Radoslav</w:t>
      </w:r>
      <w:r w:rsidR="00381A62" w:rsidRPr="00595416">
        <w:rPr>
          <w:rFonts w:ascii="Garamond" w:hAnsi="Garamond"/>
          <w:b/>
          <w:color w:val="000000" w:themeColor="text1"/>
          <w:sz w:val="28"/>
          <w:szCs w:val="24"/>
        </w:rPr>
        <w:t xml:space="preserve"> Krůšek</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C56264" w:rsidRPr="00381A62" w:rsidRDefault="00C56264" w:rsidP="0075305A">
      <w:pPr>
        <w:tabs>
          <w:tab w:val="left" w:pos="2835"/>
        </w:tabs>
        <w:spacing w:after="0"/>
        <w:rPr>
          <w:rFonts w:ascii="Garamond" w:hAnsi="Garamond"/>
          <w:b/>
          <w:color w:val="000000" w:themeColor="text1"/>
          <w:sz w:val="24"/>
          <w:szCs w:val="24"/>
        </w:rPr>
      </w:pPr>
      <w:r w:rsidRPr="00381A62">
        <w:rPr>
          <w:rFonts w:ascii="Garamond" w:hAnsi="Garamond"/>
          <w:b/>
          <w:color w:val="000000" w:themeColor="text1"/>
          <w:sz w:val="24"/>
          <w:szCs w:val="24"/>
        </w:rPr>
        <w:br w:type="page"/>
      </w:r>
    </w:p>
    <w:p w:rsidR="009E2E18" w:rsidRPr="00022638" w:rsidRDefault="00987336" w:rsidP="00DA01FB">
      <w:pPr>
        <w:jc w:val="center"/>
        <w:rPr>
          <w:rFonts w:ascii="Garamond" w:hAnsi="Garamond"/>
          <w:b/>
          <w:color w:val="000000" w:themeColor="text1"/>
          <w:sz w:val="36"/>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381A62">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xml:space="preserve">. </w:t>
            </w:r>
            <w:proofErr w:type="gramStart"/>
            <w:r w:rsidRPr="00381A62">
              <w:rPr>
                <w:rFonts w:ascii="Garamond" w:eastAsia="Times New Roman" w:hAnsi="Garamond" w:cs="Arial"/>
                <w:bCs/>
                <w:color w:val="000000" w:themeColor="text1"/>
                <w:sz w:val="24"/>
                <w:szCs w:val="24"/>
              </w:rPr>
              <w:t>řádu</w:t>
            </w:r>
            <w:proofErr w:type="gramEnd"/>
            <w:r w:rsidRPr="00381A62">
              <w:rPr>
                <w:rFonts w:ascii="Garamond" w:eastAsia="Times New Roman" w:hAnsi="Garamond" w:cs="Arial"/>
                <w:bCs/>
                <w:color w:val="000000" w:themeColor="text1"/>
                <w:sz w:val="24"/>
                <w:szCs w:val="24"/>
              </w:rPr>
              <w:t>,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a)</w:t>
            </w:r>
            <w:r w:rsidRPr="00381A62">
              <w:rPr>
                <w:rFonts w:ascii="Garamond" w:eastAsia="Times New Roman" w:hAnsi="Garamond" w:cs="Arial"/>
                <w:sz w:val="24"/>
                <w:szCs w:val="24"/>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b)</w:t>
            </w:r>
            <w:r w:rsidRPr="00381A62">
              <w:rPr>
                <w:rFonts w:ascii="Garamond" w:eastAsia="Times New Roman" w:hAnsi="Garamond" w:cs="Arial"/>
                <w:sz w:val="24"/>
                <w:szCs w:val="24"/>
              </w:rPr>
              <w:t xml:space="preserve"> 100% nápadu věcí dopravy s výjimkou věcí mládeže, cizinců a spáchaných příslušníky Policie ČR a BIS</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c)</w:t>
            </w:r>
            <w:r w:rsidRPr="00381A62">
              <w:rPr>
                <w:rFonts w:ascii="Garamond" w:eastAsia="Times New Roman" w:hAnsi="Garamond" w:cs="Arial"/>
                <w:sz w:val="24"/>
                <w:szCs w:val="24"/>
              </w:rPr>
              <w:t xml:space="preserve"> 50% nápadu věcí T obsáhlých (včetně obžaloby 300 stran)</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d)</w:t>
            </w:r>
            <w:r w:rsidRPr="00381A62">
              <w:rPr>
                <w:rFonts w:ascii="Garamond" w:eastAsia="Times New Roman" w:hAnsi="Garamond" w:cs="Arial"/>
                <w:sz w:val="24"/>
                <w:szCs w:val="24"/>
              </w:rPr>
              <w:t xml:space="preserve"> 50% nápadu věcí T skupinových (3 a více obviněných)</w:t>
            </w:r>
          </w:p>
          <w:p w:rsid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e)</w:t>
            </w:r>
            <w:r w:rsidRPr="00381A62">
              <w:rPr>
                <w:rFonts w:ascii="Garamond" w:eastAsia="Times New Roman" w:hAnsi="Garamond" w:cs="Arial"/>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f)</w:t>
            </w:r>
            <w:r w:rsidRPr="00381A62">
              <w:rPr>
                <w:rFonts w:ascii="Garamond" w:eastAsia="Times New Roman" w:hAnsi="Garamond" w:cs="Arial"/>
                <w:sz w:val="24"/>
                <w:szCs w:val="24"/>
              </w:rPr>
              <w:t xml:space="preserve"> 50%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50%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zákoníku</w:t>
            </w:r>
            <w:proofErr w:type="gramEnd"/>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50%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50%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50%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řádu</w:t>
            </w:r>
            <w:proofErr w:type="gramEnd"/>
            <w:r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381A62" w:rsidTr="00463A35">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3118"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1985"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463A35">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311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198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463A35">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3118"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neobsazen</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JUDr. Milan Tomeš</w:t>
            </w:r>
            <w:r w:rsidRPr="00022638">
              <w:rPr>
                <w:rFonts w:ascii="Garamond" w:eastAsia="Times New Roman" w:hAnsi="Garamond" w:cs="Arial"/>
                <w:bCs/>
                <w:iCs/>
                <w:color w:val="000000" w:themeColor="text1"/>
              </w:rPr>
              <w:t xml:space="preserve"> (v případě přidělení věci Mgr. Kordíkové)</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Mgr. Dana Kordíková</w:t>
            </w:r>
            <w:r w:rsidRPr="00022638">
              <w:rPr>
                <w:rFonts w:ascii="Garamond" w:eastAsia="Times New Roman" w:hAnsi="Garamond" w:cs="Arial"/>
                <w:bCs/>
                <w:iCs/>
                <w:color w:val="000000" w:themeColor="text1"/>
              </w:rPr>
              <w:t xml:space="preserve"> (v případě přidělení věci JUDr. Tomešovi)</w:t>
            </w: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a dále</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Gabriela Siegelová</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2717BE">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Milan Tomeš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Dana Kordíková</w:t>
            </w:r>
          </w:p>
          <w:p w:rsidR="00190BBF" w:rsidRPr="00022638" w:rsidRDefault="00190BBF" w:rsidP="00190BBF">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A751B9" w:rsidRPr="00022638" w:rsidRDefault="00A751B9" w:rsidP="00A751B9">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190BBF">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022638" w:rsidRPr="00022638" w:rsidRDefault="0002263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463A35">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1985" w:type="dxa"/>
            <w:tcBorders>
              <w:top w:val="single" w:sz="4" w:space="0" w:color="auto"/>
              <w:bottom w:val="single" w:sz="8" w:space="0" w:color="auto"/>
            </w:tcBorders>
            <w:shd w:val="clear" w:color="auto" w:fill="auto"/>
            <w:noWrap/>
            <w:hideMark/>
          </w:tcPr>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w:t>
      </w:r>
      <w:proofErr w:type="gramStart"/>
      <w:r w:rsidR="000E7680" w:rsidRPr="00381A62">
        <w:rPr>
          <w:rFonts w:ascii="Garamond" w:hAnsi="Garamond" w:cs="Arial"/>
          <w:color w:val="000000" w:themeColor="text1"/>
          <w:sz w:val="24"/>
          <w:szCs w:val="24"/>
        </w:rPr>
        <w:t>zákoníku</w:t>
      </w:r>
      <w:proofErr w:type="gramEnd"/>
      <w:r w:rsidR="000E7680" w:rsidRPr="00381A62">
        <w:rPr>
          <w:rFonts w:ascii="Garamond" w:hAnsi="Garamond" w:cs="Arial"/>
          <w:color w:val="000000" w:themeColor="text1"/>
          <w:sz w:val="24"/>
          <w:szCs w:val="24"/>
        </w:rPr>
        <w:t xml:space="preserve">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lastRenderedPageBreak/>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367CE4">
        <w:rPr>
          <w:rFonts w:ascii="Garamond" w:hAnsi="Garamond" w:cs="Arial"/>
          <w:color w:val="000000" w:themeColor="text1"/>
          <w:sz w:val="24"/>
          <w:szCs w:val="24"/>
        </w:rPr>
        <w:t xml:space="preserve">21T, </w:t>
      </w:r>
      <w:r w:rsidR="005D3C1A" w:rsidRPr="00381A62">
        <w:rPr>
          <w:rFonts w:ascii="Garamond" w:hAnsi="Garamond" w:cs="Arial"/>
          <w:color w:val="000000" w:themeColor="text1"/>
          <w:sz w:val="24"/>
          <w:szCs w:val="24"/>
        </w:rPr>
        <w:t xml:space="preserve">24T v rozsahu 50% nápadu. 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w:t>
      </w:r>
      <w:proofErr w:type="gramStart"/>
      <w:r w:rsidR="00D543A6" w:rsidRPr="00381A62">
        <w:rPr>
          <w:rFonts w:ascii="Garamond" w:hAnsi="Garamond" w:cs="Arial"/>
          <w:color w:val="000000" w:themeColor="text1"/>
          <w:sz w:val="24"/>
          <w:szCs w:val="24"/>
        </w:rPr>
        <w:t>zákoníku</w:t>
      </w:r>
      <w:proofErr w:type="gramEnd"/>
      <w:r w:rsidR="00D543A6" w:rsidRPr="00381A62">
        <w:rPr>
          <w:rFonts w:ascii="Garamond" w:hAnsi="Garamond" w:cs="Arial"/>
          <w:color w:val="000000" w:themeColor="text1"/>
          <w:sz w:val="24"/>
          <w:szCs w:val="24"/>
        </w:rPr>
        <w:t xml:space="preserve">), 2. </w:t>
      </w:r>
      <w:r w:rsidR="00C8782F" w:rsidRPr="00381A62">
        <w:rPr>
          <w:rFonts w:ascii="Garamond" w:hAnsi="Garamond" w:cs="Arial"/>
          <w:color w:val="000000" w:themeColor="text1"/>
          <w:sz w:val="24"/>
          <w:szCs w:val="24"/>
        </w:rPr>
        <w:t xml:space="preserve">věci s cizím prvkem, </w:t>
      </w:r>
      <w:r w:rsidR="00D543A6" w:rsidRPr="00381A62">
        <w:rPr>
          <w:rFonts w:ascii="Garamond" w:hAnsi="Garamond" w:cs="Arial"/>
          <w:color w:val="000000" w:themeColor="text1"/>
          <w:sz w:val="24"/>
          <w:szCs w:val="24"/>
        </w:rPr>
        <w:t>3</w:t>
      </w:r>
      <w:r w:rsidR="00C8782F" w:rsidRPr="00381A62">
        <w:rPr>
          <w:rFonts w:ascii="Garamond" w:hAnsi="Garamond" w:cs="Arial"/>
          <w:color w:val="000000" w:themeColor="text1"/>
          <w:sz w:val="24"/>
          <w:szCs w:val="24"/>
        </w:rPr>
        <w:t xml:space="preserve">. věci hospodářské, </w:t>
      </w:r>
      <w:r w:rsidR="00D543A6" w:rsidRPr="00381A62">
        <w:rPr>
          <w:rFonts w:ascii="Garamond" w:hAnsi="Garamond" w:cs="Arial"/>
          <w:color w:val="000000" w:themeColor="text1"/>
          <w:sz w:val="24"/>
          <w:szCs w:val="24"/>
        </w:rPr>
        <w:t>4</w:t>
      </w:r>
      <w:r w:rsidR="00C8782F" w:rsidRPr="00381A62">
        <w:rPr>
          <w:rFonts w:ascii="Garamond" w:hAnsi="Garamond" w:cs="Arial"/>
          <w:color w:val="000000" w:themeColor="text1"/>
          <w:sz w:val="24"/>
          <w:szCs w:val="24"/>
        </w:rPr>
        <w:t xml:space="preserve">. věci silniční, důlní, železniční, říční a letecké dopravy, </w:t>
      </w:r>
      <w:r w:rsidR="00D543A6" w:rsidRPr="00381A62">
        <w:rPr>
          <w:rFonts w:ascii="Garamond" w:hAnsi="Garamond" w:cs="Arial"/>
          <w:color w:val="000000" w:themeColor="text1"/>
          <w:sz w:val="24"/>
          <w:szCs w:val="24"/>
        </w:rPr>
        <w:t>5</w:t>
      </w:r>
      <w:r w:rsidR="00C8782F" w:rsidRPr="00381A62">
        <w:rPr>
          <w:rFonts w:ascii="Garamond" w:hAnsi="Garamond" w:cs="Arial"/>
          <w:color w:val="000000" w:themeColor="text1"/>
          <w:sz w:val="24"/>
          <w:szCs w:val="24"/>
        </w:rPr>
        <w:t xml:space="preserve">. trestné činy spáchané ve výkonu vazby a trestu odnětí svobody, </w:t>
      </w:r>
      <w:r w:rsidR="00D543A6" w:rsidRPr="00381A62">
        <w:rPr>
          <w:rFonts w:ascii="Garamond" w:hAnsi="Garamond" w:cs="Arial"/>
          <w:color w:val="000000" w:themeColor="text1"/>
          <w:sz w:val="24"/>
          <w:szCs w:val="24"/>
        </w:rPr>
        <w:t>6</w:t>
      </w:r>
      <w:r w:rsidR="00C8782F" w:rsidRPr="00381A62">
        <w:rPr>
          <w:rFonts w:ascii="Garamond" w:hAnsi="Garamond" w:cs="Arial"/>
          <w:color w:val="000000" w:themeColor="text1"/>
          <w:sz w:val="24"/>
          <w:szCs w:val="24"/>
        </w:rPr>
        <w:t xml:space="preserve">. trestné činy vojenské a trestné činy příslušníků Vězeňské služby ČR, </w:t>
      </w:r>
      <w:r w:rsidR="00D543A6" w:rsidRPr="00381A62">
        <w:rPr>
          <w:rFonts w:ascii="Garamond" w:hAnsi="Garamond" w:cs="Arial"/>
          <w:color w:val="000000" w:themeColor="text1"/>
          <w:sz w:val="24"/>
          <w:szCs w:val="24"/>
        </w:rPr>
        <w:t>7</w:t>
      </w:r>
      <w:r w:rsidR="00C8782F" w:rsidRPr="00381A62">
        <w:rPr>
          <w:rFonts w:ascii="Garamond" w:hAnsi="Garamond" w:cs="Arial"/>
          <w:color w:val="000000" w:themeColor="text1"/>
          <w:sz w:val="24"/>
          <w:szCs w:val="24"/>
        </w:rPr>
        <w:t xml:space="preserve">. věci vazební, </w:t>
      </w:r>
      <w:r w:rsidR="00D543A6" w:rsidRPr="00381A62">
        <w:rPr>
          <w:rFonts w:ascii="Garamond" w:hAnsi="Garamond" w:cs="Arial"/>
          <w:color w:val="000000" w:themeColor="text1"/>
          <w:sz w:val="24"/>
          <w:szCs w:val="24"/>
        </w:rPr>
        <w:t>8</w:t>
      </w:r>
      <w:r w:rsidR="00C8782F" w:rsidRPr="00381A62">
        <w:rPr>
          <w:rFonts w:ascii="Garamond" w:hAnsi="Garamond" w:cs="Arial"/>
          <w:color w:val="000000" w:themeColor="text1"/>
          <w:sz w:val="24"/>
          <w:szCs w:val="24"/>
        </w:rPr>
        <w:t xml:space="preserve">. věci obsáhlé, </w:t>
      </w:r>
      <w:r w:rsidR="00D543A6" w:rsidRPr="00381A62">
        <w:rPr>
          <w:rFonts w:ascii="Garamond" w:hAnsi="Garamond" w:cs="Arial"/>
          <w:color w:val="000000" w:themeColor="text1"/>
          <w:sz w:val="24"/>
          <w:szCs w:val="24"/>
        </w:rPr>
        <w:t>9</w:t>
      </w:r>
      <w:r w:rsidR="00C8782F" w:rsidRPr="00381A62">
        <w:rPr>
          <w:rFonts w:ascii="Garamond" w:hAnsi="Garamond" w:cs="Arial"/>
          <w:color w:val="000000" w:themeColor="text1"/>
          <w:sz w:val="24"/>
          <w:szCs w:val="24"/>
        </w:rPr>
        <w:t xml:space="preserve">. věci skupinové, </w:t>
      </w:r>
      <w:r w:rsidR="00D543A6" w:rsidRPr="00381A62">
        <w:rPr>
          <w:rFonts w:ascii="Garamond" w:hAnsi="Garamond" w:cs="Arial"/>
          <w:color w:val="000000" w:themeColor="text1"/>
          <w:sz w:val="24"/>
          <w:szCs w:val="24"/>
        </w:rPr>
        <w:t>10</w:t>
      </w:r>
      <w:r w:rsidR="00C8782F" w:rsidRPr="00381A62">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a 24T</w:t>
      </w:r>
      <w:r w:rsidR="00C216DA" w:rsidRPr="00381A62">
        <w:rPr>
          <w:rFonts w:ascii="Garamond" w:hAnsi="Garamond" w:cs="Arial"/>
          <w:color w:val="000000" w:themeColor="text1"/>
          <w:sz w:val="24"/>
          <w:szCs w:val="24"/>
        </w:rPr>
        <w:t>.</w:t>
      </w:r>
      <w:r w:rsidR="00D27285" w:rsidRPr="00381A62">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381A62"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381A62">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JUDr. Gabriele </w:t>
      </w:r>
      <w:proofErr w:type="spellStart"/>
      <w:r w:rsidRPr="00381A62">
        <w:rPr>
          <w:rFonts w:ascii="Garamond" w:hAnsi="Garamond" w:cs="Arial"/>
          <w:b/>
          <w:color w:val="000000" w:themeColor="text1"/>
          <w:sz w:val="24"/>
          <w:szCs w:val="24"/>
        </w:rPr>
        <w:t>Siegelové</w:t>
      </w:r>
      <w:proofErr w:type="spellEnd"/>
      <w:r w:rsidRPr="00381A62">
        <w:rPr>
          <w:rFonts w:ascii="Garamond" w:hAnsi="Garamond" w:cs="Arial"/>
          <w:b/>
          <w:color w:val="000000" w:themeColor="text1"/>
          <w:sz w:val="24"/>
          <w:szCs w:val="24"/>
        </w:rPr>
        <w:t xml:space="preserve"> </w:t>
      </w:r>
      <w:r w:rsidRPr="00381A62">
        <w:rPr>
          <w:rFonts w:ascii="Garamond" w:hAnsi="Garamond" w:cs="Arial"/>
          <w:color w:val="000000" w:themeColor="text1"/>
          <w:sz w:val="24"/>
          <w:szCs w:val="24"/>
        </w:rPr>
        <w:t>všechny.</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 a </w:t>
      </w:r>
      <w:r w:rsidR="002A30CB" w:rsidRPr="00381A62">
        <w:rPr>
          <w:rFonts w:ascii="Garamond" w:hAnsi="Garamond" w:cs="Arial"/>
          <w:b/>
          <w:color w:val="000000" w:themeColor="text1"/>
          <w:sz w:val="24"/>
          <w:szCs w:val="24"/>
        </w:rPr>
        <w:t>Mgr. Daně Kordíkové</w:t>
      </w:r>
      <w:r w:rsidR="002A30CB" w:rsidRPr="00381A62">
        <w:rPr>
          <w:rFonts w:ascii="Garamond" w:hAnsi="Garamond" w:cs="Arial"/>
          <w:color w:val="000000" w:themeColor="text1"/>
          <w:sz w:val="24"/>
          <w:szCs w:val="24"/>
        </w:rPr>
        <w:t xml:space="preserve"> </w:t>
      </w:r>
      <w:r w:rsidR="008272F8" w:rsidRPr="00381A62">
        <w:rPr>
          <w:rFonts w:ascii="Garamond" w:hAnsi="Garamond" w:cs="Arial"/>
          <w:color w:val="000000" w:themeColor="text1"/>
          <w:sz w:val="24"/>
          <w:szCs w:val="24"/>
        </w:rPr>
        <w:t>každému vždy po jedné věci.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4E4529" w:rsidRPr="004E4529">
        <w:rPr>
          <w:rFonts w:ascii="Garamond" w:hAnsi="Garamond" w:cs="Arial"/>
          <w:b/>
          <w:sz w:val="24"/>
          <w:szCs w:val="24"/>
        </w:rPr>
        <w:t>JUDr. Gabriela Siegelová.</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381A62" w:rsidRDefault="00775346" w:rsidP="000B7E83">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F566D1" w:rsidRPr="00381A62">
        <w:rPr>
          <w:rFonts w:ascii="Garamond" w:hAnsi="Garamond" w:cs="Arial"/>
          <w:color w:val="000000" w:themeColor="text1"/>
          <w:sz w:val="24"/>
          <w:szCs w:val="24"/>
        </w:rPr>
        <w:t xml:space="preserve">vyřizuje </w:t>
      </w:r>
      <w:r w:rsidR="00A212F9" w:rsidRPr="00D02694">
        <w:rPr>
          <w:rFonts w:ascii="Garamond" w:hAnsi="Garamond" w:cs="Arial"/>
          <w:b/>
          <w:color w:val="000000" w:themeColor="text1"/>
          <w:sz w:val="24"/>
          <w:szCs w:val="24"/>
        </w:rPr>
        <w:t xml:space="preserve">JUDr. </w:t>
      </w:r>
      <w:r w:rsidR="00C75FF8" w:rsidRPr="00D02694">
        <w:rPr>
          <w:rFonts w:ascii="Garamond" w:hAnsi="Garamond" w:cs="Arial"/>
          <w:b/>
          <w:color w:val="000000" w:themeColor="text1"/>
          <w:sz w:val="24"/>
          <w:szCs w:val="24"/>
        </w:rPr>
        <w:t>Radoslav Krůšek</w:t>
      </w:r>
      <w:r w:rsidR="00C75FF8">
        <w:rPr>
          <w:rFonts w:ascii="Garamond" w:hAnsi="Garamond" w:cs="Arial"/>
          <w:b/>
          <w:color w:val="000000" w:themeColor="text1"/>
          <w:sz w:val="24"/>
          <w:szCs w:val="24"/>
        </w:rPr>
        <w:t>.</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w:t>
      </w:r>
      <w:r w:rsidR="00337C6C" w:rsidRPr="00381A62">
        <w:rPr>
          <w:rFonts w:ascii="Garamond" w:hAnsi="Garamond" w:cs="Arial"/>
          <w:b/>
          <w:color w:val="000000" w:themeColor="text1"/>
          <w:sz w:val="24"/>
          <w:szCs w:val="24"/>
        </w:rPr>
        <w:t xml:space="preserve">Mgr. Dana Kordíková </w:t>
      </w:r>
      <w:r w:rsidR="008272F8" w:rsidRPr="00381A62">
        <w:rPr>
          <w:rFonts w:ascii="Garamond" w:hAnsi="Garamond" w:cs="Arial"/>
          <w:b/>
          <w:color w:val="000000" w:themeColor="text1"/>
          <w:sz w:val="24"/>
          <w:szCs w:val="24"/>
        </w:rPr>
        <w:t xml:space="preserve">(jen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JUDr. Gabriela Siegelová</w:t>
      </w:r>
      <w:r w:rsidR="008272F8" w:rsidRPr="00381A62">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 xml:space="preserve">JUDr. Milan Tomeš a </w:t>
      </w:r>
      <w:r w:rsidR="00D95F6F" w:rsidRPr="00381A62">
        <w:rPr>
          <w:rFonts w:ascii="Garamond" w:hAnsi="Garamond" w:cs="Arial"/>
          <w:b/>
          <w:color w:val="000000" w:themeColor="text1"/>
          <w:sz w:val="24"/>
          <w:szCs w:val="24"/>
        </w:rPr>
        <w:t>Mgr. Dana Kordíková</w:t>
      </w:r>
      <w:r w:rsidR="002E5FA4" w:rsidRPr="00381A62">
        <w:rPr>
          <w:rFonts w:ascii="Garamond" w:hAnsi="Garamond" w:cs="Arial"/>
          <w:b/>
          <w:color w:val="000000" w:themeColor="text1"/>
          <w:sz w:val="24"/>
          <w:szCs w:val="24"/>
        </w:rPr>
        <w:t>, každému vždy po jedné věci.</w:t>
      </w:r>
    </w:p>
    <w:p w:rsidR="00C75FF8" w:rsidRDefault="00C75FF8" w:rsidP="00DF5368">
      <w:pPr>
        <w:tabs>
          <w:tab w:val="left" w:pos="1134"/>
        </w:tabs>
        <w:spacing w:after="0"/>
        <w:ind w:left="1134" w:hanging="425"/>
        <w:rPr>
          <w:rFonts w:ascii="Garamond" w:hAnsi="Garamond" w:cs="Arial"/>
          <w:color w:val="000000" w:themeColor="text1"/>
          <w:sz w:val="24"/>
          <w:szCs w:val="24"/>
        </w:rPr>
      </w:pP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 xml:space="preserve">JUDr. Milanu Tomešovi a </w:t>
      </w:r>
      <w:r w:rsidR="00746A93" w:rsidRPr="00381A62">
        <w:rPr>
          <w:rFonts w:ascii="Garamond" w:hAnsi="Garamond" w:cs="Arial"/>
          <w:b/>
          <w:color w:val="000000" w:themeColor="text1"/>
          <w:sz w:val="24"/>
          <w:szCs w:val="24"/>
        </w:rPr>
        <w:t>Mgr. Daně Kordíkové</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 JUDr. Gabriela Siegelová</w:t>
      </w:r>
      <w:r w:rsidR="00022638">
        <w:rPr>
          <w:rFonts w:ascii="Garamond" w:hAnsi="Garamond" w:cs="Arial"/>
          <w:b/>
          <w:color w:val="000000" w:themeColor="text1"/>
          <w:sz w:val="24"/>
          <w:szCs w:val="24"/>
        </w:rPr>
        <w:t>.</w:t>
      </w:r>
    </w:p>
    <w:p w:rsidR="00DF5368" w:rsidRPr="00381A62" w:rsidRDefault="00DF5368" w:rsidP="00DF5368">
      <w:pPr>
        <w:tabs>
          <w:tab w:val="left" w:pos="1134"/>
        </w:tabs>
        <w:spacing w:after="0"/>
        <w:ind w:left="1134" w:hanging="425"/>
        <w:rPr>
          <w:rFonts w:ascii="Garamond" w:hAnsi="Garamond" w:cs="Arial"/>
          <w:color w:val="000000" w:themeColor="text1"/>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lastRenderedPageBreak/>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1760EC">
      <w:pPr>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D3254B" w:rsidRPr="00D02694">
        <w:rPr>
          <w:rFonts w:ascii="Garamond" w:hAnsi="Garamond" w:cs="Arial"/>
          <w:color w:val="000000" w:themeColor="text1"/>
          <w:sz w:val="24"/>
          <w:szCs w:val="24"/>
        </w:rPr>
        <w:t>místopředseda</w:t>
      </w:r>
      <w:r w:rsidR="003A003C" w:rsidRPr="00D02694">
        <w:rPr>
          <w:rFonts w:ascii="Garamond" w:hAnsi="Garamond" w:cs="Arial"/>
          <w:color w:val="000000" w:themeColor="text1"/>
          <w:sz w:val="24"/>
          <w:szCs w:val="24"/>
        </w:rPr>
        <w:t xml:space="preserve"> </w:t>
      </w:r>
      <w:r w:rsidR="001760EC" w:rsidRPr="00D02694">
        <w:rPr>
          <w:rFonts w:ascii="Garamond" w:hAnsi="Garamond" w:cs="Arial"/>
          <w:color w:val="000000" w:themeColor="text1"/>
          <w:sz w:val="24"/>
          <w:szCs w:val="24"/>
        </w:rPr>
        <w:t xml:space="preserve">JUDr. </w:t>
      </w:r>
      <w:r w:rsidR="00C75FF8" w:rsidRPr="00D02694">
        <w:rPr>
          <w:rFonts w:ascii="Garamond" w:hAnsi="Garamond" w:cs="Arial"/>
          <w:color w:val="000000" w:themeColor="text1"/>
          <w:sz w:val="24"/>
          <w:szCs w:val="24"/>
        </w:rPr>
        <w:t>Radoslav Krůšek</w:t>
      </w:r>
      <w:r w:rsidR="00A63533">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DA01FB" w:rsidRDefault="003A003C" w:rsidP="00D3254B">
      <w:pPr>
        <w:spacing w:after="0"/>
        <w:ind w:left="1134"/>
        <w:jc w:val="both"/>
        <w:rPr>
          <w:rFonts w:ascii="Garamond" w:hAnsi="Garamond" w:cs="Arial"/>
          <w:color w:val="FF0000"/>
          <w:sz w:val="24"/>
          <w:szCs w:val="24"/>
        </w:rPr>
      </w:pPr>
      <w:r w:rsidRPr="00DA01FB">
        <w:rPr>
          <w:rFonts w:ascii="Garamond" w:hAnsi="Garamond" w:cs="Arial"/>
          <w:color w:val="FF0000"/>
          <w:sz w:val="24"/>
          <w:szCs w:val="24"/>
        </w:rPr>
        <w:t>V rámci dosažitelnosti příslušný soudce rozhoduje ve věci dle návrhu státního zástupce na potrestání se zadrženým podezřelým</w:t>
      </w:r>
      <w:r w:rsidR="00A63533" w:rsidRPr="00DA01FB">
        <w:rPr>
          <w:rFonts w:ascii="Garamond" w:hAnsi="Garamond" w:cs="Arial"/>
          <w:color w:val="FF0000"/>
          <w:sz w:val="24"/>
          <w:szCs w:val="24"/>
        </w:rPr>
        <w:t xml:space="preserve"> –</w:t>
      </w:r>
      <w:r w:rsidRPr="00DA01FB">
        <w:rPr>
          <w:rFonts w:ascii="Garamond" w:hAnsi="Garamond" w:cs="Arial"/>
          <w:color w:val="FF0000"/>
          <w:sz w:val="24"/>
          <w:szCs w:val="24"/>
        </w:rPr>
        <w:t xml:space="preserve"> zjednodušené</w:t>
      </w:r>
      <w:r w:rsidR="00A63533" w:rsidRPr="00DA01FB">
        <w:rPr>
          <w:rFonts w:ascii="Garamond" w:hAnsi="Garamond" w:cs="Arial"/>
          <w:color w:val="FF0000"/>
          <w:sz w:val="24"/>
          <w:szCs w:val="24"/>
        </w:rPr>
        <w:t xml:space="preserve"> </w:t>
      </w:r>
      <w:r w:rsidRPr="00DA01FB">
        <w:rPr>
          <w:rFonts w:ascii="Garamond" w:hAnsi="Garamond" w:cs="Arial"/>
          <w:color w:val="FF0000"/>
          <w:sz w:val="24"/>
          <w:szCs w:val="24"/>
        </w:rPr>
        <w:t>řízení dle §</w:t>
      </w:r>
      <w:r w:rsidR="00D3254B" w:rsidRPr="00DA01FB">
        <w:rPr>
          <w:rFonts w:ascii="Garamond" w:hAnsi="Garamond" w:cs="Arial"/>
          <w:color w:val="FF0000"/>
          <w:sz w:val="24"/>
          <w:szCs w:val="24"/>
        </w:rPr>
        <w:t> </w:t>
      </w:r>
      <w:r w:rsidRPr="00DA01FB">
        <w:rPr>
          <w:rFonts w:ascii="Garamond" w:hAnsi="Garamond" w:cs="Arial"/>
          <w:color w:val="FF0000"/>
          <w:sz w:val="24"/>
          <w:szCs w:val="24"/>
        </w:rPr>
        <w:t>314b</w:t>
      </w:r>
      <w:r w:rsidR="00A63533" w:rsidRPr="00DA01FB">
        <w:rPr>
          <w:rFonts w:ascii="Garamond" w:hAnsi="Garamond" w:cs="Arial"/>
          <w:color w:val="FF0000"/>
          <w:sz w:val="24"/>
          <w:szCs w:val="24"/>
        </w:rPr>
        <w:t>)</w:t>
      </w:r>
      <w:r w:rsidRPr="00DA01FB">
        <w:rPr>
          <w:rFonts w:ascii="Garamond" w:hAnsi="Garamond" w:cs="Arial"/>
          <w:color w:val="FF0000"/>
          <w:sz w:val="24"/>
          <w:szCs w:val="24"/>
        </w:rPr>
        <w:t xml:space="preserve"> odst. 1,</w:t>
      </w:r>
      <w:r w:rsidR="00A63533" w:rsidRPr="00DA01FB">
        <w:rPr>
          <w:rFonts w:ascii="Garamond" w:hAnsi="Garamond" w:cs="Arial"/>
          <w:color w:val="FF0000"/>
          <w:sz w:val="24"/>
          <w:szCs w:val="24"/>
        </w:rPr>
        <w:t xml:space="preserve"> </w:t>
      </w:r>
      <w:r w:rsidRPr="00DA01FB">
        <w:rPr>
          <w:rFonts w:ascii="Garamond" w:hAnsi="Garamond" w:cs="Arial"/>
          <w:color w:val="FF0000"/>
          <w:sz w:val="24"/>
          <w:szCs w:val="24"/>
        </w:rPr>
        <w:t xml:space="preserve">2 </w:t>
      </w:r>
      <w:proofErr w:type="spellStart"/>
      <w:r w:rsidRPr="00DA01FB">
        <w:rPr>
          <w:rFonts w:ascii="Garamond" w:hAnsi="Garamond" w:cs="Arial"/>
          <w:color w:val="FF0000"/>
          <w:sz w:val="24"/>
          <w:szCs w:val="24"/>
        </w:rPr>
        <w:t>tr</w:t>
      </w:r>
      <w:proofErr w:type="spellEnd"/>
      <w:r w:rsidRPr="00DA01FB">
        <w:rPr>
          <w:rFonts w:ascii="Garamond" w:hAnsi="Garamond" w:cs="Arial"/>
          <w:color w:val="FF0000"/>
          <w:sz w:val="24"/>
          <w:szCs w:val="24"/>
        </w:rPr>
        <w:t xml:space="preserve">. </w:t>
      </w:r>
      <w:proofErr w:type="gramStart"/>
      <w:r w:rsidRPr="00DA01FB">
        <w:rPr>
          <w:rFonts w:ascii="Garamond" w:hAnsi="Garamond" w:cs="Arial"/>
          <w:color w:val="FF0000"/>
          <w:sz w:val="24"/>
          <w:szCs w:val="24"/>
        </w:rPr>
        <w:t>řádu</w:t>
      </w:r>
      <w:proofErr w:type="gramEnd"/>
      <w:r w:rsidRPr="00DA01FB">
        <w:rPr>
          <w:rFonts w:ascii="Garamond" w:hAnsi="Garamond" w:cs="Arial"/>
          <w:color w:val="FF0000"/>
          <w:sz w:val="24"/>
          <w:szCs w:val="24"/>
        </w:rPr>
        <w:t xml:space="preserve">, ve věcech </w:t>
      </w:r>
      <w:proofErr w:type="spellStart"/>
      <w:r w:rsidRPr="00DA01FB">
        <w:rPr>
          <w:rFonts w:ascii="Garamond" w:hAnsi="Garamond" w:cs="Arial"/>
          <w:color w:val="FF0000"/>
          <w:sz w:val="24"/>
          <w:szCs w:val="24"/>
        </w:rPr>
        <w:t>Nt</w:t>
      </w:r>
      <w:proofErr w:type="spellEnd"/>
      <w:r w:rsidRPr="00DA01FB">
        <w:rPr>
          <w:rFonts w:ascii="Garamond" w:hAnsi="Garamond" w:cs="Arial"/>
          <w:color w:val="FF0000"/>
          <w:sz w:val="24"/>
          <w:szCs w:val="24"/>
        </w:rPr>
        <w:t>, Ntm-přípravné řízení. Rozhodnutí o dosažitelnosti je přílohou rozvrhu práce.</w:t>
      </w:r>
    </w:p>
    <w:p w:rsidR="00DA01FB" w:rsidRPr="00DA01FB" w:rsidRDefault="00DA01FB" w:rsidP="00DA01FB">
      <w:pPr>
        <w:spacing w:after="120" w:line="240" w:lineRule="auto"/>
        <w:ind w:left="1134"/>
        <w:jc w:val="both"/>
        <w:rPr>
          <w:rFonts w:ascii="Garamond" w:hAnsi="Garamond"/>
          <w:color w:val="FF0000"/>
          <w:sz w:val="24"/>
          <w:szCs w:val="24"/>
        </w:rPr>
      </w:pPr>
      <w:r w:rsidRPr="00DA01FB">
        <w:rPr>
          <w:rFonts w:ascii="Garamond" w:hAnsi="Garamond"/>
          <w:color w:val="FF0000"/>
          <w:sz w:val="24"/>
          <w:szCs w:val="24"/>
        </w:rPr>
        <w:t xml:space="preserve">Pokud v době dosažitelnosti soudce Mgr. </w:t>
      </w:r>
      <w:proofErr w:type="spellStart"/>
      <w:r w:rsidRPr="00DA01FB">
        <w:rPr>
          <w:rFonts w:ascii="Garamond" w:hAnsi="Garamond"/>
          <w:color w:val="FF0000"/>
          <w:sz w:val="24"/>
          <w:szCs w:val="24"/>
        </w:rPr>
        <w:t>Pešiny</w:t>
      </w:r>
      <w:proofErr w:type="spellEnd"/>
      <w:r w:rsidRPr="00DA01FB">
        <w:rPr>
          <w:rFonts w:ascii="Garamond" w:hAnsi="Garamond"/>
          <w:color w:val="FF0000"/>
          <w:sz w:val="24"/>
          <w:szCs w:val="24"/>
        </w:rPr>
        <w:t xml:space="preserve"> bude podán návrh státní zástupkyní OSZ Sokolov Mgr. Pešinovou, věc bude přidělena k vyřízení soudci Mgr. Vítu Kastlovi; pokud v době dosažitelnosti soudkyně JUDr. Gabriely </w:t>
      </w:r>
      <w:proofErr w:type="spellStart"/>
      <w:r w:rsidRPr="00DA01FB">
        <w:rPr>
          <w:rFonts w:ascii="Garamond" w:hAnsi="Garamond"/>
          <w:color w:val="FF0000"/>
          <w:sz w:val="24"/>
          <w:szCs w:val="24"/>
        </w:rPr>
        <w:t>Siegelové</w:t>
      </w:r>
      <w:proofErr w:type="spellEnd"/>
      <w:r w:rsidRPr="00DA01FB">
        <w:rPr>
          <w:rFonts w:ascii="Garamond" w:hAnsi="Garamond"/>
          <w:color w:val="FF0000"/>
          <w:sz w:val="24"/>
          <w:szCs w:val="24"/>
        </w:rPr>
        <w:t xml:space="preserve"> bude podán návrh v rámci řízení, ve kterém bude zastupovat některou z procesních stran advokát JUDr. František </w:t>
      </w:r>
      <w:proofErr w:type="spellStart"/>
      <w:r w:rsidRPr="00DA01FB">
        <w:rPr>
          <w:rFonts w:ascii="Garamond" w:hAnsi="Garamond"/>
          <w:color w:val="FF0000"/>
          <w:sz w:val="24"/>
          <w:szCs w:val="24"/>
        </w:rPr>
        <w:t>Siegel</w:t>
      </w:r>
      <w:proofErr w:type="spellEnd"/>
      <w:r w:rsidRPr="00DA01FB">
        <w:rPr>
          <w:rFonts w:ascii="Garamond" w:hAnsi="Garamond"/>
          <w:color w:val="FF0000"/>
          <w:sz w:val="24"/>
          <w:szCs w:val="24"/>
        </w:rPr>
        <w:t xml:space="preserve">, evidenční číslo ČAK: 10160, bude věc přidělena k vyřízení soudci JUDr. Radoslavu </w:t>
      </w:r>
      <w:proofErr w:type="spellStart"/>
      <w:r w:rsidRPr="00DA01FB">
        <w:rPr>
          <w:rFonts w:ascii="Garamond" w:hAnsi="Garamond"/>
          <w:color w:val="FF0000"/>
          <w:sz w:val="24"/>
          <w:szCs w:val="24"/>
        </w:rPr>
        <w:t>Krůškovi</w:t>
      </w:r>
      <w:proofErr w:type="spellEnd"/>
      <w:r w:rsidRPr="00DA01FB">
        <w:rPr>
          <w:rFonts w:ascii="Garamond" w:hAnsi="Garamond"/>
          <w:color w:val="FF0000"/>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Pr="00381A62"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5D5053" w:rsidRPr="00381A62" w:rsidRDefault="005D5053" w:rsidP="00D02694">
      <w:pPr>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381A62">
        <w:rPr>
          <w:rFonts w:ascii="Garamond" w:hAnsi="Garamond" w:cs="Arial"/>
          <w:color w:val="000000" w:themeColor="text1"/>
          <w:sz w:val="24"/>
          <w:szCs w:val="24"/>
        </w:rPr>
        <w:t>Siegelové</w:t>
      </w:r>
      <w:proofErr w:type="spellEnd"/>
      <w:r w:rsidR="00D41C2B" w:rsidRPr="00381A62">
        <w:rPr>
          <w:rFonts w:ascii="Garamond" w:hAnsi="Garamond" w:cs="Arial"/>
          <w:color w:val="000000" w:themeColor="text1"/>
          <w:sz w:val="24"/>
          <w:szCs w:val="24"/>
        </w:rPr>
        <w:t xml:space="preserve">. V 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381A62" w:rsidRDefault="00CC4A3B" w:rsidP="00C92B52">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022638">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right w:val="nil"/>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7C, 107EC,</w:t>
            </w:r>
            <w:r w:rsidR="004726C0">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7EVC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všeob</w:t>
            </w:r>
            <w:r w:rsidR="0062711C" w:rsidRPr="00381A62">
              <w:rPr>
                <w:rFonts w:ascii="Garamond" w:eastAsia="Times New Roman" w:hAnsi="Garamond" w:cs="Arial"/>
                <w:color w:val="000000" w:themeColor="text1"/>
                <w:sz w:val="24"/>
                <w:szCs w:val="24"/>
              </w:rPr>
              <w:t xml:space="preserve">ecných občanskoprávních věcí </w:t>
            </w:r>
            <w:r w:rsidRPr="00381A62">
              <w:rPr>
                <w:rFonts w:ascii="Garamond" w:eastAsia="Times New Roman" w:hAnsi="Garamond" w:cs="Arial"/>
                <w:color w:val="000000" w:themeColor="text1"/>
                <w:sz w:val="24"/>
                <w:szCs w:val="24"/>
              </w:rPr>
              <w:t>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pracovních věcí;</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- 90</w:t>
            </w:r>
            <w:r w:rsidR="00CC4A3B" w:rsidRPr="00381A62">
              <w:rPr>
                <w:rFonts w:ascii="Garamond" w:eastAsia="Times New Roman" w:hAnsi="Garamond" w:cs="Arial"/>
                <w:color w:val="000000" w:themeColor="text1"/>
                <w:sz w:val="24"/>
                <w:szCs w:val="24"/>
              </w:rPr>
              <w:t xml:space="preserve"> % nápadu věcí manželských a rodinných (rejstřík C);</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w:t>
            </w:r>
            <w:r w:rsidR="00CC4A3B" w:rsidRPr="00381A62">
              <w:rPr>
                <w:rFonts w:ascii="Garamond" w:eastAsia="Times New Roman" w:hAnsi="Garamond" w:cs="Arial"/>
                <w:color w:val="000000" w:themeColor="text1"/>
                <w:sz w:val="24"/>
                <w:szCs w:val="24"/>
              </w:rPr>
              <w:t xml:space="preserve"> % nápadu věcí s cizím prvkem včetně obchodních věcí s cizím prvkem</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b) </w:t>
            </w:r>
            <w:r w:rsidRPr="00381A62">
              <w:rPr>
                <w:rFonts w:ascii="Garamond" w:eastAsia="Times New Roman" w:hAnsi="Garamond" w:cs="Arial"/>
                <w:color w:val="000000" w:themeColor="text1"/>
                <w:sz w:val="24"/>
                <w:szCs w:val="24"/>
              </w:rPr>
              <w:t>sleduje a vydává poky</w:t>
            </w:r>
            <w:r w:rsidR="00F94EA6" w:rsidRPr="00381A62">
              <w:rPr>
                <w:rFonts w:ascii="Garamond" w:eastAsia="Times New Roman" w:hAnsi="Garamond" w:cs="Arial"/>
                <w:color w:val="000000" w:themeColor="text1"/>
                <w:sz w:val="24"/>
                <w:szCs w:val="24"/>
              </w:rPr>
              <w:t>ny VSÚ v činnosti související s </w:t>
            </w:r>
            <w:r w:rsidRPr="00381A62">
              <w:rPr>
                <w:rFonts w:ascii="Garamond" w:eastAsia="Times New Roman" w:hAnsi="Garamond" w:cs="Arial"/>
                <w:color w:val="000000" w:themeColor="text1"/>
                <w:sz w:val="24"/>
                <w:szCs w:val="24"/>
              </w:rPr>
              <w:t>protestací směnek</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8F0C9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w:t>
            </w:r>
            <w:r w:rsidR="002544FF" w:rsidRPr="00381A62">
              <w:rPr>
                <w:rFonts w:ascii="Garamond" w:eastAsia="Times New Roman" w:hAnsi="Garamond" w:cs="Arial"/>
                <w:color w:val="000000" w:themeColor="text1"/>
                <w:sz w:val="24"/>
                <w:szCs w:val="24"/>
              </w:rPr>
              <w:t>předsedovi soudu k rozhodnutí o </w:t>
            </w:r>
            <w:r w:rsidRPr="00381A62">
              <w:rPr>
                <w:rFonts w:ascii="Garamond" w:eastAsia="Times New Roman" w:hAnsi="Garamond" w:cs="Arial"/>
                <w:color w:val="000000" w:themeColor="text1"/>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Martina Burachovičová</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Miluše Brožová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Mgr. Katarína </w:t>
            </w:r>
            <w:proofErr w:type="spellStart"/>
            <w:r w:rsidRPr="00381A62">
              <w:rPr>
                <w:rFonts w:ascii="Garamond" w:hAnsi="Garamond" w:cs="Arial"/>
                <w:b/>
                <w:color w:val="000000" w:themeColor="text1"/>
                <w:sz w:val="24"/>
                <w:szCs w:val="24"/>
              </w:rPr>
              <w:t>Schromm</w:t>
            </w:r>
            <w:proofErr w:type="spellEnd"/>
            <w:r w:rsidRPr="00381A62">
              <w:rPr>
                <w:rFonts w:ascii="Garamond" w:hAnsi="Garamond" w:cs="Arial"/>
                <w:b/>
                <w:color w:val="000000" w:themeColor="text1"/>
                <w:sz w:val="24"/>
                <w:szCs w:val="24"/>
              </w:rPr>
              <w:t xml:space="preserve"> </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(Vladimír Aubrecht)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w:t>
            </w:r>
            <w:r w:rsidR="00F946A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Josef Zeman)</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AB0AB8" w:rsidRPr="00381A62" w:rsidRDefault="00AB0AB8"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591B93" w:rsidRPr="00381A62" w:rsidRDefault="00591B93"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B40EF4"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Radka Čepická</w:t>
            </w:r>
          </w:p>
          <w:p w:rsidR="00B40EF4" w:rsidRPr="00381A62" w:rsidRDefault="00B40EF4"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C4A3B" w:rsidRPr="00381A62" w:rsidRDefault="00CC4A3B" w:rsidP="00B40EF4">
            <w:pPr>
              <w:spacing w:after="0" w:line="240" w:lineRule="auto"/>
              <w:rPr>
                <w:rFonts w:ascii="Garamond" w:eastAsia="Times New Roman" w:hAnsi="Garamond" w:cs="Arial"/>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8C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oddělení je uzavřeno s výjimkou nápadu podle písm. b),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12.</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o návrzích na nařízení soudního prodeje zástavy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381A62" w:rsidRDefault="00E769C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381A62" w:rsidRDefault="00CC4A3B" w:rsidP="0029316B">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František Sedláček </w:t>
            </w:r>
          </w:p>
          <w:p w:rsidR="007775DC" w:rsidRPr="00381A62" w:rsidRDefault="007775DC" w:rsidP="00805680">
            <w:pPr>
              <w:spacing w:after="0" w:line="240" w:lineRule="auto"/>
              <w:rPr>
                <w:rFonts w:ascii="Garamond" w:eastAsia="Times New Roman" w:hAnsi="Garamond" w:cs="Arial"/>
                <w:b/>
                <w:bCs/>
                <w:iCs/>
                <w:color w:val="000000" w:themeColor="text1"/>
                <w:sz w:val="24"/>
                <w:szCs w:val="24"/>
              </w:rPr>
            </w:pPr>
          </w:p>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Vladimír Hovorka</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Milan Tatár</w:t>
            </w:r>
          </w:p>
          <w:p w:rsidR="00C90A6F" w:rsidRPr="00381A62" w:rsidRDefault="00C90A6F"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CC4A3B" w:rsidRPr="00381A62" w:rsidRDefault="00CC4A3B" w:rsidP="0011364B">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3489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9C, 109EC</w:t>
            </w: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w:t>
            </w:r>
            <w:r w:rsidR="00C218E9"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500C6E" w:rsidP="0090186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381A62" w:rsidRDefault="00064A28"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CC4A3B" w:rsidRPr="00381A62" w:rsidRDefault="00CC4A3B" w:rsidP="00F25090">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Jaroslava </w:t>
            </w:r>
            <w:proofErr w:type="spellStart"/>
            <w:r w:rsidRPr="00381A62">
              <w:rPr>
                <w:rFonts w:ascii="Garamond" w:hAnsi="Garamond" w:cs="Arial"/>
                <w:b/>
                <w:color w:val="000000" w:themeColor="text1"/>
                <w:sz w:val="24"/>
                <w:szCs w:val="24"/>
              </w:rPr>
              <w:t>Jabornická-Remetová</w:t>
            </w:r>
            <w:proofErr w:type="spellEnd"/>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164C89" w:rsidRPr="00381A62" w:rsidRDefault="00164C89" w:rsidP="00767186">
            <w:pPr>
              <w:spacing w:after="0" w:line="240" w:lineRule="auto"/>
              <w:jc w:val="center"/>
              <w:rPr>
                <w:rFonts w:ascii="Garamond" w:eastAsia="Times New Roman" w:hAnsi="Garamond" w:cs="Arial"/>
                <w:color w:val="000000" w:themeColor="text1"/>
                <w:sz w:val="24"/>
                <w:szCs w:val="24"/>
              </w:rPr>
            </w:pP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(Ing. Leona </w:t>
            </w:r>
            <w:proofErr w:type="spellStart"/>
            <w:r w:rsidRPr="00381A62">
              <w:rPr>
                <w:rFonts w:ascii="Garamond" w:eastAsia="Times New Roman" w:hAnsi="Garamond" w:cs="Arial"/>
                <w:color w:val="000000" w:themeColor="text1"/>
                <w:sz w:val="24"/>
                <w:szCs w:val="24"/>
              </w:rPr>
              <w:t>Bernáthová</w:t>
            </w:r>
            <w:proofErr w:type="spellEnd"/>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Heinzová)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Havlíková)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683253"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Hana Gregorová</w:t>
            </w:r>
            <w:r w:rsidR="00683253" w:rsidRPr="00381A62">
              <w:rPr>
                <w:rFonts w:ascii="Garamond" w:eastAsia="Times New Roman" w:hAnsi="Garamond" w:cs="Arial"/>
                <w:color w:val="000000" w:themeColor="text1"/>
                <w:sz w:val="24"/>
                <w:szCs w:val="24"/>
              </w:rPr>
              <w:t>, Dis</w:t>
            </w:r>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5127F" w:rsidRPr="00381A62" w:rsidRDefault="0045127F"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C4A3B" w:rsidRPr="00381A62" w:rsidRDefault="00CC4A3B" w:rsidP="00611D26">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064A28" w:rsidRPr="00381A62" w:rsidRDefault="00C218E9"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218E9" w:rsidRPr="00381A62" w:rsidRDefault="00C218E9"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064A28" w:rsidRPr="00381A62" w:rsidRDefault="00064A28"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90A6F" w:rsidRPr="00381A62" w:rsidRDefault="00C90A6F"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9A0C14" w:rsidRPr="00381A62" w:rsidRDefault="009A0C14" w:rsidP="00B40EF4">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10C, 110EC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381A62" w:rsidRDefault="00CC4A3B" w:rsidP="0091221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CC4A3B" w:rsidRPr="00381A62" w:rsidRDefault="00CC4A3B" w:rsidP="00A83D4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381A62"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Waltraud</w:t>
            </w:r>
            <w:proofErr w:type="spellEnd"/>
            <w:r w:rsidRPr="00381A62">
              <w:rPr>
                <w:rFonts w:ascii="Garamond" w:hAnsi="Garamond" w:cs="Arial"/>
                <w:b/>
                <w:color w:val="000000" w:themeColor="text1"/>
                <w:sz w:val="24"/>
                <w:szCs w:val="24"/>
              </w:rPr>
              <w:t xml:space="preserve"> </w:t>
            </w:r>
            <w:proofErr w:type="spellStart"/>
            <w:r w:rsidRPr="00381A62">
              <w:rPr>
                <w:rFonts w:ascii="Garamond" w:hAnsi="Garamond" w:cs="Arial"/>
                <w:b/>
                <w:color w:val="000000" w:themeColor="text1"/>
                <w:sz w:val="24"/>
                <w:szCs w:val="24"/>
              </w:rPr>
              <w:t>Partynglová</w:t>
            </w:r>
            <w:proofErr w:type="spellEnd"/>
          </w:p>
          <w:p w:rsidR="00CC4A3B" w:rsidRPr="00381A62"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p>
          <w:p w:rsidR="00164C89" w:rsidRPr="00381A62" w:rsidRDefault="00164C89" w:rsidP="009E41E7">
            <w:pPr>
              <w:spacing w:after="0" w:line="240" w:lineRule="auto"/>
              <w:jc w:val="center"/>
              <w:rPr>
                <w:rFonts w:ascii="Garamond" w:eastAsia="Times New Roman" w:hAnsi="Garamond" w:cs="Arial"/>
                <w:color w:val="000000" w:themeColor="text1"/>
                <w:sz w:val="24"/>
                <w:szCs w:val="24"/>
              </w:rPr>
            </w:pPr>
          </w:p>
          <w:p w:rsidR="00CC4A3B" w:rsidRPr="00381A62" w:rsidRDefault="00CC4A3B" w:rsidP="009E41E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Špiclová)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Bc.Michal</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Pehanič</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(Anna </w:t>
            </w:r>
            <w:proofErr w:type="spellStart"/>
            <w:r w:rsidRPr="00381A62">
              <w:rPr>
                <w:rFonts w:ascii="Garamond" w:eastAsia="Times New Roman" w:hAnsi="Garamond" w:cs="Arial"/>
                <w:color w:val="000000" w:themeColor="text1"/>
                <w:sz w:val="24"/>
                <w:szCs w:val="24"/>
              </w:rPr>
              <w:t>Shonová-Smoligová</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12F20"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Martin Kasal)</w:t>
            </w:r>
          </w:p>
          <w:p w:rsidR="00CC4A3B" w:rsidRPr="00381A62" w:rsidRDefault="00CC4A3B"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CC4A3B" w:rsidRPr="00381A62" w:rsidRDefault="00A17A16"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(Marie Říhová)</w:t>
            </w:r>
          </w:p>
          <w:p w:rsidR="00591B93" w:rsidRPr="00381A62" w:rsidRDefault="00591B93"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a dále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EA7C6D" w:rsidRPr="00381A62" w:rsidRDefault="00EA7C6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w:t>
            </w:r>
            <w:r w:rsidR="005B28F9" w:rsidRPr="00381A62">
              <w:rPr>
                <w:rFonts w:ascii="Garamond" w:eastAsia="Times New Roman" w:hAnsi="Garamond" w:cs="Arial"/>
                <w:color w:val="000000" w:themeColor="text1"/>
                <w:sz w:val="24"/>
                <w:szCs w:val="24"/>
              </w:rPr>
              <w:t xml:space="preserve">Radka </w:t>
            </w:r>
            <w:r w:rsidRPr="00381A62">
              <w:rPr>
                <w:rFonts w:ascii="Garamond" w:eastAsia="Times New Roman" w:hAnsi="Garamond" w:cs="Arial"/>
                <w:color w:val="000000" w:themeColor="text1"/>
                <w:sz w:val="24"/>
                <w:szCs w:val="24"/>
              </w:rPr>
              <w:t>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11C, 111EC</w:t>
            </w: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w:t>
            </w:r>
            <w:r w:rsidR="001A2CFA" w:rsidRPr="00DA01FB">
              <w:rPr>
                <w:rFonts w:ascii="Garamond" w:eastAsia="Times New Roman" w:hAnsi="Garamond" w:cs="Arial"/>
                <w:sz w:val="24"/>
                <w:szCs w:val="24"/>
              </w:rPr>
              <w:t>125</w:t>
            </w:r>
            <w:r w:rsidRPr="00DA01FB">
              <w:rPr>
                <w:rFonts w:ascii="Garamond" w:eastAsia="Times New Roman" w:hAnsi="Garamond" w:cs="Arial"/>
                <w:sz w:val="24"/>
                <w:szCs w:val="24"/>
              </w:rPr>
              <w:t xml:space="preserve"> </w:t>
            </w:r>
            <w:r w:rsidRPr="00381A62">
              <w:rPr>
                <w:rFonts w:ascii="Garamond" w:eastAsia="Times New Roman" w:hAnsi="Garamond" w:cs="Arial"/>
                <w:color w:val="000000" w:themeColor="text1"/>
                <w:sz w:val="24"/>
                <w:szCs w:val="24"/>
              </w:rPr>
              <w:t>%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381A62" w:rsidRDefault="00C218E9" w:rsidP="0021732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pověřuje VSÚ a asistenty vyřizující agendu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381A62" w:rsidRDefault="00C218E9" w:rsidP="00217327">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Vladimír Hovorka</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Brigit Pelcová</w:t>
            </w:r>
          </w:p>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Anna </w:t>
            </w:r>
            <w:proofErr w:type="spellStart"/>
            <w:r w:rsidRPr="00381A62">
              <w:rPr>
                <w:rFonts w:ascii="Garamond" w:eastAsia="Times New Roman" w:hAnsi="Garamond" w:cs="Arial"/>
                <w:b/>
                <w:color w:val="000000" w:themeColor="text1"/>
                <w:sz w:val="24"/>
                <w:szCs w:val="24"/>
              </w:rPr>
              <w:t>Shonová-Smoligová</w:t>
            </w:r>
            <w:proofErr w:type="spellEnd"/>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Skřivánková)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Boubelová)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Břicháč</w:t>
            </w:r>
            <w:proofErr w:type="spellEnd"/>
            <w:r w:rsidRPr="00381A62">
              <w:rPr>
                <w:rFonts w:ascii="Garamond" w:eastAsia="Times New Roman" w:hAnsi="Garamond" w:cs="Arial"/>
                <w:color w:val="000000" w:themeColor="text1"/>
                <w:sz w:val="24"/>
                <w:szCs w:val="24"/>
              </w:rPr>
              <w:t>)</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2E60C8"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591B93" w:rsidRPr="00381A62" w:rsidRDefault="00591B93"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4E13B1" w:rsidRPr="00381A62" w:rsidRDefault="004E13B1" w:rsidP="002E60C8">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D3436E" w:rsidRPr="00381A62" w:rsidRDefault="00B40EF4"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D3436E" w:rsidRPr="00381A62" w:rsidRDefault="00D3436E"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Martina Burachovičová</w:t>
            </w:r>
          </w:p>
          <w:p w:rsidR="00B40EF4" w:rsidRPr="00381A62" w:rsidRDefault="00B40EF4" w:rsidP="00B40EF4">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F31CE1" w:rsidRPr="00381A62" w:rsidRDefault="00F31CE1"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František Sedláček</w:t>
            </w:r>
          </w:p>
          <w:p w:rsidR="00B40EF4" w:rsidRPr="00381A62" w:rsidRDefault="00B40EF4"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12C, 112EC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4E13B1" w:rsidP="00D0269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381A62" w:rsidRDefault="004E13B1" w:rsidP="00E54F66">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Zdeňka Stehlíková</w:t>
            </w:r>
          </w:p>
          <w:p w:rsidR="004E13B1" w:rsidRPr="00381A62" w:rsidRDefault="004E13B1" w:rsidP="002E0EBE">
            <w:pPr>
              <w:spacing w:after="0" w:line="240" w:lineRule="auto"/>
              <w:jc w:val="center"/>
              <w:rPr>
                <w:rFonts w:ascii="Garamond" w:hAnsi="Garamond" w:cs="Arial"/>
                <w:b/>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(Blanka Volfová)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Grochal</w:t>
            </w:r>
            <w:proofErr w:type="spellEnd"/>
            <w:r w:rsidRPr="00381A62">
              <w:rPr>
                <w:rFonts w:ascii="Garamond" w:eastAsia="Times New Roman" w:hAnsi="Garamond" w:cs="Arial"/>
                <w:color w:val="000000" w:themeColor="text1"/>
                <w:sz w:val="24"/>
                <w:szCs w:val="24"/>
              </w:rPr>
              <w:t>)</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(Renata Gruberová)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E13B1"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tc>
      </w:tr>
      <w:tr w:rsidR="00C04A85" w:rsidRPr="00381A62"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pBdr>
                <w:top w:val="single" w:sz="8" w:space="1" w:color="auto"/>
              </w:pBd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4E13B1" w:rsidRPr="00381A62" w:rsidRDefault="004E13B1" w:rsidP="00142425">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91D97" w:rsidRPr="00381A62" w:rsidRDefault="00691D9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9A0C14"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25090" w:rsidRPr="00381A62" w:rsidRDefault="00F25090" w:rsidP="00197B57">
      <w:pPr>
        <w:spacing w:after="0"/>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15C, 115EC</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Oddělení od 1.</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4.</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2014 uzavřeno</w:t>
            </w:r>
          </w:p>
          <w:p w:rsidR="004E13B1" w:rsidRPr="00381A62" w:rsidRDefault="004E13B1" w:rsidP="00DC64B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901A04">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901A04">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16C, 116EC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064A28"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00064A28"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r w:rsidR="00064A28"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DC64B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28766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2700"/>
        </w:trPr>
        <w:tc>
          <w:tcPr>
            <w:tcW w:w="176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val="restart"/>
            <w:tcBorders>
              <w:top w:val="nil"/>
              <w:left w:val="nil"/>
              <w:bottom w:val="nil"/>
              <w:right w:val="nil"/>
            </w:tcBorders>
            <w:shd w:val="clear" w:color="auto" w:fill="auto"/>
            <w:noWrap/>
            <w:hideMark/>
          </w:tcPr>
          <w:p w:rsidR="004E13B1" w:rsidRPr="00381A62" w:rsidRDefault="00C46973"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9A4992" w:rsidRPr="00381A62" w:rsidRDefault="009A4992" w:rsidP="00F25090">
            <w:pPr>
              <w:spacing w:after="0" w:line="240" w:lineRule="auto"/>
              <w:rPr>
                <w:rFonts w:ascii="Garamond" w:eastAsia="Times New Roman" w:hAnsi="Garamond" w:cs="Arial"/>
                <w:b/>
                <w:bCs/>
                <w:color w:val="000000" w:themeColor="text1"/>
                <w:sz w:val="24"/>
                <w:szCs w:val="24"/>
              </w:rPr>
            </w:pPr>
          </w:p>
          <w:p w:rsidR="009A4992"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C46973" w:rsidRPr="00381A62" w:rsidRDefault="00C4697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934D76" w:rsidRPr="00381A62" w:rsidRDefault="00934D7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510399" w:rsidRPr="00381A62" w:rsidRDefault="00510399" w:rsidP="00C04A85">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3D4F9D" w:rsidRPr="00381A62" w:rsidRDefault="003D4F9D">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381A62"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20C, 120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0019503C" w:rsidRPr="00381A62">
              <w:rPr>
                <w:rFonts w:ascii="Garamond" w:eastAsia="Times New Roman" w:hAnsi="Garamond" w:cs="Arial"/>
                <w:color w:val="000000" w:themeColor="text1"/>
                <w:sz w:val="24"/>
                <w:szCs w:val="24"/>
              </w:rPr>
              <w:t xml:space="preserve"> 5</w:t>
            </w:r>
            <w:r w:rsidRPr="00381A62">
              <w:rPr>
                <w:rFonts w:ascii="Garamond" w:eastAsia="Times New Roman" w:hAnsi="Garamond" w:cs="Arial"/>
                <w:color w:val="000000" w:themeColor="text1"/>
                <w:sz w:val="24"/>
                <w:szCs w:val="24"/>
              </w:rPr>
              <w:t xml:space="preserve">0 % nápadu věci podnikatelské a úvěry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9E6A1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B40EF4"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19503C" w:rsidRPr="00381A62" w:rsidRDefault="0019503C"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Ondřej Szalonnás</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41AA3" w:rsidRPr="00381A62" w:rsidRDefault="00641AA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510399" w:rsidRPr="00381A62" w:rsidRDefault="00510399" w:rsidP="00B40EF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22C, 122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oddělení pro nový nápad uzavřeno</w:t>
            </w:r>
            <w:r w:rsidRPr="00381A62">
              <w:rPr>
                <w:rFonts w:ascii="Garamond" w:eastAsia="Times New Roman" w:hAnsi="Garamond" w:cs="Arial"/>
                <w:color w:val="000000" w:themeColor="text1"/>
                <w:sz w:val="24"/>
                <w:szCs w:val="24"/>
              </w:rPr>
              <w:t>,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10.</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381A62" w:rsidRDefault="004E13B1" w:rsidP="00FB02C7">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381A62"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p>
        </w:tc>
      </w:tr>
      <w:tr w:rsidR="00C04A85" w:rsidRPr="00381A62"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381A62" w:rsidRDefault="004E13B1" w:rsidP="00F25090">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93B03" w:rsidRPr="00381A62" w:rsidRDefault="00F93B0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1B2ECD" w:rsidRPr="00381A62" w:rsidRDefault="001B2ECD" w:rsidP="00447D1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23C, 123 EC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w:t>
            </w:r>
            <w:r w:rsidR="003E674E" w:rsidRPr="00381A62">
              <w:rPr>
                <w:rFonts w:ascii="Garamond" w:eastAsia="Times New Roman" w:hAnsi="Garamond" w:cs="Arial"/>
                <w:color w:val="000000" w:themeColor="text1"/>
                <w:sz w:val="24"/>
                <w:szCs w:val="24"/>
              </w:rPr>
              <w:t xml:space="preserve">-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všeobecných občanskoprávních věcí</w:t>
            </w:r>
            <w:r w:rsidR="002544F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s výjimkou specializované agendy (rejstřík C);</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pracovních věcí;</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věcí manželských a rodinných (rejstřík C)</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3118" w:type="dxa"/>
            <w:tcBorders>
              <w:top w:val="nil"/>
              <w:left w:val="nil"/>
              <w:bottom w:val="single" w:sz="8" w:space="0" w:color="auto"/>
              <w:right w:val="nil"/>
            </w:tcBorders>
            <w:shd w:val="clear" w:color="auto" w:fill="auto"/>
            <w:noWrap/>
            <w:hideMark/>
          </w:tcPr>
          <w:p w:rsidR="001B2ECD" w:rsidRPr="00381A62" w:rsidRDefault="001B2ECD" w:rsidP="006518C3">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381A62"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Petr Novák</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Jaroslava Volfová</w:t>
            </w: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1B2ECD" w:rsidRPr="00381A62" w:rsidRDefault="001B2ECD"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1B2ECD" w:rsidRPr="00381A62" w:rsidRDefault="00DA71E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B2ECD" w:rsidRPr="00381A62" w:rsidRDefault="001B2ECD" w:rsidP="00F25090">
            <w:pPr>
              <w:spacing w:after="0" w:line="240" w:lineRule="auto"/>
              <w:rPr>
                <w:rFonts w:ascii="Garamond" w:eastAsia="Times New Roman" w:hAnsi="Garamond" w:cs="Arial"/>
                <w:color w:val="000000" w:themeColor="text1"/>
                <w:sz w:val="24"/>
                <w:szCs w:val="24"/>
              </w:rPr>
            </w:pPr>
          </w:p>
          <w:p w:rsidR="001B2ECD" w:rsidRPr="00381A62" w:rsidRDefault="001B2ECD"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B73993" w:rsidRPr="00381A62" w:rsidRDefault="00B7399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1B2ECD" w:rsidRPr="00381A62" w:rsidRDefault="001B2ECD" w:rsidP="00147C8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381A62" w:rsidRDefault="001B2ECD" w:rsidP="006C44E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33C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D02BFB" w:rsidRDefault="009C187A" w:rsidP="00FE1203">
            <w:pPr>
              <w:spacing w:after="0" w:line="240" w:lineRule="auto"/>
              <w:rPr>
                <w:rFonts w:ascii="Garamond" w:eastAsia="Times New Roman" w:hAnsi="Garamond" w:cs="Arial"/>
                <w:sz w:val="24"/>
                <w:szCs w:val="24"/>
              </w:rPr>
            </w:pPr>
            <w:r w:rsidRPr="00381A62">
              <w:rPr>
                <w:rFonts w:ascii="Garamond" w:eastAsia="Times New Roman" w:hAnsi="Garamond" w:cs="Arial"/>
                <w:b/>
                <w:color w:val="000000" w:themeColor="text1"/>
                <w:sz w:val="24"/>
                <w:szCs w:val="24"/>
              </w:rPr>
              <w:t xml:space="preserve">a) </w:t>
            </w:r>
            <w:r w:rsidR="00D02BFB" w:rsidRPr="00D02BFB">
              <w:rPr>
                <w:rFonts w:ascii="Garamond" w:eastAsia="Times New Roman" w:hAnsi="Garamond" w:cs="Arial"/>
                <w:color w:val="000000" w:themeColor="text1"/>
                <w:sz w:val="24"/>
                <w:szCs w:val="24"/>
              </w:rPr>
              <w:t>-</w:t>
            </w:r>
            <w:r w:rsidR="00D02BFB">
              <w:rPr>
                <w:rFonts w:ascii="Garamond" w:eastAsia="Times New Roman" w:hAnsi="Garamond" w:cs="Arial"/>
                <w:color w:val="000000" w:themeColor="text1"/>
                <w:sz w:val="24"/>
                <w:szCs w:val="24"/>
              </w:rPr>
              <w:t xml:space="preserve"> </w:t>
            </w:r>
            <w:r w:rsidR="00C04A85" w:rsidRPr="00D02BFB">
              <w:rPr>
                <w:rFonts w:ascii="Garamond" w:eastAsia="Times New Roman" w:hAnsi="Garamond" w:cs="Arial"/>
                <w:sz w:val="24"/>
                <w:szCs w:val="24"/>
              </w:rPr>
              <w:t>90 %</w:t>
            </w:r>
            <w:r w:rsidRPr="00D02BFB">
              <w:rPr>
                <w:rFonts w:ascii="Garamond" w:eastAsia="Times New Roman" w:hAnsi="Garamond" w:cs="Arial"/>
                <w:sz w:val="24"/>
                <w:szCs w:val="24"/>
              </w:rPr>
              <w:t xml:space="preserve"> nápadu všeobecných občanskoprávních věcí s výjimkou specializované agendy (rejstřík C);</w:t>
            </w:r>
          </w:p>
          <w:p w:rsidR="001B2ECD" w:rsidRPr="00381A62" w:rsidRDefault="009C187A" w:rsidP="009C187A">
            <w:pPr>
              <w:spacing w:after="0" w:line="240" w:lineRule="auto"/>
              <w:rPr>
                <w:rFonts w:ascii="Garamond" w:eastAsia="Times New Roman" w:hAnsi="Garamond" w:cs="Arial"/>
                <w:color w:val="000000" w:themeColor="text1"/>
                <w:sz w:val="24"/>
                <w:szCs w:val="24"/>
              </w:rPr>
            </w:pPr>
            <w:r w:rsidRPr="00D02BFB">
              <w:rPr>
                <w:rFonts w:ascii="Garamond" w:eastAsia="Times New Roman" w:hAnsi="Garamond" w:cs="Arial"/>
                <w:sz w:val="24"/>
                <w:szCs w:val="24"/>
              </w:rPr>
              <w:t xml:space="preserve">    </w:t>
            </w:r>
            <w:r w:rsidR="00D02BFB">
              <w:rPr>
                <w:rFonts w:ascii="Garamond" w:eastAsia="Times New Roman" w:hAnsi="Garamond" w:cs="Arial"/>
                <w:sz w:val="24"/>
                <w:szCs w:val="24"/>
              </w:rPr>
              <w:t xml:space="preserve">- </w:t>
            </w:r>
            <w:r w:rsidR="00C04A85" w:rsidRPr="00D02BFB">
              <w:rPr>
                <w:rFonts w:ascii="Garamond" w:eastAsia="Times New Roman" w:hAnsi="Garamond" w:cs="Arial"/>
                <w:sz w:val="24"/>
                <w:szCs w:val="24"/>
              </w:rPr>
              <w:t xml:space="preserve">90 % </w:t>
            </w:r>
            <w:r w:rsidRPr="00D02BFB">
              <w:rPr>
                <w:rFonts w:ascii="Garamond" w:eastAsia="Times New Roman" w:hAnsi="Garamond" w:cs="Arial"/>
                <w:sz w:val="24"/>
                <w:szCs w:val="24"/>
              </w:rPr>
              <w:t xml:space="preserve">nápadu </w:t>
            </w:r>
            <w:r w:rsidRPr="00381A62">
              <w:rPr>
                <w:rFonts w:ascii="Garamond" w:eastAsia="Times New Roman" w:hAnsi="Garamond" w:cs="Arial"/>
                <w:color w:val="000000" w:themeColor="text1"/>
                <w:sz w:val="24"/>
                <w:szCs w:val="24"/>
              </w:rPr>
              <w:t>pracovních věcí;</w:t>
            </w:r>
          </w:p>
          <w:p w:rsidR="009C187A" w:rsidRPr="00381A62" w:rsidRDefault="00D02BFB" w:rsidP="00DA71E0">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- 9</w:t>
            </w:r>
            <w:r w:rsidR="00C04A85" w:rsidRPr="00D02BFB">
              <w:rPr>
                <w:rFonts w:ascii="Garamond" w:eastAsia="Times New Roman" w:hAnsi="Garamond" w:cs="Arial"/>
                <w:sz w:val="24"/>
                <w:szCs w:val="24"/>
              </w:rPr>
              <w:t xml:space="preserve">0 % </w:t>
            </w:r>
            <w:r w:rsidR="009C187A" w:rsidRPr="00381A62">
              <w:rPr>
                <w:rFonts w:ascii="Garamond" w:eastAsia="Times New Roman" w:hAnsi="Garamond" w:cs="Arial"/>
                <w:color w:val="000000" w:themeColor="text1"/>
                <w:sz w:val="24"/>
                <w:szCs w:val="24"/>
              </w:rPr>
              <w:t>nápadu věcí manželských a rodinných (rejstřík C)</w:t>
            </w:r>
          </w:p>
          <w:p w:rsidR="009A0C14" w:rsidRPr="00381A62" w:rsidRDefault="00D02BFB" w:rsidP="009A0C14">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w:t>
            </w:r>
            <w:r w:rsidR="009A0C14" w:rsidRPr="00381A62">
              <w:rPr>
                <w:rFonts w:ascii="Garamond" w:eastAsia="Times New Roman" w:hAnsi="Garamond" w:cs="Arial"/>
                <w:color w:val="000000" w:themeColor="text1"/>
                <w:sz w:val="24"/>
                <w:szCs w:val="24"/>
              </w:rPr>
              <w:t>- 100 % nápadu věcí s cizím prvkem včetně obchodních věcí s cizím prvkem;</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381A62" w:rsidRDefault="009A0C14" w:rsidP="009A0C1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381A62" w:rsidRDefault="009C187A" w:rsidP="003846D2">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Radka Čepická</w:t>
            </w:r>
          </w:p>
          <w:p w:rsidR="001B2ECD" w:rsidRPr="00381A62" w:rsidRDefault="001B2ECD" w:rsidP="003846D2">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381A62"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Věra </w:t>
            </w:r>
            <w:proofErr w:type="spellStart"/>
            <w:r w:rsidRPr="00381A62">
              <w:rPr>
                <w:rFonts w:ascii="Garamond" w:hAnsi="Garamond" w:cs="Arial"/>
                <w:b/>
                <w:color w:val="000000" w:themeColor="text1"/>
                <w:sz w:val="24"/>
                <w:szCs w:val="24"/>
              </w:rPr>
              <w:t>Klimčuková</w:t>
            </w:r>
            <w:proofErr w:type="spellEnd"/>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(Irena </w:t>
            </w:r>
            <w:proofErr w:type="spellStart"/>
            <w:r w:rsidRPr="00381A62">
              <w:rPr>
                <w:rFonts w:ascii="Garamond" w:eastAsia="Times New Roman" w:hAnsi="Garamond" w:cs="Arial"/>
                <w:color w:val="000000" w:themeColor="text1"/>
                <w:sz w:val="24"/>
                <w:szCs w:val="24"/>
              </w:rPr>
              <w:t>Chuderáková</w:t>
            </w:r>
            <w:proofErr w:type="spellEnd"/>
            <w:r w:rsidRPr="00381A62">
              <w:rPr>
                <w:rFonts w:ascii="Garamond" w:eastAsia="Times New Roman" w:hAnsi="Garamond" w:cs="Arial"/>
                <w:color w:val="000000" w:themeColor="text1"/>
                <w:sz w:val="24"/>
                <w:szCs w:val="24"/>
              </w:rPr>
              <w:t>)</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381A62" w:rsidRDefault="00B40EF4" w:rsidP="00FC433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p w:rsidR="00FC4334" w:rsidRPr="00381A62" w:rsidRDefault="00FC4334" w:rsidP="00FC4334">
            <w:pPr>
              <w:spacing w:after="0" w:line="240" w:lineRule="auto"/>
              <w:rPr>
                <w:rFonts w:ascii="Garamond" w:eastAsia="Times New Roman" w:hAnsi="Garamond" w:cs="Arial"/>
                <w:b/>
                <w:color w:val="000000" w:themeColor="text1"/>
                <w:sz w:val="24"/>
                <w:szCs w:val="24"/>
              </w:rPr>
            </w:pPr>
          </w:p>
          <w:p w:rsidR="001B2ECD" w:rsidRPr="00381A62" w:rsidRDefault="001B2ECD" w:rsidP="006C44E8">
            <w:pPr>
              <w:spacing w:after="0" w:line="240" w:lineRule="auto"/>
              <w:rPr>
                <w:rFonts w:ascii="Garamond" w:eastAsia="Times New Roman" w:hAnsi="Garamond" w:cs="Arial"/>
                <w:b/>
                <w:iCs/>
                <w:color w:val="000000" w:themeColor="text1"/>
                <w:sz w:val="24"/>
                <w:szCs w:val="24"/>
              </w:rPr>
            </w:pPr>
            <w:r w:rsidRPr="00381A62">
              <w:rPr>
                <w:rFonts w:ascii="Garamond" w:eastAsia="Times New Roman" w:hAnsi="Garamond" w:cs="Arial"/>
                <w:b/>
                <w:iCs/>
                <w:color w:val="000000" w:themeColor="text1"/>
                <w:sz w:val="24"/>
                <w:szCs w:val="24"/>
              </w:rPr>
              <w:t>a dále</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FC4334" w:rsidRPr="00381A62" w:rsidRDefault="00B40EF4"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Cs/>
                <w:color w:val="000000" w:themeColor="text1"/>
                <w:sz w:val="24"/>
                <w:szCs w:val="24"/>
              </w:rPr>
              <w:t>Mgr. František Sedláček</w:t>
            </w:r>
          </w:p>
          <w:p w:rsidR="001B2ECD" w:rsidRPr="00381A62" w:rsidRDefault="001B2ECD" w:rsidP="00FC433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r>
    </w:tbl>
    <w:p w:rsidR="005B0C8E" w:rsidRPr="00381A62" w:rsidRDefault="005B0C8E">
      <w:pPr>
        <w:rPr>
          <w:rFonts w:ascii="Garamond" w:hAnsi="Garamond"/>
          <w:color w:val="000000" w:themeColor="text1"/>
          <w:sz w:val="24"/>
          <w:szCs w:val="24"/>
        </w:rPr>
      </w:pPr>
      <w:r w:rsidRPr="00381A62">
        <w:rPr>
          <w:rFonts w:ascii="Garamond" w:hAnsi="Garamond"/>
          <w:color w:val="000000" w:themeColor="text1"/>
          <w:sz w:val="24"/>
          <w:szCs w:val="24"/>
        </w:rPr>
        <w:br w:type="page"/>
      </w:r>
    </w:p>
    <w:p w:rsidR="001D3731" w:rsidRPr="00381A62" w:rsidRDefault="001D3731">
      <w:pPr>
        <w:rPr>
          <w:rFonts w:ascii="Garamond" w:hAnsi="Garamond"/>
          <w:color w:val="000000" w:themeColor="text1"/>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E60383">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381A62" w:rsidRDefault="004B7DAD" w:rsidP="004B7DA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34C, 34EVC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381A62" w:rsidRDefault="006507B2" w:rsidP="004B7DAD">
            <w:pPr>
              <w:spacing w:after="0" w:line="240" w:lineRule="auto"/>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t>Od 1. 10. 2018 senát neobsazen.</w:t>
            </w:r>
          </w:p>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381A62" w:rsidRDefault="004B7DAD" w:rsidP="004B7DAD">
            <w:pPr>
              <w:spacing w:after="0" w:line="240" w:lineRule="auto"/>
              <w:jc w:val="center"/>
              <w:rPr>
                <w:rFonts w:ascii="Garamond" w:eastAsia="Times New Roman" w:hAnsi="Garamond" w:cs="Arial"/>
                <w:color w:val="000000" w:themeColor="text1"/>
                <w:sz w:val="24"/>
                <w:szCs w:val="24"/>
              </w:rPr>
            </w:pPr>
          </w:p>
        </w:tc>
      </w:tr>
      <w:tr w:rsidR="00C04A85" w:rsidRPr="00381A62"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r w:rsidR="00C04A85" w:rsidRPr="00381A62"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42C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100% nápadu věci podnikatelské a úvěry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381A62" w:rsidRDefault="004B7DAD" w:rsidP="00500C6E">
            <w:pPr>
              <w:spacing w:after="0" w:line="240" w:lineRule="auto"/>
              <w:rPr>
                <w:rFonts w:ascii="Garamond" w:eastAsia="Times New Roman" w:hAnsi="Garamond" w:cs="Arial"/>
                <w:b/>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B7DAD" w:rsidRPr="00381A62" w:rsidRDefault="004B7DAD" w:rsidP="00500C6E">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B7DAD" w:rsidRPr="00381A62" w:rsidRDefault="00500C6E" w:rsidP="00500C6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do oddělení jsou podle pravidel obsažených v tomto rozvrhu práce přidělovány pouze věci, ve kterých rozhoduje samosoudce</w:t>
            </w:r>
          </w:p>
        </w:tc>
      </w:tr>
      <w:tr w:rsidR="004B7DAD" w:rsidRPr="00381A62"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381A62" w:rsidRDefault="00B40EF4"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B40EF4" w:rsidRPr="00381A62" w:rsidRDefault="00B40EF4" w:rsidP="004B7DAD">
            <w:pPr>
              <w:spacing w:after="0" w:line="240" w:lineRule="auto"/>
              <w:rPr>
                <w:rFonts w:ascii="Garamond" w:eastAsia="Times New Roman" w:hAnsi="Garamond" w:cs="Arial"/>
                <w:b/>
                <w:bCs/>
                <w:iCs/>
                <w:color w:val="000000" w:themeColor="text1"/>
                <w:sz w:val="24"/>
                <w:szCs w:val="24"/>
              </w:rPr>
            </w:pPr>
          </w:p>
          <w:p w:rsidR="004B7DAD" w:rsidRPr="00381A62" w:rsidRDefault="004B7DAD"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a dále</w:t>
            </w:r>
          </w:p>
          <w:p w:rsidR="004B7DAD" w:rsidRPr="00381A62" w:rsidRDefault="004B7DAD" w:rsidP="004B7DAD">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Ondřej Szalonnás</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B7DAD" w:rsidRPr="00381A62" w:rsidRDefault="004B7DAD" w:rsidP="00B40EF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bl>
    <w:p w:rsidR="004B7DAD" w:rsidRPr="00381A62" w:rsidRDefault="004B7DAD">
      <w:pPr>
        <w:rPr>
          <w:rFonts w:ascii="Garamond" w:hAnsi="Garamond"/>
          <w:color w:val="000000" w:themeColor="text1"/>
          <w:sz w:val="24"/>
          <w:szCs w:val="24"/>
        </w:rPr>
      </w:pPr>
    </w:p>
    <w:p w:rsidR="001D3731" w:rsidRPr="00381A62" w:rsidRDefault="001D3731">
      <w:pPr>
        <w:rPr>
          <w:rFonts w:ascii="Garamond" w:hAnsi="Garamond"/>
          <w:color w:val="000000" w:themeColor="text1"/>
          <w:sz w:val="24"/>
          <w:szCs w:val="24"/>
        </w:rPr>
      </w:pPr>
      <w:r w:rsidRPr="00381A62">
        <w:rPr>
          <w:rFonts w:ascii="Garamond" w:hAnsi="Garamond"/>
          <w:b/>
          <w:color w:val="000000" w:themeColor="text1"/>
          <w:sz w:val="24"/>
          <w:szCs w:val="24"/>
        </w:rPr>
        <w:t>Všechna oddělení EC jsou uzavřena pro nový nápad.</w:t>
      </w:r>
    </w:p>
    <w:p w:rsidR="005E77AD" w:rsidRPr="00381A62" w:rsidRDefault="005E77AD">
      <w:pPr>
        <w:rPr>
          <w:rFonts w:ascii="Garamond" w:hAnsi="Garamond"/>
          <w:color w:val="000000" w:themeColor="text1"/>
          <w:sz w:val="24"/>
          <w:szCs w:val="24"/>
        </w:rPr>
      </w:pPr>
      <w:r w:rsidRPr="00381A62">
        <w:rPr>
          <w:rFonts w:ascii="Garamond" w:hAnsi="Garamond"/>
          <w:color w:val="000000" w:themeColor="text1"/>
          <w:sz w:val="24"/>
          <w:szCs w:val="24"/>
        </w:rPr>
        <w:br w:type="page"/>
      </w:r>
    </w:p>
    <w:p w:rsidR="00197B57" w:rsidRPr="00D02BFB" w:rsidRDefault="00197B57" w:rsidP="00197B57">
      <w:pPr>
        <w:spacing w:after="0"/>
        <w:rPr>
          <w:rFonts w:ascii="Garamond" w:hAnsi="Garamond"/>
          <w:b/>
          <w:color w:val="000000" w:themeColor="text1"/>
          <w:sz w:val="36"/>
          <w:szCs w:val="24"/>
        </w:rPr>
      </w:pPr>
      <w:r w:rsidRPr="00D02BFB">
        <w:rPr>
          <w:rFonts w:ascii="Garamond" w:hAnsi="Garamond"/>
          <w:b/>
          <w:color w:val="000000" w:themeColor="text1"/>
          <w:sz w:val="36"/>
          <w:szCs w:val="24"/>
        </w:rPr>
        <w:lastRenderedPageBreak/>
        <w:t>Pravidla pro přidělování</w:t>
      </w:r>
      <w:r w:rsidR="009C6AF9" w:rsidRPr="00D02BFB">
        <w:rPr>
          <w:rFonts w:ascii="Garamond" w:hAnsi="Garamond"/>
          <w:b/>
          <w:color w:val="000000" w:themeColor="text1"/>
          <w:sz w:val="36"/>
          <w:szCs w:val="24"/>
        </w:rPr>
        <w:t xml:space="preserve"> věcí sporných řízení (vyjma věcí k 31.</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12.</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20</w:t>
      </w:r>
      <w:r w:rsidR="003A64A6" w:rsidRPr="00D02BFB">
        <w:rPr>
          <w:rFonts w:ascii="Garamond" w:hAnsi="Garamond"/>
          <w:b/>
          <w:color w:val="000000" w:themeColor="text1"/>
          <w:sz w:val="36"/>
          <w:szCs w:val="24"/>
        </w:rPr>
        <w:t>1</w:t>
      </w:r>
      <w:r w:rsidR="00D02BFB" w:rsidRPr="00D02BFB">
        <w:rPr>
          <w:rFonts w:ascii="Garamond" w:hAnsi="Garamond"/>
          <w:b/>
          <w:color w:val="000000" w:themeColor="text1"/>
          <w:sz w:val="36"/>
          <w:szCs w:val="24"/>
        </w:rPr>
        <w:t>8</w:t>
      </w:r>
      <w:r w:rsidR="009C6AF9" w:rsidRPr="00D02BFB">
        <w:rPr>
          <w:rFonts w:ascii="Garamond" w:hAnsi="Garamond"/>
          <w:b/>
          <w:color w:val="000000" w:themeColor="text1"/>
          <w:sz w:val="36"/>
          <w:szCs w:val="24"/>
        </w:rPr>
        <w:t xml:space="preserve"> již přidělených)</w:t>
      </w:r>
      <w:r w:rsidRPr="00D02BFB">
        <w:rPr>
          <w:rFonts w:ascii="Garamond" w:hAnsi="Garamond"/>
          <w:b/>
          <w:color w:val="000000" w:themeColor="text1"/>
          <w:sz w:val="36"/>
          <w:szCs w:val="24"/>
        </w:rPr>
        <w:t>:</w:t>
      </w:r>
    </w:p>
    <w:p w:rsidR="00197B57" w:rsidRPr="00381A62" w:rsidRDefault="00197B57" w:rsidP="00D02BFB">
      <w:pPr>
        <w:spacing w:after="0"/>
        <w:jc w:val="both"/>
        <w:rPr>
          <w:rFonts w:ascii="Garamond" w:hAnsi="Garamond"/>
          <w:color w:val="000000" w:themeColor="text1"/>
          <w:sz w:val="24"/>
          <w:szCs w:val="24"/>
        </w:rPr>
      </w:pPr>
      <w:r w:rsidRPr="00381A62">
        <w:rPr>
          <w:rFonts w:ascii="Garamond" w:hAnsi="Garamond"/>
          <w:color w:val="000000" w:themeColor="text1"/>
          <w:sz w:val="24"/>
          <w:szCs w:val="24"/>
        </w:rPr>
        <w:tab/>
      </w:r>
    </w:p>
    <w:p w:rsidR="005E7711"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381A62">
        <w:rPr>
          <w:rFonts w:ascii="Garamond" w:hAnsi="Garamond" w:cs="Arial"/>
          <w:color w:val="000000" w:themeColor="text1"/>
          <w:sz w:val="24"/>
          <w:szCs w:val="24"/>
        </w:rPr>
        <w:t>9C, 16C</w:t>
      </w:r>
      <w:r w:rsidR="00B40EF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20C</w:t>
      </w:r>
      <w:r w:rsidR="00B40EF4" w:rsidRPr="00381A62">
        <w:rPr>
          <w:rFonts w:ascii="Garamond" w:hAnsi="Garamond" w:cs="Arial"/>
          <w:color w:val="000000" w:themeColor="text1"/>
          <w:sz w:val="24"/>
          <w:szCs w:val="24"/>
        </w:rPr>
        <w:t xml:space="preserve"> a 42C</w:t>
      </w:r>
      <w:r w:rsidRPr="00381A62">
        <w:rPr>
          <w:rFonts w:ascii="Garamond" w:hAnsi="Garamond" w:cs="Arial"/>
          <w:color w:val="000000" w:themeColor="text1"/>
          <w:sz w:val="24"/>
          <w:szCs w:val="24"/>
        </w:rPr>
        <w:t>. Údaj „100 % nápadu“ nevyjadřuje, že by se do toho kterého oddělení přidělovaly všechny věci, pro kter</w:t>
      </w:r>
      <w:r w:rsidR="00A40977" w:rsidRPr="00381A62">
        <w:rPr>
          <w:rFonts w:ascii="Garamond" w:hAnsi="Garamond" w:cs="Arial"/>
          <w:color w:val="000000" w:themeColor="text1"/>
          <w:sz w:val="24"/>
          <w:szCs w:val="24"/>
        </w:rPr>
        <w:t>é</w:t>
      </w:r>
      <w:r w:rsidRPr="00381A62">
        <w:rPr>
          <w:rFonts w:ascii="Garamond" w:hAnsi="Garamond" w:cs="Arial"/>
          <w:color w:val="000000" w:themeColor="text1"/>
          <w:sz w:val="24"/>
          <w:szCs w:val="24"/>
        </w:rPr>
        <w:t xml:space="preserve"> je plný nápad stanoven, ale vyjadřuje míru (v</w:t>
      </w:r>
      <w:r w:rsidR="00E54F66" w:rsidRPr="00381A62">
        <w:rPr>
          <w:rFonts w:ascii="Garamond" w:hAnsi="Garamond" w:cs="Arial"/>
          <w:color w:val="000000" w:themeColor="text1"/>
          <w:sz w:val="24"/>
          <w:szCs w:val="24"/>
        </w:rPr>
        <w:t xml:space="preserve"> případě 100 % tedy plnou), nako</w:t>
      </w:r>
      <w:r w:rsidRPr="00381A62">
        <w:rPr>
          <w:rFonts w:ascii="Garamond" w:hAnsi="Garamond" w:cs="Arial"/>
          <w:color w:val="000000" w:themeColor="text1"/>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381A62" w:rsidRDefault="00145173" w:rsidP="00FB02C7">
      <w:pPr>
        <w:pStyle w:val="Odstavecseseznamem"/>
        <w:tabs>
          <w:tab w:val="left" w:pos="-1276"/>
          <w:tab w:val="left" w:pos="1134"/>
        </w:tabs>
        <w:spacing w:after="0"/>
        <w:ind w:left="1134" w:hanging="283"/>
        <w:jc w:val="both"/>
        <w:rPr>
          <w:rFonts w:ascii="Garamond" w:hAnsi="Garamond" w:cs="Arial"/>
          <w:color w:val="000000" w:themeColor="text1"/>
          <w:sz w:val="24"/>
          <w:szCs w:val="24"/>
        </w:rPr>
      </w:pPr>
    </w:p>
    <w:p w:rsidR="00B9334E"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odděleních sporných řízení považují:</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s cizím prvkem včetně návrhů na uznání cizího rozhodnutí podle § 16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91/2012 Sb.;</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pracovněprávní věci;</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w:t>
      </w:r>
      <w:r w:rsidR="0020060D" w:rsidRPr="00381A62">
        <w:rPr>
          <w:rFonts w:ascii="Garamond" w:hAnsi="Garamond" w:cs="Arial"/>
          <w:color w:val="000000" w:themeColor="text1"/>
          <w:sz w:val="24"/>
          <w:szCs w:val="24"/>
        </w:rPr>
        <w:t xml:space="preserve"> manželské a rodinné, tj. návrh</w:t>
      </w:r>
      <w:r w:rsidRPr="00381A62">
        <w:rPr>
          <w:rFonts w:ascii="Garamond" w:hAnsi="Garamond" w:cs="Arial"/>
          <w:color w:val="000000" w:themeColor="text1"/>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381A62"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261 obch.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a spory z právních vztahů (jejich porušení), které jsou spotřebitelskými úvěry ve smyslu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1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145/2010 Sb. ve zněních platných do 30. 11</w:t>
      </w:r>
      <w:r w:rsidR="00675B1A" w:rsidRPr="00381A62">
        <w:rPr>
          <w:rFonts w:ascii="Garamond" w:hAnsi="Garamond" w:cs="Arial"/>
          <w:color w:val="000000" w:themeColor="text1"/>
          <w:sz w:val="24"/>
          <w:szCs w:val="24"/>
        </w:rPr>
        <w:t xml:space="preserve">. 2016 a ve smyslu </w:t>
      </w:r>
      <w:proofErr w:type="spellStart"/>
      <w:r w:rsidR="00675B1A" w:rsidRPr="00381A62">
        <w:rPr>
          <w:rFonts w:ascii="Garamond" w:hAnsi="Garamond" w:cs="Arial"/>
          <w:color w:val="000000" w:themeColor="text1"/>
          <w:sz w:val="24"/>
          <w:szCs w:val="24"/>
        </w:rPr>
        <w:t>ust</w:t>
      </w:r>
      <w:proofErr w:type="spellEnd"/>
      <w:r w:rsidR="00675B1A" w:rsidRPr="00381A62">
        <w:rPr>
          <w:rFonts w:ascii="Garamond" w:hAnsi="Garamond" w:cs="Arial"/>
          <w:color w:val="000000" w:themeColor="text1"/>
          <w:sz w:val="24"/>
          <w:szCs w:val="24"/>
        </w:rPr>
        <w:t>. § 2 ods</w:t>
      </w:r>
      <w:r w:rsidRPr="00381A62">
        <w:rPr>
          <w:rFonts w:ascii="Garamond" w:hAnsi="Garamond" w:cs="Arial"/>
          <w:color w:val="000000" w:themeColor="text1"/>
          <w:sz w:val="24"/>
          <w:szCs w:val="24"/>
        </w:rPr>
        <w:t>t. 1 zák. č. 257/2016 Sb</w:t>
      </w:r>
      <w:r w:rsidR="00AE1B80" w:rsidRPr="00381A62">
        <w:rPr>
          <w:rFonts w:ascii="Garamond" w:hAnsi="Garamond" w:cs="Arial"/>
          <w:color w:val="000000" w:themeColor="text1"/>
          <w:sz w:val="24"/>
          <w:szCs w:val="24"/>
        </w:rPr>
        <w:t>.</w:t>
      </w:r>
      <w:r w:rsidR="00B9334E" w:rsidRPr="00381A62">
        <w:rPr>
          <w:rFonts w:ascii="Garamond" w:hAnsi="Garamond" w:cs="Arial"/>
          <w:color w:val="000000" w:themeColor="text1"/>
          <w:sz w:val="24"/>
          <w:szCs w:val="24"/>
        </w:rPr>
        <w:t>;</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návrhy na nařízení soudního prodeje zástavy.</w:t>
      </w:r>
    </w:p>
    <w:p w:rsidR="00B9334E" w:rsidRPr="00381A62" w:rsidRDefault="00FB02C7"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r>
        <w:rPr>
          <w:rFonts w:ascii="Garamond" w:hAnsi="Garamond" w:cs="Arial"/>
          <w:color w:val="000000" w:themeColor="text1"/>
          <w:sz w:val="24"/>
          <w:szCs w:val="24"/>
        </w:rPr>
        <w:tab/>
      </w:r>
      <w:r w:rsidR="00B9334E" w:rsidRPr="00381A62">
        <w:rPr>
          <w:rFonts w:ascii="Garamond" w:hAnsi="Garamond" w:cs="Arial"/>
          <w:color w:val="000000" w:themeColor="text1"/>
          <w:sz w:val="24"/>
          <w:szCs w:val="24"/>
        </w:rPr>
        <w:t>Ostatní věci zapisované do rejstříku C se označují pojmem „všeobecné občanskoprávní věci“.</w:t>
      </w:r>
    </w:p>
    <w:p w:rsidR="00B9334E" w:rsidRPr="00381A62" w:rsidRDefault="00B9334E"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B9334E" w:rsidRPr="00D02BFB" w:rsidRDefault="00B9334E"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 xml:space="preserve">Všechny věci s cizím prvkem budou přidělovány do soudních oddělení (senátu) </w:t>
      </w:r>
      <w:r w:rsidR="00FB02C7">
        <w:rPr>
          <w:rFonts w:ascii="Garamond" w:hAnsi="Garamond" w:cs="Arial"/>
          <w:color w:val="000000" w:themeColor="text1"/>
          <w:sz w:val="24"/>
          <w:szCs w:val="24"/>
        </w:rPr>
        <w:t xml:space="preserve">7C, 7EVC a </w:t>
      </w:r>
      <w:r w:rsidR="008A7D9D" w:rsidRPr="00D02BFB">
        <w:rPr>
          <w:rFonts w:ascii="Garamond" w:hAnsi="Garamond" w:cs="Arial"/>
          <w:color w:val="000000" w:themeColor="text1"/>
          <w:sz w:val="24"/>
          <w:szCs w:val="24"/>
        </w:rPr>
        <w:t xml:space="preserve">33C, 33EVC </w:t>
      </w:r>
      <w:r w:rsidRPr="00D02BFB">
        <w:rPr>
          <w:rFonts w:ascii="Garamond" w:hAnsi="Garamond" w:cs="Arial"/>
          <w:color w:val="000000" w:themeColor="text1"/>
          <w:sz w:val="24"/>
          <w:szCs w:val="24"/>
        </w:rPr>
        <w:t>včetně věcí, které lze zařadit pod</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některou z dalších specializovaných agend.</w:t>
      </w:r>
    </w:p>
    <w:p w:rsidR="00D526C6" w:rsidRPr="00381A62" w:rsidRDefault="00D526C6"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197B57" w:rsidRDefault="00197B57"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Věci v senátě 8C a 8EC napadlé do 31.</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2009, v nichž řízení neskončilo vydáním pravomocného platebního rozkazu, budou</w:t>
      </w:r>
      <w:r w:rsidR="00296BEE" w:rsidRPr="00D02BFB">
        <w:rPr>
          <w:rFonts w:ascii="Garamond" w:hAnsi="Garamond" w:cs="Arial"/>
          <w:color w:val="000000" w:themeColor="text1"/>
          <w:sz w:val="24"/>
          <w:szCs w:val="24"/>
        </w:rPr>
        <w:t xml:space="preserve"> poté, co je</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vyřizující VS</w:t>
      </w:r>
      <w:r w:rsidR="009D0A6C" w:rsidRPr="00D02BFB">
        <w:rPr>
          <w:rFonts w:ascii="Garamond" w:hAnsi="Garamond" w:cs="Arial"/>
          <w:color w:val="000000" w:themeColor="text1"/>
          <w:sz w:val="24"/>
          <w:szCs w:val="24"/>
        </w:rPr>
        <w:t>Ú</w:t>
      </w:r>
      <w:r w:rsidRPr="00D02BFB">
        <w:rPr>
          <w:rFonts w:ascii="Garamond" w:hAnsi="Garamond" w:cs="Arial"/>
          <w:color w:val="000000" w:themeColor="text1"/>
          <w:sz w:val="24"/>
          <w:szCs w:val="24"/>
        </w:rPr>
        <w:t xml:space="preserve"> předloží k vyř</w:t>
      </w:r>
      <w:r w:rsidR="00D8115F" w:rsidRPr="00D02BFB">
        <w:rPr>
          <w:rFonts w:ascii="Garamond" w:hAnsi="Garamond" w:cs="Arial"/>
          <w:color w:val="000000" w:themeColor="text1"/>
          <w:sz w:val="24"/>
          <w:szCs w:val="24"/>
        </w:rPr>
        <w:t>ízení soudci, přiděleny soudcům</w:t>
      </w:r>
      <w:r w:rsidR="00147C84" w:rsidRPr="00D02BFB">
        <w:rPr>
          <w:rFonts w:ascii="Garamond" w:hAnsi="Garamond" w:cs="Arial"/>
          <w:color w:val="000000" w:themeColor="text1"/>
          <w:sz w:val="24"/>
          <w:szCs w:val="24"/>
        </w:rPr>
        <w:t>: JUDr. Martina Burachovičová</w:t>
      </w:r>
      <w:r w:rsidRPr="00D02BFB">
        <w:rPr>
          <w:rFonts w:ascii="Garamond" w:hAnsi="Garamond" w:cs="Arial"/>
          <w:color w:val="000000" w:themeColor="text1"/>
          <w:sz w:val="24"/>
          <w:szCs w:val="24"/>
        </w:rPr>
        <w:t xml:space="preserve">, </w:t>
      </w:r>
      <w:r w:rsidR="00162F0D" w:rsidRPr="00D02BFB">
        <w:rPr>
          <w:rFonts w:ascii="Garamond" w:hAnsi="Garamond" w:cs="Arial"/>
          <w:color w:val="000000" w:themeColor="text1"/>
          <w:sz w:val="24"/>
          <w:szCs w:val="24"/>
        </w:rPr>
        <w:t>JUDr. Ivana Hovorková, JUDr. </w:t>
      </w:r>
      <w:r w:rsidR="00D8115F" w:rsidRPr="00D02BFB">
        <w:rPr>
          <w:rFonts w:ascii="Garamond" w:hAnsi="Garamond" w:cs="Arial"/>
          <w:color w:val="000000" w:themeColor="text1"/>
          <w:sz w:val="24"/>
          <w:szCs w:val="24"/>
        </w:rPr>
        <w:t xml:space="preserve">Vladimír Hovorka, </w:t>
      </w:r>
      <w:r w:rsidRPr="00D02BFB">
        <w:rPr>
          <w:rFonts w:ascii="Garamond" w:hAnsi="Garamond" w:cs="Arial"/>
          <w:color w:val="000000" w:themeColor="text1"/>
          <w:sz w:val="24"/>
          <w:szCs w:val="24"/>
        </w:rPr>
        <w:t>JUDr. Milan T</w:t>
      </w:r>
      <w:r w:rsidR="00E158B2" w:rsidRPr="00D02BFB">
        <w:rPr>
          <w:rFonts w:ascii="Garamond" w:hAnsi="Garamond" w:cs="Arial"/>
          <w:color w:val="000000" w:themeColor="text1"/>
          <w:sz w:val="24"/>
          <w:szCs w:val="24"/>
        </w:rPr>
        <w:t>atár,</w:t>
      </w:r>
      <w:r w:rsidRPr="00D02BFB">
        <w:rPr>
          <w:rFonts w:ascii="Garamond" w:hAnsi="Garamond" w:cs="Arial"/>
          <w:color w:val="000000" w:themeColor="text1"/>
          <w:sz w:val="24"/>
          <w:szCs w:val="24"/>
        </w:rPr>
        <w:t xml:space="preserve"> Mgr. František Sedláček</w:t>
      </w:r>
      <w:r w:rsidR="009007B3" w:rsidRPr="00D02BFB">
        <w:rPr>
          <w:rFonts w:ascii="Garamond" w:hAnsi="Garamond" w:cs="Arial"/>
          <w:color w:val="000000" w:themeColor="text1"/>
          <w:sz w:val="24"/>
          <w:szCs w:val="24"/>
        </w:rPr>
        <w:t>,</w:t>
      </w:r>
      <w:r w:rsidR="00901A04" w:rsidRPr="00D02BFB">
        <w:rPr>
          <w:rFonts w:ascii="Garamond" w:hAnsi="Garamond" w:cs="Arial"/>
          <w:color w:val="000000" w:themeColor="text1"/>
          <w:sz w:val="24"/>
          <w:szCs w:val="24"/>
        </w:rPr>
        <w:t xml:space="preserve"> </w:t>
      </w:r>
      <w:r w:rsidR="00AE3FA9" w:rsidRPr="00D02BFB">
        <w:rPr>
          <w:rFonts w:ascii="Garamond" w:hAnsi="Garamond" w:cs="Arial"/>
          <w:color w:val="000000" w:themeColor="text1"/>
          <w:sz w:val="24"/>
          <w:szCs w:val="24"/>
        </w:rPr>
        <w:t xml:space="preserve">Mgr. Radka Čepická </w:t>
      </w:r>
      <w:r w:rsidR="008C107D" w:rsidRPr="00D02BFB">
        <w:rPr>
          <w:rFonts w:ascii="Garamond" w:hAnsi="Garamond" w:cs="Arial"/>
          <w:color w:val="000000" w:themeColor="text1"/>
          <w:sz w:val="24"/>
          <w:szCs w:val="24"/>
        </w:rPr>
        <w:t>podle pořadí a poměrů,</w:t>
      </w:r>
      <w:r w:rsidR="003744E0" w:rsidRPr="00D02BFB">
        <w:rPr>
          <w:rFonts w:ascii="Garamond" w:hAnsi="Garamond" w:cs="Arial"/>
          <w:color w:val="000000" w:themeColor="text1"/>
          <w:sz w:val="24"/>
          <w:szCs w:val="24"/>
        </w:rPr>
        <w:t xml:space="preserve"> </w:t>
      </w:r>
      <w:r w:rsidR="008C107D" w:rsidRPr="00D02BFB">
        <w:rPr>
          <w:rFonts w:ascii="Garamond" w:hAnsi="Garamond" w:cs="Arial"/>
          <w:color w:val="000000" w:themeColor="text1"/>
          <w:sz w:val="24"/>
          <w:szCs w:val="24"/>
        </w:rPr>
        <w:t xml:space="preserve">v jakém se rozděluje nápad všeobecných občanskoprávních věcí, </w:t>
      </w:r>
      <w:r w:rsidR="00D8115F" w:rsidRPr="00D02BFB">
        <w:rPr>
          <w:rFonts w:ascii="Garamond" w:hAnsi="Garamond" w:cs="Arial"/>
          <w:color w:val="000000" w:themeColor="text1"/>
          <w:sz w:val="24"/>
          <w:szCs w:val="24"/>
        </w:rPr>
        <w:t xml:space="preserve">nejde-li o věci </w:t>
      </w:r>
      <w:r w:rsidR="008C107D" w:rsidRPr="00D02BFB">
        <w:rPr>
          <w:rFonts w:ascii="Garamond" w:hAnsi="Garamond" w:cs="Arial"/>
          <w:color w:val="000000" w:themeColor="text1"/>
          <w:sz w:val="24"/>
          <w:szCs w:val="24"/>
        </w:rPr>
        <w:t xml:space="preserve">s cizím prvkem nebo nejde-li o věci </w:t>
      </w:r>
      <w:r w:rsidR="00D8115F" w:rsidRPr="00D02BFB">
        <w:rPr>
          <w:rFonts w:ascii="Garamond" w:hAnsi="Garamond" w:cs="Arial"/>
          <w:color w:val="000000" w:themeColor="text1"/>
          <w:sz w:val="24"/>
          <w:szCs w:val="24"/>
        </w:rPr>
        <w:t>obchodní</w:t>
      </w:r>
      <w:r w:rsidRPr="00D02BFB">
        <w:rPr>
          <w:rFonts w:ascii="Garamond" w:hAnsi="Garamond" w:cs="Arial"/>
          <w:color w:val="000000" w:themeColor="text1"/>
          <w:sz w:val="24"/>
          <w:szCs w:val="24"/>
        </w:rPr>
        <w:t>. Věci</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s</w:t>
      </w:r>
      <w:r w:rsidR="003744E0" w:rsidRPr="00D02BFB">
        <w:rPr>
          <w:rFonts w:ascii="Garamond" w:hAnsi="Garamond" w:cs="Arial"/>
          <w:color w:val="000000" w:themeColor="text1"/>
          <w:sz w:val="24"/>
          <w:szCs w:val="24"/>
        </w:rPr>
        <w:t> </w:t>
      </w:r>
      <w:r w:rsidRPr="00D02BFB">
        <w:rPr>
          <w:rFonts w:ascii="Garamond" w:hAnsi="Garamond" w:cs="Arial"/>
          <w:color w:val="000000" w:themeColor="text1"/>
          <w:sz w:val="24"/>
          <w:szCs w:val="24"/>
        </w:rPr>
        <w:t>cizím</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prvk</w:t>
      </w:r>
      <w:r w:rsidR="007C70C9" w:rsidRPr="00D02BFB">
        <w:rPr>
          <w:rFonts w:ascii="Garamond" w:hAnsi="Garamond" w:cs="Arial"/>
          <w:color w:val="000000" w:themeColor="text1"/>
          <w:sz w:val="24"/>
          <w:szCs w:val="24"/>
        </w:rPr>
        <w:t xml:space="preserve">em budou </w:t>
      </w:r>
      <w:r w:rsidR="008C107D" w:rsidRPr="00D02BFB">
        <w:rPr>
          <w:rFonts w:ascii="Garamond" w:hAnsi="Garamond" w:cs="Arial"/>
          <w:color w:val="000000" w:themeColor="text1"/>
          <w:sz w:val="24"/>
          <w:szCs w:val="24"/>
        </w:rPr>
        <w:t xml:space="preserve">podle pořadí rozděleny mezi JUDr. Martinu </w:t>
      </w:r>
      <w:proofErr w:type="spellStart"/>
      <w:r w:rsidR="008C107D" w:rsidRPr="00D02BFB">
        <w:rPr>
          <w:rFonts w:ascii="Garamond" w:hAnsi="Garamond" w:cs="Arial"/>
          <w:color w:val="000000" w:themeColor="text1"/>
          <w:sz w:val="24"/>
          <w:szCs w:val="24"/>
        </w:rPr>
        <w:t>Burachovičovou</w:t>
      </w:r>
      <w:proofErr w:type="spellEnd"/>
      <w:r w:rsidR="008C107D" w:rsidRPr="00D02BFB">
        <w:rPr>
          <w:rFonts w:ascii="Garamond" w:hAnsi="Garamond" w:cs="Arial"/>
          <w:color w:val="000000" w:themeColor="text1"/>
          <w:sz w:val="24"/>
          <w:szCs w:val="24"/>
        </w:rPr>
        <w:t xml:space="preserve"> a </w:t>
      </w:r>
      <w:r w:rsidR="008A7D9D" w:rsidRPr="00D02BFB">
        <w:rPr>
          <w:rFonts w:ascii="Garamond" w:hAnsi="Garamond" w:cs="Arial"/>
          <w:color w:val="000000" w:themeColor="text1"/>
          <w:sz w:val="24"/>
          <w:szCs w:val="24"/>
        </w:rPr>
        <w:t xml:space="preserve">Mgr. Radku </w:t>
      </w:r>
      <w:proofErr w:type="spellStart"/>
      <w:r w:rsidR="008A7D9D" w:rsidRPr="00D02BFB">
        <w:rPr>
          <w:rFonts w:ascii="Garamond" w:hAnsi="Garamond" w:cs="Arial"/>
          <w:color w:val="000000" w:themeColor="text1"/>
          <w:sz w:val="24"/>
          <w:szCs w:val="24"/>
        </w:rPr>
        <w:t>Čepickou</w:t>
      </w:r>
      <w:proofErr w:type="spellEnd"/>
      <w:r w:rsidR="00AE3FA9" w:rsidRPr="00D02BFB">
        <w:rPr>
          <w:rFonts w:ascii="Garamond" w:hAnsi="Garamond" w:cs="Arial"/>
          <w:color w:val="000000" w:themeColor="text1"/>
          <w:sz w:val="24"/>
          <w:szCs w:val="24"/>
        </w:rPr>
        <w:t xml:space="preserve"> v poměru 1:1</w:t>
      </w:r>
      <w:r w:rsidRPr="00D02BFB">
        <w:rPr>
          <w:rFonts w:ascii="Garamond" w:hAnsi="Garamond" w:cs="Arial"/>
          <w:color w:val="000000" w:themeColor="text1"/>
          <w:sz w:val="24"/>
          <w:szCs w:val="24"/>
        </w:rPr>
        <w:t>. V</w:t>
      </w:r>
      <w:r w:rsidR="009D0A6C" w:rsidRPr="00D02BFB">
        <w:rPr>
          <w:rFonts w:ascii="Garamond" w:hAnsi="Garamond" w:cs="Arial"/>
          <w:color w:val="000000" w:themeColor="text1"/>
          <w:sz w:val="24"/>
          <w:szCs w:val="24"/>
        </w:rPr>
        <w:t>ěci obchodní</w:t>
      </w:r>
      <w:r w:rsidR="0058633F" w:rsidRPr="00D02BFB">
        <w:rPr>
          <w:rFonts w:ascii="Garamond" w:hAnsi="Garamond" w:cs="Arial"/>
          <w:color w:val="000000" w:themeColor="text1"/>
          <w:sz w:val="24"/>
          <w:szCs w:val="24"/>
        </w:rPr>
        <w:t xml:space="preserve"> </w:t>
      </w:r>
      <w:r w:rsidR="009D0A6C" w:rsidRPr="00D02BFB">
        <w:rPr>
          <w:rFonts w:ascii="Garamond" w:hAnsi="Garamond" w:cs="Arial"/>
          <w:color w:val="000000" w:themeColor="text1"/>
          <w:sz w:val="24"/>
          <w:szCs w:val="24"/>
        </w:rPr>
        <w:t xml:space="preserve">budou </w:t>
      </w:r>
      <w:r w:rsidRPr="00D02BFB">
        <w:rPr>
          <w:rFonts w:ascii="Garamond" w:hAnsi="Garamond" w:cs="Arial"/>
          <w:color w:val="000000" w:themeColor="text1"/>
          <w:sz w:val="24"/>
          <w:szCs w:val="24"/>
        </w:rPr>
        <w:t xml:space="preserve">podle pořadí rovnoměrně rozděleny mezi Mgr. </w:t>
      </w:r>
      <w:r w:rsidR="004D3ACA" w:rsidRPr="00D02BFB">
        <w:rPr>
          <w:rFonts w:ascii="Garamond" w:hAnsi="Garamond" w:cs="Arial"/>
          <w:color w:val="000000" w:themeColor="text1"/>
          <w:sz w:val="24"/>
          <w:szCs w:val="24"/>
        </w:rPr>
        <w:t xml:space="preserve">Lenku </w:t>
      </w:r>
      <w:r w:rsidR="00145173" w:rsidRPr="00D02BFB">
        <w:rPr>
          <w:rFonts w:ascii="Garamond" w:hAnsi="Garamond" w:cs="Arial"/>
          <w:color w:val="000000" w:themeColor="text1"/>
          <w:sz w:val="24"/>
          <w:szCs w:val="24"/>
        </w:rPr>
        <w:t xml:space="preserve">Pokornou, </w:t>
      </w:r>
      <w:r w:rsidRPr="00D02BFB">
        <w:rPr>
          <w:rFonts w:ascii="Garamond" w:hAnsi="Garamond" w:cs="Arial"/>
          <w:color w:val="000000" w:themeColor="text1"/>
          <w:sz w:val="24"/>
          <w:szCs w:val="24"/>
        </w:rPr>
        <w:t xml:space="preserve">JUDr. </w:t>
      </w:r>
      <w:r w:rsidR="004D3ACA" w:rsidRPr="00D02BFB">
        <w:rPr>
          <w:rFonts w:ascii="Garamond" w:hAnsi="Garamond" w:cs="Arial"/>
          <w:color w:val="000000" w:themeColor="text1"/>
          <w:sz w:val="24"/>
          <w:szCs w:val="24"/>
        </w:rPr>
        <w:t xml:space="preserve">Jaroslava </w:t>
      </w:r>
      <w:proofErr w:type="spellStart"/>
      <w:r w:rsidR="00C240C9" w:rsidRPr="00D02BFB">
        <w:rPr>
          <w:rFonts w:ascii="Garamond" w:hAnsi="Garamond" w:cs="Arial"/>
          <w:color w:val="000000" w:themeColor="text1"/>
          <w:sz w:val="24"/>
          <w:szCs w:val="24"/>
        </w:rPr>
        <w:t>Simeta</w:t>
      </w:r>
      <w:proofErr w:type="spellEnd"/>
      <w:r w:rsidR="008A7D9D" w:rsidRPr="00D02BFB">
        <w:rPr>
          <w:rFonts w:ascii="Garamond" w:hAnsi="Garamond" w:cs="Arial"/>
          <w:color w:val="000000" w:themeColor="text1"/>
          <w:sz w:val="24"/>
          <w:szCs w:val="24"/>
        </w:rPr>
        <w:t>,</w:t>
      </w:r>
      <w:r w:rsidR="00145173" w:rsidRPr="00D02BFB">
        <w:rPr>
          <w:rFonts w:ascii="Garamond" w:hAnsi="Garamond" w:cs="Arial"/>
          <w:color w:val="000000" w:themeColor="text1"/>
          <w:sz w:val="24"/>
          <w:szCs w:val="24"/>
        </w:rPr>
        <w:t xml:space="preserve"> JUDr. Ondřeje </w:t>
      </w:r>
      <w:proofErr w:type="spellStart"/>
      <w:r w:rsidR="00145173" w:rsidRPr="00D02BFB">
        <w:rPr>
          <w:rFonts w:ascii="Garamond" w:hAnsi="Garamond" w:cs="Arial"/>
          <w:color w:val="000000" w:themeColor="text1"/>
          <w:sz w:val="24"/>
          <w:szCs w:val="24"/>
        </w:rPr>
        <w:t>Szalonnáse</w:t>
      </w:r>
      <w:proofErr w:type="spellEnd"/>
      <w:r w:rsidR="008A7D9D" w:rsidRPr="00D02BFB">
        <w:rPr>
          <w:rFonts w:ascii="Garamond" w:hAnsi="Garamond" w:cs="Arial"/>
          <w:color w:val="000000" w:themeColor="text1"/>
          <w:sz w:val="24"/>
          <w:szCs w:val="24"/>
        </w:rPr>
        <w:t xml:space="preserve"> a JUDr. Věru Voštovou</w:t>
      </w:r>
      <w:r w:rsidR="00C240C9" w:rsidRPr="00D02BFB">
        <w:rPr>
          <w:rFonts w:ascii="Garamond" w:hAnsi="Garamond" w:cs="Arial"/>
          <w:color w:val="000000" w:themeColor="text1"/>
          <w:sz w:val="24"/>
          <w:szCs w:val="24"/>
        </w:rPr>
        <w:t>.</w:t>
      </w:r>
    </w:p>
    <w:p w:rsidR="00CE314D" w:rsidRPr="00CE314D" w:rsidRDefault="00CE314D" w:rsidP="00CE314D">
      <w:pPr>
        <w:pStyle w:val="Odstavecseseznamem"/>
        <w:rPr>
          <w:rFonts w:ascii="Garamond" w:hAnsi="Garamond" w:cs="Arial"/>
          <w:color w:val="000000" w:themeColor="text1"/>
          <w:sz w:val="24"/>
          <w:szCs w:val="24"/>
        </w:rPr>
      </w:pPr>
    </w:p>
    <w:p w:rsidR="00CE314D" w:rsidRPr="00CE314D" w:rsidRDefault="00CE314D" w:rsidP="00CE314D">
      <w:pPr>
        <w:pStyle w:val="Odstavecseseznamem"/>
        <w:numPr>
          <w:ilvl w:val="0"/>
          <w:numId w:val="1"/>
        </w:numPr>
        <w:ind w:left="1134"/>
        <w:rPr>
          <w:rFonts w:ascii="Garamond" w:hAnsi="Garamond" w:cs="Arial"/>
          <w:color w:val="000000" w:themeColor="text1"/>
          <w:sz w:val="24"/>
          <w:szCs w:val="24"/>
        </w:rPr>
      </w:pPr>
      <w:r w:rsidRPr="00CE314D">
        <w:rPr>
          <w:rFonts w:ascii="Garamond" w:hAnsi="Garamond" w:cs="Arial"/>
          <w:color w:val="000000" w:themeColor="text1"/>
          <w:sz w:val="24"/>
          <w:szCs w:val="24"/>
        </w:rPr>
        <w:t xml:space="preserve">Všechny věci podnikatelské a úvěry se, pokud nejde současně o věci s cizím prvkem, přidělují do soudních oddělení 9C, 16C, 20C a 42C. </w:t>
      </w:r>
    </w:p>
    <w:p w:rsidR="00197B57" w:rsidRPr="00381A62" w:rsidRDefault="00197B57"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6</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Intervenční spory dle § 91a) </w:t>
      </w:r>
      <w:proofErr w:type="gramStart"/>
      <w:r w:rsidR="00197B57" w:rsidRPr="00381A62">
        <w:rPr>
          <w:rFonts w:ascii="Garamond" w:hAnsi="Garamond" w:cs="Arial"/>
          <w:color w:val="000000" w:themeColor="text1"/>
          <w:sz w:val="24"/>
          <w:szCs w:val="24"/>
        </w:rPr>
        <w:t>o.s.</w:t>
      </w:r>
      <w:proofErr w:type="gramEnd"/>
      <w:r w:rsidR="00197B57" w:rsidRPr="00381A62">
        <w:rPr>
          <w:rFonts w:ascii="Garamond" w:hAnsi="Garamond" w:cs="Arial"/>
          <w:color w:val="000000" w:themeColor="text1"/>
          <w:sz w:val="24"/>
          <w:szCs w:val="24"/>
        </w:rPr>
        <w:t>ř. budou přiděleny vždy tomu soudci, který vyřizuje žalobu hlavní.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7</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2C329F"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8</w:t>
      </w:r>
      <w:r w:rsidR="00470A82" w:rsidRPr="00381A62">
        <w:rPr>
          <w:rFonts w:ascii="Garamond" w:hAnsi="Garamond" w:cs="Arial"/>
          <w:b/>
          <w:color w:val="000000" w:themeColor="text1"/>
          <w:sz w:val="24"/>
          <w:szCs w:val="24"/>
        </w:rPr>
        <w:t>)</w:t>
      </w:r>
      <w:r w:rsidR="00470A82" w:rsidRPr="00381A62">
        <w:rPr>
          <w:rFonts w:ascii="Garamond" w:hAnsi="Garamond" w:cs="Arial"/>
          <w:b/>
          <w:color w:val="000000" w:themeColor="text1"/>
          <w:sz w:val="24"/>
          <w:szCs w:val="24"/>
        </w:rPr>
        <w:tab/>
      </w:r>
      <w:r w:rsidR="00197B57" w:rsidRPr="00381A62">
        <w:rPr>
          <w:rFonts w:ascii="Garamond" w:hAnsi="Garamond" w:cs="Arial"/>
          <w:color w:val="000000" w:themeColor="text1"/>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381A62">
        <w:rPr>
          <w:rFonts w:ascii="Garamond" w:hAnsi="Garamond" w:cs="Arial"/>
          <w:color w:val="000000" w:themeColor="text1"/>
          <w:sz w:val="24"/>
          <w:szCs w:val="24"/>
        </w:rPr>
        <w:t>tů a kontroluje jejich činnost.</w:t>
      </w:r>
    </w:p>
    <w:p w:rsidR="008C107D" w:rsidRPr="00381A62" w:rsidRDefault="008C107D"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134"/>
          <w:tab w:val="left" w:pos="2977"/>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9</w:t>
      </w:r>
      <w:r w:rsidR="00470A82" w:rsidRPr="00381A62">
        <w:rPr>
          <w:rFonts w:ascii="Garamond" w:hAnsi="Garamond" w:cs="Arial"/>
          <w:b/>
          <w:color w:val="000000" w:themeColor="text1"/>
          <w:sz w:val="24"/>
          <w:szCs w:val="24"/>
        </w:rPr>
        <w:t>)</w:t>
      </w:r>
      <w:r w:rsidR="00D02BFB">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Návrhy na vydání platebního rozkazu budou </w:t>
      </w:r>
      <w:r w:rsidR="008C107D" w:rsidRPr="00381A62">
        <w:rPr>
          <w:rFonts w:ascii="Garamond" w:hAnsi="Garamond" w:cs="Arial"/>
          <w:color w:val="000000" w:themeColor="text1"/>
          <w:sz w:val="24"/>
          <w:szCs w:val="24"/>
        </w:rPr>
        <w:t>do soudních oddělení C přidělovány podle pravidel obsažených v bodech 1-</w:t>
      </w:r>
      <w:r w:rsidR="008C107D" w:rsidRPr="00381A62">
        <w:rPr>
          <w:rFonts w:ascii="Garamond" w:hAnsi="Garamond" w:cs="Arial"/>
          <w:strike/>
          <w:color w:val="000000" w:themeColor="text1"/>
          <w:sz w:val="24"/>
          <w:szCs w:val="24"/>
        </w:rPr>
        <w:t>4</w:t>
      </w:r>
      <w:r w:rsidR="002351A0" w:rsidRPr="00381A62">
        <w:rPr>
          <w:rFonts w:ascii="Garamond" w:hAnsi="Garamond" w:cs="Arial"/>
          <w:color w:val="000000" w:themeColor="text1"/>
          <w:sz w:val="24"/>
          <w:szCs w:val="24"/>
        </w:rPr>
        <w:t xml:space="preserve"> a podle vymezení p</w:t>
      </w:r>
      <w:r w:rsidR="008C107D" w:rsidRPr="00381A62">
        <w:rPr>
          <w:rFonts w:ascii="Garamond" w:hAnsi="Garamond" w:cs="Arial"/>
          <w:color w:val="000000" w:themeColor="text1"/>
          <w:sz w:val="24"/>
          <w:szCs w:val="24"/>
        </w:rPr>
        <w:t>ůsobnosti jednotlivých soudních oddělení a poměru, v jakém se tato podílejí na vyřizování nápadu (tabulka shora).</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E314D"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10</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381A62">
        <w:rPr>
          <w:rFonts w:ascii="Garamond" w:hAnsi="Garamond" w:cs="Arial"/>
          <w:color w:val="000000" w:themeColor="text1"/>
          <w:sz w:val="24"/>
          <w:szCs w:val="24"/>
        </w:rPr>
        <w:t xml:space="preserve">již </w:t>
      </w:r>
      <w:r w:rsidR="00197B57" w:rsidRPr="00381A62">
        <w:rPr>
          <w:rFonts w:ascii="Garamond" w:hAnsi="Garamond" w:cs="Arial"/>
          <w:color w:val="000000" w:themeColor="text1"/>
          <w:sz w:val="24"/>
          <w:szCs w:val="24"/>
        </w:rPr>
        <w:t>zapsanou sp.</w:t>
      </w:r>
      <w:r w:rsidR="00635BA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 xml:space="preserve">zn. přidělena soudci s příslušnou specializací, případně do příslušného senátu C, EC, </w:t>
      </w:r>
      <w:r w:rsidR="00132BEB" w:rsidRPr="00381A62">
        <w:rPr>
          <w:rFonts w:ascii="Garamond" w:hAnsi="Garamond" w:cs="Arial"/>
          <w:color w:val="000000" w:themeColor="text1"/>
          <w:sz w:val="24"/>
          <w:szCs w:val="24"/>
        </w:rPr>
        <w:t>EVC</w:t>
      </w:r>
      <w:r w:rsidR="006F51C7" w:rsidRPr="00381A62">
        <w:rPr>
          <w:rFonts w:ascii="Garamond" w:hAnsi="Garamond" w:cs="Arial"/>
          <w:color w:val="000000" w:themeColor="text1"/>
          <w:sz w:val="24"/>
          <w:szCs w:val="24"/>
        </w:rPr>
        <w:t>,</w:t>
      </w:r>
      <w:r w:rsidR="00132BEB"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pokud bude spis předložen nejpozději do dvou měsíců ode dne, kdy byla věc takto zapsaná</w:t>
      </w:r>
      <w:r w:rsidR="00633985" w:rsidRPr="00381A62">
        <w:rPr>
          <w:rFonts w:ascii="Garamond" w:hAnsi="Garamond" w:cs="Arial"/>
          <w:color w:val="000000" w:themeColor="text1"/>
          <w:sz w:val="24"/>
          <w:szCs w:val="24"/>
        </w:rPr>
        <w:t xml:space="preserve"> poprvé přidělena danému soudci; lhůtou dvou měsíců není vázán, posuzuje-li, zda se jedná </w:t>
      </w:r>
      <w:r w:rsidR="00132BEB" w:rsidRPr="00381A62">
        <w:rPr>
          <w:rFonts w:ascii="Garamond" w:hAnsi="Garamond" w:cs="Arial"/>
          <w:color w:val="000000" w:themeColor="text1"/>
          <w:sz w:val="24"/>
          <w:szCs w:val="24"/>
        </w:rPr>
        <w:t xml:space="preserve">nebo nejedná </w:t>
      </w:r>
      <w:r w:rsidR="00633985" w:rsidRPr="00381A62">
        <w:rPr>
          <w:rFonts w:ascii="Garamond" w:hAnsi="Garamond" w:cs="Arial"/>
          <w:color w:val="000000" w:themeColor="text1"/>
          <w:sz w:val="24"/>
          <w:szCs w:val="24"/>
        </w:rPr>
        <w:t>o věc s cizím prvkem.</w:t>
      </w:r>
      <w:r w:rsidR="001C5AA6" w:rsidRPr="00381A62">
        <w:rPr>
          <w:rFonts w:ascii="Garamond" w:hAnsi="Garamond" w:cs="Arial"/>
          <w:color w:val="000000" w:themeColor="text1"/>
          <w:sz w:val="24"/>
          <w:szCs w:val="24"/>
        </w:rPr>
        <w:t xml:space="preserve"> </w:t>
      </w:r>
    </w:p>
    <w:p w:rsidR="00197B57" w:rsidRPr="00381A62" w:rsidRDefault="002351A0"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1C5AA6" w:rsidRPr="00381A62">
        <w:rPr>
          <w:rFonts w:ascii="Garamond" w:hAnsi="Garamond" w:cs="Arial"/>
          <w:color w:val="000000" w:themeColor="text1"/>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381A62" w:rsidRDefault="00D526C6" w:rsidP="004E4529">
      <w:pPr>
        <w:tabs>
          <w:tab w:val="left" w:pos="1134"/>
          <w:tab w:val="left" w:pos="1701"/>
        </w:tabs>
        <w:spacing w:after="0"/>
        <w:ind w:left="1134"/>
        <w:jc w:val="both"/>
        <w:rPr>
          <w:rFonts w:ascii="Garamond" w:hAnsi="Garamond" w:cs="Arial"/>
          <w:color w:val="000000" w:themeColor="text1"/>
          <w:sz w:val="24"/>
          <w:szCs w:val="24"/>
        </w:rPr>
      </w:pPr>
    </w:p>
    <w:p w:rsidR="00197B57" w:rsidRPr="00381A62" w:rsidRDefault="00C64E2E" w:rsidP="004E4529">
      <w:pPr>
        <w:pStyle w:val="Odstavecseseznamem"/>
        <w:tabs>
          <w:tab w:val="left" w:pos="1134"/>
          <w:tab w:val="left" w:pos="1701"/>
        </w:tabs>
        <w:spacing w:after="0"/>
        <w:ind w:left="1134" w:hanging="360"/>
        <w:jc w:val="both"/>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1</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421783" w:rsidRPr="00381A62">
        <w:rPr>
          <w:rFonts w:ascii="Garamond" w:hAnsi="Garamond" w:cs="Arial"/>
          <w:color w:val="000000" w:themeColor="text1"/>
          <w:sz w:val="24"/>
          <w:szCs w:val="24"/>
        </w:rPr>
        <w:t>Návrhy na vydání elektronického platebního rozkazu vyřiz</w:t>
      </w:r>
      <w:r w:rsidR="00F84E26" w:rsidRPr="00381A62">
        <w:rPr>
          <w:rFonts w:ascii="Garamond" w:hAnsi="Garamond" w:cs="Arial"/>
          <w:color w:val="000000" w:themeColor="text1"/>
          <w:sz w:val="24"/>
          <w:szCs w:val="24"/>
        </w:rPr>
        <w:t>u</w:t>
      </w:r>
      <w:r w:rsidR="00E837B2" w:rsidRPr="00381A62">
        <w:rPr>
          <w:rFonts w:ascii="Garamond" w:hAnsi="Garamond" w:cs="Arial"/>
          <w:color w:val="000000" w:themeColor="text1"/>
          <w:sz w:val="24"/>
          <w:szCs w:val="24"/>
        </w:rPr>
        <w:t xml:space="preserve">jí </w:t>
      </w:r>
      <w:r w:rsidR="00421783" w:rsidRPr="00381A62">
        <w:rPr>
          <w:rFonts w:ascii="Garamond" w:hAnsi="Garamond" w:cs="Arial"/>
          <w:color w:val="000000" w:themeColor="text1"/>
          <w:sz w:val="24"/>
          <w:szCs w:val="24"/>
        </w:rPr>
        <w:t>VSÚ Ivana Zásmětová</w:t>
      </w:r>
      <w:r w:rsidR="00E837B2" w:rsidRPr="00381A62">
        <w:rPr>
          <w:rFonts w:ascii="Garamond" w:hAnsi="Garamond" w:cs="Arial"/>
          <w:color w:val="000000" w:themeColor="text1"/>
          <w:sz w:val="24"/>
          <w:szCs w:val="24"/>
        </w:rPr>
        <w:t xml:space="preserve"> a Monika </w:t>
      </w:r>
      <w:r w:rsidR="0061460E" w:rsidRPr="00381A62">
        <w:rPr>
          <w:rFonts w:ascii="Garamond" w:hAnsi="Garamond" w:cs="Arial"/>
          <w:color w:val="000000" w:themeColor="text1"/>
          <w:sz w:val="24"/>
          <w:szCs w:val="24"/>
        </w:rPr>
        <w:t>Bělíčková</w:t>
      </w:r>
      <w:r w:rsidR="00421783" w:rsidRPr="00381A62">
        <w:rPr>
          <w:rFonts w:ascii="Garamond" w:hAnsi="Garamond" w:cs="Arial"/>
          <w:color w:val="000000" w:themeColor="text1"/>
          <w:sz w:val="24"/>
          <w:szCs w:val="24"/>
        </w:rPr>
        <w:t>, mezi které nápad bude rozdělen rovnoměrně podle pořadí po jedné vě</w:t>
      </w:r>
      <w:r w:rsidR="004B62C5" w:rsidRPr="00381A62">
        <w:rPr>
          <w:rFonts w:ascii="Garamond" w:hAnsi="Garamond" w:cs="Arial"/>
          <w:color w:val="000000" w:themeColor="text1"/>
          <w:sz w:val="24"/>
          <w:szCs w:val="24"/>
        </w:rPr>
        <w:t xml:space="preserve">ci, a soudce </w:t>
      </w:r>
      <w:r w:rsidR="00981285" w:rsidRPr="00381A62">
        <w:rPr>
          <w:rFonts w:ascii="Garamond" w:hAnsi="Garamond" w:cs="Arial"/>
          <w:color w:val="000000" w:themeColor="text1"/>
          <w:sz w:val="24"/>
          <w:szCs w:val="24"/>
        </w:rPr>
        <w:t>JUDr. Jaroslav Simet</w:t>
      </w:r>
      <w:r w:rsidR="004B62C5" w:rsidRPr="00381A62">
        <w:rPr>
          <w:rFonts w:ascii="Garamond" w:hAnsi="Garamond" w:cs="Arial"/>
          <w:color w:val="000000" w:themeColor="text1"/>
          <w:sz w:val="24"/>
          <w:szCs w:val="24"/>
        </w:rPr>
        <w:t>.</w:t>
      </w:r>
      <w:r w:rsidR="00197B57" w:rsidRPr="00381A62" w:rsidDel="00557369">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Soudce rozhoduje o opravných prostředcích proti rozhodnutí VSÚ a</w:t>
      </w:r>
      <w:r w:rsidR="008C67B7" w:rsidRPr="00381A62">
        <w:rPr>
          <w:rFonts w:ascii="Garamond" w:eastAsia="Times New Roman" w:hAnsi="Garamond" w:cs="Arial"/>
          <w:color w:val="000000" w:themeColor="text1"/>
          <w:sz w:val="24"/>
          <w:szCs w:val="24"/>
        </w:rPr>
        <w:t xml:space="preserve"> dále </w:t>
      </w:r>
      <w:r w:rsidR="00197B57" w:rsidRPr="00381A62">
        <w:rPr>
          <w:rFonts w:ascii="Garamond" w:eastAsia="Times New Roman" w:hAnsi="Garamond" w:cs="Arial"/>
          <w:color w:val="000000" w:themeColor="text1"/>
          <w:sz w:val="24"/>
          <w:szCs w:val="24"/>
        </w:rPr>
        <w:t>provádí úkony</w:t>
      </w:r>
      <w:r w:rsidR="00E80066" w:rsidRPr="00381A62">
        <w:rPr>
          <w:rFonts w:ascii="Garamond" w:eastAsia="Times New Roman" w:hAnsi="Garamond" w:cs="Arial"/>
          <w:color w:val="000000" w:themeColor="text1"/>
          <w:sz w:val="24"/>
          <w:szCs w:val="24"/>
        </w:rPr>
        <w:t>,</w:t>
      </w:r>
      <w:r w:rsidR="00197B57" w:rsidRPr="00381A62">
        <w:rPr>
          <w:rFonts w:ascii="Garamond" w:eastAsia="Times New Roman" w:hAnsi="Garamond" w:cs="Arial"/>
          <w:color w:val="000000" w:themeColor="text1"/>
          <w:sz w:val="24"/>
          <w:szCs w:val="24"/>
        </w:rPr>
        <w:t xml:space="preserve"> z jejichž provedení je vyloučen VSÚ nebo ke kterým není VSÚ oprávně</w:t>
      </w:r>
      <w:r w:rsidR="00A972F5" w:rsidRPr="00381A62">
        <w:rPr>
          <w:rFonts w:ascii="Garamond" w:eastAsia="Times New Roman" w:hAnsi="Garamond" w:cs="Arial"/>
          <w:color w:val="000000" w:themeColor="text1"/>
          <w:sz w:val="24"/>
          <w:szCs w:val="24"/>
        </w:rPr>
        <w:t xml:space="preserve">n, nebo jestliže mu taková věc byla předložena </w:t>
      </w:r>
      <w:r w:rsidR="00197B57" w:rsidRPr="00381A62">
        <w:rPr>
          <w:rFonts w:ascii="Garamond" w:eastAsia="Times New Roman" w:hAnsi="Garamond" w:cs="Arial"/>
          <w:color w:val="000000" w:themeColor="text1"/>
          <w:sz w:val="24"/>
          <w:szCs w:val="24"/>
        </w:rPr>
        <w:t>podle § 7 písm. a) zák. č. 121/2008 Sb. ve znění příslušných předpisů</w:t>
      </w:r>
      <w:r w:rsidR="00A972F5" w:rsidRPr="00381A62">
        <w:rPr>
          <w:rFonts w:ascii="Garamond" w:eastAsia="Times New Roman" w:hAnsi="Garamond" w:cs="Arial"/>
          <w:color w:val="000000" w:themeColor="text1"/>
          <w:sz w:val="24"/>
          <w:szCs w:val="24"/>
        </w:rPr>
        <w:t xml:space="preserve">, nebo </w:t>
      </w:r>
      <w:r w:rsidR="00197B57" w:rsidRPr="00381A62">
        <w:rPr>
          <w:rFonts w:ascii="Garamond" w:eastAsia="Times New Roman" w:hAnsi="Garamond" w:cs="Arial"/>
          <w:color w:val="000000" w:themeColor="text1"/>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381A62">
        <w:rPr>
          <w:rFonts w:ascii="Garamond" w:eastAsia="Times New Roman" w:hAnsi="Garamond" w:cs="Arial"/>
          <w:color w:val="000000" w:themeColor="text1"/>
          <w:sz w:val="24"/>
          <w:szCs w:val="24"/>
        </w:rPr>
        <w:t>pod body 1-4 a podle vymezení působnosti jednotlivýc</w:t>
      </w:r>
      <w:r w:rsidR="00213F7C" w:rsidRPr="00381A62">
        <w:rPr>
          <w:rFonts w:ascii="Garamond" w:eastAsia="Times New Roman" w:hAnsi="Garamond" w:cs="Arial"/>
          <w:color w:val="000000" w:themeColor="text1"/>
          <w:sz w:val="24"/>
          <w:szCs w:val="24"/>
        </w:rPr>
        <w:t>h soudních oddělení a </w:t>
      </w:r>
      <w:r w:rsidR="00A972F5" w:rsidRPr="00381A62">
        <w:rPr>
          <w:rFonts w:ascii="Garamond" w:eastAsia="Times New Roman" w:hAnsi="Garamond" w:cs="Arial"/>
          <w:color w:val="000000" w:themeColor="text1"/>
          <w:sz w:val="24"/>
          <w:szCs w:val="24"/>
        </w:rPr>
        <w:t xml:space="preserve">poměru, v jakém se tato podílejí na vyřizování nápadu (tabulka shora); </w:t>
      </w:r>
      <w:r w:rsidR="00197B57" w:rsidRPr="00381A62">
        <w:rPr>
          <w:rFonts w:ascii="Garamond" w:eastAsia="Times New Roman" w:hAnsi="Garamond" w:cs="Arial"/>
          <w:color w:val="000000" w:themeColor="text1"/>
          <w:sz w:val="24"/>
          <w:szCs w:val="24"/>
        </w:rPr>
        <w:t xml:space="preserve"> pro určení pořadí je rozhodným zápis věci do rejstříku C.</w:t>
      </w:r>
      <w:r w:rsidR="000E3B0E" w:rsidRPr="00381A62">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Od 1.</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3.</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 xml:space="preserve">2015 </w:t>
      </w:r>
      <w:r w:rsidR="00456D86" w:rsidRPr="00381A62">
        <w:rPr>
          <w:rFonts w:ascii="Garamond" w:eastAsia="Times New Roman" w:hAnsi="Garamond" w:cs="Arial"/>
          <w:color w:val="000000" w:themeColor="text1"/>
          <w:sz w:val="24"/>
          <w:szCs w:val="24"/>
        </w:rPr>
        <w:t>vyšší soudní úřednici Janě Kučerové zastaven nápad.</w:t>
      </w:r>
    </w:p>
    <w:p w:rsidR="00D526C6" w:rsidRPr="00381A62" w:rsidRDefault="00D526C6" w:rsidP="004E4529">
      <w:pPr>
        <w:pStyle w:val="Odstavecseseznamem"/>
        <w:tabs>
          <w:tab w:val="left" w:pos="1134"/>
          <w:tab w:val="left" w:pos="1701"/>
        </w:tabs>
        <w:spacing w:after="0"/>
        <w:ind w:left="1134"/>
        <w:jc w:val="both"/>
        <w:rPr>
          <w:rFonts w:ascii="Garamond" w:eastAsia="Times New Roman" w:hAnsi="Garamond" w:cs="Arial"/>
          <w:color w:val="000000" w:themeColor="text1"/>
          <w:sz w:val="24"/>
          <w:szCs w:val="24"/>
        </w:rPr>
      </w:pPr>
    </w:p>
    <w:p w:rsidR="00D526C6" w:rsidRPr="00381A62" w:rsidRDefault="00C64E2E" w:rsidP="004E4529">
      <w:pPr>
        <w:pStyle w:val="Odstavecseseznamem"/>
        <w:tabs>
          <w:tab w:val="left" w:pos="1134"/>
          <w:tab w:val="left" w:pos="1701"/>
        </w:tabs>
        <w:spacing w:after="0"/>
        <w:ind w:left="1134" w:hanging="360"/>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2</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Všechny věci, které se zapisují do občanskoprávních a všeobecných oddílů rejstříku </w:t>
      </w:r>
      <w:proofErr w:type="spellStart"/>
      <w:r w:rsidR="00D526C6" w:rsidRPr="00381A62">
        <w:rPr>
          <w:rFonts w:ascii="Garamond" w:hAnsi="Garamond" w:cs="Arial"/>
          <w:color w:val="000000" w:themeColor="text1"/>
          <w:sz w:val="24"/>
          <w:szCs w:val="24"/>
        </w:rPr>
        <w:t>Nc</w:t>
      </w:r>
      <w:proofErr w:type="spellEnd"/>
      <w:r w:rsidR="00D526C6" w:rsidRPr="00381A62">
        <w:rPr>
          <w:rFonts w:ascii="Garamond" w:hAnsi="Garamond" w:cs="Arial"/>
          <w:color w:val="000000" w:themeColor="text1"/>
          <w:sz w:val="24"/>
          <w:szCs w:val="24"/>
        </w:rPr>
        <w:t xml:space="preserve"> se přiděluji do soudního</w:t>
      </w:r>
      <w:r w:rsidR="002544FF" w:rsidRPr="00381A62">
        <w:rPr>
          <w:rFonts w:ascii="Garamond" w:hAnsi="Garamond" w:cs="Arial"/>
          <w:color w:val="000000" w:themeColor="text1"/>
          <w:sz w:val="24"/>
          <w:szCs w:val="24"/>
        </w:rPr>
        <w:t xml:space="preserve"> oddělení 11Nc. Věci přidělené</w:t>
      </w:r>
      <w:r w:rsidR="00D526C6" w:rsidRPr="00381A62">
        <w:rPr>
          <w:rFonts w:ascii="Garamond" w:hAnsi="Garamond" w:cs="Arial"/>
          <w:color w:val="000000" w:themeColor="text1"/>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381A62">
        <w:rPr>
          <w:rFonts w:ascii="Garamond" w:hAnsi="Garamond" w:cs="Arial"/>
          <w:color w:val="000000" w:themeColor="text1"/>
          <w:sz w:val="24"/>
          <w:szCs w:val="24"/>
        </w:rPr>
        <w:t>JUDr. Vladimír Hovorka</w:t>
      </w:r>
      <w:r w:rsidR="00D526C6"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kterého zastupuje </w:t>
      </w:r>
      <w:r w:rsidR="003744E0" w:rsidRPr="00381A62">
        <w:rPr>
          <w:rFonts w:ascii="Garamond" w:hAnsi="Garamond" w:cs="Arial"/>
          <w:color w:val="000000" w:themeColor="text1"/>
          <w:sz w:val="24"/>
          <w:szCs w:val="24"/>
        </w:rPr>
        <w:t xml:space="preserve">JUDr. </w:t>
      </w:r>
      <w:r w:rsidR="002A783B" w:rsidRPr="00381A62">
        <w:rPr>
          <w:rFonts w:ascii="Garamond" w:hAnsi="Garamond" w:cs="Arial"/>
          <w:color w:val="000000" w:themeColor="text1"/>
          <w:sz w:val="24"/>
          <w:szCs w:val="24"/>
        </w:rPr>
        <w:t>Jaroslav Simet</w:t>
      </w:r>
      <w:r w:rsidR="00D526C6" w:rsidRPr="00381A62">
        <w:rPr>
          <w:rFonts w:ascii="Garamond" w:hAnsi="Garamond" w:cs="Arial"/>
          <w:b/>
          <w:color w:val="000000" w:themeColor="text1"/>
          <w:sz w:val="24"/>
          <w:szCs w:val="24"/>
        </w:rPr>
        <w:t>.</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64E2E" w:rsidP="004E4529">
      <w:pPr>
        <w:tabs>
          <w:tab w:val="left" w:pos="1134"/>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CE314D">
        <w:rPr>
          <w:rFonts w:ascii="Garamond" w:hAnsi="Garamond" w:cs="Arial"/>
          <w:b/>
          <w:color w:val="000000" w:themeColor="text1"/>
          <w:sz w:val="24"/>
          <w:szCs w:val="24"/>
        </w:rPr>
        <w:t>3</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Návrhy na vydání předběžného opatření podle § 74 </w:t>
      </w:r>
      <w:proofErr w:type="gramStart"/>
      <w:r w:rsidR="00D526C6" w:rsidRPr="00381A62">
        <w:rPr>
          <w:rFonts w:ascii="Garamond" w:hAnsi="Garamond" w:cs="Arial"/>
          <w:color w:val="000000" w:themeColor="text1"/>
          <w:sz w:val="24"/>
          <w:szCs w:val="24"/>
        </w:rPr>
        <w:t>o.s.</w:t>
      </w:r>
      <w:proofErr w:type="gramEnd"/>
      <w:r w:rsidR="00D526C6" w:rsidRPr="00381A62">
        <w:rPr>
          <w:rFonts w:ascii="Garamond" w:hAnsi="Garamond" w:cs="Arial"/>
          <w:color w:val="000000" w:themeColor="text1"/>
          <w:sz w:val="24"/>
          <w:szCs w:val="24"/>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381A62">
        <w:rPr>
          <w:rFonts w:ascii="Garamond" w:hAnsi="Garamond" w:cs="Arial"/>
          <w:color w:val="000000" w:themeColor="text1"/>
          <w:sz w:val="24"/>
          <w:szCs w:val="24"/>
        </w:rPr>
        <w:t xml:space="preserve"> </w:t>
      </w:r>
      <w:r w:rsidR="0023414E" w:rsidRPr="00381A62">
        <w:rPr>
          <w:rFonts w:ascii="Garamond" w:hAnsi="Garamond" w:cs="Arial"/>
          <w:color w:val="000000" w:themeColor="text1"/>
          <w:sz w:val="24"/>
          <w:szCs w:val="24"/>
        </w:rPr>
        <w:t>se zapisují do senátu 11Nc a</w:t>
      </w:r>
      <w:r w:rsidR="00D526C6" w:rsidRPr="00381A62">
        <w:rPr>
          <w:rFonts w:ascii="Garamond" w:hAnsi="Garamond" w:cs="Arial"/>
          <w:color w:val="000000" w:themeColor="text1"/>
          <w:sz w:val="24"/>
          <w:szCs w:val="24"/>
        </w:rPr>
        <w:t xml:space="preserve"> budou přidělovány</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po jednom</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soudcům v tomto pořadí: JUDr. Martina Burachovičová, JUDr. Ivana Hovorková, JUDr. Vladimír Hovorka, JUDr. Milan Tatár, Mgr. Lenka Pokorná, JUDr. Jaroslav Simet, Mgr. František Sedláček, </w:t>
      </w:r>
      <w:r w:rsidR="003744E0" w:rsidRPr="00381A62">
        <w:rPr>
          <w:rFonts w:ascii="Garamond" w:hAnsi="Garamond" w:cs="Arial"/>
          <w:color w:val="000000" w:themeColor="text1"/>
          <w:sz w:val="24"/>
          <w:szCs w:val="24"/>
        </w:rPr>
        <w:t>JUDr. Ondřej Szalonnás</w:t>
      </w:r>
      <w:r w:rsidR="009007B3" w:rsidRPr="00381A62">
        <w:rPr>
          <w:rFonts w:ascii="Garamond" w:hAnsi="Garamond" w:cs="Arial"/>
          <w:color w:val="000000" w:themeColor="text1"/>
          <w:sz w:val="24"/>
          <w:szCs w:val="24"/>
        </w:rPr>
        <w:t>, Mgr. Radka Čepická</w:t>
      </w:r>
      <w:r w:rsidR="008A7D9D" w:rsidRPr="00381A62">
        <w:rPr>
          <w:rFonts w:ascii="Garamond" w:hAnsi="Garamond" w:cs="Arial"/>
          <w:color w:val="000000" w:themeColor="text1"/>
          <w:sz w:val="24"/>
          <w:szCs w:val="24"/>
        </w:rPr>
        <w:t xml:space="preserve"> a JUDr. Věra Voštová</w:t>
      </w:r>
      <w:r w:rsidR="00D526C6" w:rsidRPr="00381A62">
        <w:rPr>
          <w:rFonts w:ascii="Garamond" w:hAnsi="Garamond" w:cs="Arial"/>
          <w:color w:val="000000" w:themeColor="text1"/>
          <w:sz w:val="24"/>
          <w:szCs w:val="24"/>
        </w:rPr>
        <w:t>.</w:t>
      </w:r>
      <w:r w:rsidR="0023414E" w:rsidRPr="00381A62">
        <w:rPr>
          <w:rFonts w:ascii="Garamond" w:hAnsi="Garamond" w:cs="Arial"/>
          <w:color w:val="000000" w:themeColor="text1"/>
          <w:sz w:val="24"/>
          <w:szCs w:val="24"/>
        </w:rPr>
        <w:t xml:space="preserve"> V případě rozhodování o návrzích na neodkladné předběž</w:t>
      </w:r>
      <w:r w:rsidR="00AE1BAB" w:rsidRPr="00381A62">
        <w:rPr>
          <w:rFonts w:ascii="Garamond" w:hAnsi="Garamond" w:cs="Arial"/>
          <w:color w:val="000000" w:themeColor="text1"/>
          <w:sz w:val="24"/>
          <w:szCs w:val="24"/>
        </w:rPr>
        <w:t>né opatření dle § 75c odst. 2 a </w:t>
      </w:r>
      <w:r w:rsidR="0023414E" w:rsidRPr="00381A62">
        <w:rPr>
          <w:rFonts w:ascii="Garamond" w:hAnsi="Garamond" w:cs="Arial"/>
          <w:color w:val="000000" w:themeColor="text1"/>
          <w:sz w:val="24"/>
          <w:szCs w:val="24"/>
        </w:rPr>
        <w:t xml:space="preserve">předběžné opatření ve věcech ochrany proti domácímu násilí dle § </w:t>
      </w:r>
      <w:proofErr w:type="gramStart"/>
      <w:r w:rsidR="0023414E" w:rsidRPr="00381A62">
        <w:rPr>
          <w:rFonts w:ascii="Garamond" w:hAnsi="Garamond" w:cs="Arial"/>
          <w:color w:val="000000" w:themeColor="text1"/>
          <w:sz w:val="24"/>
          <w:szCs w:val="24"/>
        </w:rPr>
        <w:t xml:space="preserve">404 </w:t>
      </w:r>
      <w:proofErr w:type="spellStart"/>
      <w:r w:rsidR="0023414E" w:rsidRPr="00381A62">
        <w:rPr>
          <w:rFonts w:ascii="Garamond" w:hAnsi="Garamond" w:cs="Arial"/>
          <w:color w:val="000000" w:themeColor="text1"/>
          <w:sz w:val="24"/>
          <w:szCs w:val="24"/>
        </w:rPr>
        <w:t>z.ř.</w:t>
      </w:r>
      <w:proofErr w:type="gramEnd"/>
      <w:r w:rsidR="0023414E" w:rsidRPr="00381A62">
        <w:rPr>
          <w:rFonts w:ascii="Garamond" w:hAnsi="Garamond" w:cs="Arial"/>
          <w:color w:val="000000" w:themeColor="text1"/>
          <w:sz w:val="24"/>
          <w:szCs w:val="24"/>
        </w:rPr>
        <w:t>s</w:t>
      </w:r>
      <w:proofErr w:type="spellEnd"/>
      <w:r w:rsidR="0023414E" w:rsidRPr="00381A62">
        <w:rPr>
          <w:rFonts w:ascii="Garamond" w:hAnsi="Garamond" w:cs="Arial"/>
          <w:color w:val="000000" w:themeColor="text1"/>
          <w:sz w:val="24"/>
          <w:szCs w:val="24"/>
        </w:rPr>
        <w:t>. v mimopracovní době, v pořadí určeném rozpisem dosažitelnosti provedeným místopředsedou soudu pro věci trestní.</w:t>
      </w:r>
    </w:p>
    <w:p w:rsidR="00D526C6" w:rsidRPr="00381A62" w:rsidRDefault="00D526C6" w:rsidP="004E4529">
      <w:pPr>
        <w:pStyle w:val="Odstavecseseznamem"/>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Místopředseda soudu stanoví, v závislosti na přidělování těchto návrhů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w:t>
      </w:r>
      <w:r w:rsidR="00595416">
        <w:rPr>
          <w:rFonts w:ascii="Garamond" w:hAnsi="Garamond" w:cs="Arial"/>
          <w:color w:val="000000" w:themeColor="text1"/>
          <w:sz w:val="24"/>
          <w:szCs w:val="24"/>
        </w:rPr>
        <w:t>8</w:t>
      </w:r>
      <w:r w:rsidRPr="00381A62">
        <w:rPr>
          <w:rFonts w:ascii="Garamond" w:hAnsi="Garamond" w:cs="Arial"/>
          <w:color w:val="000000" w:themeColor="text1"/>
          <w:sz w:val="24"/>
          <w:szCs w:val="24"/>
        </w:rPr>
        <w:t xml:space="preserve">, kterému ze soudců bude přidělen návrh, který bude </w:t>
      </w:r>
      <w:r w:rsidR="007E5157" w:rsidRPr="00381A62">
        <w:rPr>
          <w:rFonts w:ascii="Garamond" w:hAnsi="Garamond" w:cs="Arial"/>
          <w:color w:val="000000" w:themeColor="text1"/>
          <w:sz w:val="24"/>
          <w:szCs w:val="24"/>
        </w:rPr>
        <w:t xml:space="preserve">podán v roce </w:t>
      </w:r>
      <w:r w:rsidR="00595416">
        <w:rPr>
          <w:rFonts w:ascii="Garamond" w:hAnsi="Garamond" w:cs="Arial"/>
          <w:color w:val="000000" w:themeColor="text1"/>
          <w:sz w:val="24"/>
          <w:szCs w:val="24"/>
        </w:rPr>
        <w:t>2</w:t>
      </w:r>
      <w:r w:rsidR="007E5157" w:rsidRPr="00381A62">
        <w:rPr>
          <w:rFonts w:ascii="Garamond" w:hAnsi="Garamond" w:cs="Arial"/>
          <w:color w:val="000000" w:themeColor="text1"/>
          <w:sz w:val="24"/>
          <w:szCs w:val="24"/>
        </w:rPr>
        <w:t>01</w:t>
      </w:r>
      <w:r w:rsidR="00595416">
        <w:rPr>
          <w:rFonts w:ascii="Garamond" w:hAnsi="Garamond" w:cs="Arial"/>
          <w:color w:val="000000" w:themeColor="text1"/>
          <w:sz w:val="24"/>
          <w:szCs w:val="24"/>
        </w:rPr>
        <w:t>9</w:t>
      </w:r>
      <w:r w:rsidR="002A0E0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jako prvý. O návrhu na předběžné opatření podle § 102 </w:t>
      </w:r>
      <w:proofErr w:type="gramStart"/>
      <w:r w:rsidRPr="00381A62">
        <w:rPr>
          <w:rFonts w:ascii="Garamond" w:hAnsi="Garamond" w:cs="Arial"/>
          <w:color w:val="000000" w:themeColor="text1"/>
          <w:sz w:val="24"/>
          <w:szCs w:val="24"/>
        </w:rPr>
        <w:t>o.s.</w:t>
      </w:r>
      <w:proofErr w:type="gramEnd"/>
      <w:r w:rsidRPr="00381A62">
        <w:rPr>
          <w:rFonts w:ascii="Garamond" w:hAnsi="Garamond" w:cs="Arial"/>
          <w:color w:val="000000" w:themeColor="text1"/>
          <w:sz w:val="24"/>
          <w:szCs w:val="24"/>
        </w:rPr>
        <w:t>ř. rozhoduje předseda senátu (samosoudce), který rozhoduje ve věci samé.</w:t>
      </w:r>
    </w:p>
    <w:p w:rsidR="009C237F" w:rsidRPr="00381A62" w:rsidRDefault="009C237F" w:rsidP="004E4529">
      <w:pPr>
        <w:tabs>
          <w:tab w:val="left" w:pos="1134"/>
        </w:tabs>
        <w:spacing w:after="0"/>
        <w:ind w:left="1134" w:hanging="284"/>
        <w:jc w:val="both"/>
        <w:rPr>
          <w:rFonts w:ascii="Garamond" w:hAnsi="Garamond" w:cs="Arial"/>
          <w:color w:val="000000" w:themeColor="text1"/>
          <w:sz w:val="24"/>
          <w:szCs w:val="24"/>
        </w:rPr>
      </w:pPr>
    </w:p>
    <w:p w:rsidR="00D526C6" w:rsidRPr="00381A62" w:rsidRDefault="00C64E2E" w:rsidP="004E4529">
      <w:pPr>
        <w:tabs>
          <w:tab w:val="left" w:pos="1134"/>
        </w:tabs>
        <w:spacing w:after="0"/>
        <w:ind w:left="1134"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4</w:t>
      </w:r>
      <w:r w:rsidR="00470A82" w:rsidRPr="00381A62">
        <w:rPr>
          <w:rFonts w:ascii="Garamond" w:hAnsi="Garamond" w:cs="Arial"/>
          <w:b/>
          <w:color w:val="000000" w:themeColor="text1"/>
          <w:sz w:val="24"/>
          <w:szCs w:val="24"/>
        </w:rPr>
        <w:t xml:space="preserve">) </w:t>
      </w:r>
      <w:r w:rsidR="009C237F" w:rsidRPr="00381A62">
        <w:rPr>
          <w:rFonts w:ascii="Garamond" w:hAnsi="Garamond" w:cs="Arial"/>
          <w:color w:val="000000" w:themeColor="text1"/>
          <w:sz w:val="24"/>
          <w:szCs w:val="24"/>
        </w:rPr>
        <w:t xml:space="preserve">V případě nápadu věci C či EVC, v níž bude právním zástupcem některého z účastníků řízení Mgr. Michal Bureš nebo JUDr. Michal </w:t>
      </w:r>
      <w:proofErr w:type="spellStart"/>
      <w:r w:rsidR="009C237F" w:rsidRPr="00381A62">
        <w:rPr>
          <w:rFonts w:ascii="Garamond" w:hAnsi="Garamond" w:cs="Arial"/>
          <w:color w:val="000000" w:themeColor="text1"/>
          <w:sz w:val="24"/>
          <w:szCs w:val="24"/>
        </w:rPr>
        <w:t>Maglia</w:t>
      </w:r>
      <w:proofErr w:type="spellEnd"/>
      <w:r w:rsidR="009C237F" w:rsidRPr="00381A62">
        <w:rPr>
          <w:rFonts w:ascii="Garamond" w:hAnsi="Garamond" w:cs="Arial"/>
          <w:color w:val="000000" w:themeColor="text1"/>
          <w:sz w:val="24"/>
          <w:szCs w:val="24"/>
        </w:rPr>
        <w:t>, bude vyloučen z přidělení senát 7C, 7EVC -JUDr. Martina Burachovičová.</w:t>
      </w:r>
    </w:p>
    <w:p w:rsidR="008A7D9D" w:rsidRPr="00381A62" w:rsidRDefault="008A7D9D" w:rsidP="004E4529">
      <w:pPr>
        <w:tabs>
          <w:tab w:val="left" w:pos="1134"/>
        </w:tabs>
        <w:spacing w:after="0"/>
        <w:ind w:left="1134" w:hanging="426"/>
        <w:jc w:val="both"/>
        <w:rPr>
          <w:rFonts w:ascii="Garamond" w:hAnsi="Garamond" w:cs="Arial"/>
          <w:b/>
          <w:color w:val="000000" w:themeColor="text1"/>
          <w:sz w:val="24"/>
          <w:szCs w:val="24"/>
        </w:rPr>
      </w:pPr>
    </w:p>
    <w:p w:rsidR="005C74C8" w:rsidRPr="00381A62" w:rsidRDefault="00D02BFB" w:rsidP="004E4529">
      <w:pPr>
        <w:tabs>
          <w:tab w:val="left" w:pos="1134"/>
        </w:tabs>
        <w:spacing w:after="0"/>
        <w:ind w:left="1134" w:hanging="426"/>
        <w:jc w:val="both"/>
        <w:rPr>
          <w:rFonts w:ascii="Garamond" w:hAnsi="Garamond" w:cs="Arial"/>
          <w:color w:val="000000" w:themeColor="text1"/>
          <w:sz w:val="24"/>
          <w:szCs w:val="24"/>
        </w:rPr>
      </w:pPr>
      <w:r>
        <w:rPr>
          <w:rFonts w:ascii="Garamond" w:hAnsi="Garamond" w:cs="Arial"/>
          <w:b/>
          <w:color w:val="000000" w:themeColor="text1"/>
          <w:sz w:val="24"/>
          <w:szCs w:val="24"/>
        </w:rPr>
        <w:t>1</w:t>
      </w:r>
      <w:r w:rsidR="00CE314D">
        <w:rPr>
          <w:rFonts w:ascii="Garamond" w:hAnsi="Garamond" w:cs="Arial"/>
          <w:b/>
          <w:color w:val="000000" w:themeColor="text1"/>
          <w:sz w:val="24"/>
          <w:szCs w:val="24"/>
        </w:rPr>
        <w:t>5</w:t>
      </w:r>
      <w:r w:rsidR="008A7D9D" w:rsidRPr="00381A62">
        <w:rPr>
          <w:rFonts w:ascii="Garamond" w:hAnsi="Garamond" w:cs="Arial"/>
          <w:b/>
          <w:color w:val="000000" w:themeColor="text1"/>
          <w:sz w:val="24"/>
          <w:szCs w:val="24"/>
        </w:rPr>
        <w:t xml:space="preserve">) </w:t>
      </w:r>
      <w:r w:rsidR="00FB02C7">
        <w:rPr>
          <w:rFonts w:ascii="Garamond" w:hAnsi="Garamond" w:cs="Arial"/>
          <w:b/>
          <w:color w:val="000000" w:themeColor="text1"/>
          <w:sz w:val="24"/>
          <w:szCs w:val="24"/>
        </w:rPr>
        <w:tab/>
      </w:r>
      <w:r w:rsidR="005C74C8" w:rsidRPr="00381A62">
        <w:rPr>
          <w:rFonts w:ascii="Garamond" w:hAnsi="Garamond" w:cs="Arial"/>
          <w:color w:val="000000" w:themeColor="text1"/>
          <w:sz w:val="24"/>
          <w:szCs w:val="24"/>
        </w:rPr>
        <w:t xml:space="preserve">Nevyřízené věci Mgr. Ing. Štěpánky Šťastné budou přiděleny k vyřízení Mgr. Radce </w:t>
      </w:r>
      <w:proofErr w:type="spellStart"/>
      <w:r w:rsidR="005C74C8" w:rsidRPr="00381A62">
        <w:rPr>
          <w:rFonts w:ascii="Garamond" w:hAnsi="Garamond" w:cs="Arial"/>
          <w:color w:val="000000" w:themeColor="text1"/>
          <w:sz w:val="24"/>
          <w:szCs w:val="24"/>
        </w:rPr>
        <w:t>Čepické</w:t>
      </w:r>
      <w:proofErr w:type="spellEnd"/>
      <w:r w:rsidR="005C74C8" w:rsidRPr="00381A62">
        <w:rPr>
          <w:rFonts w:ascii="Garamond" w:hAnsi="Garamond" w:cs="Arial"/>
          <w:color w:val="000000" w:themeColor="text1"/>
          <w:sz w:val="24"/>
          <w:szCs w:val="24"/>
        </w:rPr>
        <w:t>.</w:t>
      </w:r>
    </w:p>
    <w:p w:rsidR="008A7D9D" w:rsidRPr="00381A62" w:rsidRDefault="005C74C8" w:rsidP="004E4529">
      <w:pPr>
        <w:tabs>
          <w:tab w:val="left" w:pos="1134"/>
        </w:tabs>
        <w:spacing w:after="0"/>
        <w:ind w:left="1134"/>
        <w:jc w:val="both"/>
        <w:rPr>
          <w:rFonts w:ascii="Garamond" w:hAnsi="Garamond" w:cs="Arial"/>
          <w:b/>
          <w:color w:val="000000" w:themeColor="text1"/>
          <w:sz w:val="24"/>
          <w:szCs w:val="24"/>
        </w:rPr>
      </w:pPr>
      <w:r w:rsidRPr="00381A62">
        <w:rPr>
          <w:rFonts w:ascii="Garamond" w:hAnsi="Garamond" w:cs="Arial"/>
          <w:color w:val="000000" w:themeColor="text1"/>
          <w:sz w:val="24"/>
          <w:szCs w:val="24"/>
        </w:rPr>
        <w:t>Věci Mgr. Ing. Štěpánky Šťastné obživlé či jinak vrácené soudy vyšších stupňů, pokud se nebude jednat o věci s cizím prvkem, budou přiděleny k</w:t>
      </w:r>
      <w:r w:rsidR="00595416">
        <w:rPr>
          <w:rFonts w:ascii="Garamond" w:hAnsi="Garamond" w:cs="Arial"/>
          <w:color w:val="000000" w:themeColor="text1"/>
          <w:sz w:val="24"/>
          <w:szCs w:val="24"/>
        </w:rPr>
        <w:t> </w:t>
      </w:r>
      <w:r w:rsidR="00770729">
        <w:rPr>
          <w:rFonts w:ascii="Garamond" w:hAnsi="Garamond" w:cs="Arial"/>
          <w:color w:val="000000" w:themeColor="text1"/>
          <w:sz w:val="24"/>
          <w:szCs w:val="24"/>
        </w:rPr>
        <w:t>vyřízení v </w:t>
      </w:r>
      <w:r w:rsidRPr="00381A62">
        <w:rPr>
          <w:rFonts w:ascii="Garamond" w:hAnsi="Garamond" w:cs="Arial"/>
          <w:color w:val="000000" w:themeColor="text1"/>
          <w:sz w:val="24"/>
          <w:szCs w:val="24"/>
        </w:rPr>
        <w:t>tomto pořadí senátů 7C, 10C, 11C, 12C, 23C, 33C. Pokud se bude jednat o věci s cizím prvkem, budou přiděleny k vyřízení v tomto pořadí senátu 33C a 7C.</w:t>
      </w:r>
    </w:p>
    <w:p w:rsidR="00610401" w:rsidRPr="00381A62" w:rsidRDefault="00610401">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A972F5" w:rsidRPr="00595416" w:rsidRDefault="00A972F5" w:rsidP="00197B57">
      <w:pPr>
        <w:spacing w:after="0"/>
        <w:rPr>
          <w:rFonts w:ascii="Garamond" w:hAnsi="Garamond"/>
          <w:b/>
          <w:color w:val="000000" w:themeColor="text1"/>
          <w:sz w:val="32"/>
          <w:szCs w:val="24"/>
        </w:rPr>
      </w:pPr>
      <w:r w:rsidRPr="00595416">
        <w:rPr>
          <w:rFonts w:ascii="Garamond" w:hAnsi="Garamond"/>
          <w:b/>
          <w:color w:val="000000" w:themeColor="text1"/>
          <w:sz w:val="32"/>
          <w:szCs w:val="24"/>
        </w:rPr>
        <w:lastRenderedPageBreak/>
        <w:t>Kancelář oddělení sporn</w:t>
      </w:r>
      <w:r w:rsidR="004D3ACA" w:rsidRPr="00595416">
        <w:rPr>
          <w:rFonts w:ascii="Garamond" w:hAnsi="Garamond"/>
          <w:b/>
          <w:color w:val="000000" w:themeColor="text1"/>
          <w:sz w:val="32"/>
          <w:szCs w:val="24"/>
        </w:rPr>
        <w:t>ý</w:t>
      </w:r>
      <w:r w:rsidRPr="00595416">
        <w:rPr>
          <w:rFonts w:ascii="Garamond" w:hAnsi="Garamond"/>
          <w:b/>
          <w:color w:val="000000" w:themeColor="text1"/>
          <w:sz w:val="32"/>
          <w:szCs w:val="24"/>
        </w:rPr>
        <w:t>ch řízení:</w:t>
      </w:r>
    </w:p>
    <w:p w:rsidR="004E4529" w:rsidRDefault="004E4529" w:rsidP="00197B57">
      <w:pPr>
        <w:spacing w:after="0"/>
        <w:rPr>
          <w:rFonts w:ascii="Garamond" w:hAnsi="Garamond"/>
          <w:b/>
          <w:color w:val="000000" w:themeColor="text1"/>
          <w:sz w:val="32"/>
          <w:szCs w:val="24"/>
        </w:rPr>
      </w:pPr>
    </w:p>
    <w:p w:rsidR="00197B57" w:rsidRPr="00595416" w:rsidRDefault="00197B57" w:rsidP="00197B57">
      <w:pPr>
        <w:spacing w:after="0"/>
        <w:rPr>
          <w:rFonts w:ascii="Garamond" w:hAnsi="Garamond"/>
          <w:color w:val="000000" w:themeColor="text1"/>
          <w:sz w:val="32"/>
          <w:szCs w:val="24"/>
        </w:rPr>
      </w:pPr>
      <w:r w:rsidRPr="00595416">
        <w:rPr>
          <w:rFonts w:ascii="Garamond" w:hAnsi="Garamond"/>
          <w:b/>
          <w:color w:val="000000" w:themeColor="text1"/>
          <w:sz w:val="32"/>
          <w:szCs w:val="24"/>
        </w:rPr>
        <w:t>Vedoucí kanceláře:</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Petra K</w:t>
      </w:r>
      <w:r w:rsidRPr="00381A62">
        <w:rPr>
          <w:rFonts w:ascii="Garamond" w:hAnsi="Garamond"/>
          <w:b/>
          <w:color w:val="000000" w:themeColor="text1"/>
          <w:sz w:val="24"/>
          <w:szCs w:val="24"/>
        </w:rPr>
        <w:t>olářová</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FB02C7">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10C, 10</w:t>
      </w:r>
      <w:r w:rsidR="00FB02C7">
        <w:rPr>
          <w:rFonts w:ascii="Garamond" w:hAnsi="Garamond" w:cs="Arial"/>
          <w:color w:val="000000" w:themeColor="text1"/>
          <w:sz w:val="24"/>
          <w:szCs w:val="24"/>
        </w:rPr>
        <w:t>EC, 110</w:t>
      </w:r>
      <w:r w:rsidRPr="00381A62">
        <w:rPr>
          <w:rFonts w:ascii="Garamond" w:hAnsi="Garamond" w:cs="Arial"/>
          <w:color w:val="000000" w:themeColor="text1"/>
          <w:sz w:val="24"/>
          <w:szCs w:val="24"/>
        </w:rPr>
        <w:t>EC, 15C, 15EC, 115EC,</w:t>
      </w:r>
      <w:r w:rsidR="00FB02C7">
        <w:rPr>
          <w:rFonts w:ascii="Garamond" w:hAnsi="Garamond" w:cs="Arial"/>
          <w:color w:val="000000" w:themeColor="text1"/>
          <w:sz w:val="24"/>
          <w:szCs w:val="24"/>
        </w:rPr>
        <w:t xml:space="preserve"> 20C, 20EC, 120</w:t>
      </w:r>
      <w:r w:rsidRPr="00381A62">
        <w:rPr>
          <w:rFonts w:ascii="Garamond" w:hAnsi="Garamond" w:cs="Arial"/>
          <w:color w:val="000000" w:themeColor="text1"/>
          <w:sz w:val="24"/>
          <w:szCs w:val="24"/>
        </w:rPr>
        <w:t xml:space="preserve">EC, </w:t>
      </w:r>
      <w:r w:rsidR="00011AE6" w:rsidRPr="00381A62">
        <w:rPr>
          <w:rFonts w:ascii="Garamond" w:hAnsi="Garamond" w:cs="Arial"/>
          <w:color w:val="000000" w:themeColor="text1"/>
          <w:sz w:val="24"/>
          <w:szCs w:val="24"/>
        </w:rPr>
        <w:t xml:space="preserve">33C, </w:t>
      </w:r>
      <w:r w:rsidR="005C74C8" w:rsidRPr="00381A62">
        <w:rPr>
          <w:rFonts w:ascii="Garamond" w:hAnsi="Garamond" w:cs="Arial"/>
          <w:color w:val="000000" w:themeColor="text1"/>
          <w:sz w:val="24"/>
          <w:szCs w:val="24"/>
        </w:rPr>
        <w:t xml:space="preserve">33EVC, </w:t>
      </w:r>
      <w:r w:rsidRPr="00381A62">
        <w:rPr>
          <w:rFonts w:ascii="Garamond" w:hAnsi="Garamond" w:cs="Arial"/>
          <w:color w:val="000000" w:themeColor="text1"/>
          <w:sz w:val="24"/>
          <w:szCs w:val="24"/>
        </w:rPr>
        <w:t xml:space="preserve">11Nc  (předběžná </w:t>
      </w:r>
      <w:r w:rsidR="00825B58" w:rsidRPr="00381A62">
        <w:rPr>
          <w:rFonts w:ascii="Garamond" w:hAnsi="Garamond" w:cs="Arial"/>
          <w:color w:val="000000" w:themeColor="text1"/>
          <w:sz w:val="24"/>
          <w:szCs w:val="24"/>
        </w:rPr>
        <w:t>o</w:t>
      </w:r>
      <w:r w:rsidRPr="00381A62">
        <w:rPr>
          <w:rFonts w:ascii="Garamond" w:hAnsi="Garamond" w:cs="Arial"/>
          <w:color w:val="000000" w:themeColor="text1"/>
          <w:sz w:val="24"/>
          <w:szCs w:val="24"/>
        </w:rPr>
        <w:t>patření</w:t>
      </w:r>
      <w:r w:rsidR="00067152" w:rsidRPr="00381A62">
        <w:rPr>
          <w:rFonts w:ascii="Garamond" w:hAnsi="Garamond" w:cs="Arial"/>
          <w:color w:val="000000" w:themeColor="text1"/>
          <w:sz w:val="24"/>
          <w:szCs w:val="24"/>
        </w:rPr>
        <w:t>+</w:t>
      </w:r>
      <w:r w:rsidR="00FB62CD" w:rsidRPr="00381A62">
        <w:rPr>
          <w:rFonts w:ascii="Garamond" w:hAnsi="Garamond" w:cs="Arial"/>
          <w:color w:val="000000" w:themeColor="text1"/>
          <w:sz w:val="24"/>
          <w:szCs w:val="24"/>
        </w:rPr>
        <w:t xml:space="preserve"> </w:t>
      </w:r>
      <w:r w:rsidR="00067152" w:rsidRPr="00381A62">
        <w:rPr>
          <w:rFonts w:ascii="Garamond" w:hAnsi="Garamond" w:cs="Arial"/>
          <w:color w:val="000000" w:themeColor="text1"/>
          <w:sz w:val="24"/>
          <w:szCs w:val="24"/>
        </w:rPr>
        <w:t>konkurzy + insolvence</w:t>
      </w:r>
      <w:r w:rsidRPr="00381A62">
        <w:rPr>
          <w:rFonts w:ascii="Garamond" w:hAnsi="Garamond" w:cs="Arial"/>
          <w:color w:val="000000" w:themeColor="text1"/>
          <w:sz w:val="24"/>
          <w:szCs w:val="24"/>
        </w:rPr>
        <w:t>), 23C, 123EC</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w:t>
      </w:r>
      <w:r w:rsidR="007F541F" w:rsidRPr="00381A62">
        <w:rPr>
          <w:rFonts w:ascii="Garamond" w:hAnsi="Garamond" w:cs="Arial"/>
          <w:color w:val="000000" w:themeColor="text1"/>
          <w:sz w:val="24"/>
          <w:szCs w:val="24"/>
        </w:rPr>
        <w:t>ní</w:t>
      </w:r>
      <w:r w:rsidRPr="00381A62">
        <w:rPr>
          <w:rFonts w:ascii="Garamond" w:hAnsi="Garamond" w:cs="Arial"/>
          <w:color w:val="000000" w:themeColor="text1"/>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381A62">
        <w:rPr>
          <w:rFonts w:ascii="Garamond" w:hAnsi="Garamond" w:cs="Arial"/>
          <w:color w:val="000000" w:themeColor="text1"/>
          <w:sz w:val="24"/>
          <w:szCs w:val="24"/>
        </w:rPr>
        <w:t>kace</w:t>
      </w:r>
      <w:r w:rsidRPr="00381A62">
        <w:rPr>
          <w:rFonts w:ascii="Garamond" w:hAnsi="Garamond" w:cs="Arial"/>
          <w:color w:val="000000" w:themeColor="text1"/>
          <w:sz w:val="24"/>
          <w:szCs w:val="24"/>
        </w:rPr>
        <w:t xml:space="preserve"> CEPR.</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221A4B" w:rsidRPr="00381A62">
        <w:rPr>
          <w:rFonts w:ascii="Garamond" w:hAnsi="Garamond" w:cs="Arial"/>
          <w:color w:val="000000" w:themeColor="text1"/>
          <w:sz w:val="24"/>
          <w:szCs w:val="24"/>
        </w:rPr>
        <w:t xml:space="preserve"> - Wojsová,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2)</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Růžena W</w:t>
      </w:r>
      <w:r w:rsidRPr="00381A62">
        <w:rPr>
          <w:rFonts w:ascii="Garamond" w:hAnsi="Garamond"/>
          <w:b/>
          <w:color w:val="000000" w:themeColor="text1"/>
          <w:sz w:val="24"/>
          <w:szCs w:val="24"/>
        </w:rPr>
        <w:t>ojsová</w:t>
      </w:r>
      <w:r w:rsidR="00992959"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7C, 7EC,</w:t>
      </w:r>
      <w:r w:rsidR="00E60383">
        <w:rPr>
          <w:rFonts w:ascii="Garamond" w:hAnsi="Garamond" w:cs="Arial"/>
          <w:color w:val="000000" w:themeColor="text1"/>
          <w:sz w:val="24"/>
          <w:szCs w:val="24"/>
        </w:rPr>
        <w:t xml:space="preserve"> 107EC,</w:t>
      </w:r>
      <w:r w:rsidR="00FB02C7">
        <w:rPr>
          <w:rFonts w:ascii="Garamond" w:hAnsi="Garamond" w:cs="Arial"/>
          <w:color w:val="000000" w:themeColor="text1"/>
          <w:sz w:val="24"/>
          <w:szCs w:val="24"/>
        </w:rPr>
        <w:t xml:space="preserve"> </w:t>
      </w:r>
      <w:r w:rsidR="00E60383">
        <w:rPr>
          <w:rFonts w:ascii="Garamond" w:hAnsi="Garamond" w:cs="Arial"/>
          <w:color w:val="000000" w:themeColor="text1"/>
          <w:sz w:val="24"/>
          <w:szCs w:val="24"/>
        </w:rPr>
        <w:t xml:space="preserve">7EVC, 11C, 11EC, 111EC, </w:t>
      </w:r>
      <w:r w:rsidR="00E57FFE" w:rsidRPr="00381A62">
        <w:rPr>
          <w:rFonts w:ascii="Garamond" w:hAnsi="Garamond" w:cs="Arial"/>
          <w:color w:val="000000" w:themeColor="text1"/>
          <w:sz w:val="24"/>
          <w:szCs w:val="24"/>
        </w:rPr>
        <w:t>22C, 22EC, 122EC</w:t>
      </w:r>
      <w:r w:rsidR="000D4A18" w:rsidRPr="00381A62">
        <w:rPr>
          <w:rFonts w:ascii="Garamond" w:hAnsi="Garamond" w:cs="Arial"/>
          <w:color w:val="000000" w:themeColor="text1"/>
          <w:sz w:val="24"/>
          <w:szCs w:val="24"/>
        </w:rPr>
        <w:t>, 34C</w:t>
      </w:r>
      <w:r w:rsidR="00131078" w:rsidRPr="00381A62">
        <w:rPr>
          <w:rFonts w:ascii="Garamond" w:hAnsi="Garamond" w:cs="Arial"/>
          <w:color w:val="000000" w:themeColor="text1"/>
          <w:sz w:val="24"/>
          <w:szCs w:val="24"/>
        </w:rPr>
        <w:t xml:space="preserve">, </w:t>
      </w:r>
      <w:r w:rsidR="000D4A18" w:rsidRPr="00381A62">
        <w:rPr>
          <w:rFonts w:ascii="Garamond" w:hAnsi="Garamond" w:cs="Arial"/>
          <w:color w:val="000000" w:themeColor="text1"/>
          <w:sz w:val="24"/>
          <w:szCs w:val="24"/>
        </w:rPr>
        <w:t>34EVC</w:t>
      </w:r>
      <w:r w:rsidR="00131078" w:rsidRPr="00381A62">
        <w:rPr>
          <w:rFonts w:ascii="Garamond" w:hAnsi="Garamond" w:cs="Arial"/>
          <w:color w:val="000000" w:themeColor="text1"/>
          <w:sz w:val="24"/>
          <w:szCs w:val="24"/>
        </w:rPr>
        <w:t>,</w:t>
      </w:r>
      <w:r w:rsidR="005C74C8" w:rsidRPr="00381A62">
        <w:rPr>
          <w:rFonts w:ascii="Garamond" w:hAnsi="Garamond" w:cs="Arial"/>
          <w:color w:val="000000" w:themeColor="text1"/>
          <w:sz w:val="24"/>
          <w:szCs w:val="24"/>
        </w:rPr>
        <w:t xml:space="preserve"> 42C,</w:t>
      </w:r>
      <w:r w:rsidR="00131078" w:rsidRPr="00381A62">
        <w:rPr>
          <w:rFonts w:ascii="Garamond" w:hAnsi="Garamond" w:cs="Arial"/>
          <w:color w:val="000000" w:themeColor="text1"/>
          <w:sz w:val="24"/>
          <w:szCs w:val="24"/>
        </w:rPr>
        <w:t xml:space="preserve"> 25Cd </w:t>
      </w:r>
      <w:r w:rsidR="006A0C89" w:rsidRPr="00381A62">
        <w:rPr>
          <w:rFonts w:ascii="Garamond" w:hAnsi="Garamond" w:cs="Arial"/>
          <w:color w:val="000000" w:themeColor="text1"/>
          <w:sz w:val="24"/>
          <w:szCs w:val="24"/>
        </w:rPr>
        <w:t>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w:t>
      </w:r>
      <w:r w:rsidR="007F541F" w:rsidRPr="00381A62">
        <w:rPr>
          <w:rFonts w:ascii="Garamond" w:hAnsi="Garamond" w:cs="Arial"/>
          <w:color w:val="000000" w:themeColor="text1"/>
          <w:sz w:val="24"/>
          <w:szCs w:val="24"/>
        </w:rPr>
        <w:t xml:space="preserve"> úkoly uvedené v ustanovení</w:t>
      </w:r>
      <w:r w:rsidRPr="00381A62">
        <w:rPr>
          <w:rFonts w:ascii="Garamond" w:hAnsi="Garamond" w:cs="Arial"/>
          <w:color w:val="000000" w:themeColor="text1"/>
          <w:sz w:val="24"/>
          <w:szCs w:val="24"/>
        </w:rPr>
        <w:t xml:space="preserve"> § 6 odst. 9 jednacího řádu pro okresní a krajské soudy a vykonává práce uvedené v ustanovení § 5 a § 8 Vnitřního a kancelářského řádu pro okresní, krajské a vrchní soudy. </w:t>
      </w:r>
    </w:p>
    <w:p w:rsidR="00197B57" w:rsidRPr="00381A62" w:rsidRDefault="00197B57" w:rsidP="00197B57">
      <w:pPr>
        <w:spacing w:after="0"/>
        <w:ind w:left="709" w:firstLine="709"/>
        <w:rPr>
          <w:rFonts w:ascii="Garamond" w:hAnsi="Garamond" w:cs="Arial"/>
          <w:color w:val="000000" w:themeColor="text1"/>
          <w:sz w:val="24"/>
          <w:szCs w:val="24"/>
        </w:rPr>
      </w:pPr>
      <w:r w:rsidRPr="00381A62">
        <w:rPr>
          <w:rFonts w:ascii="Garamond" w:hAnsi="Garamond" w:cs="Arial"/>
          <w:color w:val="000000" w:themeColor="text1"/>
          <w:sz w:val="24"/>
          <w:szCs w:val="24"/>
        </w:rPr>
        <w:t>(za</w:t>
      </w:r>
      <w:r w:rsidR="00221A4B" w:rsidRPr="00381A62">
        <w:rPr>
          <w:rFonts w:ascii="Garamond" w:hAnsi="Garamond" w:cs="Arial"/>
          <w:color w:val="000000" w:themeColor="text1"/>
          <w:sz w:val="24"/>
          <w:szCs w:val="24"/>
        </w:rPr>
        <w:t>stupuje - Kolářová,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3)</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Ivana Zumanová</w:t>
      </w:r>
      <w:r w:rsidR="00992959" w:rsidRPr="00381A62">
        <w:rPr>
          <w:rFonts w:ascii="Garamond" w:hAnsi="Garamond"/>
          <w:color w:val="000000" w:themeColor="text1"/>
          <w:sz w:val="24"/>
          <w:szCs w:val="24"/>
        </w:rPr>
        <w:t xml:space="preserve"> </w:t>
      </w:r>
    </w:p>
    <w:p w:rsidR="00197B57" w:rsidRPr="00381A62" w:rsidRDefault="005E4FE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6A0C89" w:rsidRPr="00381A62">
        <w:rPr>
          <w:rFonts w:ascii="Garamond" w:hAnsi="Garamond" w:cs="Arial"/>
          <w:color w:val="000000" w:themeColor="text1"/>
          <w:sz w:val="24"/>
          <w:szCs w:val="24"/>
        </w:rPr>
        <w:t xml:space="preserve"> 9C, 9EC,</w:t>
      </w:r>
      <w:r w:rsidR="00FB02C7">
        <w:rPr>
          <w:rFonts w:ascii="Garamond" w:hAnsi="Garamond" w:cs="Arial"/>
          <w:color w:val="000000" w:themeColor="text1"/>
          <w:sz w:val="24"/>
          <w:szCs w:val="24"/>
        </w:rPr>
        <w:t xml:space="preserve"> </w:t>
      </w:r>
      <w:r w:rsidR="006A0C89" w:rsidRPr="00381A62">
        <w:rPr>
          <w:rFonts w:ascii="Garamond" w:hAnsi="Garamond" w:cs="Arial"/>
          <w:color w:val="000000" w:themeColor="text1"/>
          <w:sz w:val="24"/>
          <w:szCs w:val="24"/>
        </w:rPr>
        <w:t>109EC,</w:t>
      </w:r>
      <w:r w:rsidR="00FB02C7">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16C, 16EC, 116EC, 12C</w:t>
      </w:r>
      <w:r w:rsidR="00BE4E24" w:rsidRPr="00381A62">
        <w:rPr>
          <w:rFonts w:ascii="Garamond" w:hAnsi="Garamond" w:cs="Arial"/>
          <w:color w:val="000000" w:themeColor="text1"/>
          <w:sz w:val="24"/>
          <w:szCs w:val="24"/>
        </w:rPr>
        <w:t xml:space="preserve">, 12EC, 112EC, </w:t>
      </w:r>
      <w:r w:rsidR="00FB62CD" w:rsidRPr="00381A62">
        <w:rPr>
          <w:rFonts w:ascii="Garamond" w:hAnsi="Garamond" w:cs="Arial"/>
          <w:color w:val="000000" w:themeColor="text1"/>
          <w:sz w:val="24"/>
          <w:szCs w:val="24"/>
        </w:rPr>
        <w:t>rejstřík 11Nc všeobecné občanskoprávní oddíly</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00BE4E24" w:rsidRPr="00381A62">
        <w:rPr>
          <w:rFonts w:ascii="Garamond" w:hAnsi="Garamond" w:cs="Arial"/>
          <w:color w:val="000000" w:themeColor="text1"/>
          <w:sz w:val="24"/>
          <w:szCs w:val="24"/>
        </w:rPr>
        <w:t>.</w:t>
      </w:r>
      <w:r w:rsidR="00197B57" w:rsidRPr="00381A62">
        <w:rPr>
          <w:rFonts w:ascii="Garamond" w:hAnsi="Garamond" w:cs="Arial"/>
          <w:color w:val="000000" w:themeColor="text1"/>
          <w:sz w:val="24"/>
          <w:szCs w:val="24"/>
        </w:rPr>
        <w:t xml:space="preserve"> Zajišťuje úkoly uvedené v</w:t>
      </w:r>
      <w:r w:rsidR="00FB62C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ustanovení</w:t>
      </w:r>
      <w:r w:rsidR="00FB62CD"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6 odst. 9 jednacího řádu pro okresní a krajské soudy a vykonává práce uvedené v ustanovení § 5 a § 8 Vnitřního a kancelářského řádu pro okresní, krajské a vrchní soudy.</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seznamy RO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2008 </w:t>
      </w:r>
    </w:p>
    <w:p w:rsidR="00197B57" w:rsidRPr="00381A62" w:rsidRDefault="00197B57" w:rsidP="00197B57">
      <w:pPr>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(z</w:t>
      </w:r>
      <w:r w:rsidR="00221A4B" w:rsidRPr="00381A62">
        <w:rPr>
          <w:rFonts w:ascii="Garamond" w:hAnsi="Garamond" w:cs="Arial"/>
          <w:color w:val="000000" w:themeColor="text1"/>
          <w:sz w:val="24"/>
          <w:szCs w:val="24"/>
        </w:rPr>
        <w:t>astupuje - Wojsová, Kolářová)</w:t>
      </w:r>
    </w:p>
    <w:p w:rsidR="00197B57" w:rsidRPr="00381A62" w:rsidRDefault="00197B57" w:rsidP="00197B57">
      <w:pPr>
        <w:spacing w:after="0"/>
        <w:rPr>
          <w:rFonts w:ascii="Garamond" w:hAnsi="Garamond"/>
          <w:color w:val="000000" w:themeColor="text1"/>
          <w:sz w:val="24"/>
          <w:szCs w:val="24"/>
        </w:rPr>
      </w:pPr>
    </w:p>
    <w:p w:rsidR="00A972F5" w:rsidRPr="00E60383" w:rsidRDefault="00A972F5">
      <w:pPr>
        <w:rPr>
          <w:rFonts w:ascii="Garamond" w:hAnsi="Garamond"/>
          <w:color w:val="000000" w:themeColor="text1"/>
          <w:sz w:val="32"/>
          <w:szCs w:val="24"/>
        </w:rPr>
      </w:pPr>
      <w:r w:rsidRPr="00E60383">
        <w:rPr>
          <w:rFonts w:ascii="Garamond" w:hAnsi="Garamond"/>
          <w:b/>
          <w:color w:val="000000" w:themeColor="text1"/>
          <w:sz w:val="32"/>
          <w:szCs w:val="24"/>
        </w:rPr>
        <w:t>Zapisovatelé:</w:t>
      </w:r>
    </w:p>
    <w:p w:rsidR="00C04A85" w:rsidRPr="00381A62" w:rsidRDefault="00A972F5">
      <w:pPr>
        <w:rPr>
          <w:rFonts w:ascii="Garamond" w:hAnsi="Garamond"/>
          <w:b/>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4E4529" w:rsidRPr="00381A62">
        <w:rPr>
          <w:rFonts w:ascii="Garamond" w:hAnsi="Garamond"/>
          <w:b/>
          <w:color w:val="000000" w:themeColor="text1"/>
          <w:sz w:val="24"/>
          <w:szCs w:val="24"/>
        </w:rPr>
        <w:t>Eva Bilinčuková</w:t>
      </w:r>
      <w:r w:rsidR="004E4529">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Jana Kovácsiková, </w:t>
      </w:r>
      <w:r w:rsidR="001A2CFA" w:rsidRPr="00DA01FB">
        <w:rPr>
          <w:rFonts w:ascii="Garamond" w:hAnsi="Garamond"/>
          <w:b/>
          <w:sz w:val="24"/>
          <w:szCs w:val="24"/>
        </w:rPr>
        <w:t>Petra Odstrčilíková,</w:t>
      </w:r>
      <w:r w:rsidR="001A2CFA">
        <w:rPr>
          <w:rFonts w:ascii="Garamond" w:hAnsi="Garamond"/>
          <w:b/>
          <w:color w:val="FF0000"/>
          <w:sz w:val="24"/>
          <w:szCs w:val="24"/>
        </w:rPr>
        <w:t xml:space="preserve"> </w:t>
      </w:r>
      <w:r w:rsidR="00C81B57" w:rsidRPr="00E60383">
        <w:rPr>
          <w:rFonts w:ascii="Garamond" w:hAnsi="Garamond"/>
          <w:b/>
          <w:sz w:val="24"/>
          <w:szCs w:val="24"/>
        </w:rPr>
        <w:t>Hanka Pippenbacher</w:t>
      </w:r>
      <w:r w:rsidR="00C81B57">
        <w:rPr>
          <w:rFonts w:ascii="Garamond" w:hAnsi="Garamond"/>
          <w:b/>
          <w:sz w:val="24"/>
          <w:szCs w:val="24"/>
        </w:rPr>
        <w:t xml:space="preserve">, </w:t>
      </w:r>
      <w:r w:rsidR="00C81B57" w:rsidRPr="00381A62">
        <w:rPr>
          <w:rFonts w:ascii="Garamond" w:hAnsi="Garamond"/>
          <w:b/>
          <w:color w:val="000000" w:themeColor="text1"/>
          <w:sz w:val="24"/>
          <w:szCs w:val="24"/>
        </w:rPr>
        <w:t>Petra Pokorná</w:t>
      </w:r>
      <w:r w:rsidR="00C81B57">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Lucie Staňková, </w:t>
      </w:r>
      <w:r w:rsidR="00C81B57">
        <w:rPr>
          <w:rFonts w:ascii="Garamond" w:hAnsi="Garamond"/>
          <w:b/>
          <w:sz w:val="24"/>
          <w:szCs w:val="24"/>
        </w:rPr>
        <w:t>Andrea Truhlářová</w:t>
      </w:r>
      <w:r w:rsidR="007C36B7">
        <w:rPr>
          <w:rFonts w:ascii="Garamond" w:hAnsi="Garamond"/>
          <w:b/>
          <w:sz w:val="24"/>
          <w:szCs w:val="24"/>
        </w:rPr>
        <w:t>,</w:t>
      </w:r>
      <w:r w:rsidR="00C81B57"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Veronika </w:t>
      </w:r>
      <w:r w:rsidR="001134FA" w:rsidRPr="00381A62">
        <w:rPr>
          <w:rFonts w:ascii="Garamond" w:hAnsi="Garamond"/>
          <w:b/>
          <w:color w:val="000000" w:themeColor="text1"/>
          <w:sz w:val="24"/>
          <w:szCs w:val="24"/>
        </w:rPr>
        <w:t>Tržecjak</w:t>
      </w:r>
      <w:r w:rsidR="007C36B7">
        <w:rPr>
          <w:rFonts w:ascii="Garamond" w:hAnsi="Garamond"/>
          <w:b/>
          <w:color w:val="000000" w:themeColor="text1"/>
          <w:sz w:val="24"/>
          <w:szCs w:val="24"/>
        </w:rPr>
        <w:t xml:space="preserve"> a Nikola Žandová</w:t>
      </w:r>
      <w:r w:rsidR="00C81B57">
        <w:rPr>
          <w:rFonts w:ascii="Garamond" w:hAnsi="Garamond"/>
          <w:b/>
          <w:color w:val="000000" w:themeColor="text1"/>
          <w:sz w:val="24"/>
          <w:szCs w:val="24"/>
        </w:rPr>
        <w:t>.</w:t>
      </w:r>
      <w:r w:rsidR="00C04A85" w:rsidRPr="00381A62">
        <w:rPr>
          <w:rFonts w:ascii="Garamond" w:hAnsi="Garamond"/>
          <w:b/>
          <w:color w:val="000000" w:themeColor="text1"/>
          <w:sz w:val="24"/>
          <w:szCs w:val="24"/>
        </w:rPr>
        <w:br w:type="page"/>
      </w:r>
    </w:p>
    <w:p w:rsidR="00197B57" w:rsidRPr="00E60383" w:rsidRDefault="00E60383" w:rsidP="00197B57">
      <w:pPr>
        <w:spacing w:after="0"/>
        <w:rPr>
          <w:rFonts w:ascii="Garamond" w:hAnsi="Garamond"/>
          <w:b/>
          <w:color w:val="000000" w:themeColor="text1"/>
          <w:sz w:val="32"/>
          <w:szCs w:val="24"/>
        </w:rPr>
      </w:pPr>
      <w:r>
        <w:rPr>
          <w:rFonts w:ascii="Garamond" w:hAnsi="Garamond"/>
          <w:b/>
          <w:color w:val="000000" w:themeColor="text1"/>
          <w:sz w:val="32"/>
          <w:szCs w:val="24"/>
        </w:rPr>
        <w:lastRenderedPageBreak/>
        <w:t>Vyšší soudní úřednice</w:t>
      </w:r>
      <w:r w:rsidR="00197B57" w:rsidRPr="00E60383">
        <w:rPr>
          <w:rFonts w:ascii="Garamond" w:hAnsi="Garamond"/>
          <w:b/>
          <w:color w:val="000000" w:themeColor="text1"/>
          <w:sz w:val="32"/>
          <w:szCs w:val="24"/>
        </w:rPr>
        <w:t>:</w:t>
      </w:r>
    </w:p>
    <w:p w:rsidR="001F0E97" w:rsidRPr="00381A62" w:rsidRDefault="001F0E97" w:rsidP="00197B57">
      <w:pPr>
        <w:spacing w:after="0"/>
        <w:rPr>
          <w:rFonts w:ascii="Garamond" w:hAnsi="Garamond"/>
          <w:b/>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Marie Ř</w:t>
      </w:r>
      <w:r w:rsidRPr="00381A62">
        <w:rPr>
          <w:rFonts w:ascii="Garamond" w:hAnsi="Garamond"/>
          <w:b/>
          <w:color w:val="000000" w:themeColor="text1"/>
          <w:sz w:val="24"/>
          <w:szCs w:val="24"/>
        </w:rPr>
        <w:t>íhová</w:t>
      </w:r>
      <w:r w:rsidR="00D41E91"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provádí úkony a rozhoduje v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agendě. Samostatně vyhotovuje statistické listy a provádí další práce v oboru statistiky podle </w:t>
      </w:r>
      <w:r w:rsidRPr="00E60383">
        <w:rPr>
          <w:rFonts w:ascii="Garamond" w:hAnsi="Garamond" w:cs="Arial"/>
          <w:sz w:val="24"/>
          <w:szCs w:val="24"/>
        </w:rPr>
        <w:t xml:space="preserve">platného znění jednacího řádu v senátech 8C, 8EC, 9C, 9EC, 109EC, </w:t>
      </w:r>
      <w:r w:rsidR="008779D9" w:rsidRPr="00E60383">
        <w:rPr>
          <w:rFonts w:ascii="Garamond" w:hAnsi="Garamond" w:cs="Arial"/>
          <w:sz w:val="24"/>
          <w:szCs w:val="24"/>
        </w:rPr>
        <w:t xml:space="preserve">11C, 11EC, 111EC, </w:t>
      </w:r>
      <w:r w:rsidRPr="00E60383">
        <w:rPr>
          <w:rFonts w:ascii="Garamond" w:hAnsi="Garamond" w:cs="Arial"/>
          <w:sz w:val="24"/>
          <w:szCs w:val="24"/>
        </w:rPr>
        <w:t>15C, 15EC, 115EC, 16C, 16EC, 116EC,</w:t>
      </w:r>
      <w:r w:rsidR="00D02EAC" w:rsidRPr="00E60383">
        <w:rPr>
          <w:rFonts w:ascii="Garamond" w:hAnsi="Garamond" w:cs="Arial"/>
          <w:sz w:val="24"/>
          <w:szCs w:val="24"/>
        </w:rPr>
        <w:t xml:space="preserve"> </w:t>
      </w:r>
      <w:r w:rsidR="00C04A85" w:rsidRPr="00E60383">
        <w:rPr>
          <w:rFonts w:ascii="Garamond" w:hAnsi="Garamond" w:cs="Arial"/>
          <w:sz w:val="24"/>
          <w:szCs w:val="24"/>
        </w:rPr>
        <w:t xml:space="preserve">20C, </w:t>
      </w:r>
      <w:r w:rsidR="001134FA" w:rsidRPr="00E60383">
        <w:rPr>
          <w:rFonts w:ascii="Garamond" w:hAnsi="Garamond" w:cs="Arial"/>
          <w:sz w:val="24"/>
          <w:szCs w:val="24"/>
        </w:rPr>
        <w:t xml:space="preserve">20EC, </w:t>
      </w:r>
      <w:r w:rsidR="00C04A85" w:rsidRPr="00E60383">
        <w:rPr>
          <w:rFonts w:ascii="Garamond" w:hAnsi="Garamond" w:cs="Arial"/>
          <w:sz w:val="24"/>
          <w:szCs w:val="24"/>
        </w:rPr>
        <w:t xml:space="preserve">120EC, </w:t>
      </w:r>
      <w:r w:rsidR="00D02EAC" w:rsidRPr="00381A62">
        <w:rPr>
          <w:rFonts w:ascii="Garamond" w:hAnsi="Garamond" w:cs="Arial"/>
          <w:color w:val="000000" w:themeColor="text1"/>
          <w:sz w:val="24"/>
          <w:szCs w:val="24"/>
        </w:rPr>
        <w:t>23C,</w:t>
      </w:r>
      <w:r w:rsidR="00B75DB4">
        <w:rPr>
          <w:rFonts w:ascii="Garamond" w:hAnsi="Garamond" w:cs="Arial"/>
          <w:color w:val="000000" w:themeColor="text1"/>
          <w:sz w:val="24"/>
          <w:szCs w:val="24"/>
        </w:rPr>
        <w:t xml:space="preserve"> </w:t>
      </w:r>
      <w:r w:rsidR="00D02EAC" w:rsidRPr="00381A62">
        <w:rPr>
          <w:rFonts w:ascii="Garamond" w:hAnsi="Garamond" w:cs="Arial"/>
          <w:color w:val="000000" w:themeColor="text1"/>
          <w:sz w:val="24"/>
          <w:szCs w:val="24"/>
        </w:rPr>
        <w:t>123EC</w:t>
      </w:r>
      <w:r w:rsidR="00067152" w:rsidRPr="00381A62">
        <w:rPr>
          <w:rFonts w:ascii="Garamond" w:hAnsi="Garamond" w:cs="Arial"/>
          <w:color w:val="000000" w:themeColor="text1"/>
          <w:sz w:val="24"/>
          <w:szCs w:val="24"/>
        </w:rPr>
        <w:t xml:space="preserve"> a věci </w:t>
      </w:r>
      <w:r w:rsidR="00FD607E" w:rsidRPr="00381A62">
        <w:rPr>
          <w:rFonts w:ascii="Garamond" w:hAnsi="Garamond" w:cs="Arial"/>
          <w:color w:val="000000" w:themeColor="text1"/>
          <w:sz w:val="24"/>
          <w:szCs w:val="24"/>
        </w:rPr>
        <w:t>11</w:t>
      </w:r>
      <w:r w:rsidR="00067152" w:rsidRPr="00381A62">
        <w:rPr>
          <w:rFonts w:ascii="Garamond" w:hAnsi="Garamond" w:cs="Arial"/>
          <w:color w:val="000000" w:themeColor="text1"/>
          <w:sz w:val="24"/>
          <w:szCs w:val="24"/>
        </w:rPr>
        <w:t xml:space="preserve">Nc </w:t>
      </w:r>
      <w:r w:rsidR="00FD607E" w:rsidRPr="00381A62">
        <w:rPr>
          <w:rFonts w:ascii="Garamond" w:hAnsi="Garamond" w:cs="Arial"/>
          <w:color w:val="000000" w:themeColor="text1"/>
          <w:sz w:val="24"/>
          <w:szCs w:val="24"/>
        </w:rPr>
        <w:t>(</w:t>
      </w:r>
      <w:r w:rsidR="00067152" w:rsidRPr="00381A62">
        <w:rPr>
          <w:rFonts w:ascii="Garamond" w:hAnsi="Garamond" w:cs="Arial"/>
          <w:color w:val="000000" w:themeColor="text1"/>
          <w:sz w:val="24"/>
          <w:szCs w:val="24"/>
        </w:rPr>
        <w:t>občanskoprávní oddíly</w:t>
      </w:r>
      <w:r w:rsidR="00FD607E" w:rsidRPr="00381A62">
        <w:rPr>
          <w:rFonts w:ascii="Garamond" w:hAnsi="Garamond" w:cs="Arial"/>
          <w:color w:val="000000" w:themeColor="text1"/>
          <w:sz w:val="24"/>
          <w:szCs w:val="24"/>
        </w:rPr>
        <w:t>)</w:t>
      </w:r>
      <w:r w:rsidR="005E1776" w:rsidRPr="00381A62">
        <w:rPr>
          <w:rFonts w:ascii="Garamond" w:hAnsi="Garamond" w:cs="Arial"/>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pověřena vyznačová</w:t>
      </w:r>
      <w:r w:rsidR="005D4CF8" w:rsidRPr="00381A62">
        <w:rPr>
          <w:rFonts w:ascii="Garamond" w:hAnsi="Garamond" w:cs="Arial"/>
          <w:color w:val="000000" w:themeColor="text1"/>
          <w:sz w:val="24"/>
          <w:szCs w:val="24"/>
        </w:rPr>
        <w:t xml:space="preserve">ním právních mocí dle § 23 </w:t>
      </w:r>
      <w:proofErr w:type="spellStart"/>
      <w:proofErr w:type="gramStart"/>
      <w:r w:rsidR="005D4CF8" w:rsidRPr="00381A62">
        <w:rPr>
          <w:rFonts w:ascii="Garamond" w:hAnsi="Garamond" w:cs="Arial"/>
          <w:color w:val="000000" w:themeColor="text1"/>
          <w:sz w:val="24"/>
          <w:szCs w:val="24"/>
        </w:rPr>
        <w:t>j.ř</w:t>
      </w:r>
      <w:proofErr w:type="spellEnd"/>
      <w:r w:rsidR="005D4CF8" w:rsidRPr="00381A62">
        <w:rPr>
          <w:rFonts w:ascii="Garamond" w:hAnsi="Garamond" w:cs="Arial"/>
          <w:color w:val="000000" w:themeColor="text1"/>
          <w:sz w:val="24"/>
          <w:szCs w:val="24"/>
        </w:rPr>
        <w:t>.</w:t>
      </w:r>
      <w:proofErr w:type="gramEnd"/>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Beňušová)</w:t>
      </w:r>
    </w:p>
    <w:p w:rsidR="00197B57" w:rsidRPr="00381A62" w:rsidRDefault="00197B57" w:rsidP="00197B57">
      <w:pPr>
        <w:tabs>
          <w:tab w:val="left" w:pos="1418"/>
        </w:tabs>
        <w:spacing w:after="0"/>
        <w:ind w:left="1418"/>
        <w:rPr>
          <w:rFonts w:ascii="Garamond" w:hAnsi="Garamond"/>
          <w:color w:val="000000" w:themeColor="text1"/>
          <w:sz w:val="24"/>
          <w:szCs w:val="24"/>
        </w:rPr>
      </w:pPr>
    </w:p>
    <w:p w:rsidR="00197B57" w:rsidRPr="00381A62" w:rsidRDefault="00197B57" w:rsidP="00197B57">
      <w:pPr>
        <w:tabs>
          <w:tab w:val="left" w:pos="1418"/>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Jitka B</w:t>
      </w:r>
      <w:r w:rsidR="00D41E91" w:rsidRPr="00381A62">
        <w:rPr>
          <w:rFonts w:ascii="Garamond" w:hAnsi="Garamond"/>
          <w:b/>
          <w:color w:val="000000" w:themeColor="text1"/>
          <w:sz w:val="24"/>
          <w:szCs w:val="24"/>
        </w:rPr>
        <w:t>eňušová</w:t>
      </w:r>
    </w:p>
    <w:p w:rsidR="00197B57" w:rsidRPr="00381A62" w:rsidRDefault="005D4CF8" w:rsidP="00E60383">
      <w:pPr>
        <w:tabs>
          <w:tab w:val="left" w:pos="1418"/>
        </w:tabs>
        <w:spacing w:after="0"/>
        <w:ind w:left="1134"/>
        <w:jc w:val="both"/>
        <w:rPr>
          <w:rFonts w:ascii="Garamond" w:hAnsi="Garamond" w:cs="Arial"/>
          <w:color w:val="000000" w:themeColor="text1"/>
          <w:sz w:val="24"/>
          <w:szCs w:val="24"/>
        </w:rPr>
      </w:pPr>
      <w:r w:rsidRPr="00381A62">
        <w:rPr>
          <w:rFonts w:ascii="Garamond" w:hAnsi="Garamond"/>
          <w:color w:val="000000" w:themeColor="text1"/>
          <w:sz w:val="24"/>
          <w:szCs w:val="24"/>
        </w:rPr>
        <w:tab/>
      </w:r>
      <w:r w:rsidR="00197B57" w:rsidRPr="00381A62">
        <w:rPr>
          <w:rFonts w:ascii="Garamond" w:hAnsi="Garamond" w:cs="Arial"/>
          <w:color w:val="000000" w:themeColor="text1"/>
          <w:sz w:val="24"/>
          <w:szCs w:val="24"/>
        </w:rPr>
        <w:t xml:space="preserve">- samostatně provádí úkony a rozhoduje v </w:t>
      </w:r>
      <w:proofErr w:type="spellStart"/>
      <w:r w:rsidR="00197B57" w:rsidRPr="00381A62">
        <w:rPr>
          <w:rFonts w:ascii="Garamond" w:hAnsi="Garamond" w:cs="Arial"/>
          <w:color w:val="000000" w:themeColor="text1"/>
          <w:sz w:val="24"/>
          <w:szCs w:val="24"/>
        </w:rPr>
        <w:t>porozsudkové</w:t>
      </w:r>
      <w:proofErr w:type="spellEnd"/>
      <w:r w:rsidR="00197B57" w:rsidRPr="00381A62">
        <w:rPr>
          <w:rFonts w:ascii="Garamond" w:hAnsi="Garamond" w:cs="Arial"/>
          <w:color w:val="000000" w:themeColor="text1"/>
          <w:sz w:val="24"/>
          <w:szCs w:val="24"/>
        </w:rPr>
        <w:t xml:space="preserve"> agendě. Samostatně vyhotovuje statistické listy a provádí další práce v oboru statistiky</w:t>
      </w:r>
    </w:p>
    <w:p w:rsidR="00197B57" w:rsidRPr="00381A62" w:rsidRDefault="005D4CF8" w:rsidP="00044318">
      <w:pPr>
        <w:tabs>
          <w:tab w:val="left" w:pos="1418"/>
        </w:tabs>
        <w:spacing w:after="0"/>
        <w:ind w:left="1418" w:hanging="284"/>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podle platného z</w:t>
      </w:r>
      <w:r w:rsidR="00E60383">
        <w:rPr>
          <w:rFonts w:ascii="Garamond" w:hAnsi="Garamond" w:cs="Arial"/>
          <w:color w:val="000000" w:themeColor="text1"/>
          <w:sz w:val="24"/>
          <w:szCs w:val="24"/>
        </w:rPr>
        <w:t xml:space="preserve">nění jednacího řádu v senátech </w:t>
      </w:r>
      <w:r w:rsidR="008C51C7" w:rsidRPr="00381A62">
        <w:rPr>
          <w:rFonts w:ascii="Garamond" w:hAnsi="Garamond" w:cs="Arial"/>
          <w:color w:val="000000" w:themeColor="text1"/>
          <w:sz w:val="24"/>
          <w:szCs w:val="24"/>
        </w:rPr>
        <w:t xml:space="preserve">7C, 7EC, 7EVC, 107EC, </w:t>
      </w:r>
      <w:r w:rsidR="00197B57" w:rsidRPr="00381A62">
        <w:rPr>
          <w:rFonts w:ascii="Garamond" w:hAnsi="Garamond" w:cs="Arial"/>
          <w:color w:val="000000" w:themeColor="text1"/>
          <w:sz w:val="24"/>
          <w:szCs w:val="24"/>
        </w:rPr>
        <w:t xml:space="preserve">10C, 10EC, 110EC, </w:t>
      </w:r>
      <w:r w:rsidR="00CB645A" w:rsidRPr="00381A62">
        <w:rPr>
          <w:rFonts w:ascii="Garamond" w:hAnsi="Garamond" w:cs="Arial"/>
          <w:color w:val="000000" w:themeColor="text1"/>
          <w:sz w:val="24"/>
          <w:szCs w:val="24"/>
        </w:rPr>
        <w:t xml:space="preserve">12C, 12EC, 112EC, </w:t>
      </w:r>
      <w:r w:rsidR="00197B57" w:rsidRPr="00381A62">
        <w:rPr>
          <w:rFonts w:ascii="Garamond" w:hAnsi="Garamond" w:cs="Arial"/>
          <w:color w:val="000000" w:themeColor="text1"/>
          <w:sz w:val="24"/>
          <w:szCs w:val="24"/>
        </w:rPr>
        <w:t>22C</w:t>
      </w:r>
      <w:r w:rsidR="00FC6396" w:rsidRPr="00381A62">
        <w:rPr>
          <w:rFonts w:ascii="Garamond" w:hAnsi="Garamond" w:cs="Arial"/>
          <w:color w:val="000000" w:themeColor="text1"/>
          <w:sz w:val="24"/>
          <w:szCs w:val="24"/>
        </w:rPr>
        <w:t>,</w:t>
      </w:r>
      <w:r w:rsidR="00CB645A" w:rsidRPr="00381A62">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22EC,</w:t>
      </w:r>
      <w:r w:rsidR="00E60383">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122EC</w:t>
      </w:r>
      <w:r w:rsidR="001134FA" w:rsidRPr="00381A62">
        <w:rPr>
          <w:rFonts w:ascii="Garamond" w:hAnsi="Garamond" w:cs="Arial"/>
          <w:color w:val="000000" w:themeColor="text1"/>
          <w:sz w:val="24"/>
          <w:szCs w:val="24"/>
        </w:rPr>
        <w:t>, 33C</w:t>
      </w:r>
      <w:r w:rsidR="005C74C8" w:rsidRPr="00381A62">
        <w:rPr>
          <w:rFonts w:ascii="Garamond" w:hAnsi="Garamond" w:cs="Arial"/>
          <w:color w:val="000000" w:themeColor="text1"/>
          <w:sz w:val="24"/>
          <w:szCs w:val="24"/>
        </w:rPr>
        <w:t xml:space="preserve">, 33EVC, </w:t>
      </w:r>
      <w:r w:rsidR="00D02EAC" w:rsidRPr="00381A62">
        <w:rPr>
          <w:rFonts w:ascii="Garamond" w:hAnsi="Garamond" w:cs="Arial"/>
          <w:color w:val="000000" w:themeColor="text1"/>
          <w:sz w:val="24"/>
          <w:szCs w:val="24"/>
        </w:rPr>
        <w:t>34C</w:t>
      </w:r>
      <w:r w:rsidR="005C74C8" w:rsidRPr="00381A62">
        <w:rPr>
          <w:rFonts w:ascii="Garamond" w:hAnsi="Garamond" w:cs="Arial"/>
          <w:color w:val="000000" w:themeColor="text1"/>
          <w:sz w:val="24"/>
          <w:szCs w:val="24"/>
        </w:rPr>
        <w:t xml:space="preserve"> a 42C</w:t>
      </w:r>
    </w:p>
    <w:p w:rsidR="00197B57" w:rsidRPr="00381A62" w:rsidRDefault="005D4CF8" w:rsidP="00E60383">
      <w:pPr>
        <w:tabs>
          <w:tab w:val="left" w:pos="1418"/>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 je pověřena vyznačová</w:t>
      </w:r>
      <w:r w:rsidRPr="00381A62">
        <w:rPr>
          <w:rFonts w:ascii="Garamond" w:hAnsi="Garamond" w:cs="Arial"/>
          <w:color w:val="000000" w:themeColor="text1"/>
          <w:sz w:val="24"/>
          <w:szCs w:val="24"/>
        </w:rPr>
        <w:t xml:space="preserve">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5D4CF8" w:rsidP="00197B57">
      <w:pPr>
        <w:spacing w:after="0"/>
        <w:ind w:left="709" w:firstLine="709"/>
        <w:rPr>
          <w:rFonts w:ascii="Garamond" w:hAnsi="Garamond"/>
          <w:b/>
          <w:color w:val="000000" w:themeColor="text1"/>
          <w:sz w:val="24"/>
          <w:szCs w:val="24"/>
        </w:rPr>
      </w:pPr>
      <w:r w:rsidRPr="00381A62">
        <w:rPr>
          <w:rFonts w:ascii="Garamond" w:hAnsi="Garamond"/>
          <w:color w:val="000000" w:themeColor="text1"/>
          <w:sz w:val="24"/>
          <w:szCs w:val="24"/>
        </w:rPr>
        <w:t>(zastupuje – Říhová)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3)</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Ivana Z</w:t>
      </w:r>
      <w:r w:rsidR="00073492" w:rsidRPr="00381A62">
        <w:rPr>
          <w:rFonts w:ascii="Garamond" w:hAnsi="Garamond"/>
          <w:b/>
          <w:color w:val="000000" w:themeColor="text1"/>
          <w:sz w:val="24"/>
          <w:szCs w:val="24"/>
        </w:rPr>
        <w:t>ásmětová</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w:t>
      </w:r>
      <w:r w:rsidR="00A86D00" w:rsidRPr="00381A62">
        <w:rPr>
          <w:rFonts w:ascii="Garamond" w:hAnsi="Garamond" w:cs="Arial"/>
          <w:color w:val="000000" w:themeColor="text1"/>
          <w:sz w:val="24"/>
          <w:szCs w:val="24"/>
        </w:rPr>
        <w:t xml:space="preserve"> – insolvenční oddíl</w:t>
      </w:r>
    </w:p>
    <w:p w:rsidR="00A972F5" w:rsidRPr="00381A62" w:rsidRDefault="00A972F5"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w:t>
      </w:r>
      <w:proofErr w:type="gramStart"/>
      <w:r w:rsidRPr="00381A62">
        <w:rPr>
          <w:rFonts w:ascii="Garamond" w:hAnsi="Garamond" w:cs="Arial"/>
          <w:color w:val="000000" w:themeColor="text1"/>
          <w:sz w:val="24"/>
          <w:szCs w:val="24"/>
        </w:rPr>
        <w:t>platebního</w:t>
      </w:r>
      <w:proofErr w:type="gramEnd"/>
      <w:r w:rsidRPr="00381A62">
        <w:rPr>
          <w:rFonts w:ascii="Garamond" w:hAnsi="Garamond" w:cs="Arial"/>
          <w:color w:val="000000" w:themeColor="text1"/>
          <w:sz w:val="24"/>
          <w:szCs w:val="24"/>
        </w:rPr>
        <w:t xml:space="preserve"> rozkazu, které vyřizuje využitím programové aplik</w:t>
      </w:r>
      <w:r w:rsidR="00C372AC" w:rsidRPr="00381A62">
        <w:rPr>
          <w:rFonts w:ascii="Garamond" w:hAnsi="Garamond" w:cs="Arial"/>
          <w:color w:val="000000" w:themeColor="text1"/>
          <w:sz w:val="24"/>
          <w:szCs w:val="24"/>
        </w:rPr>
        <w:t xml:space="preserve">ace CEPR, a to v rozsahu jedné </w:t>
      </w:r>
      <w:r w:rsidR="00592C89" w:rsidRPr="00381A62">
        <w:rPr>
          <w:rFonts w:ascii="Garamond" w:hAnsi="Garamond" w:cs="Arial"/>
          <w:color w:val="000000" w:themeColor="text1"/>
          <w:sz w:val="24"/>
          <w:szCs w:val="24"/>
        </w:rPr>
        <w:t>poloviny</w:t>
      </w:r>
      <w:r w:rsidRPr="00381A62">
        <w:rPr>
          <w:rFonts w:ascii="Garamond" w:hAnsi="Garamond" w:cs="Arial"/>
          <w:color w:val="000000" w:themeColor="text1"/>
          <w:sz w:val="24"/>
          <w:szCs w:val="24"/>
        </w:rPr>
        <w:t xml:space="preserve">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4D3ACA" w:rsidRPr="00381A62" w:rsidRDefault="004D3ACA"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226088" w:rsidRPr="00381A62">
        <w:rPr>
          <w:rFonts w:ascii="Garamond" w:hAnsi="Garamond" w:cs="Arial"/>
          <w:color w:val="000000" w:themeColor="text1"/>
          <w:sz w:val="24"/>
          <w:szCs w:val="24"/>
        </w:rPr>
        <w:t xml:space="preserve">ním právních mocí dle § 23 </w:t>
      </w:r>
      <w:proofErr w:type="spellStart"/>
      <w:proofErr w:type="gramStart"/>
      <w:r w:rsidR="00226088" w:rsidRPr="00381A62">
        <w:rPr>
          <w:rFonts w:ascii="Garamond" w:hAnsi="Garamond" w:cs="Arial"/>
          <w:color w:val="000000" w:themeColor="text1"/>
          <w:sz w:val="24"/>
          <w:szCs w:val="24"/>
        </w:rPr>
        <w:t>j.ř</w:t>
      </w:r>
      <w:proofErr w:type="spellEnd"/>
      <w:r w:rsidR="00226088" w:rsidRPr="00381A62">
        <w:rPr>
          <w:rFonts w:ascii="Garamond" w:hAnsi="Garamond" w:cs="Arial"/>
          <w:color w:val="000000" w:themeColor="text1"/>
          <w:sz w:val="24"/>
          <w:szCs w:val="24"/>
        </w:rPr>
        <w:t>.</w:t>
      </w:r>
      <w:proofErr w:type="gramEnd"/>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3003DD" w:rsidRPr="00381A62">
        <w:rPr>
          <w:rFonts w:ascii="Garamond" w:hAnsi="Garamond"/>
          <w:color w:val="000000" w:themeColor="text1"/>
          <w:sz w:val="24"/>
          <w:szCs w:val="24"/>
        </w:rPr>
        <w:t>–</w:t>
      </w:r>
      <w:r w:rsidR="008565BD" w:rsidRPr="00381A62">
        <w:rPr>
          <w:rFonts w:ascii="Garamond" w:hAnsi="Garamond"/>
          <w:color w:val="000000" w:themeColor="text1"/>
          <w:sz w:val="24"/>
          <w:szCs w:val="24"/>
        </w:rPr>
        <w:t xml:space="preserve"> </w:t>
      </w:r>
      <w:r w:rsidR="00993734"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r w:rsidRPr="00381A62">
        <w:rPr>
          <w:rFonts w:ascii="Garamond" w:hAnsi="Garamond"/>
          <w:color w:val="000000" w:themeColor="text1"/>
          <w:sz w:val="24"/>
          <w:szCs w:val="24"/>
        </w:rPr>
        <w:tab/>
      </w:r>
    </w:p>
    <w:p w:rsidR="000378F9" w:rsidRPr="00381A62" w:rsidRDefault="000378F9" w:rsidP="00197B57">
      <w:pPr>
        <w:tabs>
          <w:tab w:val="left" w:pos="1418"/>
        </w:tabs>
        <w:spacing w:after="0"/>
        <w:ind w:left="1418"/>
        <w:rPr>
          <w:rFonts w:ascii="Garamond" w:hAnsi="Garamond"/>
          <w:color w:val="000000" w:themeColor="text1"/>
          <w:sz w:val="24"/>
          <w:szCs w:val="24"/>
        </w:rPr>
      </w:pPr>
    </w:p>
    <w:p w:rsidR="000378F9" w:rsidRPr="00381A62" w:rsidRDefault="000378F9" w:rsidP="000378F9">
      <w:pPr>
        <w:tabs>
          <w:tab w:val="left" w:pos="-993"/>
        </w:tabs>
        <w:spacing w:after="0"/>
        <w:ind w:firstLine="1134"/>
        <w:rPr>
          <w:rFonts w:ascii="Garamond" w:hAnsi="Garamond"/>
          <w:b/>
          <w:color w:val="000000" w:themeColor="text1"/>
          <w:sz w:val="24"/>
          <w:szCs w:val="24"/>
        </w:rPr>
      </w:pPr>
    </w:p>
    <w:p w:rsidR="000378F9" w:rsidRPr="00381A62" w:rsidRDefault="0075305A" w:rsidP="000378F9">
      <w:pPr>
        <w:tabs>
          <w:tab w:val="left" w:pos="-993"/>
        </w:tabs>
        <w:spacing w:after="0"/>
        <w:ind w:firstLine="1134"/>
        <w:rPr>
          <w:rFonts w:ascii="Garamond" w:hAnsi="Garamond"/>
          <w:color w:val="000000" w:themeColor="text1"/>
          <w:sz w:val="24"/>
          <w:szCs w:val="24"/>
        </w:rPr>
      </w:pPr>
      <w:r>
        <w:rPr>
          <w:rFonts w:ascii="Garamond" w:hAnsi="Garamond"/>
          <w:b/>
          <w:color w:val="000000" w:themeColor="text1"/>
          <w:sz w:val="24"/>
          <w:szCs w:val="24"/>
        </w:rPr>
        <w:t>4)</w:t>
      </w:r>
      <w:r>
        <w:rPr>
          <w:rFonts w:ascii="Garamond" w:hAnsi="Garamond"/>
          <w:b/>
          <w:color w:val="000000" w:themeColor="text1"/>
          <w:sz w:val="24"/>
          <w:szCs w:val="24"/>
        </w:rPr>
        <w:tab/>
      </w:r>
      <w:r w:rsidR="000378F9" w:rsidRPr="00381A62">
        <w:rPr>
          <w:rFonts w:ascii="Garamond" w:hAnsi="Garamond"/>
          <w:b/>
          <w:color w:val="000000" w:themeColor="text1"/>
          <w:sz w:val="24"/>
          <w:szCs w:val="24"/>
        </w:rPr>
        <w:t xml:space="preserve">Monika </w:t>
      </w:r>
      <w:r w:rsidR="00E84976" w:rsidRPr="00381A62">
        <w:rPr>
          <w:rFonts w:ascii="Garamond" w:hAnsi="Garamond"/>
          <w:b/>
          <w:color w:val="000000" w:themeColor="text1"/>
          <w:sz w:val="24"/>
          <w:szCs w:val="24"/>
        </w:rPr>
        <w:t>Bělíčková</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 – insolvenční oddíl</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w:t>
      </w:r>
      <w:proofErr w:type="gramStart"/>
      <w:r w:rsidRPr="00381A62">
        <w:rPr>
          <w:rFonts w:ascii="Garamond" w:hAnsi="Garamond" w:cs="Arial"/>
          <w:color w:val="000000" w:themeColor="text1"/>
          <w:sz w:val="24"/>
          <w:szCs w:val="24"/>
        </w:rPr>
        <w:t>platebního</w:t>
      </w:r>
      <w:proofErr w:type="gramEnd"/>
      <w:r w:rsidRPr="00381A62">
        <w:rPr>
          <w:rFonts w:ascii="Garamond" w:hAnsi="Garamond" w:cs="Arial"/>
          <w:color w:val="000000" w:themeColor="text1"/>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0378F9" w:rsidRPr="00381A62" w:rsidRDefault="000378F9" w:rsidP="000378F9">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Zásmětová)</w:t>
      </w:r>
    </w:p>
    <w:p w:rsidR="008D54DB" w:rsidRPr="00381A62" w:rsidRDefault="008D54DB" w:rsidP="00197B57">
      <w:pPr>
        <w:tabs>
          <w:tab w:val="left" w:pos="1418"/>
        </w:tabs>
        <w:spacing w:after="0"/>
        <w:ind w:left="1418"/>
        <w:rPr>
          <w:rFonts w:ascii="Garamond" w:hAnsi="Garamond"/>
          <w:color w:val="000000" w:themeColor="text1"/>
          <w:sz w:val="24"/>
          <w:szCs w:val="24"/>
        </w:rPr>
      </w:pPr>
    </w:p>
    <w:p w:rsidR="00C92B52" w:rsidRPr="00C92B52" w:rsidRDefault="00695B43" w:rsidP="00C92B52">
      <w:pPr>
        <w:pStyle w:val="Odstavecseseznamem"/>
        <w:numPr>
          <w:ilvl w:val="0"/>
          <w:numId w:val="1"/>
        </w:numPr>
        <w:spacing w:after="0"/>
        <w:rPr>
          <w:rFonts w:ascii="Garamond" w:hAnsi="Garamond" w:cs="Times New Roman"/>
          <w:b/>
          <w:color w:val="000000" w:themeColor="text1"/>
          <w:sz w:val="24"/>
          <w:szCs w:val="24"/>
        </w:rPr>
      </w:pPr>
      <w:r w:rsidRPr="00C92B52">
        <w:rPr>
          <w:rFonts w:ascii="Garamond" w:hAnsi="Garamond" w:cs="Times New Roman"/>
          <w:b/>
          <w:color w:val="000000" w:themeColor="text1"/>
          <w:sz w:val="24"/>
          <w:szCs w:val="24"/>
        </w:rPr>
        <w:t>Bc.</w:t>
      </w:r>
      <w:r w:rsidR="00C92B52" w:rsidRPr="00C92B52">
        <w:rPr>
          <w:rFonts w:ascii="Garamond" w:hAnsi="Garamond" w:cs="Times New Roman"/>
          <w:b/>
          <w:color w:val="000000" w:themeColor="text1"/>
          <w:sz w:val="24"/>
          <w:szCs w:val="24"/>
        </w:rPr>
        <w:t xml:space="preserve"> </w:t>
      </w:r>
      <w:r w:rsidR="001640F0" w:rsidRPr="00C92B52">
        <w:rPr>
          <w:rFonts w:ascii="Garamond" w:hAnsi="Garamond" w:cs="Times New Roman"/>
          <w:b/>
          <w:color w:val="000000" w:themeColor="text1"/>
          <w:sz w:val="24"/>
          <w:szCs w:val="24"/>
        </w:rPr>
        <w:t>Gabriela Macalíková</w:t>
      </w:r>
    </w:p>
    <w:p w:rsidR="001640F0" w:rsidRPr="00381A62" w:rsidRDefault="001640F0" w:rsidP="00E84976">
      <w:pPr>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přidělena předsedou soudu</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vyřizuje věci 25Cd</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ve věznici </w:t>
      </w:r>
      <w:r w:rsidR="00C04A85" w:rsidRPr="00E60383">
        <w:rPr>
          <w:rFonts w:ascii="Garamond" w:hAnsi="Garamond" w:cs="Arial"/>
          <w:sz w:val="24"/>
          <w:szCs w:val="24"/>
        </w:rPr>
        <w:t xml:space="preserve">Horní Slavkov </w:t>
      </w:r>
      <w:r w:rsidRPr="00381A62">
        <w:rPr>
          <w:rFonts w:ascii="Garamond" w:hAnsi="Garamond" w:cs="Arial"/>
          <w:color w:val="000000" w:themeColor="text1"/>
          <w:sz w:val="24"/>
          <w:szCs w:val="24"/>
        </w:rPr>
        <w:t>(vyjma úkonů, které ze zákona přísluší soudci)</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23j.ř.</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provádí úk</w:t>
      </w:r>
      <w:r w:rsidR="00E60383">
        <w:rPr>
          <w:rFonts w:ascii="Garamond" w:hAnsi="Garamond" w:cs="Arial"/>
          <w:color w:val="000000" w:themeColor="text1"/>
          <w:sz w:val="24"/>
          <w:szCs w:val="24"/>
        </w:rPr>
        <w:t>ony spojené s protestací směnek</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B42DF4">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B42DF4" w:rsidRPr="00DA01FB">
        <w:rPr>
          <w:rFonts w:ascii="Garamond" w:hAnsi="Garamond" w:cs="Arial"/>
          <w:sz w:val="24"/>
          <w:szCs w:val="24"/>
        </w:rPr>
        <w:t xml:space="preserve">Mgr. Durdová, </w:t>
      </w:r>
      <w:r w:rsidRPr="00381A62">
        <w:rPr>
          <w:rFonts w:ascii="Garamond" w:hAnsi="Garamond" w:cs="Arial"/>
          <w:color w:val="000000" w:themeColor="text1"/>
          <w:sz w:val="24"/>
          <w:szCs w:val="24"/>
        </w:rPr>
        <w:t>Mgr. Všahová)</w:t>
      </w:r>
    </w:p>
    <w:p w:rsidR="00C04A85" w:rsidRPr="00381A62" w:rsidRDefault="00C04A85">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487331" w:rsidRPr="00381A62" w:rsidRDefault="00487331" w:rsidP="00E21984">
      <w:pPr>
        <w:spacing w:after="0"/>
        <w:rPr>
          <w:rFonts w:ascii="Garamond" w:hAnsi="Garamond"/>
          <w:b/>
          <w:color w:val="000000" w:themeColor="text1"/>
          <w:sz w:val="24"/>
          <w:szCs w:val="24"/>
        </w:rPr>
      </w:pPr>
    </w:p>
    <w:p w:rsidR="0049191B" w:rsidRPr="00E60383" w:rsidRDefault="0049191B" w:rsidP="0049191B">
      <w:pPr>
        <w:rPr>
          <w:rFonts w:ascii="Garamond" w:hAnsi="Garamond"/>
          <w:color w:val="000000" w:themeColor="text1"/>
          <w:sz w:val="32"/>
          <w:szCs w:val="24"/>
        </w:rPr>
      </w:pPr>
      <w:r w:rsidRPr="00E60383">
        <w:rPr>
          <w:rFonts w:ascii="Garamond" w:hAnsi="Garamond"/>
          <w:b/>
          <w:color w:val="000000" w:themeColor="text1"/>
          <w:sz w:val="32"/>
          <w:szCs w:val="24"/>
        </w:rPr>
        <w:t>Asistenti soudce na úseku sporných oddělení:</w:t>
      </w:r>
    </w:p>
    <w:p w:rsidR="00C04A85" w:rsidRPr="00E60383" w:rsidRDefault="00C04A85" w:rsidP="0075305A">
      <w:pPr>
        <w:spacing w:after="0"/>
        <w:ind w:firstLine="709"/>
        <w:rPr>
          <w:rFonts w:ascii="Garamond" w:hAnsi="Garamond"/>
          <w:b/>
          <w:sz w:val="24"/>
          <w:szCs w:val="24"/>
        </w:rPr>
      </w:pPr>
      <w:r w:rsidRPr="00E60383">
        <w:rPr>
          <w:rFonts w:ascii="Garamond" w:hAnsi="Garamond"/>
          <w:b/>
          <w:sz w:val="24"/>
          <w:szCs w:val="24"/>
        </w:rPr>
        <w:t>Mgr. Dana Všahová</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vyřizuje věci 25Cd ve věznici </w:t>
      </w:r>
      <w:proofErr w:type="spellStart"/>
      <w:r w:rsidRPr="00E60383">
        <w:rPr>
          <w:rFonts w:ascii="Garamond" w:hAnsi="Garamond" w:cs="Arial"/>
          <w:sz w:val="24"/>
          <w:szCs w:val="24"/>
        </w:rPr>
        <w:t>Kynšperk</w:t>
      </w:r>
      <w:proofErr w:type="spellEnd"/>
      <w:r w:rsidRPr="00E60383">
        <w:rPr>
          <w:rFonts w:ascii="Garamond" w:hAnsi="Garamond" w:cs="Arial"/>
          <w:sz w:val="24"/>
          <w:szCs w:val="24"/>
        </w:rPr>
        <w:t xml:space="preserve"> nad Ohří (vyjma úkonů, které ze zákona přísluší soudci)</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je pověřena vyznačováním právních mocí dle § 23 </w:t>
      </w:r>
      <w:proofErr w:type="spellStart"/>
      <w:proofErr w:type="gramStart"/>
      <w:r w:rsidRPr="00E60383">
        <w:rPr>
          <w:rFonts w:ascii="Garamond" w:hAnsi="Garamond" w:cs="Arial"/>
          <w:sz w:val="24"/>
          <w:szCs w:val="24"/>
        </w:rPr>
        <w:t>j.ř</w:t>
      </w:r>
      <w:proofErr w:type="spellEnd"/>
      <w:r w:rsidRPr="00E60383">
        <w:rPr>
          <w:rFonts w:ascii="Garamond" w:hAnsi="Garamond" w:cs="Arial"/>
          <w:sz w:val="24"/>
          <w:szCs w:val="24"/>
        </w:rPr>
        <w:t>.</w:t>
      </w:r>
      <w:proofErr w:type="gramEnd"/>
    </w:p>
    <w:p w:rsidR="00C04A85" w:rsidRPr="00E60383" w:rsidRDefault="00C04A85" w:rsidP="00E60383">
      <w:pPr>
        <w:tabs>
          <w:tab w:val="left" w:pos="-993"/>
          <w:tab w:val="left" w:pos="1418"/>
        </w:tabs>
        <w:spacing w:after="0"/>
        <w:ind w:left="1418"/>
        <w:jc w:val="both"/>
        <w:rPr>
          <w:rFonts w:ascii="Garamond" w:hAnsi="Garamond" w:cs="Arial"/>
          <w:sz w:val="24"/>
          <w:szCs w:val="24"/>
        </w:rPr>
      </w:pPr>
      <w:r w:rsidRPr="00E60383">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C04A85" w:rsidRDefault="00C04A85" w:rsidP="00C04A85">
      <w:pPr>
        <w:ind w:left="709" w:firstLine="709"/>
        <w:rPr>
          <w:rFonts w:ascii="Garamond" w:hAnsi="Garamond"/>
          <w:sz w:val="24"/>
          <w:szCs w:val="24"/>
        </w:rPr>
      </w:pPr>
      <w:r w:rsidRPr="00E60383">
        <w:rPr>
          <w:rFonts w:ascii="Garamond" w:hAnsi="Garamond"/>
          <w:sz w:val="24"/>
          <w:szCs w:val="24"/>
        </w:rPr>
        <w:t>(zastupuje</w:t>
      </w:r>
      <w:r w:rsidR="00B0443E">
        <w:rPr>
          <w:rFonts w:ascii="Garamond" w:hAnsi="Garamond"/>
          <w:sz w:val="24"/>
          <w:szCs w:val="24"/>
        </w:rPr>
        <w:t xml:space="preserve"> </w:t>
      </w:r>
      <w:r w:rsidR="00B42DF4">
        <w:rPr>
          <w:rFonts w:ascii="Garamond" w:hAnsi="Garamond"/>
          <w:sz w:val="24"/>
          <w:szCs w:val="24"/>
        </w:rPr>
        <w:t>–</w:t>
      </w:r>
      <w:r w:rsidRPr="00E60383">
        <w:rPr>
          <w:rFonts w:ascii="Garamond" w:hAnsi="Garamond"/>
          <w:sz w:val="24"/>
          <w:szCs w:val="24"/>
        </w:rPr>
        <w:t xml:space="preserve"> </w:t>
      </w:r>
      <w:r w:rsidR="00B42DF4">
        <w:rPr>
          <w:rFonts w:ascii="Garamond" w:hAnsi="Garamond"/>
          <w:sz w:val="24"/>
          <w:szCs w:val="24"/>
        </w:rPr>
        <w:t xml:space="preserve">25Cd – </w:t>
      </w:r>
      <w:r w:rsidR="00B42DF4" w:rsidRPr="00DA01FB">
        <w:rPr>
          <w:rFonts w:ascii="Garamond" w:hAnsi="Garamond"/>
          <w:sz w:val="24"/>
          <w:szCs w:val="24"/>
        </w:rPr>
        <w:t xml:space="preserve">Mgr. Durdová, </w:t>
      </w:r>
      <w:r w:rsidRPr="00E60383">
        <w:rPr>
          <w:rFonts w:ascii="Garamond" w:hAnsi="Garamond"/>
          <w:sz w:val="24"/>
          <w:szCs w:val="24"/>
        </w:rPr>
        <w:t>Bc. Macalíková)</w:t>
      </w:r>
    </w:p>
    <w:p w:rsidR="00B0443E" w:rsidRDefault="00B0443E" w:rsidP="00C04A85">
      <w:pPr>
        <w:ind w:left="709" w:firstLine="709"/>
        <w:rPr>
          <w:rFonts w:ascii="Garamond" w:hAnsi="Garamond"/>
          <w:sz w:val="24"/>
          <w:szCs w:val="24"/>
        </w:rPr>
      </w:pPr>
    </w:p>
    <w:p w:rsidR="00B0443E" w:rsidRPr="00DA01FB" w:rsidRDefault="00B0443E" w:rsidP="00B0443E">
      <w:pPr>
        <w:spacing w:after="0" w:line="240" w:lineRule="auto"/>
        <w:jc w:val="both"/>
        <w:rPr>
          <w:rFonts w:ascii="Garamond" w:hAnsi="Garamond" w:cs="Arial"/>
          <w:b/>
          <w:sz w:val="32"/>
          <w:szCs w:val="24"/>
        </w:rPr>
      </w:pPr>
      <w:r w:rsidRPr="00DA01FB">
        <w:rPr>
          <w:rFonts w:ascii="Garamond" w:hAnsi="Garamond" w:cs="Arial"/>
          <w:b/>
          <w:sz w:val="32"/>
          <w:szCs w:val="24"/>
        </w:rPr>
        <w:t>Justiční čekatel na úseku sporných oddělení:</w:t>
      </w:r>
    </w:p>
    <w:p w:rsidR="00B0443E" w:rsidRPr="00DA01FB" w:rsidRDefault="00B0443E" w:rsidP="00B0443E">
      <w:pPr>
        <w:spacing w:after="0" w:line="240" w:lineRule="auto"/>
        <w:jc w:val="both"/>
        <w:rPr>
          <w:rFonts w:ascii="Garamond" w:hAnsi="Garamond" w:cs="Arial"/>
          <w:b/>
          <w:sz w:val="32"/>
          <w:szCs w:val="24"/>
        </w:rPr>
      </w:pPr>
    </w:p>
    <w:p w:rsidR="00B0443E" w:rsidRPr="00DA01FB" w:rsidRDefault="00B0443E" w:rsidP="00B0443E">
      <w:pPr>
        <w:spacing w:after="0" w:line="240" w:lineRule="auto"/>
        <w:ind w:left="709"/>
        <w:jc w:val="both"/>
        <w:rPr>
          <w:rFonts w:ascii="Garamond" w:hAnsi="Garamond" w:cs="Arial"/>
          <w:b/>
          <w:sz w:val="24"/>
          <w:szCs w:val="24"/>
        </w:rPr>
      </w:pPr>
      <w:r w:rsidRPr="00DA01FB">
        <w:rPr>
          <w:rFonts w:ascii="Garamond" w:hAnsi="Garamond" w:cs="Arial"/>
          <w:b/>
          <w:sz w:val="24"/>
          <w:szCs w:val="24"/>
        </w:rPr>
        <w:t xml:space="preserve">Mgr. Alžběta Durdová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vykonává jednotlivé úkony z pověření soudce, ke kterému byla přidělena předsedou soudu;</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vyřizuje věci 11Nc, 25Cd mimo věznici;</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pověřena vyznačováním právních mocí dle § 23j.ř.;</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 provádí úkony spojené s protestací směnek;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(zastupuje </w:t>
      </w:r>
      <w:r w:rsidR="00B42DF4" w:rsidRPr="00DA01FB">
        <w:rPr>
          <w:rFonts w:ascii="Garamond" w:hAnsi="Garamond" w:cs="Arial"/>
          <w:sz w:val="24"/>
          <w:szCs w:val="24"/>
        </w:rPr>
        <w:t>–</w:t>
      </w:r>
      <w:r w:rsidRPr="00DA01FB">
        <w:rPr>
          <w:rFonts w:ascii="Garamond" w:hAnsi="Garamond" w:cs="Arial"/>
          <w:sz w:val="24"/>
          <w:szCs w:val="24"/>
        </w:rPr>
        <w:t xml:space="preserve"> </w:t>
      </w:r>
      <w:r w:rsidR="00B42DF4" w:rsidRPr="00DA01FB">
        <w:rPr>
          <w:rFonts w:ascii="Garamond" w:hAnsi="Garamond" w:cs="Arial"/>
          <w:sz w:val="24"/>
          <w:szCs w:val="24"/>
        </w:rPr>
        <w:t>25Cd – Bc. Macalíková, Mgr. Všahová; 11Nc – Mgr. Všahová, Bc. Macalíková)</w:t>
      </w:r>
    </w:p>
    <w:p w:rsidR="00B0443E" w:rsidRDefault="00B0443E" w:rsidP="00C04A85">
      <w:pPr>
        <w:ind w:left="709" w:firstLine="709"/>
        <w:rPr>
          <w:rFonts w:ascii="Garamond" w:hAnsi="Garamond"/>
          <w:sz w:val="24"/>
          <w:szCs w:val="24"/>
        </w:rPr>
      </w:pPr>
    </w:p>
    <w:p w:rsidR="001A2CFA" w:rsidRDefault="001A2CFA" w:rsidP="00C04A85">
      <w:pPr>
        <w:ind w:left="709" w:firstLine="709"/>
        <w:rPr>
          <w:rFonts w:ascii="Garamond" w:hAnsi="Garamond"/>
          <w:sz w:val="24"/>
          <w:szCs w:val="24"/>
        </w:rPr>
      </w:pPr>
    </w:p>
    <w:p w:rsidR="001A2CFA" w:rsidRPr="00E60383" w:rsidRDefault="001A2CFA" w:rsidP="00C04A85">
      <w:pPr>
        <w:ind w:left="709" w:firstLine="709"/>
        <w:rPr>
          <w:rFonts w:ascii="Garamond" w:hAnsi="Garamond"/>
          <w:sz w:val="24"/>
          <w:szCs w:val="24"/>
        </w:rPr>
      </w:pPr>
    </w:p>
    <w:p w:rsidR="00E60383" w:rsidRDefault="00E60383">
      <w:pPr>
        <w:rPr>
          <w:rFonts w:ascii="Garamond" w:hAnsi="Garamond"/>
          <w:b/>
          <w:color w:val="000000" w:themeColor="text1"/>
          <w:sz w:val="24"/>
          <w:szCs w:val="24"/>
        </w:rPr>
      </w:pPr>
      <w:r>
        <w:rPr>
          <w:rFonts w:ascii="Garamond" w:hAnsi="Garamond"/>
          <w:b/>
          <w:color w:val="000000" w:themeColor="text1"/>
          <w:sz w:val="24"/>
          <w:szCs w:val="24"/>
        </w:rPr>
        <w:br w:type="page"/>
      </w:r>
    </w:p>
    <w:p w:rsidR="005D4CF8" w:rsidRPr="00E60383" w:rsidRDefault="00BF3B84" w:rsidP="00C92B52">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pozůstalostních věcí</w:t>
      </w:r>
      <w:r w:rsidR="006E447D" w:rsidRPr="00E60383">
        <w:rPr>
          <w:rFonts w:ascii="Garamond" w:hAnsi="Garamond"/>
          <w:b/>
          <w:color w:val="000000" w:themeColor="text1"/>
          <w:sz w:val="36"/>
          <w:szCs w:val="24"/>
        </w:rPr>
        <w:t xml:space="preserve">, oddělení </w:t>
      </w:r>
      <w:r w:rsidR="004D3ACA" w:rsidRPr="00E60383">
        <w:rPr>
          <w:rFonts w:ascii="Garamond" w:hAnsi="Garamond"/>
          <w:b/>
          <w:color w:val="000000" w:themeColor="text1"/>
          <w:sz w:val="36"/>
          <w:szCs w:val="24"/>
        </w:rPr>
        <w:t xml:space="preserve">D, </w:t>
      </w:r>
      <w:proofErr w:type="spellStart"/>
      <w:r w:rsidR="006E447D" w:rsidRPr="00E60383">
        <w:rPr>
          <w:rFonts w:ascii="Garamond" w:hAnsi="Garamond"/>
          <w:b/>
          <w:color w:val="000000" w:themeColor="text1"/>
          <w:sz w:val="36"/>
          <w:szCs w:val="24"/>
        </w:rPr>
        <w:t>Sd</w:t>
      </w:r>
      <w:proofErr w:type="spellEnd"/>
      <w:r w:rsidR="006E447D" w:rsidRPr="00E60383">
        <w:rPr>
          <w:rFonts w:ascii="Garamond" w:hAnsi="Garamond"/>
          <w:b/>
          <w:color w:val="000000" w:themeColor="text1"/>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C04A85" w:rsidRPr="00381A62" w:rsidTr="00F25090">
        <w:trPr>
          <w:trHeight w:val="315"/>
        </w:trPr>
        <w:tc>
          <w:tcPr>
            <w:tcW w:w="176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b/>
                <w:bCs/>
                <w:color w:val="000000" w:themeColor="text1"/>
                <w:sz w:val="24"/>
                <w:szCs w:val="24"/>
              </w:rPr>
            </w:pPr>
          </w:p>
        </w:tc>
        <w:tc>
          <w:tcPr>
            <w:tcW w:w="504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35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16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r>
      <w:tr w:rsidR="00C04A85" w:rsidRPr="00381A62"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Kancelář</w:t>
            </w:r>
          </w:p>
        </w:tc>
      </w:tr>
      <w:tr w:rsidR="00197B57" w:rsidRPr="00381A62"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381A62" w:rsidRDefault="00DF4CEE" w:rsidP="00DF4CE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 </w:t>
            </w:r>
            <w:r w:rsidR="00D305D1" w:rsidRPr="00381A62">
              <w:rPr>
                <w:rFonts w:ascii="Garamond" w:eastAsia="Times New Roman" w:hAnsi="Garamond" w:cs="Arial"/>
                <w:b/>
                <w:bCs/>
                <w:color w:val="000000" w:themeColor="text1"/>
                <w:sz w:val="24"/>
                <w:szCs w:val="24"/>
              </w:rPr>
              <w:t>18</w:t>
            </w:r>
            <w:r w:rsidR="00197B57" w:rsidRPr="00381A62">
              <w:rPr>
                <w:rFonts w:ascii="Garamond" w:eastAsia="Times New Roman" w:hAnsi="Garamond" w:cs="Arial"/>
                <w:b/>
                <w:bCs/>
                <w:color w:val="000000" w:themeColor="text1"/>
                <w:sz w:val="24"/>
                <w:szCs w:val="24"/>
              </w:rPr>
              <w:t>D</w:t>
            </w:r>
            <w:r w:rsidR="00BF3B84" w:rsidRPr="00381A62">
              <w:rPr>
                <w:rFonts w:ascii="Garamond" w:eastAsia="Times New Roman" w:hAnsi="Garamond" w:cs="Arial"/>
                <w:b/>
                <w:bCs/>
                <w:color w:val="000000" w:themeColor="text1"/>
                <w:sz w:val="24"/>
                <w:szCs w:val="24"/>
              </w:rPr>
              <w:t>,</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Sd,</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U</w:t>
            </w:r>
            <w:r w:rsidRPr="00381A62">
              <w:rPr>
                <w:rFonts w:ascii="Garamond" w:eastAsia="Times New Roman" w:hAnsi="Garamond" w:cs="Arial"/>
                <w:b/>
                <w:bCs/>
                <w:color w:val="000000" w:themeColor="text1"/>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sleduje a vydává pokyny VSÚ rozhodující v agendě D</w:t>
            </w:r>
            <w:r w:rsidR="006E447D" w:rsidRPr="00381A62">
              <w:rPr>
                <w:rFonts w:ascii="Garamond" w:eastAsia="Times New Roman" w:hAnsi="Garamond" w:cs="Arial"/>
                <w:color w:val="000000" w:themeColor="text1"/>
                <w:sz w:val="24"/>
                <w:szCs w:val="24"/>
              </w:rPr>
              <w:t xml:space="preserve">, </w:t>
            </w:r>
            <w:proofErr w:type="spellStart"/>
            <w:r w:rsidR="006E447D" w:rsidRPr="00381A62">
              <w:rPr>
                <w:rFonts w:ascii="Garamond" w:eastAsia="Times New Roman" w:hAnsi="Garamond" w:cs="Arial"/>
                <w:color w:val="000000" w:themeColor="text1"/>
                <w:sz w:val="24"/>
                <w:szCs w:val="24"/>
              </w:rPr>
              <w:t>Sd</w:t>
            </w:r>
            <w:proofErr w:type="spellEnd"/>
            <w:r w:rsidR="006E447D" w:rsidRPr="00381A62">
              <w:rPr>
                <w:rFonts w:ascii="Garamond" w:eastAsia="Times New Roman" w:hAnsi="Garamond" w:cs="Arial"/>
                <w:color w:val="000000" w:themeColor="text1"/>
                <w:sz w:val="24"/>
                <w:szCs w:val="24"/>
              </w:rPr>
              <w:t>, U</w:t>
            </w:r>
          </w:p>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ve věcech, v nichž rozhodnutí nepřísluší VSÚ</w:t>
            </w:r>
          </w:p>
          <w:p w:rsidR="00DF4CEE" w:rsidRPr="00381A62" w:rsidRDefault="00DF4CEE"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vyřizuje věci zapsané do dědických oddílů rejstříku </w:t>
            </w:r>
            <w:proofErr w:type="spellStart"/>
            <w:r w:rsidRPr="00381A62">
              <w:rPr>
                <w:rFonts w:ascii="Garamond" w:eastAsia="Times New Roman" w:hAnsi="Garamond" w:cs="Arial"/>
                <w:color w:val="000000" w:themeColor="text1"/>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381A62" w:rsidRDefault="005662A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JUDr. Ladislav Šturma </w:t>
            </w:r>
            <w:r w:rsidR="00BF3B84" w:rsidRPr="00381A62">
              <w:rPr>
                <w:rFonts w:ascii="Garamond" w:eastAsia="Times New Roman" w:hAnsi="Garamond" w:cs="Arial"/>
                <w:b/>
                <w:bCs/>
                <w:iCs/>
                <w:color w:val="000000" w:themeColor="text1"/>
                <w:sz w:val="24"/>
                <w:szCs w:val="24"/>
              </w:rPr>
              <w:t>(D</w:t>
            </w:r>
            <w:r w:rsidRPr="00381A62">
              <w:rPr>
                <w:rFonts w:ascii="Garamond" w:eastAsia="Times New Roman" w:hAnsi="Garamond" w:cs="Arial"/>
                <w:b/>
                <w:bCs/>
                <w:iCs/>
                <w:color w:val="000000" w:themeColor="text1"/>
                <w:sz w:val="24"/>
                <w:szCs w:val="24"/>
              </w:rPr>
              <w:t xml:space="preserve">,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vyjma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 U</w:t>
            </w:r>
            <w:r w:rsidR="00BF3B84" w:rsidRPr="00381A62">
              <w:rPr>
                <w:rFonts w:ascii="Garamond" w:eastAsia="Times New Roman" w:hAnsi="Garamond" w:cs="Arial"/>
                <w:b/>
                <w:bCs/>
                <w:iCs/>
                <w:color w:val="000000" w:themeColor="text1"/>
                <w:sz w:val="24"/>
                <w:szCs w:val="24"/>
              </w:rPr>
              <w:t>)</w:t>
            </w:r>
          </w:p>
          <w:p w:rsidR="0037615B" w:rsidRPr="00E60383" w:rsidRDefault="0037615B"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Radka Čepická</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381A62" w:rsidRDefault="00583C05"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Renata Švejdová </w:t>
            </w:r>
          </w:p>
          <w:p w:rsidR="00197B57" w:rsidRPr="00381A62" w:rsidRDefault="00197B57" w:rsidP="00AE68AF">
            <w:pPr>
              <w:spacing w:after="0" w:line="240" w:lineRule="auto"/>
              <w:jc w:val="center"/>
              <w:rPr>
                <w:rFonts w:ascii="Garamond" w:eastAsia="Times New Roman" w:hAnsi="Garamond" w:cs="Arial"/>
                <w:color w:val="000000" w:themeColor="text1"/>
                <w:sz w:val="24"/>
                <w:szCs w:val="24"/>
              </w:rPr>
            </w:pPr>
          </w:p>
        </w:tc>
      </w:tr>
    </w:tbl>
    <w:p w:rsidR="00197B57" w:rsidRPr="00381A62" w:rsidRDefault="00197B57" w:rsidP="006E447D">
      <w:pPr>
        <w:spacing w:after="0" w:line="240" w:lineRule="auto"/>
        <w:rPr>
          <w:rFonts w:ascii="Garamond" w:hAnsi="Garamond"/>
          <w:color w:val="000000" w:themeColor="text1"/>
          <w:sz w:val="24"/>
          <w:szCs w:val="24"/>
        </w:rPr>
      </w:pPr>
    </w:p>
    <w:p w:rsidR="005D2C26" w:rsidRPr="00381A62" w:rsidRDefault="005D2C26" w:rsidP="00BF3B84">
      <w:pPr>
        <w:spacing w:after="0"/>
        <w:rPr>
          <w:rFonts w:ascii="Garamond" w:hAnsi="Garamond"/>
          <w:b/>
          <w:color w:val="000000" w:themeColor="text1"/>
          <w:sz w:val="24"/>
          <w:szCs w:val="24"/>
        </w:rPr>
      </w:pPr>
    </w:p>
    <w:p w:rsidR="00197B57" w:rsidRPr="00E60383" w:rsidRDefault="00197B57" w:rsidP="00BF3B84">
      <w:pPr>
        <w:spacing w:after="0"/>
        <w:rPr>
          <w:rFonts w:ascii="Garamond" w:hAnsi="Garamond"/>
          <w:color w:val="000000" w:themeColor="text1"/>
          <w:sz w:val="32"/>
          <w:szCs w:val="24"/>
        </w:rPr>
      </w:pPr>
      <w:r w:rsidRPr="00E60383">
        <w:rPr>
          <w:rFonts w:ascii="Garamond" w:hAnsi="Garamond"/>
          <w:b/>
          <w:color w:val="000000" w:themeColor="text1"/>
          <w:sz w:val="32"/>
          <w:szCs w:val="24"/>
        </w:rPr>
        <w:t>Vedoucí kanceláře:</w:t>
      </w:r>
      <w:r w:rsidR="00BF3B84" w:rsidRPr="00E60383">
        <w:rPr>
          <w:rFonts w:ascii="Garamond" w:hAnsi="Garamond"/>
          <w:color w:val="000000" w:themeColor="text1"/>
          <w:sz w:val="32"/>
          <w:szCs w:val="24"/>
        </w:rPr>
        <w:t xml:space="preserve"> </w:t>
      </w:r>
    </w:p>
    <w:p w:rsidR="00AF1DA4" w:rsidRPr="00381A62" w:rsidRDefault="00AF1DA4" w:rsidP="00BF3B84">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Renata Švejdová</w:t>
      </w:r>
      <w:r w:rsidR="002E0CFC"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Sd,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U, </w:t>
      </w:r>
      <w:r w:rsidR="008101DD" w:rsidRPr="00381A62">
        <w:rPr>
          <w:rFonts w:ascii="Garamond" w:hAnsi="Garamond" w:cs="Arial"/>
          <w:color w:val="000000" w:themeColor="text1"/>
          <w:sz w:val="24"/>
          <w:szCs w:val="24"/>
        </w:rPr>
        <w:t>18</w:t>
      </w:r>
      <w:r w:rsidR="00486F20" w:rsidRPr="00381A62">
        <w:rPr>
          <w:rFonts w:ascii="Garamond" w:hAnsi="Garamond" w:cs="Arial"/>
          <w:color w:val="000000" w:themeColor="text1"/>
          <w:sz w:val="24"/>
          <w:szCs w:val="24"/>
        </w:rPr>
        <w:t>N</w:t>
      </w:r>
      <w:r w:rsidR="00DB2791" w:rsidRPr="00381A62">
        <w:rPr>
          <w:rFonts w:ascii="Garamond" w:hAnsi="Garamond" w:cs="Arial"/>
          <w:color w:val="000000" w:themeColor="text1"/>
          <w:sz w:val="24"/>
          <w:szCs w:val="24"/>
        </w:rPr>
        <w:t>c</w:t>
      </w:r>
      <w:r w:rsidR="00486F20" w:rsidRPr="00381A62">
        <w:rPr>
          <w:rFonts w:ascii="Garamond" w:hAnsi="Garamond" w:cs="Arial"/>
          <w:color w:val="000000" w:themeColor="text1"/>
          <w:sz w:val="24"/>
          <w:szCs w:val="24"/>
        </w:rPr>
        <w:t xml:space="preserve"> (pozůstalost</w:t>
      </w:r>
      <w:r w:rsidR="00BF3B84" w:rsidRPr="00381A62">
        <w:rPr>
          <w:rFonts w:ascii="Garamond" w:hAnsi="Garamond" w:cs="Arial"/>
          <w:color w:val="000000" w:themeColor="text1"/>
          <w:sz w:val="24"/>
          <w:szCs w:val="24"/>
        </w:rPr>
        <w:t xml:space="preserve">ní oddíly), </w:t>
      </w:r>
      <w:r w:rsidR="00DB2791" w:rsidRPr="00381A62">
        <w:rPr>
          <w:rFonts w:ascii="Garamond" w:hAnsi="Garamond" w:cs="Arial"/>
          <w:color w:val="000000" w:themeColor="text1"/>
          <w:sz w:val="24"/>
          <w:szCs w:val="24"/>
        </w:rPr>
        <w:t>s</w:t>
      </w:r>
      <w:r w:rsidRPr="00381A62">
        <w:rPr>
          <w:rFonts w:ascii="Garamond" w:hAnsi="Garamond" w:cs="Arial"/>
          <w:color w:val="000000" w:themeColor="text1"/>
          <w:sz w:val="24"/>
          <w:szCs w:val="24"/>
        </w:rPr>
        <w:t>eznam závětí, knihu úschov, sleduje rychlost proplácení nákladů řízení</w:t>
      </w:r>
      <w:r w:rsidR="00BF3B84" w:rsidRPr="00381A62">
        <w:rPr>
          <w:rFonts w:ascii="Garamond" w:hAnsi="Garamond" w:cs="Arial"/>
          <w:color w:val="000000" w:themeColor="text1"/>
          <w:sz w:val="24"/>
          <w:szCs w:val="24"/>
        </w:rPr>
        <w:t>.</w:t>
      </w:r>
    </w:p>
    <w:p w:rsidR="006E447D" w:rsidRPr="00381A62" w:rsidRDefault="00197B57" w:rsidP="004D47AF">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Lehká v agendě D,</w:t>
      </w:r>
      <w:r w:rsidR="004D3ACA" w:rsidRPr="00381A62">
        <w:rPr>
          <w:rFonts w:ascii="Garamond" w:hAnsi="Garamond"/>
          <w:color w:val="000000" w:themeColor="text1"/>
          <w:sz w:val="24"/>
          <w:szCs w:val="24"/>
        </w:rPr>
        <w:t xml:space="preserve"> </w:t>
      </w:r>
      <w:proofErr w:type="spellStart"/>
      <w:r w:rsidRPr="00381A62">
        <w:rPr>
          <w:rFonts w:ascii="Garamond" w:hAnsi="Garamond"/>
          <w:color w:val="000000" w:themeColor="text1"/>
          <w:sz w:val="24"/>
          <w:szCs w:val="24"/>
        </w:rPr>
        <w:t>Sd</w:t>
      </w:r>
      <w:proofErr w:type="spellEnd"/>
      <w:r w:rsidRPr="00381A62">
        <w:rPr>
          <w:rFonts w:ascii="Garamond" w:hAnsi="Garamond"/>
          <w:color w:val="000000" w:themeColor="text1"/>
          <w:sz w:val="24"/>
          <w:szCs w:val="24"/>
        </w:rPr>
        <w:t>,</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U</w:t>
      </w:r>
      <w:r w:rsidR="00BF3B84" w:rsidRPr="00381A62">
        <w:rPr>
          <w:rFonts w:ascii="Garamond" w:hAnsi="Garamond"/>
          <w:color w:val="000000" w:themeColor="text1"/>
          <w:sz w:val="24"/>
          <w:szCs w:val="24"/>
        </w:rPr>
        <w:t xml:space="preserve">, </w:t>
      </w:r>
      <w:proofErr w:type="spellStart"/>
      <w:r w:rsidR="00BF3B84"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w:t>
      </w:r>
    </w:p>
    <w:p w:rsidR="005D2C26" w:rsidRPr="00381A62" w:rsidRDefault="005D2C26" w:rsidP="00BF3B84">
      <w:pPr>
        <w:spacing w:after="0"/>
        <w:rPr>
          <w:rFonts w:ascii="Garamond" w:hAnsi="Garamond"/>
          <w:b/>
          <w:color w:val="000000" w:themeColor="text1"/>
          <w:sz w:val="24"/>
          <w:szCs w:val="24"/>
        </w:rPr>
      </w:pPr>
    </w:p>
    <w:p w:rsidR="00197B57" w:rsidRPr="00E60383" w:rsidRDefault="00AF1DA4" w:rsidP="00BF3B84">
      <w:pPr>
        <w:spacing w:after="0"/>
        <w:rPr>
          <w:rFonts w:ascii="Garamond" w:hAnsi="Garamond"/>
          <w:b/>
          <w:color w:val="000000" w:themeColor="text1"/>
          <w:sz w:val="32"/>
          <w:szCs w:val="24"/>
        </w:rPr>
      </w:pPr>
      <w:r w:rsidRPr="00E60383">
        <w:rPr>
          <w:rFonts w:ascii="Garamond" w:hAnsi="Garamond"/>
          <w:b/>
          <w:color w:val="000000" w:themeColor="text1"/>
          <w:sz w:val="32"/>
          <w:szCs w:val="24"/>
        </w:rPr>
        <w:t>Vyšší soudní úřednice</w:t>
      </w:r>
      <w:r w:rsidR="00BF3B84" w:rsidRPr="00E60383">
        <w:rPr>
          <w:rFonts w:ascii="Garamond" w:hAnsi="Garamond"/>
          <w:b/>
          <w:color w:val="000000" w:themeColor="text1"/>
          <w:sz w:val="32"/>
          <w:szCs w:val="24"/>
        </w:rPr>
        <w:t>:</w:t>
      </w:r>
    </w:p>
    <w:p w:rsidR="00AF1DA4" w:rsidRPr="00381A62" w:rsidRDefault="00AF1DA4" w:rsidP="00BF3B84">
      <w:pPr>
        <w:spacing w:after="0"/>
        <w:rPr>
          <w:rFonts w:ascii="Garamond" w:hAnsi="Garamond"/>
          <w:b/>
          <w:color w:val="000000" w:themeColor="text1"/>
          <w:sz w:val="24"/>
          <w:szCs w:val="24"/>
        </w:rPr>
      </w:pPr>
    </w:p>
    <w:p w:rsidR="00197B57" w:rsidRPr="00381A62" w:rsidRDefault="00197B57" w:rsidP="00197B57">
      <w:pPr>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Marie Lehká</w:t>
      </w:r>
    </w:p>
    <w:p w:rsidR="00197B57" w:rsidRPr="00381A62" w:rsidRDefault="00197B57" w:rsidP="00B75DB4">
      <w:pPr>
        <w:tabs>
          <w:tab w:val="left" w:pos="-993"/>
          <w:tab w:val="left" w:pos="1418"/>
        </w:tabs>
        <w:spacing w:after="0"/>
        <w:ind w:left="-567"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provádí veškeré úkony soudu I. stupně v</w:t>
      </w:r>
      <w:r w:rsidR="00BF3B84" w:rsidRPr="00381A62">
        <w:rPr>
          <w:rFonts w:ascii="Garamond" w:hAnsi="Garamond" w:cs="Arial"/>
          <w:color w:val="000000" w:themeColor="text1"/>
          <w:sz w:val="24"/>
          <w:szCs w:val="24"/>
        </w:rPr>
        <w:t xml:space="preserve">e věcech D, </w:t>
      </w:r>
      <w:proofErr w:type="spellStart"/>
      <w:r w:rsidR="00BF3B84" w:rsidRPr="00381A62">
        <w:rPr>
          <w:rFonts w:ascii="Garamond" w:hAnsi="Garamond" w:cs="Arial"/>
          <w:color w:val="000000" w:themeColor="text1"/>
          <w:sz w:val="24"/>
          <w:szCs w:val="24"/>
        </w:rPr>
        <w:t>Nc</w:t>
      </w:r>
      <w:proofErr w:type="spellEnd"/>
      <w:r w:rsidR="00BF3B84" w:rsidRPr="00381A62">
        <w:rPr>
          <w:rFonts w:ascii="Garamond" w:hAnsi="Garamond" w:cs="Arial"/>
          <w:color w:val="000000" w:themeColor="text1"/>
          <w:sz w:val="24"/>
          <w:szCs w:val="24"/>
        </w:rPr>
        <w:t xml:space="preserve"> (pozůstalostní oddíly), </w:t>
      </w:r>
      <w:proofErr w:type="spellStart"/>
      <w:r w:rsidR="00BF3B84" w:rsidRPr="00381A62">
        <w:rPr>
          <w:rFonts w:ascii="Garamond" w:hAnsi="Garamond" w:cs="Arial"/>
          <w:color w:val="000000" w:themeColor="text1"/>
          <w:sz w:val="24"/>
          <w:szCs w:val="24"/>
        </w:rPr>
        <w:t>Sd</w:t>
      </w:r>
      <w:proofErr w:type="spellEnd"/>
      <w:r w:rsidR="00BF3B84" w:rsidRPr="00381A62">
        <w:rPr>
          <w:rFonts w:ascii="Garamond" w:hAnsi="Garamond" w:cs="Arial"/>
          <w:color w:val="000000" w:themeColor="text1"/>
          <w:sz w:val="24"/>
          <w:szCs w:val="24"/>
        </w:rPr>
        <w:t xml:space="preserve"> a U, které nejsou svěřeny výlučně soudci, vede knihu</w:t>
      </w:r>
      <w:r w:rsidR="00E60383">
        <w:rPr>
          <w:rFonts w:ascii="Garamond" w:hAnsi="Garamond" w:cs="Arial"/>
          <w:color w:val="000000" w:themeColor="text1"/>
          <w:sz w:val="24"/>
          <w:szCs w:val="24"/>
        </w:rPr>
        <w:t xml:space="preserve"> </w:t>
      </w:r>
      <w:r w:rsidR="00BF3B84" w:rsidRPr="00381A62">
        <w:rPr>
          <w:rFonts w:ascii="Garamond" w:hAnsi="Garamond" w:cs="Arial"/>
          <w:color w:val="000000" w:themeColor="text1"/>
          <w:sz w:val="24"/>
          <w:szCs w:val="24"/>
        </w:rPr>
        <w:t>úschov</w:t>
      </w:r>
    </w:p>
    <w:p w:rsidR="00197B57" w:rsidRPr="00381A62" w:rsidRDefault="00197B57" w:rsidP="00E60383">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197B57" w:rsidRPr="00381A62" w:rsidRDefault="00197B57" w:rsidP="00B75DB4">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564F9B" w:rsidRPr="00381A62">
        <w:rPr>
          <w:rFonts w:ascii="Garamond" w:hAnsi="Garamond" w:cs="Arial"/>
          <w:color w:val="000000" w:themeColor="text1"/>
          <w:sz w:val="24"/>
          <w:szCs w:val="24"/>
        </w:rPr>
        <w:t xml:space="preserve">ním právních mocí dle § 23 </w:t>
      </w:r>
      <w:proofErr w:type="spellStart"/>
      <w:proofErr w:type="gramStart"/>
      <w:r w:rsidR="00564F9B" w:rsidRPr="00381A62">
        <w:rPr>
          <w:rFonts w:ascii="Garamond" w:hAnsi="Garamond" w:cs="Arial"/>
          <w:color w:val="000000" w:themeColor="text1"/>
          <w:sz w:val="24"/>
          <w:szCs w:val="24"/>
        </w:rPr>
        <w:t>j.ř</w:t>
      </w:r>
      <w:proofErr w:type="spellEnd"/>
      <w:r w:rsidR="00564F9B" w:rsidRPr="00381A62">
        <w:rPr>
          <w:rFonts w:ascii="Garamond" w:hAnsi="Garamond" w:cs="Arial"/>
          <w:color w:val="000000" w:themeColor="text1"/>
          <w:sz w:val="24"/>
          <w:szCs w:val="24"/>
        </w:rPr>
        <w:t>.</w:t>
      </w:r>
      <w:proofErr w:type="gramEnd"/>
    </w:p>
    <w:p w:rsidR="00F113DA" w:rsidRPr="00381A62" w:rsidRDefault="00F113DA" w:rsidP="00B75DB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9B3DF3" w:rsidRPr="00381A62">
        <w:rPr>
          <w:rFonts w:ascii="Garamond" w:hAnsi="Garamond"/>
          <w:color w:val="000000" w:themeColor="text1"/>
          <w:sz w:val="24"/>
          <w:szCs w:val="24"/>
        </w:rPr>
        <w:t>–</w:t>
      </w:r>
      <w:r w:rsidR="00E60383">
        <w:rPr>
          <w:rFonts w:ascii="Garamond" w:hAnsi="Garamond"/>
          <w:color w:val="000000" w:themeColor="text1"/>
          <w:sz w:val="24"/>
          <w:szCs w:val="24"/>
        </w:rPr>
        <w:t xml:space="preserve"> </w:t>
      </w:r>
      <w:r w:rsidR="006E232E"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p>
    <w:p w:rsidR="00197B57" w:rsidRDefault="00DF0A86" w:rsidP="00C92B52">
      <w:pPr>
        <w:spacing w:after="0"/>
        <w:rPr>
          <w:rFonts w:ascii="Garamond" w:hAnsi="Garamond"/>
          <w:b/>
          <w:color w:val="000000" w:themeColor="text1"/>
          <w:sz w:val="32"/>
          <w:szCs w:val="24"/>
        </w:rPr>
      </w:pPr>
      <w:r w:rsidRPr="00381A62">
        <w:rPr>
          <w:rFonts w:ascii="Garamond" w:hAnsi="Garamond"/>
          <w:b/>
          <w:color w:val="000000" w:themeColor="text1"/>
          <w:sz w:val="24"/>
          <w:szCs w:val="24"/>
        </w:rPr>
        <w:br w:type="page"/>
      </w:r>
      <w:r w:rsidR="00197B57" w:rsidRPr="00E60383">
        <w:rPr>
          <w:rFonts w:ascii="Garamond" w:hAnsi="Garamond"/>
          <w:b/>
          <w:color w:val="000000" w:themeColor="text1"/>
          <w:sz w:val="32"/>
          <w:szCs w:val="24"/>
        </w:rPr>
        <w:lastRenderedPageBreak/>
        <w:t>Soudní ko</w:t>
      </w:r>
      <w:r w:rsidR="00C92B52">
        <w:rPr>
          <w:rFonts w:ascii="Garamond" w:hAnsi="Garamond"/>
          <w:b/>
          <w:color w:val="000000" w:themeColor="text1"/>
          <w:sz w:val="32"/>
          <w:szCs w:val="24"/>
        </w:rPr>
        <w:t>misaři:</w:t>
      </w:r>
    </w:p>
    <w:p w:rsidR="00C92B52" w:rsidRPr="00E60383" w:rsidRDefault="00C92B52" w:rsidP="00B75DB4">
      <w:pPr>
        <w:spacing w:after="0"/>
        <w:rPr>
          <w:rFonts w:ascii="Garamond" w:hAnsi="Garamond"/>
          <w:color w:val="000000" w:themeColor="text1"/>
          <w:sz w:val="32"/>
          <w:szCs w:val="24"/>
        </w:rPr>
      </w:pP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b/>
          <w:color w:val="000000" w:themeColor="text1"/>
          <w:sz w:val="24"/>
          <w:szCs w:val="24"/>
        </w:rPr>
        <w:t>1)</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Otakar Pánek</w:t>
      </w:r>
      <w:r w:rsidR="00B75DB4">
        <w:rPr>
          <w:rFonts w:ascii="Garamond" w:hAnsi="Garamond"/>
          <w:color w:val="000000" w:themeColor="text1"/>
          <w:sz w:val="24"/>
          <w:szCs w:val="24"/>
        </w:rPr>
        <w:t xml:space="preserve"> – Sokolov,</w:t>
      </w:r>
      <w:r w:rsidRPr="00381A62">
        <w:rPr>
          <w:rFonts w:ascii="Garamond" w:hAnsi="Garamond"/>
          <w:color w:val="000000" w:themeColor="text1"/>
          <w:sz w:val="24"/>
          <w:szCs w:val="24"/>
        </w:rPr>
        <w:t xml:space="preserve"> U Divadla 152 </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Danuše Svobodová</w:t>
      </w:r>
      <w:r w:rsidRPr="00381A62">
        <w:rPr>
          <w:rFonts w:ascii="Garamond" w:hAnsi="Garamond"/>
          <w:color w:val="000000" w:themeColor="text1"/>
          <w:sz w:val="24"/>
          <w:szCs w:val="24"/>
        </w:rPr>
        <w:t xml:space="preserve"> </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Sokolov</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Jednoty 1931</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 xml:space="preserve">3) </w:t>
      </w:r>
      <w:r w:rsidR="00403327" w:rsidRPr="00381A62">
        <w:rPr>
          <w:rFonts w:ascii="Garamond" w:hAnsi="Garamond"/>
          <w:b/>
          <w:color w:val="000000" w:themeColor="text1"/>
          <w:sz w:val="24"/>
          <w:szCs w:val="24"/>
        </w:rPr>
        <w:t>Mgr. Viktor Semanik</w:t>
      </w:r>
      <w:r w:rsidR="00403327" w:rsidRPr="00381A62">
        <w:rPr>
          <w:rFonts w:ascii="Garamond" w:hAnsi="Garamond"/>
          <w:color w:val="000000" w:themeColor="text1"/>
          <w:sz w:val="24"/>
          <w:szCs w:val="24"/>
        </w:rPr>
        <w:t xml:space="preserve"> – Sokolov, K. H. Borovského 170</w:t>
      </w:r>
    </w:p>
    <w:p w:rsidR="00564F9B" w:rsidRPr="00381A62" w:rsidRDefault="00564F9B" w:rsidP="00197B57">
      <w:pPr>
        <w:tabs>
          <w:tab w:val="left" w:pos="-993"/>
        </w:tabs>
        <w:spacing w:after="0"/>
        <w:ind w:left="-567" w:firstLine="1701"/>
        <w:rPr>
          <w:rFonts w:ascii="Garamond" w:hAnsi="Garamond"/>
          <w:color w:val="000000" w:themeColor="text1"/>
          <w:sz w:val="24"/>
          <w:szCs w:val="24"/>
        </w:rPr>
      </w:pPr>
    </w:p>
    <w:p w:rsidR="00197B57" w:rsidRPr="00E60383" w:rsidRDefault="00197B57" w:rsidP="00E60383">
      <w:pPr>
        <w:tabs>
          <w:tab w:val="left" w:pos="-993"/>
        </w:tabs>
        <w:spacing w:after="0"/>
        <w:rPr>
          <w:rFonts w:ascii="Garamond" w:hAnsi="Garamond"/>
          <w:b/>
          <w:color w:val="000000" w:themeColor="text1"/>
          <w:sz w:val="36"/>
          <w:szCs w:val="24"/>
        </w:rPr>
      </w:pPr>
      <w:r w:rsidRPr="00E60383">
        <w:rPr>
          <w:rFonts w:ascii="Garamond" w:hAnsi="Garamond"/>
          <w:b/>
          <w:color w:val="000000" w:themeColor="text1"/>
          <w:sz w:val="36"/>
          <w:szCs w:val="24"/>
        </w:rPr>
        <w:t>Pravidla pro přidělování věcí soudním komisařům:</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Způsob pověřování je založen na časovém systému - úmrtí zůstavitele.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381A62">
        <w:rPr>
          <w:rFonts w:ascii="Garamond" w:hAnsi="Garamond" w:cs="Arial"/>
          <w:color w:val="000000" w:themeColor="text1"/>
          <w:sz w:val="24"/>
          <w:szCs w:val="24"/>
        </w:rPr>
        <w:t>jednom</w:t>
      </w:r>
      <w:proofErr w:type="gramEnd"/>
      <w:r w:rsidRPr="00381A62">
        <w:rPr>
          <w:rFonts w:ascii="Garamond" w:hAnsi="Garamond" w:cs="Arial"/>
          <w:color w:val="000000" w:themeColor="text1"/>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Úkony v řízení o dodatečném projednání pozůstalosti (dědictví) bude pověřen ten soudní komisař, který byl ve věci pověřen v předcházejícím řízení od 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1993 nebo jeho nástupce.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 případech, kdy soud zruší pověření notáře podle § </w:t>
      </w:r>
      <w:proofErr w:type="gramStart"/>
      <w:r w:rsidRPr="00381A62">
        <w:rPr>
          <w:rFonts w:ascii="Garamond" w:hAnsi="Garamond" w:cs="Arial"/>
          <w:color w:val="000000" w:themeColor="text1"/>
          <w:sz w:val="24"/>
          <w:szCs w:val="24"/>
        </w:rPr>
        <w:t>104 z. z. ř.</w:t>
      </w:r>
      <w:proofErr w:type="gramEnd"/>
      <w:r w:rsidRPr="00381A62">
        <w:rPr>
          <w:rFonts w:ascii="Garamond" w:hAnsi="Garamond" w:cs="Arial"/>
          <w:color w:val="000000" w:themeColor="text1"/>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E60383"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381A62">
        <w:rPr>
          <w:rFonts w:ascii="Garamond" w:hAnsi="Garamond" w:cs="Arial"/>
          <w:color w:val="000000" w:themeColor="text1"/>
          <w:sz w:val="24"/>
          <w:szCs w:val="24"/>
        </w:rPr>
        <w:t>(</w:t>
      </w:r>
      <w:r w:rsidR="005E30EE" w:rsidRPr="00381A62">
        <w:rPr>
          <w:rFonts w:ascii="Garamond" w:hAnsi="Garamond" w:cs="Arial"/>
          <w:color w:val="000000" w:themeColor="text1"/>
          <w:sz w:val="24"/>
          <w:szCs w:val="24"/>
        </w:rPr>
        <w:t xml:space="preserve">Krajský soud v Plzni – </w:t>
      </w:r>
      <w:proofErr w:type="spellStart"/>
      <w:r w:rsidR="005E30EE" w:rsidRPr="0075305A">
        <w:rPr>
          <w:rFonts w:ascii="Garamond" w:hAnsi="Garamond" w:cs="Arial"/>
          <w:color w:val="000000" w:themeColor="text1"/>
          <w:sz w:val="24"/>
          <w:szCs w:val="24"/>
        </w:rPr>
        <w:t>Spr</w:t>
      </w:r>
      <w:proofErr w:type="spellEnd"/>
      <w:r w:rsidR="00261005" w:rsidRPr="0075305A">
        <w:rPr>
          <w:rFonts w:ascii="Garamond" w:hAnsi="Garamond" w:cs="Arial"/>
          <w:color w:val="000000" w:themeColor="text1"/>
          <w:sz w:val="24"/>
          <w:szCs w:val="24"/>
        </w:rPr>
        <w:t xml:space="preserve"> </w:t>
      </w:r>
      <w:r w:rsidR="00D3696E" w:rsidRPr="0075305A">
        <w:rPr>
          <w:rFonts w:ascii="Garamond" w:hAnsi="Garamond" w:cs="Arial"/>
          <w:color w:val="000000" w:themeColor="text1"/>
          <w:sz w:val="24"/>
          <w:szCs w:val="24"/>
        </w:rPr>
        <w:t>31</w:t>
      </w:r>
      <w:r w:rsidR="0075305A" w:rsidRPr="0075305A">
        <w:rPr>
          <w:rFonts w:ascii="Garamond" w:hAnsi="Garamond" w:cs="Arial"/>
          <w:color w:val="000000" w:themeColor="text1"/>
          <w:sz w:val="24"/>
          <w:szCs w:val="24"/>
        </w:rPr>
        <w:t>23/2018</w:t>
      </w:r>
      <w:r w:rsidRPr="0075305A">
        <w:rPr>
          <w:rFonts w:ascii="Garamond" w:hAnsi="Garamond" w:cs="Arial"/>
          <w:color w:val="000000" w:themeColor="text1"/>
          <w:sz w:val="24"/>
          <w:szCs w:val="24"/>
        </w:rPr>
        <w:t>)</w:t>
      </w:r>
      <w:r w:rsidR="00FA65C9" w:rsidRPr="00E60383">
        <w:rPr>
          <w:rFonts w:ascii="Garamond" w:hAnsi="Garamond" w:cs="Arial"/>
          <w:b/>
          <w:color w:val="000000" w:themeColor="text1"/>
          <w:sz w:val="24"/>
          <w:szCs w:val="24"/>
          <w:u w:val="single"/>
        </w:rPr>
        <w:t xml:space="preserve"> </w:t>
      </w:r>
    </w:p>
    <w:p w:rsidR="00197B57" w:rsidRPr="00381A62" w:rsidRDefault="00197B57" w:rsidP="00197B57">
      <w:pPr>
        <w:rPr>
          <w:rFonts w:ascii="Garamond" w:hAnsi="Garamond"/>
          <w:color w:val="000000" w:themeColor="text1"/>
          <w:sz w:val="24"/>
          <w:szCs w:val="24"/>
        </w:rPr>
      </w:pPr>
      <w:r w:rsidRPr="00381A62">
        <w:rPr>
          <w:rFonts w:ascii="Garamond" w:hAnsi="Garamond"/>
          <w:color w:val="000000" w:themeColor="text1"/>
          <w:sz w:val="24"/>
          <w:szCs w:val="24"/>
        </w:rPr>
        <w:br w:type="page"/>
      </w:r>
    </w:p>
    <w:p w:rsidR="0073754B" w:rsidRPr="00E60383" w:rsidRDefault="0073754B" w:rsidP="00E60383">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13P, 40P, 13Nc, 40Nc, </w:t>
            </w:r>
            <w:r w:rsidR="007A0017" w:rsidRPr="00381A62">
              <w:rPr>
                <w:rFonts w:ascii="Garamond" w:eastAsia="Times New Roman" w:hAnsi="Garamond" w:cs="Arial"/>
                <w:b/>
                <w:bCs/>
                <w:color w:val="000000" w:themeColor="text1"/>
                <w:sz w:val="24"/>
                <w:szCs w:val="24"/>
              </w:rPr>
              <w:t>13PaNc,</w:t>
            </w:r>
            <w:r w:rsidRPr="00381A62">
              <w:rPr>
                <w:rFonts w:ascii="Garamond" w:eastAsia="Times New Roman" w:hAnsi="Garamond" w:cs="Arial"/>
                <w:b/>
                <w:bCs/>
                <w:color w:val="000000" w:themeColor="text1"/>
                <w:sz w:val="24"/>
                <w:szCs w:val="24"/>
              </w:rPr>
              <w:t>13L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(14P, 14Nc, 14L)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w:t>
            </w:r>
            <w:r w:rsidR="00FD593C" w:rsidRPr="00381A62">
              <w:rPr>
                <w:rFonts w:ascii="Garamond" w:eastAsia="Times New Roman" w:hAnsi="Garamond" w:cs="Arial"/>
                <w:color w:val="000000" w:themeColor="text1"/>
                <w:sz w:val="24"/>
                <w:szCs w:val="24"/>
              </w:rPr>
              <w:t xml:space="preserve">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Pr="00381A6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100 %;</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1016F"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C92B52">
              <w:rPr>
                <w:rFonts w:ascii="Garamond" w:eastAsia="Times New Roman" w:hAnsi="Garamond" w:cs="Arial"/>
                <w:color w:val="000000" w:themeColor="text1"/>
                <w:sz w:val="24"/>
                <w:szCs w:val="24"/>
              </w:rPr>
              <w:t>100%;</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381A62" w:rsidRDefault="00C1016F"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Dana Červená</w:t>
            </w:r>
          </w:p>
          <w:p w:rsidR="00C1016F" w:rsidRPr="00381A62" w:rsidRDefault="00C1016F" w:rsidP="00F72E33">
            <w:pPr>
              <w:spacing w:after="0" w:line="240" w:lineRule="auto"/>
              <w:rPr>
                <w:rFonts w:ascii="Garamond" w:eastAsia="Times New Roman" w:hAnsi="Garamond" w:cs="Arial"/>
                <w:b/>
                <w:bCs/>
                <w:iCs/>
                <w:color w:val="000000" w:themeColor="text1"/>
                <w:sz w:val="24"/>
                <w:szCs w:val="24"/>
              </w:rPr>
            </w:pPr>
          </w:p>
        </w:tc>
      </w:tr>
      <w:tr w:rsidR="00C04A85" w:rsidRPr="00381A62" w:rsidTr="006B245E">
        <w:trPr>
          <w:trHeight w:val="543"/>
        </w:trPr>
        <w:tc>
          <w:tcPr>
            <w:tcW w:w="2132" w:type="dxa"/>
            <w:vMerge/>
            <w:tcBorders>
              <w:left w:val="single" w:sz="4" w:space="0" w:color="auto"/>
              <w:bottom w:val="nil"/>
              <w:right w:val="nil"/>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nil"/>
              <w:right w:val="single" w:sz="8" w:space="0" w:color="auto"/>
            </w:tcBorders>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E60383" w:rsidRDefault="0037615B"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Andrea Pavlíčková</w:t>
            </w:r>
          </w:p>
          <w:p w:rsidR="00C11B79" w:rsidRPr="00E60383" w:rsidRDefault="0036324F"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 xml:space="preserve">a dále </w:t>
            </w:r>
          </w:p>
          <w:p w:rsidR="000A05D8" w:rsidRPr="00E60383" w:rsidRDefault="000A05D8"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C11B79" w:rsidRPr="00E60383" w:rsidRDefault="00C11B79"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6B245E" w:rsidRPr="00E60383" w:rsidRDefault="0036324F" w:rsidP="0037615B">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JUDr. Ladislav Šturma</w:t>
            </w:r>
          </w:p>
        </w:tc>
      </w:tr>
      <w:tr w:rsidR="00C04A85" w:rsidRPr="00381A62"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14P, </w:t>
            </w:r>
            <w:r w:rsidR="00F72E33" w:rsidRPr="00381A62">
              <w:rPr>
                <w:rFonts w:ascii="Garamond" w:eastAsia="Times New Roman" w:hAnsi="Garamond" w:cs="Arial"/>
                <w:b/>
                <w:bCs/>
                <w:color w:val="000000" w:themeColor="text1"/>
                <w:sz w:val="24"/>
                <w:szCs w:val="24"/>
              </w:rPr>
              <w:t xml:space="preserve">40P, </w:t>
            </w:r>
            <w:r w:rsidRPr="00381A62">
              <w:rPr>
                <w:rFonts w:ascii="Garamond" w:eastAsia="Times New Roman" w:hAnsi="Garamond" w:cs="Arial"/>
                <w:b/>
                <w:bCs/>
                <w:color w:val="000000" w:themeColor="text1"/>
                <w:sz w:val="24"/>
                <w:szCs w:val="24"/>
              </w:rPr>
              <w:t xml:space="preserve">14Nc, </w:t>
            </w:r>
            <w:r w:rsidR="00F72E33" w:rsidRPr="00381A62">
              <w:rPr>
                <w:rFonts w:ascii="Garamond" w:eastAsia="Times New Roman" w:hAnsi="Garamond" w:cs="Arial"/>
                <w:b/>
                <w:bCs/>
                <w:color w:val="000000" w:themeColor="text1"/>
                <w:sz w:val="24"/>
                <w:szCs w:val="24"/>
              </w:rPr>
              <w:t xml:space="preserve">40Nc, </w:t>
            </w:r>
            <w:r w:rsidR="007A0017" w:rsidRPr="00381A62">
              <w:rPr>
                <w:rFonts w:ascii="Garamond" w:eastAsia="Times New Roman" w:hAnsi="Garamond" w:cs="Arial"/>
                <w:b/>
                <w:bCs/>
                <w:color w:val="000000" w:themeColor="text1"/>
                <w:sz w:val="24"/>
                <w:szCs w:val="24"/>
              </w:rPr>
              <w:t>14PaNc,</w:t>
            </w:r>
            <w:r w:rsidRPr="00381A62">
              <w:rPr>
                <w:rFonts w:ascii="Garamond" w:eastAsia="Times New Roman" w:hAnsi="Garamond" w:cs="Arial"/>
                <w:b/>
                <w:bCs/>
                <w:color w:val="000000" w:themeColor="text1"/>
                <w:sz w:val="24"/>
                <w:szCs w:val="24"/>
              </w:rPr>
              <w:t>14L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(13P, 13Nc, 13L)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FD593C" w:rsidRPr="00381A62">
              <w:rPr>
                <w:rFonts w:ascii="Garamond" w:eastAsia="Times New Roman" w:hAnsi="Garamond" w:cs="Arial"/>
                <w:color w:val="000000" w:themeColor="text1"/>
                <w:sz w:val="24"/>
                <w:szCs w:val="24"/>
              </w:rPr>
              <w:t xml:space="preserve">rozhodování ve věcech zapisovaných do 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00FD593C"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00C92B5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00C92B52">
              <w:rPr>
                <w:rFonts w:ascii="Garamond" w:eastAsia="Times New Roman" w:hAnsi="Garamond" w:cs="Arial"/>
                <w:color w:val="000000" w:themeColor="text1"/>
                <w:sz w:val="24"/>
                <w:szCs w:val="24"/>
              </w:rPr>
              <w:t>v</w:t>
            </w:r>
            <w:r w:rsidR="00FD593C" w:rsidRPr="00381A62">
              <w:rPr>
                <w:rFonts w:ascii="Garamond" w:eastAsia="Times New Roman" w:hAnsi="Garamond" w:cs="Arial"/>
                <w:color w:val="000000" w:themeColor="text1"/>
                <w:sz w:val="24"/>
                <w:szCs w:val="24"/>
              </w:rPr>
              <w:t> rozsahu 100 %</w:t>
            </w:r>
            <w:r w:rsidRPr="00381A62">
              <w:rPr>
                <w:rFonts w:ascii="Garamond" w:eastAsia="Times New Roman" w:hAnsi="Garamond" w:cs="Arial"/>
                <w:color w:val="000000" w:themeColor="text1"/>
                <w:sz w:val="24"/>
                <w:szCs w:val="24"/>
              </w:rPr>
              <w:t>;</w:t>
            </w:r>
          </w:p>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92B52" w:rsidRDefault="00845870"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8B1D00" w:rsidRPr="00381A62">
              <w:rPr>
                <w:rFonts w:ascii="Garamond" w:eastAsia="Times New Roman" w:hAnsi="Garamond" w:cs="Arial"/>
                <w:color w:val="000000" w:themeColor="text1"/>
                <w:sz w:val="24"/>
                <w:szCs w:val="24"/>
              </w:rPr>
              <w:t>100</w:t>
            </w:r>
            <w:r w:rsidR="00C92B52">
              <w:rPr>
                <w:rFonts w:ascii="Garamond" w:eastAsia="Times New Roman" w:hAnsi="Garamond" w:cs="Arial"/>
                <w:color w:val="000000" w:themeColor="text1"/>
                <w:sz w:val="24"/>
                <w:szCs w:val="24"/>
              </w:rPr>
              <w:t xml:space="preserve"> %;</w:t>
            </w:r>
          </w:p>
          <w:p w:rsidR="006B245E" w:rsidRPr="00381A62" w:rsidRDefault="006B245E"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381A62" w:rsidRDefault="006B245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Hana Matějková</w:t>
            </w:r>
          </w:p>
          <w:p w:rsidR="006B245E" w:rsidRPr="00381A62" w:rsidRDefault="006B245E" w:rsidP="00B46450">
            <w:pPr>
              <w:spacing w:after="0" w:line="240" w:lineRule="auto"/>
              <w:rPr>
                <w:rFonts w:ascii="Garamond" w:eastAsia="Times New Roman" w:hAnsi="Garamond" w:cs="Arial"/>
                <w:b/>
                <w:bCs/>
                <w:iCs/>
                <w:color w:val="000000" w:themeColor="text1"/>
                <w:sz w:val="24"/>
                <w:szCs w:val="24"/>
              </w:rPr>
            </w:pPr>
          </w:p>
        </w:tc>
      </w:tr>
      <w:tr w:rsidR="00C04A85" w:rsidRPr="00381A62"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E60383" w:rsidRDefault="0036324F"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Ladislav Šturma</w:t>
            </w:r>
          </w:p>
          <w:p w:rsidR="00C11B79" w:rsidRPr="00E60383" w:rsidRDefault="0036324F" w:rsidP="00F25090">
            <w:pPr>
              <w:spacing w:after="0" w:line="240" w:lineRule="auto"/>
              <w:rPr>
                <w:rFonts w:ascii="Garamond" w:eastAsia="Times New Roman" w:hAnsi="Garamond" w:cs="Arial"/>
                <w:b/>
                <w:sz w:val="24"/>
                <w:szCs w:val="24"/>
              </w:rPr>
            </w:pPr>
            <w:r w:rsidRPr="00E60383">
              <w:rPr>
                <w:rFonts w:ascii="Garamond" w:eastAsia="Times New Roman" w:hAnsi="Garamond" w:cs="Arial"/>
                <w:b/>
                <w:sz w:val="24"/>
                <w:szCs w:val="24"/>
              </w:rPr>
              <w:t xml:space="preserve">a dále </w:t>
            </w:r>
          </w:p>
          <w:p w:rsidR="006B245E" w:rsidRPr="00E60383" w:rsidRDefault="0036324F" w:rsidP="00F25090">
            <w:pPr>
              <w:spacing w:after="0" w:line="240" w:lineRule="auto"/>
              <w:rPr>
                <w:rFonts w:ascii="Garamond" w:eastAsia="Times New Roman" w:hAnsi="Garamond" w:cs="Arial"/>
                <w:sz w:val="24"/>
                <w:szCs w:val="24"/>
              </w:rPr>
            </w:pPr>
            <w:r w:rsidRPr="00E60383">
              <w:rPr>
                <w:rFonts w:ascii="Garamond" w:eastAsia="Times New Roman" w:hAnsi="Garamond" w:cs="Arial"/>
                <w:sz w:val="24"/>
                <w:szCs w:val="24"/>
              </w:rPr>
              <w:t>JUDr. Dana Červená</w:t>
            </w:r>
            <w:r w:rsidR="00182209" w:rsidRPr="00E60383">
              <w:rPr>
                <w:rFonts w:ascii="Garamond" w:eastAsia="Times New Roman" w:hAnsi="Garamond" w:cs="Arial"/>
                <w:sz w:val="24"/>
                <w:szCs w:val="24"/>
              </w:rPr>
              <w:t xml:space="preserve"> </w:t>
            </w:r>
          </w:p>
          <w:p w:rsidR="00C11B79" w:rsidRPr="00E60383" w:rsidRDefault="00C11B79" w:rsidP="00F25090">
            <w:pPr>
              <w:spacing w:after="0" w:line="240" w:lineRule="auto"/>
              <w:rPr>
                <w:rFonts w:ascii="Garamond" w:eastAsia="Times New Roman" w:hAnsi="Garamond" w:cs="Arial"/>
                <w:bCs/>
                <w:iCs/>
                <w:strike/>
                <w:sz w:val="24"/>
                <w:szCs w:val="24"/>
              </w:rPr>
            </w:pPr>
            <w:r w:rsidRPr="00E60383">
              <w:rPr>
                <w:rFonts w:ascii="Garamond" w:eastAsia="Times New Roman" w:hAnsi="Garamond" w:cs="Arial"/>
                <w:sz w:val="24"/>
                <w:szCs w:val="24"/>
              </w:rPr>
              <w:t>Mgr. Stanislav Janků</w:t>
            </w:r>
          </w:p>
          <w:p w:rsidR="006B245E" w:rsidRPr="00381A62" w:rsidRDefault="001E0B56" w:rsidP="00F25090">
            <w:pPr>
              <w:spacing w:after="0" w:line="240" w:lineRule="auto"/>
              <w:rPr>
                <w:rFonts w:ascii="Garamond" w:eastAsia="Times New Roman" w:hAnsi="Garamond" w:cs="Arial"/>
                <w:bCs/>
                <w:iCs/>
                <w:color w:val="000000" w:themeColor="text1"/>
                <w:sz w:val="24"/>
                <w:szCs w:val="24"/>
              </w:rPr>
            </w:pPr>
            <w:r w:rsidRPr="00E60383">
              <w:rPr>
                <w:rFonts w:ascii="Garamond" w:eastAsia="Times New Roman" w:hAnsi="Garamond" w:cs="Arial"/>
                <w:bCs/>
                <w:iCs/>
                <w:sz w:val="24"/>
                <w:szCs w:val="24"/>
              </w:rPr>
              <w:t>Mgr. Andrea Pavlíčková</w:t>
            </w:r>
            <w:r w:rsidR="006B245E" w:rsidRPr="00E60383">
              <w:rPr>
                <w:rFonts w:ascii="Garamond" w:eastAsia="Times New Roman" w:hAnsi="Garamond" w:cs="Arial"/>
                <w:bCs/>
                <w:iCs/>
                <w:sz w:val="24"/>
                <w:szCs w:val="24"/>
              </w:rPr>
              <w:t xml:space="preserve"> </w:t>
            </w:r>
          </w:p>
        </w:tc>
      </w:tr>
      <w:tr w:rsidR="00C04A85" w:rsidRPr="00381A62"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Default="0028393F"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28393F" w:rsidRPr="00381A62" w:rsidRDefault="00E60383" w:rsidP="00E60383">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1</w:t>
            </w:r>
            <w:r w:rsidR="00FD41B8" w:rsidRPr="00381A62">
              <w:rPr>
                <w:rFonts w:ascii="Garamond" w:eastAsia="Times New Roman" w:hAnsi="Garamond" w:cs="Arial"/>
                <w:b/>
                <w:bCs/>
                <w:color w:val="000000" w:themeColor="text1"/>
                <w:sz w:val="24"/>
                <w:szCs w:val="24"/>
              </w:rPr>
              <w:t>5PaNc,</w:t>
            </w:r>
            <w:r w:rsidR="0028393F" w:rsidRPr="00381A62">
              <w:rPr>
                <w:rFonts w:ascii="Garamond" w:eastAsia="Times New Roman" w:hAnsi="Garamond" w:cs="Arial"/>
                <w:b/>
                <w:bCs/>
                <w:color w:val="000000" w:themeColor="text1"/>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50 %;</w:t>
            </w:r>
          </w:p>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50 %;</w:t>
            </w:r>
          </w:p>
          <w:p w:rsidR="0028393F" w:rsidRPr="00381A62" w:rsidRDefault="0028393F" w:rsidP="004045A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381A62" w:rsidRDefault="0028393F" w:rsidP="006B245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Ladislav Šturma</w:t>
            </w:r>
          </w:p>
        </w:tc>
      </w:tr>
      <w:tr w:rsidR="0028393F" w:rsidRPr="00381A62"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381A62" w:rsidRDefault="0028393F" w:rsidP="00F25090">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Hana Matějková</w:t>
            </w:r>
          </w:p>
          <w:p w:rsidR="00FE3874"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1E0B56" w:rsidRPr="00E60383" w:rsidRDefault="001E0B56"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Andrea Pavlíčková</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8E45CE" w:rsidRPr="00381A62" w:rsidRDefault="008E45CE" w:rsidP="006B245E">
            <w:pPr>
              <w:spacing w:after="0" w:line="240" w:lineRule="auto"/>
              <w:rPr>
                <w:rFonts w:ascii="Garamond" w:eastAsia="Times New Roman" w:hAnsi="Garamond" w:cs="Arial"/>
                <w:b/>
                <w:bCs/>
                <w:iCs/>
                <w:strike/>
                <w:color w:val="000000" w:themeColor="text1"/>
                <w:sz w:val="24"/>
                <w:szCs w:val="24"/>
              </w:rPr>
            </w:pPr>
          </w:p>
        </w:tc>
      </w:tr>
    </w:tbl>
    <w:p w:rsidR="00C92B52" w:rsidRDefault="00C92B52" w:rsidP="0048101D">
      <w:pPr>
        <w:rPr>
          <w:rFonts w:ascii="Garamond" w:hAnsi="Garamond"/>
          <w:color w:val="000000" w:themeColor="text1"/>
          <w:sz w:val="24"/>
          <w:szCs w:val="24"/>
        </w:rPr>
      </w:pPr>
    </w:p>
    <w:p w:rsidR="00C92B52" w:rsidRDefault="00C92B52">
      <w:pPr>
        <w:rPr>
          <w:rFonts w:ascii="Garamond" w:hAnsi="Garamond"/>
          <w:color w:val="000000" w:themeColor="text1"/>
          <w:sz w:val="24"/>
          <w:szCs w:val="24"/>
        </w:rPr>
      </w:pPr>
      <w:r>
        <w:rPr>
          <w:rFonts w:ascii="Garamond" w:hAnsi="Garamond"/>
          <w:color w:val="000000" w:themeColor="text1"/>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381A62" w:rsidRDefault="00665145" w:rsidP="00665145">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Default="00665145"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665145" w:rsidRPr="00381A62" w:rsidRDefault="00CF2498"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PaNc,</w:t>
            </w: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L</w:t>
            </w: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733992"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81A62" w:rsidRDefault="00665145" w:rsidP="00A8350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w:t>
            </w:r>
            <w:r w:rsidR="00CF2498" w:rsidRPr="00381A62">
              <w:rPr>
                <w:rFonts w:ascii="Garamond" w:eastAsia="Times New Roman" w:hAnsi="Garamond" w:cs="Arial"/>
                <w:b/>
                <w:bCs/>
                <w:iCs/>
                <w:color w:val="000000" w:themeColor="text1"/>
                <w:sz w:val="24"/>
                <w:szCs w:val="24"/>
              </w:rPr>
              <w:t>Stanislav Janků</w:t>
            </w:r>
          </w:p>
          <w:p w:rsidR="00665145" w:rsidRPr="00381A62" w:rsidRDefault="00665145" w:rsidP="00A8350A">
            <w:pPr>
              <w:spacing w:after="0" w:line="240" w:lineRule="auto"/>
              <w:rPr>
                <w:rFonts w:ascii="Garamond" w:eastAsia="Times New Roman" w:hAnsi="Garamond" w:cs="Arial"/>
                <w:b/>
                <w:bCs/>
                <w:iCs/>
                <w:color w:val="000000" w:themeColor="text1"/>
                <w:sz w:val="24"/>
                <w:szCs w:val="24"/>
              </w:rPr>
            </w:pPr>
          </w:p>
        </w:tc>
      </w:tr>
      <w:tr w:rsidR="00C04A85" w:rsidRPr="00381A62"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81A62" w:rsidRDefault="00665145" w:rsidP="00A8350A">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Dana Červená</w:t>
            </w:r>
          </w:p>
          <w:p w:rsidR="00D674FD"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D674FD" w:rsidRPr="00E60383" w:rsidRDefault="00D674FD" w:rsidP="00A8350A">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Ladislav Šturma</w:t>
            </w:r>
          </w:p>
          <w:p w:rsidR="00D674FD" w:rsidRPr="00E60383" w:rsidRDefault="00D674FD" w:rsidP="00A8350A">
            <w:pPr>
              <w:spacing w:after="0" w:line="240" w:lineRule="auto"/>
              <w:rPr>
                <w:rFonts w:ascii="Garamond" w:eastAsia="Times New Roman" w:hAnsi="Garamond" w:cs="Arial"/>
                <w:b/>
                <w:bCs/>
                <w:iCs/>
                <w:strike/>
                <w:sz w:val="24"/>
                <w:szCs w:val="24"/>
              </w:rPr>
            </w:pPr>
            <w:r w:rsidRPr="00E60383">
              <w:rPr>
                <w:rFonts w:ascii="Garamond" w:eastAsia="Times New Roman" w:hAnsi="Garamond" w:cs="Arial"/>
                <w:bCs/>
                <w:iCs/>
                <w:sz w:val="24"/>
                <w:szCs w:val="24"/>
              </w:rPr>
              <w:t>Mgr. Hana Matějková</w:t>
            </w:r>
          </w:p>
          <w:p w:rsidR="00665145" w:rsidRPr="00E60383" w:rsidRDefault="00636023"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Mgr. Andrea Pavlíčková</w:t>
            </w:r>
            <w:r w:rsidR="00665145" w:rsidRPr="00E60383">
              <w:rPr>
                <w:rFonts w:ascii="Garamond" w:eastAsia="Times New Roman" w:hAnsi="Garamond" w:cs="Arial"/>
                <w:b/>
                <w:bCs/>
                <w:iCs/>
                <w:sz w:val="24"/>
                <w:szCs w:val="24"/>
              </w:rPr>
              <w:t xml:space="preserve"> </w:t>
            </w:r>
          </w:p>
        </w:tc>
      </w:tr>
      <w:tr w:rsidR="00C04A85" w:rsidRPr="00381A62"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EA140E" w:rsidRPr="00381A62"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381A62" w:rsidRDefault="005C74C8" w:rsidP="00EA140E">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Od 1. 10. 2018 </w:t>
            </w:r>
            <w:r w:rsidR="00C92B52">
              <w:rPr>
                <w:rFonts w:ascii="Garamond" w:eastAsia="Times New Roman" w:hAnsi="Garamond" w:cs="Arial"/>
                <w:b/>
                <w:color w:val="000000" w:themeColor="text1"/>
                <w:sz w:val="24"/>
                <w:szCs w:val="24"/>
              </w:rPr>
              <w:t>senát neobsazen</w:t>
            </w:r>
            <w:r w:rsidR="00971032">
              <w:rPr>
                <w:rFonts w:ascii="Garamond" w:eastAsia="Times New Roman" w:hAnsi="Garamond" w:cs="Arial"/>
                <w:b/>
                <w:color w:val="000000" w:themeColor="text1"/>
                <w:sz w:val="24"/>
                <w:szCs w:val="24"/>
              </w:rPr>
              <w:t xml:space="preserve">,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30. 9. 2018</w:t>
            </w:r>
          </w:p>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60383" w:rsidRDefault="00EA140E"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Věra Voštová</w:t>
            </w:r>
          </w:p>
        </w:tc>
      </w:tr>
      <w:tr w:rsidR="00C04A85" w:rsidRPr="00381A62"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381A62" w:rsidRDefault="00EA140E" w:rsidP="00EA14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E60383" w:rsidRDefault="00C35A06" w:rsidP="00D6750E">
            <w:pPr>
              <w:spacing w:after="0" w:line="240" w:lineRule="auto"/>
              <w:rPr>
                <w:rFonts w:ascii="Garamond" w:eastAsia="Times New Roman" w:hAnsi="Garamond" w:cs="Arial"/>
                <w:bCs/>
                <w:iCs/>
                <w:sz w:val="24"/>
                <w:szCs w:val="24"/>
              </w:rPr>
            </w:pPr>
          </w:p>
        </w:tc>
      </w:tr>
      <w:tr w:rsidR="00C04A85" w:rsidRPr="00381A62"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A947F3"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11364B" w:rsidRPr="00381A62">
              <w:rPr>
                <w:rFonts w:ascii="Garamond" w:eastAsia="Times New Roman" w:hAnsi="Garamond" w:cs="Arial"/>
                <w:color w:val="000000" w:themeColor="text1"/>
                <w:sz w:val="24"/>
                <w:szCs w:val="24"/>
              </w:rPr>
              <w:t>100 %</w:t>
            </w:r>
            <w:r w:rsidR="00C92B52">
              <w:rPr>
                <w:rFonts w:ascii="Garamond" w:eastAsia="Times New Roman" w:hAnsi="Garamond" w:cs="Arial"/>
                <w:color w:val="000000" w:themeColor="text1"/>
                <w:sz w:val="24"/>
                <w:szCs w:val="24"/>
              </w:rPr>
              <w:t>;</w:t>
            </w:r>
          </w:p>
          <w:p w:rsidR="00A947F3" w:rsidRPr="00381A6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81A62" w:rsidRDefault="00A947F3"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Andrea Pavlíčková</w:t>
            </w:r>
          </w:p>
        </w:tc>
      </w:tr>
      <w:tr w:rsidR="00C04A85" w:rsidRPr="00381A62"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381A62" w:rsidRDefault="00A947F3" w:rsidP="001E0B56">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E60383" w:rsidRDefault="0037615B"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Stanislav Janků</w:t>
            </w:r>
          </w:p>
          <w:p w:rsidR="00A947F3" w:rsidRPr="00E60383" w:rsidRDefault="00A947F3"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A947F3" w:rsidRPr="00E6038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A947F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E60383" w:rsidRPr="00E60383" w:rsidRDefault="00E60383" w:rsidP="00D6750E">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JUDr. Ladislav Šturma</w:t>
            </w:r>
          </w:p>
          <w:p w:rsidR="00A947F3" w:rsidRPr="00381A62" w:rsidRDefault="00A947F3" w:rsidP="00D6750E">
            <w:pPr>
              <w:spacing w:after="0" w:line="240" w:lineRule="auto"/>
              <w:rPr>
                <w:rFonts w:ascii="Garamond" w:eastAsia="Times New Roman" w:hAnsi="Garamond" w:cs="Arial"/>
                <w:bCs/>
                <w:iCs/>
                <w:strike/>
                <w:color w:val="000000" w:themeColor="text1"/>
                <w:sz w:val="24"/>
                <w:szCs w:val="24"/>
              </w:rPr>
            </w:pPr>
          </w:p>
        </w:tc>
      </w:tr>
      <w:tr w:rsidR="00C04A85" w:rsidRPr="00381A62"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v senátě 4Rod od 1.</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2015 zastaven nápad </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w:t>
            </w:r>
            <w:r w:rsidR="00E60383">
              <w:rPr>
                <w:rFonts w:ascii="Garamond" w:eastAsia="Times New Roman" w:hAnsi="Garamond" w:cs="Arial"/>
                <w:color w:val="000000" w:themeColor="text1"/>
                <w:sz w:val="24"/>
                <w:szCs w:val="24"/>
              </w:rPr>
              <w:t>e</w:t>
            </w:r>
            <w:r w:rsidRPr="00381A62">
              <w:rPr>
                <w:rFonts w:ascii="Garamond" w:eastAsia="Times New Roman" w:hAnsi="Garamond" w:cs="Arial"/>
                <w:color w:val="000000" w:themeColor="text1"/>
                <w:sz w:val="24"/>
                <w:szCs w:val="24"/>
              </w:rPr>
              <w:t>lová</w:t>
            </w:r>
          </w:p>
        </w:tc>
      </w:tr>
      <w:tr w:rsidR="00C04A85" w:rsidRPr="00381A62"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(JUDr. Radoslav Krůšek)</w:t>
            </w:r>
          </w:p>
        </w:tc>
      </w:tr>
      <w:tr w:rsidR="00971032" w:rsidRPr="00381A62"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381A62" w:rsidRDefault="00971032"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r>
      <w:tr w:rsidR="00C04A85" w:rsidRPr="00381A62"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381A62" w:rsidRDefault="008E7024"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381A62" w:rsidRDefault="008E7024" w:rsidP="008E702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381A62" w:rsidRDefault="008E7024" w:rsidP="008E7024">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F4198F" w:rsidRPr="00381A62"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 37Nc</w:t>
            </w:r>
            <w:r w:rsidR="00C92B52">
              <w:rPr>
                <w:rFonts w:ascii="Garamond" w:eastAsia="Times New Roman" w:hAnsi="Garamond" w:cs="Arial"/>
                <w:b/>
                <w:bCs/>
                <w:color w:val="000000" w:themeColor="text1"/>
                <w:sz w:val="24"/>
                <w:szCs w:val="24"/>
              </w:rPr>
              <w:t>,</w:t>
            </w:r>
          </w:p>
          <w:p w:rsidR="00F4198F" w:rsidRPr="00381A62" w:rsidRDefault="00B6755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37PaNc</w:t>
            </w:r>
          </w:p>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C92B52" w:rsidRDefault="00C92B52" w:rsidP="00D6750E">
            <w:pPr>
              <w:spacing w:after="0" w:line="240" w:lineRule="auto"/>
              <w:rPr>
                <w:rFonts w:ascii="Garamond" w:eastAsia="Times New Roman" w:hAnsi="Garamond" w:cs="Arial"/>
                <w:b/>
                <w:color w:val="000000" w:themeColor="text1"/>
                <w:sz w:val="24"/>
                <w:szCs w:val="24"/>
              </w:rPr>
            </w:pPr>
            <w:r w:rsidRPr="00C92B52">
              <w:rPr>
                <w:rFonts w:ascii="Garamond" w:eastAsia="Times New Roman" w:hAnsi="Garamond" w:cs="Arial"/>
                <w:b/>
                <w:color w:val="000000" w:themeColor="text1"/>
                <w:sz w:val="24"/>
                <w:szCs w:val="24"/>
              </w:rPr>
              <w:t>od 1.</w:t>
            </w:r>
            <w:r w:rsidR="00C81B57">
              <w:rPr>
                <w:rFonts w:ascii="Garamond" w:eastAsia="Times New Roman" w:hAnsi="Garamond" w:cs="Arial"/>
                <w:b/>
                <w:color w:val="000000" w:themeColor="text1"/>
                <w:sz w:val="24"/>
                <w:szCs w:val="24"/>
              </w:rPr>
              <w:t xml:space="preserve"> </w:t>
            </w:r>
            <w:r w:rsidRPr="00C92B52">
              <w:rPr>
                <w:rFonts w:ascii="Garamond" w:eastAsia="Times New Roman" w:hAnsi="Garamond" w:cs="Arial"/>
                <w:b/>
                <w:color w:val="000000" w:themeColor="text1"/>
                <w:sz w:val="24"/>
                <w:szCs w:val="24"/>
              </w:rPr>
              <w:t>1.</w:t>
            </w:r>
            <w:r w:rsidR="00C81B57">
              <w:rPr>
                <w:rFonts w:ascii="Garamond" w:eastAsia="Times New Roman" w:hAnsi="Garamond" w:cs="Arial"/>
                <w:b/>
                <w:color w:val="000000" w:themeColor="text1"/>
                <w:sz w:val="24"/>
                <w:szCs w:val="24"/>
              </w:rPr>
              <w:t xml:space="preserve"> </w:t>
            </w:r>
            <w:r w:rsidR="00971032">
              <w:rPr>
                <w:rFonts w:ascii="Garamond" w:eastAsia="Times New Roman" w:hAnsi="Garamond" w:cs="Arial"/>
                <w:b/>
                <w:color w:val="000000" w:themeColor="text1"/>
                <w:sz w:val="24"/>
                <w:szCs w:val="24"/>
              </w:rPr>
              <w:t xml:space="preserve">2019 </w:t>
            </w:r>
            <w:r w:rsidR="00971032" w:rsidRPr="00381A62">
              <w:rPr>
                <w:rFonts w:ascii="Garamond" w:eastAsia="Times New Roman" w:hAnsi="Garamond" w:cs="Arial"/>
                <w:b/>
                <w:bCs/>
                <w:color w:val="000000" w:themeColor="text1"/>
                <w:sz w:val="24"/>
                <w:szCs w:val="24"/>
              </w:rPr>
              <w:t xml:space="preserve">uzavřen,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31. 12. 2018</w:t>
            </w:r>
          </w:p>
          <w:p w:rsidR="00C92B52" w:rsidRPr="00381A62" w:rsidRDefault="00C92B52" w:rsidP="00D6750E">
            <w:pPr>
              <w:spacing w:after="0" w:line="240" w:lineRule="auto"/>
              <w:rPr>
                <w:rFonts w:ascii="Garamond" w:eastAsia="Times New Roman" w:hAnsi="Garamond" w:cs="Arial"/>
                <w:color w:val="000000" w:themeColor="text1"/>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381A62" w:rsidRDefault="00F4198F" w:rsidP="00C92B52">
            <w:pPr>
              <w:spacing w:after="0" w:line="240" w:lineRule="auto"/>
              <w:rPr>
                <w:rFonts w:ascii="Garamond" w:eastAsia="Times New Roman" w:hAnsi="Garamond" w:cs="Arial"/>
                <w:b/>
                <w:bCs/>
                <w:iCs/>
                <w:strike/>
                <w:color w:val="000000" w:themeColor="text1"/>
                <w:sz w:val="24"/>
                <w:szCs w:val="24"/>
              </w:rPr>
            </w:pPr>
          </w:p>
        </w:tc>
      </w:tr>
    </w:tbl>
    <w:p w:rsidR="00702086" w:rsidRPr="00381A62" w:rsidRDefault="00702086" w:rsidP="0048101D">
      <w:pPr>
        <w:rPr>
          <w:rFonts w:ascii="Garamond" w:hAnsi="Garamond"/>
          <w:color w:val="000000" w:themeColor="text1"/>
          <w:sz w:val="24"/>
          <w:szCs w:val="24"/>
        </w:rPr>
      </w:pPr>
    </w:p>
    <w:p w:rsidR="00197B57" w:rsidRPr="00C92B52" w:rsidRDefault="00F4198F" w:rsidP="0048101D">
      <w:pPr>
        <w:rPr>
          <w:rFonts w:ascii="Garamond" w:hAnsi="Garamond"/>
          <w:color w:val="000000" w:themeColor="text1"/>
          <w:sz w:val="36"/>
          <w:szCs w:val="24"/>
        </w:rPr>
      </w:pPr>
      <w:r w:rsidRPr="00381A62">
        <w:rPr>
          <w:rFonts w:ascii="Garamond" w:hAnsi="Garamond"/>
          <w:b/>
          <w:color w:val="000000" w:themeColor="text1"/>
          <w:sz w:val="24"/>
          <w:szCs w:val="24"/>
        </w:rPr>
        <w:br w:type="page"/>
      </w:r>
      <w:r w:rsidR="00197B57" w:rsidRPr="00C92B52">
        <w:rPr>
          <w:rFonts w:ascii="Garamond" w:hAnsi="Garamond"/>
          <w:b/>
          <w:color w:val="000000" w:themeColor="text1"/>
          <w:sz w:val="36"/>
          <w:szCs w:val="24"/>
        </w:rPr>
        <w:lastRenderedPageBreak/>
        <w:t>Pravidla pro přidělování</w:t>
      </w:r>
      <w:r w:rsidR="0048101D" w:rsidRPr="00C92B52">
        <w:rPr>
          <w:rFonts w:ascii="Garamond" w:hAnsi="Garamond"/>
          <w:b/>
          <w:color w:val="000000" w:themeColor="text1"/>
          <w:sz w:val="36"/>
          <w:szCs w:val="24"/>
        </w:rPr>
        <w:t xml:space="preserve"> (vyjma věcí k 31.</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12.</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201</w:t>
      </w:r>
      <w:r w:rsidR="00C92B52">
        <w:rPr>
          <w:rFonts w:ascii="Garamond" w:hAnsi="Garamond"/>
          <w:b/>
          <w:color w:val="000000" w:themeColor="text1"/>
          <w:sz w:val="36"/>
          <w:szCs w:val="24"/>
        </w:rPr>
        <w:t>8</w:t>
      </w:r>
      <w:r w:rsidR="0048101D" w:rsidRPr="00C92B52">
        <w:rPr>
          <w:rFonts w:ascii="Garamond" w:hAnsi="Garamond"/>
          <w:b/>
          <w:color w:val="000000" w:themeColor="text1"/>
          <w:sz w:val="36"/>
          <w:szCs w:val="24"/>
        </w:rPr>
        <w:t xml:space="preserve"> již přidělených)</w:t>
      </w:r>
      <w:r w:rsidR="00197B57" w:rsidRPr="00C92B52">
        <w:rPr>
          <w:rFonts w:ascii="Garamond" w:hAnsi="Garamond"/>
          <w:b/>
          <w:color w:val="000000" w:themeColor="text1"/>
          <w:sz w:val="36"/>
          <w:szCs w:val="24"/>
        </w:rPr>
        <w:t>:</w:t>
      </w:r>
    </w:p>
    <w:p w:rsidR="0026093E" w:rsidRPr="00381A62" w:rsidRDefault="000762D7" w:rsidP="00C92B52">
      <w:pPr>
        <w:pStyle w:val="Odstavecseseznamem"/>
        <w:numPr>
          <w:ilvl w:val="1"/>
          <w:numId w:val="4"/>
        </w:numPr>
        <w:tabs>
          <w:tab w:val="left" w:pos="1560"/>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Mezi soudní senáty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381A62" w:rsidRDefault="0026093E" w:rsidP="0026093E">
      <w:pPr>
        <w:pStyle w:val="Odstavecseseznamem"/>
        <w:tabs>
          <w:tab w:val="left" w:pos="1560"/>
        </w:tabs>
        <w:spacing w:after="0"/>
        <w:ind w:left="1560"/>
        <w:rPr>
          <w:rFonts w:ascii="Garamond" w:hAnsi="Garamond" w:cs="Arial"/>
          <w:color w:val="000000" w:themeColor="text1"/>
          <w:sz w:val="24"/>
          <w:szCs w:val="24"/>
        </w:rPr>
      </w:pPr>
    </w:p>
    <w:p w:rsidR="0026093E" w:rsidRPr="00381A62" w:rsidRDefault="0026093E" w:rsidP="0026093E">
      <w:pPr>
        <w:pStyle w:val="Odstavecseseznamem"/>
        <w:numPr>
          <w:ilvl w:val="1"/>
          <w:numId w:val="4"/>
        </w:numPr>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opatrovnických odděleních považují:</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a) </w:t>
      </w:r>
      <w:r w:rsidR="0026093E" w:rsidRPr="00381A62">
        <w:rPr>
          <w:rFonts w:ascii="Garamond" w:hAnsi="Garamond" w:cs="Arial"/>
          <w:color w:val="000000" w:themeColor="text1"/>
          <w:sz w:val="24"/>
          <w:szCs w:val="24"/>
        </w:rPr>
        <w:t>věci s cizím prvkem včetně návrhů na uznání cizího rozhodnutí podle § 16 zák.</w:t>
      </w:r>
      <w:r w:rsidR="00C81B57">
        <w:rPr>
          <w:rFonts w:ascii="Garamond" w:hAnsi="Garamond" w:cs="Arial"/>
          <w:color w:val="000000" w:themeColor="text1"/>
          <w:sz w:val="24"/>
          <w:szCs w:val="24"/>
        </w:rPr>
        <w:t xml:space="preserve"> </w:t>
      </w:r>
      <w:r w:rsidR="0026093E" w:rsidRPr="00381A62">
        <w:rPr>
          <w:rFonts w:ascii="Garamond" w:hAnsi="Garamond" w:cs="Arial"/>
          <w:color w:val="000000" w:themeColor="text1"/>
          <w:sz w:val="24"/>
          <w:szCs w:val="24"/>
        </w:rPr>
        <w:t>č. 91/2012 Sb.;</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b) </w:t>
      </w:r>
      <w:r w:rsidR="0026093E" w:rsidRPr="00381A62">
        <w:rPr>
          <w:rFonts w:ascii="Garamond" w:hAnsi="Garamond" w:cs="Arial"/>
          <w:color w:val="000000" w:themeColor="text1"/>
          <w:sz w:val="24"/>
          <w:szCs w:val="24"/>
        </w:rPr>
        <w:t>předběžná opatření upravující poměry dítěte;</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c) </w:t>
      </w:r>
      <w:r w:rsidR="0026093E" w:rsidRPr="00381A62">
        <w:rPr>
          <w:rFonts w:ascii="Garamond" w:hAnsi="Garamond" w:cs="Arial"/>
          <w:color w:val="000000" w:themeColor="text1"/>
          <w:sz w:val="24"/>
          <w:szCs w:val="24"/>
        </w:rPr>
        <w:t xml:space="preserve">předběžná opatření podle § 74 </w:t>
      </w:r>
      <w:proofErr w:type="gramStart"/>
      <w:r w:rsidR="0026093E" w:rsidRPr="00381A62">
        <w:rPr>
          <w:rFonts w:ascii="Garamond" w:hAnsi="Garamond" w:cs="Arial"/>
          <w:color w:val="000000" w:themeColor="text1"/>
          <w:sz w:val="24"/>
          <w:szCs w:val="24"/>
        </w:rPr>
        <w:t>o.s.</w:t>
      </w:r>
      <w:proofErr w:type="gramEnd"/>
      <w:r w:rsidR="0026093E" w:rsidRPr="00381A62">
        <w:rPr>
          <w:rFonts w:ascii="Garamond" w:hAnsi="Garamond" w:cs="Arial"/>
          <w:color w:val="000000" w:themeColor="text1"/>
          <w:sz w:val="24"/>
          <w:szCs w:val="24"/>
        </w:rPr>
        <w:t>ř. v opatrovnických věcech.</w:t>
      </w:r>
    </w:p>
    <w:p w:rsidR="0026093E" w:rsidRPr="00381A62" w:rsidRDefault="0026093E" w:rsidP="00C92B52">
      <w:pPr>
        <w:pStyle w:val="Odstavecseseznamem"/>
        <w:tabs>
          <w:tab w:val="left" w:pos="1560"/>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Všechny opatrovnické věci s cizím prvkem budou přidělovány do senátů 13PaNc, 14PaNc</w:t>
      </w:r>
      <w:r w:rsidR="001E2D25" w:rsidRPr="00381A62">
        <w:rPr>
          <w:rFonts w:ascii="Garamond" w:hAnsi="Garamond" w:cs="Arial"/>
          <w:color w:val="000000" w:themeColor="text1"/>
          <w:sz w:val="24"/>
          <w:szCs w:val="24"/>
        </w:rPr>
        <w:t xml:space="preserve">, </w:t>
      </w:r>
      <w:r w:rsidR="003B2E22" w:rsidRPr="00381A62">
        <w:rPr>
          <w:rFonts w:ascii="Garamond" w:hAnsi="Garamond" w:cs="Arial"/>
          <w:color w:val="000000" w:themeColor="text1"/>
          <w:sz w:val="24"/>
          <w:szCs w:val="24"/>
        </w:rPr>
        <w:t>38PaNc</w:t>
      </w:r>
      <w:r w:rsidR="00A660E1" w:rsidRPr="00381A62">
        <w:rPr>
          <w:rFonts w:ascii="Garamond" w:hAnsi="Garamond" w:cs="Arial"/>
          <w:color w:val="000000" w:themeColor="text1"/>
          <w:sz w:val="24"/>
          <w:szCs w:val="24"/>
        </w:rPr>
        <w:t xml:space="preserve"> a 41PaNc </w:t>
      </w:r>
      <w:r w:rsidRPr="00381A62">
        <w:rPr>
          <w:rFonts w:ascii="Garamond" w:hAnsi="Garamond" w:cs="Arial"/>
          <w:color w:val="000000" w:themeColor="text1"/>
          <w:sz w:val="24"/>
          <w:szCs w:val="24"/>
        </w:rPr>
        <w:t>(JUDr. Červené, Mgr. Matějkové</w:t>
      </w:r>
      <w:r w:rsidR="003B2E22" w:rsidRPr="00381A62">
        <w:rPr>
          <w:rFonts w:ascii="Garamond" w:hAnsi="Garamond" w:cs="Arial"/>
          <w:color w:val="000000" w:themeColor="text1"/>
          <w:sz w:val="24"/>
          <w:szCs w:val="24"/>
        </w:rPr>
        <w:t>, Mgr. Janků</w:t>
      </w:r>
      <w:r w:rsidR="001E2D25" w:rsidRPr="00381A62">
        <w:rPr>
          <w:rFonts w:ascii="Garamond" w:hAnsi="Garamond" w:cs="Arial"/>
          <w:color w:val="000000" w:themeColor="text1"/>
          <w:sz w:val="24"/>
          <w:szCs w:val="24"/>
        </w:rPr>
        <w:t xml:space="preserve">, </w:t>
      </w:r>
      <w:r w:rsidR="00A660E1" w:rsidRPr="00381A62">
        <w:rPr>
          <w:rFonts w:ascii="Garamond" w:hAnsi="Garamond" w:cs="Arial"/>
          <w:color w:val="000000" w:themeColor="text1"/>
          <w:sz w:val="24"/>
          <w:szCs w:val="24"/>
        </w:rPr>
        <w:t>Mgr. Pavlíčkové</w:t>
      </w:r>
      <w:r w:rsidRPr="00381A62">
        <w:rPr>
          <w:rFonts w:ascii="Garamond" w:hAnsi="Garamond" w:cs="Arial"/>
          <w:color w:val="000000" w:themeColor="text1"/>
          <w:sz w:val="24"/>
          <w:szCs w:val="24"/>
        </w:rPr>
        <w:t>) včetně věcí, které lze zařadit pod některou z dalších specializovaných agend.</w:t>
      </w:r>
    </w:p>
    <w:p w:rsidR="00AB0F17"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p>
    <w:p w:rsidR="00AB0F17" w:rsidRPr="00381A62" w:rsidRDefault="00AB0F17" w:rsidP="00AB0F17">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381A62" w:rsidRDefault="00417078" w:rsidP="00B934CF">
      <w:pPr>
        <w:tabs>
          <w:tab w:val="left" w:pos="1560"/>
        </w:tabs>
        <w:spacing w:after="0"/>
        <w:rPr>
          <w:rFonts w:ascii="Garamond" w:hAnsi="Garamond" w:cs="Arial"/>
          <w:color w:val="000000" w:themeColor="text1"/>
          <w:sz w:val="24"/>
          <w:szCs w:val="24"/>
        </w:rPr>
      </w:pPr>
    </w:p>
    <w:p w:rsidR="00417078"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Podněty a jiná podání, která se týkají konkrétního spisu 40P či 40Nc, avšak nesměřují do žádného probíha</w:t>
      </w:r>
      <w:r w:rsidR="003051BF" w:rsidRPr="00381A62">
        <w:rPr>
          <w:rFonts w:ascii="Garamond" w:hAnsi="Garamond" w:cs="Arial"/>
          <w:color w:val="000000" w:themeColor="text1"/>
          <w:sz w:val="24"/>
          <w:szCs w:val="24"/>
        </w:rPr>
        <w:t>jícího nebo skončeného řízení a </w:t>
      </w:r>
      <w:r w:rsidRPr="00381A62">
        <w:rPr>
          <w:rFonts w:ascii="Garamond" w:hAnsi="Garamond" w:cs="Arial"/>
          <w:color w:val="000000" w:themeColor="text1"/>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381A62" w:rsidRDefault="00417078" w:rsidP="000762D7">
      <w:pPr>
        <w:tabs>
          <w:tab w:val="left" w:pos="1560"/>
        </w:tabs>
        <w:spacing w:after="0"/>
        <w:rPr>
          <w:rFonts w:ascii="Garamond" w:hAnsi="Garamond" w:cs="Arial"/>
          <w:color w:val="000000" w:themeColor="text1"/>
          <w:sz w:val="24"/>
          <w:szCs w:val="24"/>
        </w:rPr>
      </w:pPr>
    </w:p>
    <w:p w:rsidR="00417078" w:rsidRPr="00381A62" w:rsidRDefault="00417078" w:rsidP="00417078">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senátu 4Rod, v nichž se budou provádět úkony vykonávacího řízení a bezplatné obhajoby, budou přiděleny k vyřízení JUDr. </w:t>
      </w:r>
      <w:proofErr w:type="spellStart"/>
      <w:r w:rsidRPr="00381A62">
        <w:rPr>
          <w:rFonts w:ascii="Garamond" w:hAnsi="Garamond" w:cs="Arial"/>
          <w:color w:val="000000" w:themeColor="text1"/>
          <w:sz w:val="24"/>
          <w:szCs w:val="24"/>
        </w:rPr>
        <w:t>Siegelové</w:t>
      </w:r>
      <w:proofErr w:type="spellEnd"/>
      <w:r w:rsidRPr="00381A62">
        <w:rPr>
          <w:rFonts w:ascii="Garamond" w:hAnsi="Garamond" w:cs="Arial"/>
          <w:color w:val="000000" w:themeColor="text1"/>
          <w:sz w:val="24"/>
          <w:szCs w:val="24"/>
        </w:rPr>
        <w:t>.</w:t>
      </w:r>
    </w:p>
    <w:p w:rsidR="00C40DCD" w:rsidRPr="00381A62" w:rsidRDefault="00C40DCD" w:rsidP="00C40DCD">
      <w:pPr>
        <w:pStyle w:val="Odstavecseseznamem"/>
        <w:tabs>
          <w:tab w:val="left" w:pos="1560"/>
        </w:tabs>
        <w:spacing w:after="0"/>
        <w:ind w:left="1494"/>
        <w:rPr>
          <w:rFonts w:ascii="Garamond" w:hAnsi="Garamond" w:cs="Arial"/>
          <w:color w:val="000000" w:themeColor="text1"/>
          <w:sz w:val="24"/>
          <w:szCs w:val="24"/>
        </w:rPr>
      </w:pPr>
    </w:p>
    <w:p w:rsidR="00B934CF"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lastRenderedPageBreak/>
        <w:t xml:space="preserve">V případě nápadu věci vyřizované v opatrovnických odděleních, v níž bude právním zástupcem některého z účastníků řízení Mgr. Michaela </w:t>
      </w:r>
      <w:proofErr w:type="spellStart"/>
      <w:r w:rsidRPr="00381A62">
        <w:rPr>
          <w:rFonts w:ascii="Garamond" w:hAnsi="Garamond" w:cs="Arial"/>
          <w:color w:val="000000" w:themeColor="text1"/>
          <w:sz w:val="24"/>
          <w:szCs w:val="24"/>
        </w:rPr>
        <w:t>Hechtová</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LL.M.</w:t>
      </w:r>
      <w:proofErr w:type="gramEnd"/>
      <w:r w:rsidRPr="00381A62">
        <w:rPr>
          <w:rFonts w:ascii="Garamond" w:hAnsi="Garamond" w:cs="Arial"/>
          <w:color w:val="000000" w:themeColor="text1"/>
          <w:sz w:val="24"/>
          <w:szCs w:val="24"/>
        </w:rPr>
        <w:t xml:space="preserve">, JUDr. Richard </w:t>
      </w:r>
      <w:proofErr w:type="spellStart"/>
      <w:r w:rsidRPr="00381A62">
        <w:rPr>
          <w:rFonts w:ascii="Garamond" w:hAnsi="Garamond" w:cs="Arial"/>
          <w:color w:val="000000" w:themeColor="text1"/>
          <w:sz w:val="24"/>
          <w:szCs w:val="24"/>
        </w:rPr>
        <w:t>Šendera</w:t>
      </w:r>
      <w:proofErr w:type="spellEnd"/>
      <w:r w:rsidRPr="00381A62">
        <w:rPr>
          <w:rFonts w:ascii="Garamond" w:hAnsi="Garamond" w:cs="Arial"/>
          <w:color w:val="000000" w:themeColor="text1"/>
          <w:sz w:val="24"/>
          <w:szCs w:val="24"/>
        </w:rPr>
        <w:t xml:space="preserve">, Mgr. Petr </w:t>
      </w:r>
      <w:proofErr w:type="spellStart"/>
      <w:r w:rsidRPr="00381A62">
        <w:rPr>
          <w:rFonts w:ascii="Garamond" w:hAnsi="Garamond" w:cs="Arial"/>
          <w:color w:val="000000" w:themeColor="text1"/>
          <w:sz w:val="24"/>
          <w:szCs w:val="24"/>
        </w:rPr>
        <w:t>Broďáni</w:t>
      </w:r>
      <w:proofErr w:type="spellEnd"/>
      <w:r w:rsidRPr="00381A62">
        <w:rPr>
          <w:rFonts w:ascii="Garamond" w:hAnsi="Garamond" w:cs="Arial"/>
          <w:color w:val="000000" w:themeColor="text1"/>
          <w:sz w:val="24"/>
          <w:szCs w:val="24"/>
        </w:rPr>
        <w:t xml:space="preserve">, JUDr. Dagmar </w:t>
      </w:r>
      <w:proofErr w:type="spellStart"/>
      <w:r w:rsidRPr="00381A62">
        <w:rPr>
          <w:rFonts w:ascii="Garamond" w:hAnsi="Garamond" w:cs="Arial"/>
          <w:color w:val="000000" w:themeColor="text1"/>
          <w:sz w:val="24"/>
          <w:szCs w:val="24"/>
        </w:rPr>
        <w:t>Thomaschke</w:t>
      </w:r>
      <w:proofErr w:type="spellEnd"/>
      <w:r w:rsidRPr="00381A62">
        <w:rPr>
          <w:rFonts w:ascii="Garamond" w:hAnsi="Garamond" w:cs="Arial"/>
          <w:color w:val="000000" w:themeColor="text1"/>
          <w:sz w:val="24"/>
          <w:szCs w:val="24"/>
        </w:rPr>
        <w:t xml:space="preserve"> LL.M., JUDr. Libor Čihák nebo Mgr. Sylvie </w:t>
      </w:r>
      <w:proofErr w:type="spellStart"/>
      <w:r w:rsidRPr="00381A62">
        <w:rPr>
          <w:rFonts w:ascii="Garamond" w:hAnsi="Garamond" w:cs="Arial"/>
          <w:color w:val="000000" w:themeColor="text1"/>
          <w:sz w:val="24"/>
          <w:szCs w:val="24"/>
        </w:rPr>
        <w:t>Schmiegerová</w:t>
      </w:r>
      <w:proofErr w:type="spellEnd"/>
      <w:r w:rsidRPr="00381A62">
        <w:rPr>
          <w:rFonts w:ascii="Garamond" w:hAnsi="Garamond" w:cs="Arial"/>
          <w:color w:val="000000" w:themeColor="text1"/>
          <w:sz w:val="24"/>
          <w:szCs w:val="24"/>
        </w:rPr>
        <w:t>, bude vyloučen z přidělení senát 38PaNc – Mgr. Stanislav Janků.</w:t>
      </w:r>
    </w:p>
    <w:p w:rsidR="00B934CF" w:rsidRPr="00381A62" w:rsidRDefault="00B934CF" w:rsidP="00B934CF">
      <w:pPr>
        <w:pStyle w:val="Odstavecseseznamem"/>
        <w:tabs>
          <w:tab w:val="left" w:pos="1560"/>
        </w:tabs>
        <w:spacing w:after="0"/>
        <w:ind w:left="1494"/>
        <w:rPr>
          <w:rFonts w:ascii="Garamond" w:hAnsi="Garamond" w:cs="Arial"/>
          <w:color w:val="000000" w:themeColor="text1"/>
          <w:sz w:val="24"/>
          <w:szCs w:val="24"/>
        </w:rPr>
      </w:pPr>
    </w:p>
    <w:p w:rsidR="007E09E6" w:rsidRPr="007E09E6" w:rsidRDefault="00B934CF" w:rsidP="007E09E6">
      <w:pPr>
        <w:pStyle w:val="Odstavecseseznamem"/>
        <w:numPr>
          <w:ilvl w:val="0"/>
          <w:numId w:val="11"/>
        </w:numPr>
        <w:tabs>
          <w:tab w:val="left" w:pos="-1276"/>
          <w:tab w:val="left" w:pos="-993"/>
          <w:tab w:val="left" w:pos="1560"/>
        </w:tabs>
        <w:spacing w:after="0"/>
        <w:jc w:val="both"/>
        <w:rPr>
          <w:rFonts w:ascii="Garamond" w:hAnsi="Garamond"/>
          <w:b/>
          <w:color w:val="000000" w:themeColor="text1"/>
          <w:sz w:val="24"/>
          <w:szCs w:val="24"/>
        </w:rPr>
      </w:pPr>
      <w:r w:rsidRPr="007E09E6">
        <w:rPr>
          <w:rFonts w:ascii="Garamond" w:hAnsi="Garamond" w:cs="Arial"/>
          <w:color w:val="000000" w:themeColor="text1"/>
          <w:sz w:val="24"/>
          <w:szCs w:val="24"/>
        </w:rPr>
        <w:t xml:space="preserve">V případě rozhodování o návrzích na předběžnou úpravu poměrů dítěte dle oddílu 5, </w:t>
      </w:r>
      <w:proofErr w:type="gramStart"/>
      <w:r w:rsidRPr="007E09E6">
        <w:rPr>
          <w:rFonts w:ascii="Garamond" w:hAnsi="Garamond" w:cs="Arial"/>
          <w:color w:val="000000" w:themeColor="text1"/>
          <w:sz w:val="24"/>
          <w:szCs w:val="24"/>
        </w:rPr>
        <w:t xml:space="preserve">pododdílu 1 </w:t>
      </w:r>
      <w:proofErr w:type="spellStart"/>
      <w:r w:rsidRPr="007E09E6">
        <w:rPr>
          <w:rFonts w:ascii="Garamond" w:hAnsi="Garamond" w:cs="Arial"/>
          <w:color w:val="000000" w:themeColor="text1"/>
          <w:sz w:val="24"/>
          <w:szCs w:val="24"/>
        </w:rPr>
        <w:t>z.ř.</w:t>
      </w:r>
      <w:proofErr w:type="gramEnd"/>
      <w:r w:rsidRPr="007E09E6">
        <w:rPr>
          <w:rFonts w:ascii="Garamond" w:hAnsi="Garamond" w:cs="Arial"/>
          <w:color w:val="000000" w:themeColor="text1"/>
          <w:sz w:val="24"/>
          <w:szCs w:val="24"/>
        </w:rPr>
        <w:t>s</w:t>
      </w:r>
      <w:proofErr w:type="spellEnd"/>
      <w:r w:rsidRPr="007E09E6">
        <w:rPr>
          <w:rFonts w:ascii="Garamond" w:hAnsi="Garamond" w:cs="Arial"/>
          <w:color w:val="000000" w:themeColor="text1"/>
          <w:sz w:val="24"/>
          <w:szCs w:val="24"/>
        </w:rPr>
        <w:t>. v mimopracovní době se pořadí vyřizujícího soudce určuje rozpisem dosažitelnosti provedeným místopředsedou soudu pro věci trestní.</w:t>
      </w:r>
    </w:p>
    <w:p w:rsidR="007E09E6" w:rsidRPr="007E09E6" w:rsidRDefault="007E09E6" w:rsidP="007E09E6">
      <w:pPr>
        <w:pStyle w:val="Odstavecseseznamem"/>
        <w:rPr>
          <w:rFonts w:ascii="Garamond" w:hAnsi="Garamond" w:cs="Arial"/>
          <w:color w:val="000000" w:themeColor="text1"/>
          <w:sz w:val="24"/>
          <w:szCs w:val="24"/>
          <w:u w:val="single"/>
        </w:rPr>
      </w:pPr>
    </w:p>
    <w:p w:rsidR="00197B57" w:rsidRPr="00B96433" w:rsidRDefault="00197B57" w:rsidP="00197B5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r w:rsidR="0046574C"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E41201" w:rsidRPr="00381A62" w:rsidRDefault="00E41201" w:rsidP="00197B57">
      <w:pPr>
        <w:tabs>
          <w:tab w:val="left" w:pos="-1276"/>
          <w:tab w:val="left" w:pos="-993"/>
        </w:tabs>
        <w:spacing w:after="0"/>
        <w:rPr>
          <w:rFonts w:ascii="Garamond" w:hAnsi="Garamond"/>
          <w:b/>
          <w:color w:val="000000" w:themeColor="text1"/>
          <w:sz w:val="24"/>
          <w:szCs w:val="24"/>
        </w:rPr>
      </w:pPr>
    </w:p>
    <w:p w:rsidR="00197B57" w:rsidRPr="00381A62" w:rsidRDefault="00197B57" w:rsidP="00197B57">
      <w:pPr>
        <w:tabs>
          <w:tab w:val="left" w:pos="-1276"/>
          <w:tab w:val="left" w:pos="-993"/>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Pr="00381A62">
        <w:rPr>
          <w:rFonts w:ascii="Garamond" w:hAnsi="Garamond"/>
          <w:b/>
          <w:color w:val="000000" w:themeColor="text1"/>
          <w:sz w:val="24"/>
          <w:szCs w:val="24"/>
        </w:rPr>
        <w:t>Marcela Čabajová</w:t>
      </w:r>
      <w:r w:rsidR="002E0CFC" w:rsidRPr="00381A62">
        <w:rPr>
          <w:rFonts w:ascii="Garamond" w:hAnsi="Garamond"/>
          <w:color w:val="000000" w:themeColor="text1"/>
          <w:sz w:val="24"/>
          <w:szCs w:val="24"/>
        </w:rPr>
        <w:t xml:space="preserve"> </w:t>
      </w:r>
      <w:r w:rsidR="001B4408" w:rsidRPr="00381A62">
        <w:rPr>
          <w:rFonts w:ascii="Garamond" w:hAnsi="Garamond"/>
          <w:color w:val="000000" w:themeColor="text1"/>
          <w:sz w:val="24"/>
          <w:szCs w:val="24"/>
        </w:rPr>
        <w:t xml:space="preserve"> </w:t>
      </w:r>
    </w:p>
    <w:p w:rsidR="00197B57" w:rsidRPr="00381A62" w:rsidRDefault="00197B57" w:rsidP="00971032">
      <w:pPr>
        <w:tabs>
          <w:tab w:val="left" w:pos="-1276"/>
          <w:tab w:val="left" w:pos="-993"/>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rejstříky </w:t>
      </w:r>
      <w:r w:rsidR="00DA23C1" w:rsidRPr="00381A62">
        <w:rPr>
          <w:rFonts w:ascii="Garamond" w:hAnsi="Garamond" w:cs="Arial"/>
          <w:color w:val="000000" w:themeColor="text1"/>
          <w:sz w:val="24"/>
          <w:szCs w:val="24"/>
        </w:rPr>
        <w:t xml:space="preserve">40P, 40Nc, </w:t>
      </w:r>
      <w:r w:rsidRPr="00381A62">
        <w:rPr>
          <w:rFonts w:ascii="Garamond" w:hAnsi="Garamond" w:cs="Arial"/>
          <w:color w:val="000000" w:themeColor="text1"/>
          <w:sz w:val="24"/>
          <w:szCs w:val="24"/>
        </w:rPr>
        <w:t xml:space="preserve">14P, </w:t>
      </w:r>
      <w:r w:rsidR="0046574C" w:rsidRPr="00381A62">
        <w:rPr>
          <w:rFonts w:ascii="Garamond" w:hAnsi="Garamond" w:cs="Arial"/>
          <w:color w:val="000000" w:themeColor="text1"/>
          <w:sz w:val="24"/>
          <w:szCs w:val="24"/>
        </w:rPr>
        <w:t>14Nc (opatrovnické oddíly)</w:t>
      </w:r>
      <w:r w:rsidR="00175E7D" w:rsidRPr="00381A62">
        <w:rPr>
          <w:rFonts w:ascii="Garamond" w:hAnsi="Garamond" w:cs="Arial"/>
          <w:color w:val="000000" w:themeColor="text1"/>
          <w:sz w:val="24"/>
          <w:szCs w:val="24"/>
        </w:rPr>
        <w:t xml:space="preserve">, </w:t>
      </w:r>
      <w:r w:rsidR="0046574C" w:rsidRPr="00381A62">
        <w:rPr>
          <w:rFonts w:ascii="Garamond" w:hAnsi="Garamond" w:cs="Arial"/>
          <w:color w:val="000000" w:themeColor="text1"/>
          <w:sz w:val="24"/>
          <w:szCs w:val="24"/>
        </w:rPr>
        <w:t>37P, 37Nc, 14</w:t>
      </w:r>
      <w:r w:rsidRPr="00381A62">
        <w:rPr>
          <w:rFonts w:ascii="Garamond" w:hAnsi="Garamond" w:cs="Arial"/>
          <w:color w:val="000000" w:themeColor="text1"/>
          <w:sz w:val="24"/>
          <w:szCs w:val="24"/>
        </w:rPr>
        <w:t>L, 4Rod</w:t>
      </w:r>
      <w:r w:rsidR="004878D2" w:rsidRPr="00381A62">
        <w:rPr>
          <w:rFonts w:ascii="Garamond" w:hAnsi="Garamond" w:cs="Arial"/>
          <w:color w:val="000000" w:themeColor="text1"/>
          <w:sz w:val="24"/>
          <w:szCs w:val="24"/>
        </w:rPr>
        <w:t xml:space="preserve"> a 24 Rod</w:t>
      </w:r>
      <w:r w:rsidRPr="00381A62">
        <w:rPr>
          <w:rFonts w:ascii="Garamond" w:hAnsi="Garamond" w:cs="Arial"/>
          <w:color w:val="000000" w:themeColor="text1"/>
          <w:sz w:val="24"/>
          <w:szCs w:val="24"/>
        </w:rPr>
        <w:t xml:space="preserve">, </w:t>
      </w:r>
      <w:r w:rsidR="006D2A15" w:rsidRPr="00381A62">
        <w:rPr>
          <w:rFonts w:ascii="Garamond" w:hAnsi="Garamond" w:cs="Arial"/>
          <w:color w:val="000000" w:themeColor="text1"/>
          <w:sz w:val="24"/>
          <w:szCs w:val="24"/>
        </w:rPr>
        <w:t>seznam</w:t>
      </w:r>
      <w:r w:rsidR="005810B3" w:rsidRPr="00381A62">
        <w:rPr>
          <w:rFonts w:ascii="Garamond" w:hAnsi="Garamond" w:cs="Arial"/>
          <w:color w:val="000000" w:themeColor="text1"/>
          <w:sz w:val="24"/>
          <w:szCs w:val="24"/>
        </w:rPr>
        <w:t>y</w:t>
      </w:r>
      <w:r w:rsidR="00B96433">
        <w:rPr>
          <w:rFonts w:ascii="Garamond" w:hAnsi="Garamond" w:cs="Arial"/>
          <w:color w:val="000000" w:themeColor="text1"/>
          <w:sz w:val="24"/>
          <w:szCs w:val="24"/>
        </w:rPr>
        <w:t xml:space="preserve"> věcí 14PaNc a </w:t>
      </w:r>
      <w:r w:rsidR="00D5018E" w:rsidRPr="00381A62">
        <w:rPr>
          <w:rFonts w:ascii="Garamond" w:hAnsi="Garamond" w:cs="Arial"/>
          <w:color w:val="000000" w:themeColor="text1"/>
          <w:sz w:val="24"/>
          <w:szCs w:val="24"/>
        </w:rPr>
        <w:t>41PaNc</w:t>
      </w:r>
      <w:r w:rsidR="006D2A15"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odpovídá za práci zapisovatelek, sleduje</w:t>
      </w:r>
      <w:r w:rsidR="00A724F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rychlost proplácení nákladů řízení.</w:t>
      </w:r>
    </w:p>
    <w:p w:rsidR="00197B57" w:rsidRPr="00381A62" w:rsidRDefault="00197B57" w:rsidP="00197B57">
      <w:pPr>
        <w:tabs>
          <w:tab w:val="left" w:pos="-1276"/>
          <w:tab w:val="left" w:pos="-993"/>
          <w:tab w:val="left" w:pos="1418"/>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ab/>
      </w:r>
      <w:r w:rsidR="00621CB2" w:rsidRPr="00381A62">
        <w:rPr>
          <w:rFonts w:ascii="Garamond" w:hAnsi="Garamond"/>
          <w:color w:val="000000" w:themeColor="text1"/>
          <w:sz w:val="24"/>
          <w:szCs w:val="24"/>
        </w:rPr>
        <w:t>(zastupuje</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Vlachovská</w:t>
      </w:r>
      <w:r w:rsidRPr="00381A62">
        <w:rPr>
          <w:rFonts w:ascii="Garamond" w:hAnsi="Garamond"/>
          <w:color w:val="000000" w:themeColor="text1"/>
          <w:sz w:val="24"/>
          <w:szCs w:val="24"/>
        </w:rPr>
        <w:t>)</w:t>
      </w:r>
    </w:p>
    <w:p w:rsidR="00882F9A" w:rsidRPr="00381A62"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381A62" w:rsidRDefault="00197B57" w:rsidP="00197B57">
      <w:pPr>
        <w:tabs>
          <w:tab w:val="left" w:pos="-1276"/>
          <w:tab w:val="left" w:pos="-993"/>
        </w:tabs>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1CB2" w:rsidRPr="00381A62">
        <w:rPr>
          <w:rFonts w:ascii="Garamond" w:hAnsi="Garamond"/>
          <w:b/>
          <w:color w:val="000000" w:themeColor="text1"/>
          <w:sz w:val="24"/>
          <w:szCs w:val="24"/>
        </w:rPr>
        <w:t>Jitka Vlachovská</w:t>
      </w:r>
    </w:p>
    <w:p w:rsidR="00197B57" w:rsidRPr="00B96433" w:rsidRDefault="00197B57" w:rsidP="00971032">
      <w:pPr>
        <w:tabs>
          <w:tab w:val="left" w:pos="-1276"/>
          <w:tab w:val="left" w:pos="-993"/>
        </w:tabs>
        <w:spacing w:after="0"/>
        <w:ind w:left="1560"/>
        <w:jc w:val="both"/>
        <w:rPr>
          <w:rFonts w:ascii="Garamond" w:hAnsi="Garamond" w:cs="Arial"/>
          <w:sz w:val="24"/>
          <w:szCs w:val="24"/>
        </w:rPr>
      </w:pPr>
      <w:r w:rsidRPr="00381A62">
        <w:rPr>
          <w:rFonts w:ascii="Garamond" w:hAnsi="Garamond" w:cs="Arial"/>
          <w:color w:val="000000" w:themeColor="text1"/>
          <w:sz w:val="24"/>
          <w:szCs w:val="24"/>
        </w:rPr>
        <w:t>- ve</w:t>
      </w:r>
      <w:r w:rsidR="004878D2" w:rsidRPr="00381A62">
        <w:rPr>
          <w:rFonts w:ascii="Garamond" w:hAnsi="Garamond" w:cs="Arial"/>
          <w:color w:val="000000" w:themeColor="text1"/>
          <w:sz w:val="24"/>
          <w:szCs w:val="24"/>
        </w:rPr>
        <w:t xml:space="preserve">de rejstříky </w:t>
      </w:r>
      <w:r w:rsidR="00416E63" w:rsidRPr="00381A62">
        <w:rPr>
          <w:rFonts w:ascii="Garamond" w:hAnsi="Garamond" w:cs="Arial"/>
          <w:color w:val="000000" w:themeColor="text1"/>
          <w:sz w:val="24"/>
          <w:szCs w:val="24"/>
        </w:rPr>
        <w:t xml:space="preserve">40P, 40Nc, </w:t>
      </w:r>
      <w:r w:rsidR="004878D2" w:rsidRPr="00381A62">
        <w:rPr>
          <w:rFonts w:ascii="Garamond" w:hAnsi="Garamond" w:cs="Arial"/>
          <w:color w:val="000000" w:themeColor="text1"/>
          <w:sz w:val="24"/>
          <w:szCs w:val="24"/>
        </w:rPr>
        <w:t xml:space="preserve">13P, </w:t>
      </w:r>
      <w:r w:rsidR="0046574C" w:rsidRPr="00381A62">
        <w:rPr>
          <w:rFonts w:ascii="Garamond" w:hAnsi="Garamond" w:cs="Arial"/>
          <w:color w:val="000000" w:themeColor="text1"/>
          <w:sz w:val="24"/>
          <w:szCs w:val="24"/>
        </w:rPr>
        <w:t>13Nc (opatrovnické oddíly), 1</w:t>
      </w:r>
      <w:r w:rsidR="00A35597" w:rsidRPr="00381A62">
        <w:rPr>
          <w:rFonts w:ascii="Garamond" w:hAnsi="Garamond" w:cs="Arial"/>
          <w:color w:val="000000" w:themeColor="text1"/>
          <w:sz w:val="24"/>
          <w:szCs w:val="24"/>
        </w:rPr>
        <w:t>3</w:t>
      </w:r>
      <w:r w:rsidR="004878D2" w:rsidRPr="00381A62">
        <w:rPr>
          <w:rFonts w:ascii="Garamond" w:hAnsi="Garamond" w:cs="Arial"/>
          <w:color w:val="000000" w:themeColor="text1"/>
          <w:sz w:val="24"/>
          <w:szCs w:val="24"/>
        </w:rPr>
        <w:t xml:space="preserve">L, </w:t>
      </w:r>
      <w:r w:rsidR="005179A7" w:rsidRPr="00B96433">
        <w:rPr>
          <w:rFonts w:ascii="Garamond" w:hAnsi="Garamond" w:cs="Arial"/>
          <w:sz w:val="24"/>
          <w:szCs w:val="24"/>
        </w:rPr>
        <w:t xml:space="preserve">15L, </w:t>
      </w:r>
      <w:r w:rsidR="00A11DCF" w:rsidRPr="00B96433">
        <w:rPr>
          <w:rFonts w:ascii="Garamond" w:hAnsi="Garamond" w:cs="Arial"/>
          <w:sz w:val="24"/>
          <w:szCs w:val="24"/>
        </w:rPr>
        <w:t xml:space="preserve">38L, </w:t>
      </w:r>
      <w:r w:rsidR="002664A5" w:rsidRPr="00B96433">
        <w:rPr>
          <w:rFonts w:ascii="Garamond" w:hAnsi="Garamond" w:cs="Arial"/>
          <w:sz w:val="24"/>
          <w:szCs w:val="24"/>
        </w:rPr>
        <w:t xml:space="preserve">39L, </w:t>
      </w:r>
      <w:r w:rsidR="00416E63" w:rsidRPr="00B96433">
        <w:rPr>
          <w:rFonts w:ascii="Garamond" w:hAnsi="Garamond" w:cs="Arial"/>
          <w:sz w:val="24"/>
          <w:szCs w:val="24"/>
        </w:rPr>
        <w:t>seznam věcí 13PaNc,</w:t>
      </w:r>
      <w:r w:rsidR="004878D2" w:rsidRPr="00B96433">
        <w:rPr>
          <w:rFonts w:ascii="Garamond" w:hAnsi="Garamond" w:cs="Arial"/>
          <w:sz w:val="24"/>
          <w:szCs w:val="24"/>
        </w:rPr>
        <w:t xml:space="preserve"> </w:t>
      </w:r>
      <w:r w:rsidR="005179A7" w:rsidRPr="00B96433">
        <w:rPr>
          <w:rFonts w:ascii="Garamond" w:hAnsi="Garamond" w:cs="Arial"/>
          <w:sz w:val="24"/>
          <w:szCs w:val="24"/>
        </w:rPr>
        <w:t xml:space="preserve">15PaNc, </w:t>
      </w:r>
      <w:r w:rsidR="002664A5" w:rsidRPr="00B96433">
        <w:rPr>
          <w:rFonts w:ascii="Garamond" w:hAnsi="Garamond" w:cs="Arial"/>
          <w:sz w:val="24"/>
          <w:szCs w:val="24"/>
        </w:rPr>
        <w:t xml:space="preserve">38PaNc, 39PaNc, </w:t>
      </w:r>
      <w:r w:rsidRPr="00B96433">
        <w:rPr>
          <w:rFonts w:ascii="Garamond" w:hAnsi="Garamond" w:cs="Arial"/>
          <w:sz w:val="24"/>
          <w:szCs w:val="24"/>
        </w:rPr>
        <w:t>odpovídá za práci zapisovatelek, sleduje rychlost proplácení nákladů řízení.</w:t>
      </w:r>
    </w:p>
    <w:p w:rsidR="00197B57" w:rsidRPr="00381A62" w:rsidRDefault="00197B57" w:rsidP="00197B57">
      <w:pPr>
        <w:tabs>
          <w:tab w:val="left" w:pos="-1276"/>
          <w:tab w:val="left" w:pos="-993"/>
          <w:tab w:val="left" w:pos="1418"/>
        </w:tabs>
        <w:spacing w:after="0"/>
        <w:rPr>
          <w:rFonts w:ascii="Garamond" w:hAnsi="Garamond"/>
          <w:color w:val="000000" w:themeColor="text1"/>
          <w:sz w:val="24"/>
          <w:szCs w:val="24"/>
        </w:rPr>
      </w:pPr>
      <w:r w:rsidRPr="00381A62">
        <w:rPr>
          <w:rFonts w:ascii="Garamond" w:hAnsi="Garamond"/>
          <w:color w:val="000000" w:themeColor="text1"/>
          <w:sz w:val="24"/>
          <w:szCs w:val="24"/>
        </w:rPr>
        <w:tab/>
        <w:t>(zastupuje</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Čabajová)</w:t>
      </w:r>
    </w:p>
    <w:p w:rsidR="00784D9E" w:rsidRPr="00381A62" w:rsidRDefault="00784D9E" w:rsidP="00197B57">
      <w:pPr>
        <w:tabs>
          <w:tab w:val="left" w:pos="-1276"/>
          <w:tab w:val="left" w:pos="-993"/>
          <w:tab w:val="left" w:pos="1418"/>
        </w:tabs>
        <w:spacing w:after="0"/>
        <w:rPr>
          <w:rFonts w:ascii="Garamond" w:hAnsi="Garamond"/>
          <w:color w:val="000000" w:themeColor="text1"/>
          <w:sz w:val="24"/>
          <w:szCs w:val="24"/>
        </w:rPr>
      </w:pPr>
    </w:p>
    <w:p w:rsidR="00784D9E" w:rsidRPr="00381A62" w:rsidRDefault="00270AC5" w:rsidP="00197B57">
      <w:pPr>
        <w:tabs>
          <w:tab w:val="left" w:pos="-1276"/>
          <w:tab w:val="left" w:pos="-993"/>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 věcech vedených v rejstřících 40P a 40Nc, pokud současně nejsou zapsány v příslušném seznamu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vykonává úkony vedoucí kanceláře Marcela Čabajová, pokud jde o spisy sudých spisových značek a Jitka Vlachovská, pokud jde o spisy lichých spisových značek.</w:t>
      </w:r>
    </w:p>
    <w:p w:rsidR="00BF1B44" w:rsidRPr="00381A62" w:rsidRDefault="00BF1B44" w:rsidP="00197B57">
      <w:pPr>
        <w:tabs>
          <w:tab w:val="left" w:pos="-1276"/>
          <w:tab w:val="left" w:pos="-993"/>
          <w:tab w:val="left" w:pos="1418"/>
        </w:tabs>
        <w:spacing w:after="0"/>
        <w:rPr>
          <w:rFonts w:ascii="Garamond" w:hAnsi="Garamond"/>
          <w:b/>
          <w:color w:val="000000" w:themeColor="text1"/>
          <w:sz w:val="24"/>
          <w:szCs w:val="24"/>
        </w:rPr>
      </w:pPr>
    </w:p>
    <w:p w:rsidR="0046574C" w:rsidRPr="00B96433" w:rsidRDefault="00BF1B44" w:rsidP="00197B57">
      <w:pPr>
        <w:tabs>
          <w:tab w:val="left" w:pos="-1276"/>
          <w:tab w:val="left" w:pos="-993"/>
          <w:tab w:val="left" w:pos="1418"/>
        </w:tabs>
        <w:spacing w:after="0"/>
        <w:rPr>
          <w:rFonts w:ascii="Garamond" w:hAnsi="Garamond"/>
          <w:color w:val="000000" w:themeColor="text1"/>
          <w:sz w:val="32"/>
          <w:szCs w:val="24"/>
        </w:rPr>
      </w:pPr>
      <w:r w:rsidRPr="00B96433">
        <w:rPr>
          <w:rFonts w:ascii="Garamond" w:hAnsi="Garamond"/>
          <w:b/>
          <w:color w:val="000000" w:themeColor="text1"/>
          <w:sz w:val="32"/>
          <w:szCs w:val="24"/>
        </w:rPr>
        <w:t>Zapisovatelé:</w:t>
      </w:r>
    </w:p>
    <w:p w:rsidR="0046574C" w:rsidRPr="00381A62" w:rsidRDefault="0046574C" w:rsidP="00971032">
      <w:pPr>
        <w:tabs>
          <w:tab w:val="left" w:pos="-1276"/>
          <w:tab w:val="left" w:pos="-993"/>
          <w:tab w:val="left" w:pos="1418"/>
        </w:tabs>
        <w:spacing w:after="0"/>
        <w:jc w:val="both"/>
        <w:rPr>
          <w:rFonts w:ascii="Garamond" w:hAnsi="Garamond"/>
          <w:b/>
          <w:strike/>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0119DF" w:rsidRPr="00381A62">
        <w:rPr>
          <w:rFonts w:ascii="Garamond" w:hAnsi="Garamond"/>
          <w:b/>
          <w:color w:val="000000" w:themeColor="text1"/>
          <w:sz w:val="24"/>
          <w:szCs w:val="24"/>
        </w:rPr>
        <w:t>Michaela Balážová</w:t>
      </w:r>
      <w:r w:rsidR="00F113DA" w:rsidRPr="00381A62">
        <w:rPr>
          <w:rFonts w:ascii="Garamond" w:hAnsi="Garamond"/>
          <w:b/>
          <w:color w:val="000000" w:themeColor="text1"/>
          <w:sz w:val="24"/>
          <w:szCs w:val="24"/>
        </w:rPr>
        <w:t xml:space="preserve">, </w:t>
      </w:r>
      <w:r w:rsidR="009304B0" w:rsidRPr="00381A62">
        <w:rPr>
          <w:rFonts w:ascii="Garamond" w:hAnsi="Garamond"/>
          <w:b/>
          <w:color w:val="000000" w:themeColor="text1"/>
          <w:sz w:val="24"/>
          <w:szCs w:val="24"/>
        </w:rPr>
        <w:t>Kristýna Jelínková</w:t>
      </w:r>
      <w:r w:rsidR="00E84976" w:rsidRPr="00381A62">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Petra Macková</w:t>
      </w:r>
      <w:r w:rsidR="00C81B57">
        <w:rPr>
          <w:rFonts w:ascii="Garamond" w:hAnsi="Garamond"/>
          <w:b/>
          <w:color w:val="000000" w:themeColor="text1"/>
          <w:sz w:val="24"/>
          <w:szCs w:val="24"/>
        </w:rPr>
        <w:t xml:space="preserve">, </w:t>
      </w:r>
      <w:r w:rsidR="00F113DA" w:rsidRPr="00381A62">
        <w:rPr>
          <w:rFonts w:ascii="Garamond" w:hAnsi="Garamond"/>
          <w:b/>
          <w:color w:val="000000" w:themeColor="text1"/>
          <w:sz w:val="24"/>
          <w:szCs w:val="24"/>
        </w:rPr>
        <w:t>Miroslava Tatárová</w:t>
      </w:r>
      <w:r w:rsidR="00E84976" w:rsidRPr="00381A62">
        <w:rPr>
          <w:rFonts w:ascii="Garamond" w:hAnsi="Garamond"/>
          <w:b/>
          <w:color w:val="000000" w:themeColor="text1"/>
          <w:sz w:val="24"/>
          <w:szCs w:val="24"/>
        </w:rPr>
        <w:t xml:space="preserve"> a</w:t>
      </w:r>
      <w:r w:rsidR="00C81B57">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Mgr. Dagmar Večerková</w:t>
      </w:r>
      <w:r w:rsidR="00E84976" w:rsidRPr="00381A62">
        <w:rPr>
          <w:rFonts w:ascii="Garamond" w:hAnsi="Garamond"/>
          <w:b/>
          <w:color w:val="000000" w:themeColor="text1"/>
          <w:sz w:val="24"/>
          <w:szCs w:val="24"/>
        </w:rPr>
        <w:t>.</w:t>
      </w:r>
    </w:p>
    <w:p w:rsidR="00B96433" w:rsidRDefault="00B96433">
      <w:pPr>
        <w:rPr>
          <w:rFonts w:ascii="Garamond" w:hAnsi="Garamond"/>
          <w:b/>
          <w:color w:val="000000" w:themeColor="text1"/>
          <w:sz w:val="24"/>
          <w:szCs w:val="24"/>
        </w:rPr>
      </w:pPr>
      <w:r>
        <w:rPr>
          <w:rFonts w:ascii="Garamond" w:hAnsi="Garamond"/>
          <w:b/>
          <w:color w:val="000000" w:themeColor="text1"/>
          <w:sz w:val="24"/>
          <w:szCs w:val="24"/>
        </w:rPr>
        <w:br w:type="page"/>
      </w:r>
    </w:p>
    <w:p w:rsidR="00BF1B44" w:rsidRDefault="00197B57" w:rsidP="00C7553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lastRenderedPageBreak/>
        <w:t>Vyšší soudní úřednice</w:t>
      </w:r>
      <w:r w:rsidR="00BF1B44"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B96433" w:rsidRPr="00B96433" w:rsidRDefault="00B96433" w:rsidP="00C75537">
      <w:pPr>
        <w:tabs>
          <w:tab w:val="left" w:pos="-1276"/>
          <w:tab w:val="left" w:pos="-993"/>
        </w:tabs>
        <w:spacing w:after="0"/>
        <w:rPr>
          <w:rFonts w:ascii="Garamond" w:hAnsi="Garamond"/>
          <w:b/>
          <w:color w:val="000000" w:themeColor="text1"/>
          <w:sz w:val="32"/>
          <w:szCs w:val="24"/>
        </w:rPr>
      </w:pPr>
    </w:p>
    <w:p w:rsidR="00B96433" w:rsidRDefault="00B96433" w:rsidP="00B96433">
      <w:pPr>
        <w:tabs>
          <w:tab w:val="left" w:pos="-1276"/>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Lenka Benešová</w:t>
      </w:r>
      <w:r w:rsidR="002E0CFC" w:rsidRPr="00381A62">
        <w:rPr>
          <w:rFonts w:ascii="Garamond" w:hAnsi="Garamond"/>
          <w:color w:val="000000" w:themeColor="text1"/>
          <w:sz w:val="24"/>
          <w:szCs w:val="24"/>
        </w:rPr>
        <w:t xml:space="preserve"> </w:t>
      </w:r>
    </w:p>
    <w:p w:rsidR="00B96433" w:rsidRPr="00B96433" w:rsidRDefault="00197B57" w:rsidP="00B96433">
      <w:pPr>
        <w:tabs>
          <w:tab w:val="left" w:pos="-1276"/>
          <w:tab w:val="left" w:pos="-993"/>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w:t>
      </w:r>
      <w:r w:rsidR="00831AE4" w:rsidRPr="00381A62">
        <w:rPr>
          <w:rFonts w:ascii="Garamond" w:hAnsi="Garamond" w:cs="Arial"/>
          <w:color w:val="000000" w:themeColor="text1"/>
          <w:sz w:val="24"/>
          <w:szCs w:val="24"/>
        </w:rPr>
        <w:t>s</w:t>
      </w:r>
      <w:r w:rsidR="00DA6CA2" w:rsidRPr="00381A62">
        <w:rPr>
          <w:rFonts w:ascii="Garamond" w:hAnsi="Garamond" w:cs="Arial"/>
          <w:color w:val="000000" w:themeColor="text1"/>
          <w:sz w:val="24"/>
          <w:szCs w:val="24"/>
        </w:rPr>
        <w:t>episuje návrhy, připravuje věci pro rozhodování soudců a samostatně v rámci pravomoci svěřené vyšším soudním úředníkům rozhoduje v opatrovnických věcech vyřizovaných v sen</w:t>
      </w:r>
      <w:r w:rsidR="00623D26" w:rsidRPr="00381A62">
        <w:rPr>
          <w:rFonts w:ascii="Garamond" w:hAnsi="Garamond" w:cs="Arial"/>
          <w:color w:val="000000" w:themeColor="text1"/>
          <w:sz w:val="24"/>
          <w:szCs w:val="24"/>
        </w:rPr>
        <w:t>átě 13</w:t>
      </w:r>
      <w:r w:rsidR="00DA6CA2" w:rsidRPr="00381A62">
        <w:rPr>
          <w:rFonts w:ascii="Garamond" w:hAnsi="Garamond" w:cs="Arial"/>
          <w:color w:val="000000" w:themeColor="text1"/>
          <w:sz w:val="24"/>
          <w:szCs w:val="24"/>
        </w:rPr>
        <w:t xml:space="preserve">PaNc, </w:t>
      </w:r>
      <w:r w:rsidR="005179A7" w:rsidRPr="00B96433">
        <w:rPr>
          <w:rFonts w:ascii="Garamond" w:hAnsi="Garamond" w:cs="Arial"/>
          <w:sz w:val="24"/>
          <w:szCs w:val="24"/>
        </w:rPr>
        <w:t xml:space="preserve">15PaNc, </w:t>
      </w:r>
      <w:r w:rsidR="00B44193" w:rsidRPr="00B96433">
        <w:rPr>
          <w:rFonts w:ascii="Garamond" w:hAnsi="Garamond" w:cs="Arial"/>
          <w:sz w:val="24"/>
          <w:szCs w:val="24"/>
        </w:rPr>
        <w:t>38PaNc</w:t>
      </w:r>
      <w:r w:rsidR="00776C86" w:rsidRPr="00B96433">
        <w:rPr>
          <w:rFonts w:ascii="Garamond" w:hAnsi="Garamond" w:cs="Arial"/>
          <w:sz w:val="24"/>
          <w:szCs w:val="24"/>
        </w:rPr>
        <w:t xml:space="preserve"> a</w:t>
      </w:r>
      <w:r w:rsidR="00005A92" w:rsidRPr="00B96433">
        <w:rPr>
          <w:rFonts w:ascii="Garamond" w:hAnsi="Garamond" w:cs="Arial"/>
          <w:sz w:val="24"/>
          <w:szCs w:val="24"/>
        </w:rPr>
        <w:t xml:space="preserve"> 39PaNc</w:t>
      </w:r>
      <w:r w:rsidR="00DA6CA2" w:rsidRPr="00B96433">
        <w:rPr>
          <w:rFonts w:ascii="Garamond" w:hAnsi="Garamond" w:cs="Arial"/>
          <w:sz w:val="24"/>
          <w:szCs w:val="24"/>
        </w:rPr>
        <w:t>. V</w:t>
      </w:r>
      <w:r w:rsidR="00623D26" w:rsidRPr="00B96433">
        <w:rPr>
          <w:rFonts w:ascii="Garamond" w:hAnsi="Garamond" w:cs="Arial"/>
          <w:sz w:val="24"/>
          <w:szCs w:val="24"/>
        </w:rPr>
        <w:t> </w:t>
      </w:r>
      <w:r w:rsidR="00DA6CA2" w:rsidRPr="00B96433">
        <w:rPr>
          <w:rFonts w:ascii="Garamond" w:hAnsi="Garamond" w:cs="Arial"/>
          <w:sz w:val="24"/>
          <w:szCs w:val="24"/>
        </w:rPr>
        <w:t xml:space="preserve">těchto věcech rovněž samostatně provádí úkony </w:t>
      </w:r>
      <w:proofErr w:type="spellStart"/>
      <w:r w:rsidR="00DA6CA2" w:rsidRPr="00B96433">
        <w:rPr>
          <w:rFonts w:ascii="Garamond" w:hAnsi="Garamond" w:cs="Arial"/>
          <w:sz w:val="24"/>
          <w:szCs w:val="24"/>
        </w:rPr>
        <w:t>porozsudkové</w:t>
      </w:r>
      <w:proofErr w:type="spellEnd"/>
      <w:r w:rsidR="00DA6CA2" w:rsidRPr="00B96433">
        <w:rPr>
          <w:rFonts w:ascii="Garamond" w:hAnsi="Garamond" w:cs="Arial"/>
          <w:sz w:val="24"/>
          <w:szCs w:val="24"/>
        </w:rPr>
        <w:t xml:space="preserve"> agendy, vyhotovuje statistické listy</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B96433"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p</w:t>
      </w:r>
      <w:r w:rsidR="00317CD3" w:rsidRPr="00381A62">
        <w:rPr>
          <w:rFonts w:ascii="Garamond" w:hAnsi="Garamond" w:cs="Arial"/>
          <w:color w:val="000000" w:themeColor="text1"/>
          <w:sz w:val="24"/>
          <w:szCs w:val="24"/>
        </w:rPr>
        <w:t xml:space="preserve">odle pokynu soudce provádí </w:t>
      </w:r>
      <w:r w:rsidR="00911CA2" w:rsidRPr="00381A62">
        <w:rPr>
          <w:rFonts w:ascii="Garamond" w:hAnsi="Garamond" w:cs="Arial"/>
          <w:color w:val="000000" w:themeColor="text1"/>
          <w:sz w:val="24"/>
          <w:szCs w:val="24"/>
        </w:rPr>
        <w:t xml:space="preserve">úkony </w:t>
      </w:r>
      <w:r w:rsidR="00317CD3" w:rsidRPr="00381A62">
        <w:rPr>
          <w:rFonts w:ascii="Garamond" w:hAnsi="Garamond" w:cs="Arial"/>
          <w:color w:val="000000" w:themeColor="text1"/>
          <w:sz w:val="24"/>
          <w:szCs w:val="24"/>
        </w:rPr>
        <w:t xml:space="preserve">v </w:t>
      </w:r>
      <w:r>
        <w:rPr>
          <w:rFonts w:ascii="Garamond" w:hAnsi="Garamond" w:cs="Arial"/>
          <w:color w:val="000000" w:themeColor="text1"/>
          <w:sz w:val="24"/>
          <w:szCs w:val="24"/>
        </w:rPr>
        <w:t>řízeních ve věcech svéprávnosti</w:t>
      </w:r>
    </w:p>
    <w:p w:rsidR="00F113DA" w:rsidRPr="00381A62"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xml:space="preserve">- </w:t>
      </w:r>
      <w:r w:rsidR="00F113DA" w:rsidRPr="00381A62">
        <w:rPr>
          <w:rFonts w:ascii="Garamond" w:hAnsi="Garamond" w:cs="Arial"/>
          <w:color w:val="000000" w:themeColor="text1"/>
          <w:sz w:val="24"/>
          <w:szCs w:val="24"/>
        </w:rPr>
        <w:t>předseda soudu je oprávněn požadovat vzájemné zastupování všech vyšších soudních úředníků</w:t>
      </w:r>
    </w:p>
    <w:p w:rsidR="00BF1B44" w:rsidRPr="00381A62" w:rsidRDefault="00B96433" w:rsidP="00B96433">
      <w:pPr>
        <w:tabs>
          <w:tab w:val="left" w:pos="-1276"/>
          <w:tab w:val="left" w:pos="-993"/>
          <w:tab w:val="left" w:pos="1134"/>
        </w:tabs>
        <w:spacing w:after="0"/>
        <w:rPr>
          <w:rFonts w:ascii="Garamond" w:hAnsi="Garamond"/>
          <w:color w:val="000000" w:themeColor="text1"/>
          <w:sz w:val="24"/>
          <w:szCs w:val="24"/>
        </w:rPr>
      </w:pPr>
      <w:r>
        <w:rPr>
          <w:rFonts w:ascii="Garamond" w:hAnsi="Garamond"/>
          <w:color w:val="000000" w:themeColor="text1"/>
          <w:sz w:val="24"/>
          <w:szCs w:val="24"/>
        </w:rPr>
        <w:tab/>
      </w:r>
      <w:r w:rsidR="00825B58" w:rsidRPr="00381A62">
        <w:rPr>
          <w:rFonts w:ascii="Garamond" w:hAnsi="Garamond"/>
          <w:color w:val="000000" w:themeColor="text1"/>
          <w:sz w:val="24"/>
          <w:szCs w:val="24"/>
        </w:rPr>
        <w:t xml:space="preserve">(zastupuje – </w:t>
      </w:r>
      <w:r w:rsidR="00623D26" w:rsidRPr="00381A62">
        <w:rPr>
          <w:rFonts w:ascii="Garamond" w:hAnsi="Garamond"/>
          <w:color w:val="000000" w:themeColor="text1"/>
          <w:sz w:val="24"/>
          <w:szCs w:val="24"/>
        </w:rPr>
        <w:t>Bc. Zímová</w:t>
      </w:r>
      <w:r w:rsidR="00197B57" w:rsidRPr="00381A62">
        <w:rPr>
          <w:rFonts w:ascii="Garamond" w:hAnsi="Garamond"/>
          <w:color w:val="000000" w:themeColor="text1"/>
          <w:sz w:val="24"/>
          <w:szCs w:val="24"/>
        </w:rPr>
        <w:t>)</w:t>
      </w:r>
    </w:p>
    <w:p w:rsidR="00623D26" w:rsidRPr="00381A62" w:rsidRDefault="00623D26" w:rsidP="000D4A18">
      <w:pPr>
        <w:tabs>
          <w:tab w:val="left" w:pos="-1276"/>
          <w:tab w:val="left" w:pos="-993"/>
          <w:tab w:val="left" w:pos="1418"/>
        </w:tabs>
        <w:spacing w:after="0"/>
        <w:ind w:left="1418"/>
        <w:rPr>
          <w:rFonts w:ascii="Garamond" w:hAnsi="Garamond"/>
          <w:color w:val="000000" w:themeColor="text1"/>
          <w:sz w:val="24"/>
          <w:szCs w:val="24"/>
        </w:rPr>
      </w:pPr>
    </w:p>
    <w:p w:rsidR="00D7550A" w:rsidRPr="00381A62" w:rsidRDefault="00D7550A" w:rsidP="00B96433">
      <w:pPr>
        <w:spacing w:after="0"/>
        <w:ind w:firstLine="709"/>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3D26" w:rsidRPr="00381A62">
        <w:rPr>
          <w:rFonts w:ascii="Garamond" w:hAnsi="Garamond"/>
          <w:b/>
          <w:color w:val="000000" w:themeColor="text1"/>
          <w:sz w:val="24"/>
          <w:szCs w:val="24"/>
        </w:rPr>
        <w:t xml:space="preserve">Bc. Veronika Zímová </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 xml:space="preserve">sepisuje návrhy, připravuje věci pro rozhodování soudců a samostatně v rámci pravomoci svěřené vyšším soudním úředníkům rozhoduje v opatrovnických </w:t>
      </w:r>
      <w:r w:rsidR="00623D26" w:rsidRPr="00381A62">
        <w:rPr>
          <w:rFonts w:ascii="Garamond" w:hAnsi="Garamond" w:cs="Arial"/>
          <w:color w:val="000000" w:themeColor="text1"/>
          <w:sz w:val="24"/>
          <w:szCs w:val="24"/>
        </w:rPr>
        <w:t>věcech vyřizovaných v senátě 14</w:t>
      </w:r>
      <w:r w:rsidR="00776C86" w:rsidRPr="00381A62">
        <w:rPr>
          <w:rFonts w:ascii="Garamond" w:hAnsi="Garamond" w:cs="Arial"/>
          <w:color w:val="000000" w:themeColor="text1"/>
          <w:sz w:val="24"/>
          <w:szCs w:val="24"/>
        </w:rPr>
        <w:t xml:space="preserve">PaNc, </w:t>
      </w:r>
      <w:r w:rsidR="00D5018E" w:rsidRPr="00381A62">
        <w:rPr>
          <w:rFonts w:ascii="Garamond" w:hAnsi="Garamond" w:cs="Arial"/>
          <w:color w:val="000000" w:themeColor="text1"/>
          <w:sz w:val="24"/>
          <w:szCs w:val="24"/>
        </w:rPr>
        <w:t xml:space="preserve">41PaNc, </w:t>
      </w:r>
      <w:r w:rsidR="00EF65C1" w:rsidRPr="00381A62">
        <w:rPr>
          <w:rFonts w:ascii="Garamond" w:hAnsi="Garamond" w:cs="Arial"/>
          <w:color w:val="000000" w:themeColor="text1"/>
          <w:sz w:val="24"/>
          <w:szCs w:val="24"/>
        </w:rPr>
        <w:t>37Nc, 4 Rod a 24 Rod</w:t>
      </w:r>
      <w:r w:rsidR="00623D26"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V</w:t>
      </w:r>
      <w:r w:rsidR="00623D26" w:rsidRPr="00381A62">
        <w:rPr>
          <w:rFonts w:ascii="Garamond" w:hAnsi="Garamond" w:cs="Arial"/>
          <w:color w:val="000000" w:themeColor="text1"/>
          <w:sz w:val="24"/>
          <w:szCs w:val="24"/>
        </w:rPr>
        <w:t> </w:t>
      </w:r>
      <w:r w:rsidR="00EF65C1" w:rsidRPr="00381A62">
        <w:rPr>
          <w:rFonts w:ascii="Garamond" w:hAnsi="Garamond" w:cs="Arial"/>
          <w:color w:val="000000" w:themeColor="text1"/>
          <w:sz w:val="24"/>
          <w:szCs w:val="24"/>
        </w:rPr>
        <w:t xml:space="preserve">těchto věcech rovněž samostatně provádí úkony </w:t>
      </w:r>
      <w:proofErr w:type="spellStart"/>
      <w:r w:rsidR="00EF65C1" w:rsidRPr="00381A62">
        <w:rPr>
          <w:rFonts w:ascii="Garamond" w:hAnsi="Garamond" w:cs="Arial"/>
          <w:color w:val="000000" w:themeColor="text1"/>
          <w:sz w:val="24"/>
          <w:szCs w:val="24"/>
        </w:rPr>
        <w:t>porozsudkové</w:t>
      </w:r>
      <w:proofErr w:type="spellEnd"/>
      <w:r w:rsidR="00EF65C1" w:rsidRPr="00381A62">
        <w:rPr>
          <w:rFonts w:ascii="Garamond" w:hAnsi="Garamond" w:cs="Arial"/>
          <w:color w:val="000000" w:themeColor="text1"/>
          <w:sz w:val="24"/>
          <w:szCs w:val="24"/>
        </w:rPr>
        <w:t xml:space="preserve"> agendy, vyhotovuje statistické listy</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r w:rsidRPr="00381A62">
        <w:rPr>
          <w:rFonts w:ascii="Garamond" w:hAnsi="Garamond" w:cs="Arial"/>
          <w:color w:val="000000" w:themeColor="text1"/>
          <w:sz w:val="24"/>
          <w:szCs w:val="24"/>
        </w:rPr>
        <w:t xml:space="preserve"> </w:t>
      </w:r>
    </w:p>
    <w:p w:rsidR="00B96433" w:rsidRDefault="00B96433" w:rsidP="00B96433">
      <w:pPr>
        <w:tabs>
          <w:tab w:val="left" w:pos="-1276"/>
          <w:tab w:val="left" w:pos="-993"/>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 p</w:t>
      </w:r>
      <w:r w:rsidR="00911CA2" w:rsidRPr="00381A62">
        <w:rPr>
          <w:rFonts w:ascii="Garamond" w:hAnsi="Garamond" w:cs="Arial"/>
          <w:color w:val="000000" w:themeColor="text1"/>
          <w:sz w:val="24"/>
          <w:szCs w:val="24"/>
        </w:rPr>
        <w:t xml:space="preserve">odle pokynu soudce provádí úkony v </w:t>
      </w:r>
      <w:r>
        <w:rPr>
          <w:rFonts w:ascii="Garamond" w:hAnsi="Garamond" w:cs="Arial"/>
          <w:color w:val="000000" w:themeColor="text1"/>
          <w:sz w:val="24"/>
          <w:szCs w:val="24"/>
        </w:rPr>
        <w:t>řízeních ve věcech svéprávnosti</w:t>
      </w:r>
    </w:p>
    <w:p w:rsidR="00F113DA" w:rsidRPr="00381A62" w:rsidRDefault="00F113D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D7550A" w:rsidRPr="00381A62" w:rsidRDefault="00D7550A" w:rsidP="00B96433">
      <w:pPr>
        <w:tabs>
          <w:tab w:val="left" w:pos="-993"/>
          <w:tab w:val="left" w:pos="1134"/>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w:t>
      </w:r>
      <w:r w:rsidR="003051BF"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Benešová)</w:t>
      </w:r>
    </w:p>
    <w:p w:rsidR="0011364B" w:rsidRPr="00381A62" w:rsidRDefault="0011364B" w:rsidP="00D7550A">
      <w:pPr>
        <w:tabs>
          <w:tab w:val="left" w:pos="-993"/>
          <w:tab w:val="left" w:pos="1418"/>
        </w:tabs>
        <w:spacing w:after="0"/>
        <w:ind w:left="1418"/>
        <w:rPr>
          <w:rFonts w:ascii="Garamond" w:hAnsi="Garamond"/>
          <w:color w:val="000000" w:themeColor="text1"/>
          <w:sz w:val="24"/>
          <w:szCs w:val="24"/>
        </w:rPr>
      </w:pPr>
    </w:p>
    <w:p w:rsidR="0011364B" w:rsidRPr="00381A62" w:rsidRDefault="00B96433" w:rsidP="00B96433">
      <w:pPr>
        <w:tabs>
          <w:tab w:val="left" w:pos="-993"/>
          <w:tab w:val="left" w:pos="-142"/>
        </w:tabs>
        <w:spacing w:after="0"/>
        <w:rPr>
          <w:rFonts w:ascii="Garamond" w:hAnsi="Garamond" w:cs="Arial"/>
          <w:b/>
          <w:color w:val="000000" w:themeColor="text1"/>
          <w:sz w:val="24"/>
          <w:szCs w:val="24"/>
        </w:rPr>
      </w:pP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Bc. Gabriela Macalíková</w:t>
      </w:r>
    </w:p>
    <w:p w:rsidR="00B96433" w:rsidRDefault="0011364B" w:rsidP="00DA01FB">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vyřizuje agendu L v oddělení 13L, 38L, </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úkony s výjimkou úkonů, k nimž je oprávněn výlučně soudce, včetně všech úkonů </w:t>
      </w:r>
      <w:proofErr w:type="spellStart"/>
      <w:r w:rsidRPr="00381A62">
        <w:rPr>
          <w:rFonts w:ascii="Garamond" w:hAnsi="Garamond" w:cs="Arial"/>
          <w:color w:val="000000" w:themeColor="text1"/>
          <w:sz w:val="24"/>
          <w:szCs w:val="24"/>
        </w:rPr>
        <w:t>porozsu</w:t>
      </w:r>
      <w:r w:rsidR="00B96433">
        <w:rPr>
          <w:rFonts w:ascii="Garamond" w:hAnsi="Garamond" w:cs="Arial"/>
          <w:color w:val="000000" w:themeColor="text1"/>
          <w:sz w:val="24"/>
          <w:szCs w:val="24"/>
        </w:rPr>
        <w:t>dkové</w:t>
      </w:r>
      <w:proofErr w:type="spellEnd"/>
      <w:r w:rsidR="00B96433">
        <w:rPr>
          <w:rFonts w:ascii="Garamond" w:hAnsi="Garamond" w:cs="Arial"/>
          <w:color w:val="000000" w:themeColor="text1"/>
          <w:sz w:val="24"/>
          <w:szCs w:val="24"/>
        </w:rPr>
        <w:t xml:space="preserve"> agendy a úkonů statistiky</w:t>
      </w:r>
    </w:p>
    <w:p w:rsidR="00B96433" w:rsidRDefault="0011364B"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1364B" w:rsidRPr="00381A62"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11364B" w:rsidRPr="00381A62" w:rsidRDefault="0011364B" w:rsidP="00B96433">
      <w:pPr>
        <w:tabs>
          <w:tab w:val="left" w:pos="-993"/>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 Mgr. Všahová)</w:t>
      </w:r>
    </w:p>
    <w:p w:rsidR="00B96433" w:rsidRDefault="00B96433" w:rsidP="006F4512">
      <w:pPr>
        <w:rPr>
          <w:rFonts w:ascii="Garamond" w:hAnsi="Garamond"/>
          <w:b/>
          <w:color w:val="000000" w:themeColor="text1"/>
          <w:sz w:val="24"/>
          <w:szCs w:val="24"/>
        </w:rPr>
      </w:pPr>
    </w:p>
    <w:p w:rsidR="00D7550A" w:rsidRPr="00B96433" w:rsidRDefault="00D7550A" w:rsidP="006F4512">
      <w:pPr>
        <w:rPr>
          <w:rFonts w:ascii="Garamond" w:hAnsi="Garamond"/>
          <w:color w:val="000000" w:themeColor="text1"/>
          <w:sz w:val="32"/>
          <w:szCs w:val="24"/>
        </w:rPr>
      </w:pPr>
      <w:r w:rsidRPr="00B96433">
        <w:rPr>
          <w:rFonts w:ascii="Garamond" w:hAnsi="Garamond"/>
          <w:b/>
          <w:color w:val="000000" w:themeColor="text1"/>
          <w:sz w:val="32"/>
          <w:szCs w:val="24"/>
        </w:rPr>
        <w:lastRenderedPageBreak/>
        <w:t>Asistenti soudce</w:t>
      </w:r>
      <w:r w:rsidR="002E62D5" w:rsidRPr="00B96433">
        <w:rPr>
          <w:rFonts w:ascii="Garamond" w:hAnsi="Garamond"/>
          <w:b/>
          <w:color w:val="000000" w:themeColor="text1"/>
          <w:sz w:val="32"/>
          <w:szCs w:val="24"/>
        </w:rPr>
        <w:t xml:space="preserve"> na úseku opatrovnických věcí</w:t>
      </w:r>
      <w:r w:rsidRPr="00B96433">
        <w:rPr>
          <w:rFonts w:ascii="Garamond" w:hAnsi="Garamond"/>
          <w:b/>
          <w:color w:val="000000" w:themeColor="text1"/>
          <w:sz w:val="32"/>
          <w:szCs w:val="24"/>
        </w:rPr>
        <w:t>:</w:t>
      </w:r>
    </w:p>
    <w:p w:rsidR="00716F5F"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716F5F" w:rsidRPr="00381A62">
        <w:rPr>
          <w:rFonts w:ascii="Garamond" w:hAnsi="Garamond"/>
          <w:b/>
          <w:color w:val="000000" w:themeColor="text1"/>
          <w:sz w:val="24"/>
          <w:szCs w:val="24"/>
        </w:rPr>
        <w:t>1)</w:t>
      </w:r>
      <w:r>
        <w:rPr>
          <w:rFonts w:ascii="Garamond" w:hAnsi="Garamond"/>
          <w:b/>
          <w:color w:val="000000" w:themeColor="text1"/>
          <w:sz w:val="24"/>
          <w:szCs w:val="24"/>
        </w:rPr>
        <w:tab/>
      </w:r>
      <w:r w:rsidR="00716F5F" w:rsidRPr="00381A62">
        <w:rPr>
          <w:rFonts w:ascii="Garamond" w:hAnsi="Garamond"/>
          <w:b/>
          <w:color w:val="000000" w:themeColor="text1"/>
          <w:sz w:val="24"/>
          <w:szCs w:val="24"/>
        </w:rPr>
        <w:t>Mgr. Dana Všahová</w:t>
      </w:r>
      <w:r w:rsidR="00716F5F" w:rsidRPr="00381A62">
        <w:rPr>
          <w:rFonts w:ascii="Garamond" w:hAnsi="Garamond"/>
          <w:color w:val="000000" w:themeColor="text1"/>
          <w:sz w:val="24"/>
          <w:szCs w:val="24"/>
        </w:rPr>
        <w:t xml:space="preserve"> </w:t>
      </w:r>
    </w:p>
    <w:p w:rsidR="00716F5F" w:rsidRPr="00381A62" w:rsidRDefault="00716F5F" w:rsidP="00B96433">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w:t>
      </w:r>
      <w:r w:rsidR="006A7AB6" w:rsidRPr="00381A62">
        <w:rPr>
          <w:rFonts w:ascii="Garamond" w:hAnsi="Garamond" w:cs="Arial"/>
          <w:color w:val="000000" w:themeColor="text1"/>
          <w:sz w:val="24"/>
          <w:szCs w:val="24"/>
        </w:rPr>
        <w:t>4</w:t>
      </w:r>
      <w:r w:rsidRPr="00381A62">
        <w:rPr>
          <w:rFonts w:ascii="Garamond" w:hAnsi="Garamond" w:cs="Arial"/>
          <w:color w:val="000000" w:themeColor="text1"/>
          <w:sz w:val="24"/>
          <w:szCs w:val="24"/>
        </w:rPr>
        <w:t>L, 15L</w:t>
      </w:r>
      <w:r w:rsidR="00A14DB4" w:rsidRPr="00381A62">
        <w:rPr>
          <w:rFonts w:ascii="Garamond" w:hAnsi="Garamond" w:cs="Arial"/>
          <w:color w:val="000000" w:themeColor="text1"/>
          <w:sz w:val="24"/>
          <w:szCs w:val="24"/>
        </w:rPr>
        <w:t>, 41L</w:t>
      </w:r>
      <w:r w:rsidRPr="00381A62">
        <w:rPr>
          <w:rFonts w:ascii="Garamond" w:hAnsi="Garamond" w:cs="Arial"/>
          <w:color w:val="000000" w:themeColor="text1"/>
          <w:sz w:val="24"/>
          <w:szCs w:val="24"/>
        </w:rPr>
        <w:t xml:space="preserve"> -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jmenována asistentem předsedou soudu;</w:t>
      </w:r>
    </w:p>
    <w:p w:rsidR="00716F5F" w:rsidRPr="00381A62" w:rsidRDefault="00716F5F"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proofErr w:type="gram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roofErr w:type="gramEnd"/>
    </w:p>
    <w:p w:rsidR="00716F5F" w:rsidRPr="00381A62" w:rsidRDefault="00716F5F" w:rsidP="00B96433">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(zastupuje</w:t>
      </w:r>
      <w:r w:rsidR="005179A7" w:rsidRPr="00381A62">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w:t>
      </w:r>
      <w:r w:rsidR="005179A7" w:rsidRPr="00B96433">
        <w:rPr>
          <w:rFonts w:ascii="Garamond" w:hAnsi="Garamond" w:cs="Times New Roman"/>
          <w:sz w:val="24"/>
          <w:szCs w:val="24"/>
        </w:rPr>
        <w:t>Bc. Macalíková</w:t>
      </w:r>
      <w:r w:rsidRPr="00B96433">
        <w:rPr>
          <w:rFonts w:ascii="Garamond" w:hAnsi="Garamond" w:cs="Times New Roman"/>
          <w:sz w:val="24"/>
          <w:szCs w:val="24"/>
        </w:rPr>
        <w:t>)</w:t>
      </w:r>
    </w:p>
    <w:p w:rsidR="00A511E3" w:rsidRPr="00381A62" w:rsidRDefault="00A511E3">
      <w:pPr>
        <w:rPr>
          <w:rFonts w:ascii="Garamond" w:hAnsi="Garamond"/>
          <w:color w:val="000000" w:themeColor="text1"/>
          <w:sz w:val="24"/>
          <w:szCs w:val="24"/>
        </w:rPr>
      </w:pPr>
      <w:r w:rsidRPr="00381A62">
        <w:rPr>
          <w:rFonts w:ascii="Garamond" w:hAnsi="Garamond"/>
          <w:color w:val="000000" w:themeColor="text1"/>
          <w:sz w:val="24"/>
          <w:szCs w:val="24"/>
        </w:rPr>
        <w:br w:type="page"/>
      </w:r>
    </w:p>
    <w:p w:rsidR="00F8201D" w:rsidRPr="00381A62" w:rsidRDefault="00F8201D">
      <w:pPr>
        <w:rPr>
          <w:rFonts w:ascii="Garamond" w:hAnsi="Garamond"/>
          <w:color w:val="000000" w:themeColor="text1"/>
          <w:sz w:val="24"/>
          <w:szCs w:val="24"/>
        </w:rPr>
      </w:pPr>
    </w:p>
    <w:p w:rsidR="007C70B7" w:rsidRPr="00B96433" w:rsidRDefault="00CC59E6" w:rsidP="00B96433">
      <w:pPr>
        <w:jc w:val="center"/>
        <w:rPr>
          <w:rFonts w:ascii="Garamond" w:hAnsi="Garamond"/>
          <w:b/>
          <w:color w:val="000000" w:themeColor="text1"/>
          <w:sz w:val="36"/>
          <w:szCs w:val="24"/>
        </w:rPr>
      </w:pPr>
      <w:r w:rsidRPr="00B96433">
        <w:rPr>
          <w:rFonts w:ascii="Garamond" w:hAnsi="Garamond"/>
          <w:b/>
          <w:color w:val="000000" w:themeColor="text1"/>
          <w:sz w:val="36"/>
          <w:szCs w:val="24"/>
        </w:rPr>
        <w:t>Oddělení výkonu rozhodnutí a exekucí (</w:t>
      </w:r>
      <w:proofErr w:type="spellStart"/>
      <w:r w:rsidRPr="00B96433">
        <w:rPr>
          <w:rFonts w:ascii="Garamond" w:hAnsi="Garamond"/>
          <w:b/>
          <w:color w:val="000000" w:themeColor="text1"/>
          <w:sz w:val="36"/>
          <w:szCs w:val="24"/>
        </w:rPr>
        <w:t>Nc</w:t>
      </w:r>
      <w:proofErr w:type="spellEnd"/>
      <w:r w:rsidRPr="00B96433">
        <w:rPr>
          <w:rFonts w:ascii="Garamond" w:hAnsi="Garamond"/>
          <w:b/>
          <w:color w:val="000000" w:themeColor="text1"/>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27E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0B306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304D9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805D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381A62" w:rsidRDefault="00737392"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381A62" w:rsidRDefault="005D2ECC" w:rsidP="005D2ECC">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p>
        </w:tc>
      </w:tr>
      <w:tr w:rsidR="00C04A85" w:rsidRPr="00381A62"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Pr="00381A62">
              <w:rPr>
                <w:rFonts w:ascii="Garamond" w:eastAsia="Times New Roman" w:hAnsi="Garamond" w:cs="Arial"/>
                <w:b/>
                <w:color w:val="000000" w:themeColor="text1"/>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30 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bl>
    <w:p w:rsidR="008A5D13" w:rsidRPr="00381A62" w:rsidRDefault="008A5D1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27Nc,</w:t>
            </w:r>
          </w:p>
          <w:p w:rsidR="00D627C6" w:rsidRPr="00381A62" w:rsidRDefault="00D627C6"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27EXE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 návrhy na zahájení řízení podle § 260a </w:t>
            </w:r>
            <w:proofErr w:type="gramStart"/>
            <w:r w:rsidRPr="00381A62">
              <w:rPr>
                <w:rFonts w:ascii="Garamond" w:eastAsia="Times New Roman" w:hAnsi="Garamond" w:cs="Arial"/>
                <w:color w:val="000000" w:themeColor="text1"/>
                <w:sz w:val="24"/>
                <w:szCs w:val="24"/>
              </w:rPr>
              <w:t>o.s.</w:t>
            </w:r>
            <w:proofErr w:type="gramEnd"/>
            <w:r w:rsidRPr="00381A62">
              <w:rPr>
                <w:rFonts w:ascii="Garamond" w:eastAsia="Times New Roman" w:hAnsi="Garamond" w:cs="Arial"/>
                <w:color w:val="000000" w:themeColor="text1"/>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381A62" w:rsidRDefault="001E0CE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381A62" w:rsidRDefault="005D2ECC" w:rsidP="005354D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381A62" w:rsidRDefault="001E0CED"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tc>
        <w:tc>
          <w:tcPr>
            <w:tcW w:w="2409" w:type="dxa"/>
            <w:vMerge/>
            <w:tcBorders>
              <w:left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right w:val="nil"/>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D627C6"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5D2ECC"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bottom w:val="nil"/>
              <w:right w:val="nil"/>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c) rozhoduje o návrzích na pověření soudního exekutora podle zák.</w:t>
            </w:r>
            <w:r w:rsidR="00906DF5"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381A62" w:rsidRDefault="001E0CED" w:rsidP="001E0CE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5D2ECC"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nil"/>
              <w:left w:val="nil"/>
              <w:bottom w:val="single" w:sz="8" w:space="0" w:color="auto"/>
              <w:right w:val="nil"/>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B96433" w:rsidRDefault="005179A7" w:rsidP="00F25090">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D627C6" w:rsidRPr="00381A62" w:rsidRDefault="00D627C6" w:rsidP="00735FE6">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8" w:space="0" w:color="auto"/>
              <w:left w:val="nil"/>
              <w:bottom w:val="single" w:sz="8" w:space="0" w:color="auto"/>
              <w:right w:val="nil"/>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5179A7" w:rsidRPr="00B96433" w:rsidRDefault="005179A7" w:rsidP="005179A7">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D627C6" w:rsidRPr="00381A62" w:rsidRDefault="00D627C6" w:rsidP="008A5D1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28Nc,</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381A62" w:rsidRDefault="00737392" w:rsidP="00737392">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 rozhoduje o návrzích na nařízení exekuce podle </w:t>
            </w:r>
            <w:proofErr w:type="gramStart"/>
            <w:r w:rsidRPr="00381A62">
              <w:rPr>
                <w:rFonts w:ascii="Garamond" w:eastAsia="Times New Roman" w:hAnsi="Garamond" w:cs="Arial"/>
                <w:color w:val="000000" w:themeColor="text1"/>
                <w:sz w:val="24"/>
                <w:szCs w:val="24"/>
              </w:rPr>
              <w:t>zák.č.</w:t>
            </w:r>
            <w:proofErr w:type="gramEnd"/>
            <w:r w:rsidRPr="00381A62">
              <w:rPr>
                <w:rFonts w:ascii="Garamond" w:eastAsia="Times New Roman" w:hAnsi="Garamond" w:cs="Arial"/>
                <w:color w:val="000000" w:themeColor="text1"/>
                <w:sz w:val="24"/>
                <w:szCs w:val="24"/>
              </w:rPr>
              <w:t>120/2001 Sb. v hromadných elektronických podáních, vyhrazených soudci</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29Nc,</w:t>
            </w:r>
          </w:p>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30Nc,</w:t>
            </w: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381A62" w:rsidRDefault="00D627C6" w:rsidP="00AF4DB7">
            <w:pPr>
              <w:spacing w:after="0" w:line="240" w:lineRule="auto"/>
              <w:rPr>
                <w:rFonts w:ascii="Garamond" w:eastAsia="Times New Roman" w:hAnsi="Garamond" w:cs="Arial"/>
                <w:b/>
                <w:bCs/>
                <w:color w:val="000000" w:themeColor="text1"/>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381A62" w:rsidRDefault="00D627C6" w:rsidP="0064652D">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381A62" w:rsidRDefault="00D627C6" w:rsidP="00CA57D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oddělení uzavřeno</w:t>
            </w:r>
          </w:p>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381A62" w:rsidRDefault="00D627C6" w:rsidP="002D4DEB">
            <w:pPr>
              <w:spacing w:after="0" w:line="240" w:lineRule="auto"/>
              <w:rPr>
                <w:rFonts w:ascii="Garamond" w:eastAsia="Times New Roman" w:hAnsi="Garamond" w:cs="Arial"/>
                <w:color w:val="000000" w:themeColor="text1"/>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r>
    </w:tbl>
    <w:p w:rsidR="002F2FBA" w:rsidRDefault="002F2FBA">
      <w:pPr>
        <w:rPr>
          <w:rFonts w:ascii="Garamond" w:hAnsi="Garamond"/>
          <w:b/>
          <w:color w:val="000000" w:themeColor="text1"/>
          <w:sz w:val="24"/>
          <w:szCs w:val="24"/>
        </w:rPr>
      </w:pPr>
    </w:p>
    <w:p w:rsidR="00D57775" w:rsidRPr="00381A62" w:rsidRDefault="00735FE6">
      <w:pPr>
        <w:rPr>
          <w:rFonts w:ascii="Garamond" w:hAnsi="Garamond"/>
          <w:b/>
          <w:color w:val="000000" w:themeColor="text1"/>
          <w:sz w:val="24"/>
          <w:szCs w:val="24"/>
        </w:rPr>
      </w:pPr>
      <w:r w:rsidRPr="00381A62">
        <w:rPr>
          <w:rFonts w:ascii="Garamond" w:hAnsi="Garamond"/>
          <w:b/>
          <w:color w:val="000000" w:themeColor="text1"/>
          <w:sz w:val="24"/>
          <w:szCs w:val="24"/>
        </w:rPr>
        <w:t>Věci C</w:t>
      </w:r>
      <w:r w:rsidR="00DC2A53" w:rsidRPr="00381A62">
        <w:rPr>
          <w:rFonts w:ascii="Garamond" w:hAnsi="Garamond"/>
          <w:b/>
          <w:color w:val="000000" w:themeColor="text1"/>
          <w:sz w:val="24"/>
          <w:szCs w:val="24"/>
        </w:rPr>
        <w:t>d</w:t>
      </w:r>
      <w:r w:rsidRPr="00381A62">
        <w:rPr>
          <w:rFonts w:ascii="Garamond" w:hAnsi="Garamond"/>
          <w:b/>
          <w:color w:val="000000" w:themeColor="text1"/>
          <w:sz w:val="24"/>
          <w:szCs w:val="24"/>
        </w:rPr>
        <w:t xml:space="preserve"> dle § 260a) </w:t>
      </w:r>
      <w:proofErr w:type="gramStart"/>
      <w:r w:rsidRPr="00381A62">
        <w:rPr>
          <w:rFonts w:ascii="Garamond" w:hAnsi="Garamond"/>
          <w:b/>
          <w:color w:val="000000" w:themeColor="text1"/>
          <w:sz w:val="24"/>
          <w:szCs w:val="24"/>
        </w:rPr>
        <w:t>o.s.</w:t>
      </w:r>
      <w:proofErr w:type="gramEnd"/>
      <w:r w:rsidRPr="00381A62">
        <w:rPr>
          <w:rFonts w:ascii="Garamond" w:hAnsi="Garamond"/>
          <w:b/>
          <w:color w:val="000000" w:themeColor="text1"/>
          <w:sz w:val="24"/>
          <w:szCs w:val="24"/>
        </w:rPr>
        <w:t xml:space="preserve">ř. vyřizuje Mgr. </w:t>
      </w:r>
      <w:r w:rsidR="005D2ECC" w:rsidRPr="00381A62">
        <w:rPr>
          <w:rFonts w:ascii="Garamond" w:hAnsi="Garamond"/>
          <w:b/>
          <w:color w:val="000000" w:themeColor="text1"/>
          <w:sz w:val="24"/>
          <w:szCs w:val="24"/>
        </w:rPr>
        <w:t>František Sedláček</w:t>
      </w:r>
      <w:r w:rsidR="00D57775" w:rsidRPr="00381A62">
        <w:rPr>
          <w:rFonts w:ascii="Garamond" w:hAnsi="Garamond"/>
          <w:b/>
          <w:color w:val="000000" w:themeColor="text1"/>
          <w:sz w:val="24"/>
          <w:szCs w:val="24"/>
        </w:rPr>
        <w:br w:type="page"/>
      </w:r>
    </w:p>
    <w:p w:rsidR="00197B57" w:rsidRPr="00971032" w:rsidRDefault="00197B57" w:rsidP="00197B57">
      <w:pPr>
        <w:tabs>
          <w:tab w:val="left" w:pos="-993"/>
        </w:tabs>
        <w:spacing w:after="0"/>
        <w:rPr>
          <w:rFonts w:ascii="Garamond" w:hAnsi="Garamond"/>
          <w:b/>
          <w:color w:val="000000" w:themeColor="text1"/>
          <w:sz w:val="36"/>
          <w:szCs w:val="36"/>
        </w:rPr>
      </w:pPr>
      <w:r w:rsidRPr="00971032">
        <w:rPr>
          <w:rFonts w:ascii="Garamond" w:hAnsi="Garamond"/>
          <w:b/>
          <w:color w:val="000000" w:themeColor="text1"/>
          <w:sz w:val="36"/>
          <w:szCs w:val="36"/>
        </w:rPr>
        <w:lastRenderedPageBreak/>
        <w:t>Pravidla pro přidělování:</w:t>
      </w:r>
    </w:p>
    <w:p w:rsidR="00197B57" w:rsidRPr="00381A62" w:rsidRDefault="00197B57" w:rsidP="006C44E8">
      <w:pPr>
        <w:tabs>
          <w:tab w:val="left" w:pos="-993"/>
        </w:tabs>
        <w:spacing w:after="0"/>
        <w:rPr>
          <w:rFonts w:ascii="Garamond" w:hAnsi="Garamond"/>
          <w:b/>
          <w:color w:val="000000" w:themeColor="text1"/>
          <w:sz w:val="24"/>
          <w:szCs w:val="24"/>
        </w:rPr>
      </w:pPr>
    </w:p>
    <w:p w:rsidR="00735FE6" w:rsidRPr="00C81B57" w:rsidRDefault="00735FE6" w:rsidP="00735FE6">
      <w:pPr>
        <w:tabs>
          <w:tab w:val="left" w:pos="-993"/>
        </w:tabs>
        <w:spacing w:after="0"/>
        <w:rPr>
          <w:rFonts w:ascii="Garamond" w:hAnsi="Garamond"/>
          <w:color w:val="000000" w:themeColor="text1"/>
          <w:sz w:val="32"/>
          <w:szCs w:val="24"/>
        </w:rPr>
      </w:pPr>
      <w:r w:rsidRPr="00C81B57">
        <w:rPr>
          <w:rFonts w:ascii="Garamond" w:hAnsi="Garamond"/>
          <w:b/>
          <w:color w:val="000000" w:themeColor="text1"/>
          <w:sz w:val="32"/>
          <w:szCs w:val="24"/>
        </w:rPr>
        <w:t>Soudci:</w:t>
      </w:r>
    </w:p>
    <w:p w:rsidR="00735FE6" w:rsidRPr="00381A62" w:rsidRDefault="00735FE6" w:rsidP="006C44E8">
      <w:pPr>
        <w:tabs>
          <w:tab w:val="left" w:pos="-993"/>
        </w:tabs>
        <w:spacing w:after="0"/>
        <w:rPr>
          <w:rFonts w:ascii="Garamond" w:hAnsi="Garamond"/>
          <w:b/>
          <w:color w:val="000000" w:themeColor="text1"/>
          <w:sz w:val="24"/>
          <w:szCs w:val="24"/>
        </w:rPr>
      </w:pPr>
    </w:p>
    <w:p w:rsidR="006C44E8" w:rsidRPr="00381A62" w:rsidRDefault="009F10E0"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Mgr. Stanislav Janků </w:t>
      </w:r>
      <w:r w:rsidR="00197B57" w:rsidRPr="00381A62">
        <w:rPr>
          <w:rFonts w:ascii="Garamond" w:hAnsi="Garamond" w:cs="Arial"/>
          <w:color w:val="000000" w:themeColor="text1"/>
          <w:sz w:val="24"/>
          <w:szCs w:val="24"/>
        </w:rPr>
        <w:t>vyřizuje 50% nápadu věcí v</w:t>
      </w:r>
      <w:r w:rsidR="00735FE6"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 xml:space="preserve">oudních odděleních </w:t>
      </w:r>
      <w:r w:rsidR="00197B57" w:rsidRPr="00381A62">
        <w:rPr>
          <w:rFonts w:ascii="Garamond" w:hAnsi="Garamond" w:cs="Arial"/>
          <w:b/>
          <w:color w:val="000000" w:themeColor="text1"/>
          <w:sz w:val="24"/>
          <w:szCs w:val="24"/>
        </w:rPr>
        <w:t>27E,</w:t>
      </w:r>
      <w:r w:rsidR="00DB2791" w:rsidRPr="00381A62">
        <w:rPr>
          <w:rFonts w:ascii="Garamond" w:hAnsi="Garamond" w:cs="Arial"/>
          <w:b/>
          <w:color w:val="000000" w:themeColor="text1"/>
          <w:sz w:val="24"/>
          <w:szCs w:val="24"/>
        </w:rPr>
        <w:t xml:space="preserve"> 28E, 27Nc, 28Nc,</w:t>
      </w:r>
      <w:r w:rsidR="002F2FBA">
        <w:rPr>
          <w:rFonts w:ascii="Garamond" w:hAnsi="Garamond" w:cs="Arial"/>
          <w:b/>
          <w:color w:val="000000" w:themeColor="text1"/>
          <w:sz w:val="24"/>
          <w:szCs w:val="24"/>
        </w:rPr>
        <w:t xml:space="preserve"> </w:t>
      </w:r>
      <w:r w:rsidR="00735FE6" w:rsidRPr="00381A62">
        <w:rPr>
          <w:rFonts w:ascii="Garamond" w:hAnsi="Garamond" w:cs="Arial"/>
          <w:b/>
          <w:color w:val="000000" w:themeColor="text1"/>
          <w:sz w:val="24"/>
          <w:szCs w:val="24"/>
        </w:rPr>
        <w:t xml:space="preserve">27EXE, </w:t>
      </w:r>
      <w:r w:rsidR="00197B57"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rsidP="006C44E8">
      <w:pPr>
        <w:tabs>
          <w:tab w:val="left" w:pos="-993"/>
        </w:tabs>
        <w:spacing w:after="0"/>
        <w:rPr>
          <w:rFonts w:ascii="Garamond" w:hAnsi="Garamond" w:cs="Arial"/>
          <w:color w:val="000000" w:themeColor="text1"/>
          <w:sz w:val="24"/>
          <w:szCs w:val="24"/>
        </w:rPr>
      </w:pPr>
    </w:p>
    <w:p w:rsidR="00197B57" w:rsidRPr="00381A62" w:rsidRDefault="00197B57"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Mgr. František Sedláček vyřizuje 50% nápadu věcí v</w:t>
      </w:r>
      <w:r w:rsidR="00735FE6"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oudních odděleních</w:t>
      </w:r>
      <w:r w:rsidRPr="00381A62">
        <w:rPr>
          <w:rFonts w:ascii="Garamond" w:hAnsi="Garamond" w:cs="Arial"/>
          <w:color w:val="000000" w:themeColor="text1"/>
          <w:sz w:val="24"/>
          <w:szCs w:val="24"/>
        </w:rPr>
        <w:t xml:space="preserve"> </w:t>
      </w:r>
      <w:r w:rsidRPr="00381A62">
        <w:rPr>
          <w:rFonts w:ascii="Garamond" w:hAnsi="Garamond" w:cs="Arial"/>
          <w:b/>
          <w:color w:val="000000" w:themeColor="text1"/>
          <w:sz w:val="24"/>
          <w:szCs w:val="24"/>
        </w:rPr>
        <w:t>27E,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27Nc,</w:t>
      </w:r>
      <w:r w:rsidR="00DB2791" w:rsidRPr="00381A62">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28Nc,</w:t>
      </w:r>
      <w:r w:rsidR="002F2FBA">
        <w:rPr>
          <w:rFonts w:ascii="Garamond" w:hAnsi="Garamond" w:cs="Arial"/>
          <w:b/>
          <w:color w:val="000000" w:themeColor="text1"/>
          <w:sz w:val="24"/>
          <w:szCs w:val="24"/>
        </w:rPr>
        <w:t xml:space="preserve"> </w:t>
      </w:r>
      <w:r w:rsidR="00DB2791" w:rsidRPr="00381A62">
        <w:rPr>
          <w:rFonts w:ascii="Garamond" w:hAnsi="Garamond" w:cs="Arial"/>
          <w:b/>
          <w:color w:val="000000" w:themeColor="text1"/>
          <w:sz w:val="24"/>
          <w:szCs w:val="24"/>
        </w:rPr>
        <w:t>27EXE,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pPr>
        <w:rPr>
          <w:rFonts w:ascii="Garamond" w:hAnsi="Garamond" w:cs="Arial"/>
          <w:color w:val="000000" w:themeColor="text1"/>
          <w:sz w:val="24"/>
          <w:szCs w:val="24"/>
        </w:rPr>
      </w:pPr>
      <w:r w:rsidRPr="00381A62">
        <w:rPr>
          <w:rFonts w:ascii="Garamond" w:hAnsi="Garamond" w:cs="Arial"/>
          <w:color w:val="000000" w:themeColor="text1"/>
          <w:sz w:val="24"/>
          <w:szCs w:val="24"/>
        </w:rPr>
        <w:br w:type="page"/>
      </w:r>
    </w:p>
    <w:p w:rsidR="009C17AE" w:rsidRPr="00B96433" w:rsidRDefault="00B96433" w:rsidP="00197B57">
      <w:pPr>
        <w:tabs>
          <w:tab w:val="left" w:pos="-993"/>
        </w:tabs>
        <w:spacing w:after="0"/>
        <w:rPr>
          <w:rFonts w:ascii="Garamond" w:hAnsi="Garamond"/>
          <w:b/>
          <w:color w:val="000000" w:themeColor="text1"/>
          <w:sz w:val="32"/>
          <w:szCs w:val="24"/>
        </w:rPr>
      </w:pPr>
      <w:r>
        <w:rPr>
          <w:rFonts w:ascii="Garamond" w:hAnsi="Garamond"/>
          <w:b/>
          <w:color w:val="000000" w:themeColor="text1"/>
          <w:sz w:val="32"/>
          <w:szCs w:val="24"/>
        </w:rPr>
        <w:lastRenderedPageBreak/>
        <w:t>K</w:t>
      </w:r>
      <w:r w:rsidR="00E3675C" w:rsidRPr="00B96433">
        <w:rPr>
          <w:rFonts w:ascii="Garamond" w:hAnsi="Garamond"/>
          <w:b/>
          <w:color w:val="000000" w:themeColor="text1"/>
          <w:sz w:val="32"/>
          <w:szCs w:val="24"/>
        </w:rPr>
        <w:t>ancelář o</w:t>
      </w:r>
      <w:r w:rsidR="009C17AE" w:rsidRPr="00B96433">
        <w:rPr>
          <w:rFonts w:ascii="Garamond" w:hAnsi="Garamond"/>
          <w:b/>
          <w:color w:val="000000" w:themeColor="text1"/>
          <w:sz w:val="32"/>
          <w:szCs w:val="24"/>
        </w:rPr>
        <w:t>ddělení výkonu rozhodnutí a exekucí</w:t>
      </w:r>
    </w:p>
    <w:p w:rsidR="00E3675C" w:rsidRPr="00381A62" w:rsidRDefault="00E3675C" w:rsidP="00197B57">
      <w:pPr>
        <w:tabs>
          <w:tab w:val="left" w:pos="-993"/>
        </w:tabs>
        <w:spacing w:after="0"/>
        <w:rPr>
          <w:rFonts w:ascii="Garamond" w:hAnsi="Garamond"/>
          <w:b/>
          <w:color w:val="000000" w:themeColor="text1"/>
          <w:sz w:val="24"/>
          <w:szCs w:val="24"/>
        </w:rPr>
      </w:pPr>
    </w:p>
    <w:p w:rsidR="00197B57" w:rsidRPr="00B96433" w:rsidRDefault="00197B57" w:rsidP="00197B57">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p>
    <w:p w:rsidR="009C17AE" w:rsidRPr="00381A62" w:rsidRDefault="009C17AE" w:rsidP="00197B57">
      <w:pPr>
        <w:tabs>
          <w:tab w:val="left" w:pos="-993"/>
        </w:tabs>
        <w:spacing w:after="0"/>
        <w:ind w:left="1418" w:hanging="1418"/>
        <w:rPr>
          <w:rFonts w:ascii="Garamond" w:hAnsi="Garamond"/>
          <w:strike/>
          <w:color w:val="000000" w:themeColor="text1"/>
          <w:sz w:val="24"/>
          <w:szCs w:val="24"/>
        </w:rPr>
      </w:pPr>
    </w:p>
    <w:p w:rsidR="009C17AE" w:rsidRPr="00381A62" w:rsidRDefault="009C17AE" w:rsidP="00B96433">
      <w:pPr>
        <w:tabs>
          <w:tab w:val="left" w:pos="-993"/>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Vedoucí kanceláře vykonávají činnost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krajské a vrchní soudy a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 9 jednacího řádu pro okresní a krajské soudy takto:</w:t>
      </w:r>
    </w:p>
    <w:p w:rsidR="00197B57" w:rsidRPr="00381A62" w:rsidRDefault="00197B57" w:rsidP="00197B57">
      <w:pPr>
        <w:tabs>
          <w:tab w:val="left" w:pos="-993"/>
        </w:tabs>
        <w:spacing w:after="0"/>
        <w:rPr>
          <w:rFonts w:ascii="Garamond" w:hAnsi="Garamond"/>
          <w:b/>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1</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Věra Kukelová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197B57" w:rsidP="00B96433">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27E, 27Nc-lichá čísla, 27EXE, a rejstříky již uzavřených oddělení 17Nc-lichá čísla, 23Nc-lichá čísla, 0E-lichá čísla, 17E, 29Nc,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lichých sp. zn.), 29EXE</w:t>
      </w:r>
    </w:p>
    <w:p w:rsidR="00197B57" w:rsidRPr="00381A62" w:rsidRDefault="00E8198A" w:rsidP="00EB42FC">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r w:rsidR="00197B57" w:rsidRPr="00381A62">
        <w:rPr>
          <w:rFonts w:ascii="Garamond" w:hAnsi="Garamond"/>
          <w:color w:val="000000" w:themeColor="text1"/>
          <w:sz w:val="24"/>
          <w:szCs w:val="24"/>
        </w:rPr>
        <w:t>Nováková)</w:t>
      </w:r>
    </w:p>
    <w:p w:rsidR="00197B57" w:rsidRPr="00381A62" w:rsidRDefault="00197B57" w:rsidP="00197B57">
      <w:pPr>
        <w:tabs>
          <w:tab w:val="left" w:pos="-993"/>
        </w:tabs>
        <w:spacing w:after="0"/>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2</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Naděžda Nováková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B96433" w:rsidP="00B96433">
      <w:pPr>
        <w:tabs>
          <w:tab w:val="left" w:pos="-993"/>
        </w:tabs>
        <w:spacing w:after="0"/>
        <w:ind w:left="1418" w:hanging="1418"/>
        <w:jc w:val="both"/>
        <w:rPr>
          <w:rFonts w:ascii="Garamond" w:hAnsi="Garamond" w:cs="Arial"/>
          <w:color w:val="000000" w:themeColor="text1"/>
          <w:sz w:val="24"/>
          <w:szCs w:val="24"/>
        </w:rPr>
      </w:pPr>
      <w:r>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28E, 28Nc, 28EXE, 27Nc-sudá čísla, a rejstříky již uzavřených oddělení 17Nc-sudá čísla, 23Nc-sudá čísla, 0E-sudá čísla, 16E,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sudých sp. zn.), 30Nc, 30EXE, 30E</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r>
      <w:r w:rsidR="00E21984"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00E21984" w:rsidRPr="00381A62">
        <w:rPr>
          <w:rFonts w:ascii="Garamond" w:hAnsi="Garamond"/>
          <w:color w:val="000000" w:themeColor="text1"/>
          <w:sz w:val="24"/>
          <w:szCs w:val="24"/>
        </w:rPr>
        <w:t>-</w:t>
      </w:r>
      <w:r w:rsidR="00E8198A" w:rsidRPr="00381A62">
        <w:rPr>
          <w:rFonts w:ascii="Garamond" w:hAnsi="Garamond"/>
          <w:color w:val="000000" w:themeColor="text1"/>
          <w:sz w:val="24"/>
          <w:szCs w:val="24"/>
        </w:rPr>
        <w:t xml:space="preserve"> Kukelová</w:t>
      </w:r>
      <w:r w:rsidRPr="00381A62">
        <w:rPr>
          <w:rFonts w:ascii="Garamond" w:hAnsi="Garamond"/>
          <w:color w:val="000000" w:themeColor="text1"/>
          <w:sz w:val="24"/>
          <w:szCs w:val="24"/>
        </w:rPr>
        <w:t>)</w:t>
      </w:r>
    </w:p>
    <w:p w:rsidR="009C17AE" w:rsidRPr="00381A62" w:rsidRDefault="009C17AE" w:rsidP="00197B57">
      <w:pPr>
        <w:tabs>
          <w:tab w:val="left" w:pos="-993"/>
        </w:tabs>
        <w:spacing w:after="0"/>
        <w:ind w:left="1418" w:hanging="1418"/>
        <w:rPr>
          <w:rFonts w:ascii="Garamond" w:hAnsi="Garamond"/>
          <w:color w:val="000000" w:themeColor="text1"/>
          <w:sz w:val="24"/>
          <w:szCs w:val="24"/>
        </w:rPr>
      </w:pPr>
    </w:p>
    <w:p w:rsidR="00E3675C" w:rsidRPr="00B96433" w:rsidRDefault="00E3675C" w:rsidP="00E3675C">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Zapisovatelé:</w:t>
      </w:r>
    </w:p>
    <w:p w:rsidR="00B96433" w:rsidRDefault="00E3675C" w:rsidP="00B42DF4">
      <w:pPr>
        <w:jc w:val="both"/>
        <w:rPr>
          <w:rFonts w:ascii="Garamond" w:hAnsi="Garamond"/>
          <w:b/>
          <w:color w:val="000000" w:themeColor="text1"/>
          <w:sz w:val="24"/>
          <w:szCs w:val="24"/>
        </w:rPr>
      </w:pPr>
      <w:r w:rsidRPr="00381A62">
        <w:rPr>
          <w:rFonts w:ascii="Garamond" w:hAnsi="Garamond"/>
          <w:b/>
          <w:color w:val="000000" w:themeColor="text1"/>
          <w:sz w:val="24"/>
          <w:szCs w:val="24"/>
        </w:rPr>
        <w:t xml:space="preserve">Práce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kanceláře oddělení výkonu rozhodnutí a exekucí vykonávají Lenka Korelová </w:t>
      </w:r>
      <w:r w:rsidR="00B42DF4">
        <w:rPr>
          <w:rFonts w:ascii="Garamond" w:hAnsi="Garamond"/>
          <w:b/>
          <w:color w:val="000000" w:themeColor="text1"/>
          <w:sz w:val="24"/>
          <w:szCs w:val="24"/>
        </w:rPr>
        <w:t xml:space="preserve">a </w:t>
      </w:r>
      <w:r w:rsidR="00B42DF4" w:rsidRPr="00DA01FB">
        <w:rPr>
          <w:rFonts w:ascii="Garamond" w:hAnsi="Garamond"/>
          <w:b/>
          <w:sz w:val="24"/>
          <w:szCs w:val="24"/>
        </w:rPr>
        <w:t xml:space="preserve">Renata Součková </w:t>
      </w:r>
      <w:r w:rsidRPr="00381A62">
        <w:rPr>
          <w:rFonts w:ascii="Garamond" w:hAnsi="Garamond"/>
          <w:b/>
          <w:color w:val="000000" w:themeColor="text1"/>
          <w:sz w:val="24"/>
          <w:szCs w:val="24"/>
        </w:rPr>
        <w:t>podle pokynů všech vedoucích kanceláří, které jejich práci řídí.</w:t>
      </w:r>
    </w:p>
    <w:p w:rsidR="006C44E8" w:rsidRPr="00381A62" w:rsidRDefault="006C44E8">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CE1A48" w:rsidRPr="00381A62" w:rsidRDefault="00CE1A48" w:rsidP="00197B57">
      <w:pPr>
        <w:tabs>
          <w:tab w:val="left" w:pos="-993"/>
        </w:tabs>
        <w:spacing w:after="0"/>
        <w:ind w:left="1418" w:hanging="1418"/>
        <w:rPr>
          <w:rFonts w:ascii="Garamond" w:hAnsi="Garamond"/>
          <w:b/>
          <w:color w:val="000000" w:themeColor="text1"/>
          <w:sz w:val="24"/>
          <w:szCs w:val="24"/>
        </w:rPr>
      </w:pPr>
    </w:p>
    <w:p w:rsidR="00197B57" w:rsidRPr="00B96433" w:rsidRDefault="00197B57" w:rsidP="00197B57">
      <w:pPr>
        <w:tabs>
          <w:tab w:val="left" w:pos="-993"/>
        </w:tabs>
        <w:spacing w:after="0"/>
        <w:ind w:left="1418" w:hanging="1418"/>
        <w:rPr>
          <w:rFonts w:ascii="Garamond" w:hAnsi="Garamond"/>
          <w:b/>
          <w:color w:val="000000" w:themeColor="text1"/>
          <w:sz w:val="32"/>
          <w:szCs w:val="24"/>
        </w:rPr>
      </w:pPr>
      <w:r w:rsidRPr="00B96433">
        <w:rPr>
          <w:rFonts w:ascii="Garamond" w:hAnsi="Garamond"/>
          <w:b/>
          <w:color w:val="000000" w:themeColor="text1"/>
          <w:sz w:val="32"/>
          <w:szCs w:val="24"/>
        </w:rPr>
        <w:t>Vyšší soudní úřední</w:t>
      </w:r>
      <w:r w:rsidR="00E3675C" w:rsidRPr="00B96433">
        <w:rPr>
          <w:rFonts w:ascii="Garamond" w:hAnsi="Garamond"/>
          <w:b/>
          <w:color w:val="000000" w:themeColor="text1"/>
          <w:sz w:val="32"/>
          <w:szCs w:val="24"/>
        </w:rPr>
        <w:t>ci oddělení výkonu rozhodnutí a exekucí</w:t>
      </w:r>
      <w:r w:rsidRPr="00B96433">
        <w:rPr>
          <w:rFonts w:ascii="Garamond" w:hAnsi="Garamond"/>
          <w:b/>
          <w:color w:val="000000" w:themeColor="text1"/>
          <w:sz w:val="32"/>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b/>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7063A7" w:rsidRPr="00381A62">
        <w:rPr>
          <w:rFonts w:ascii="Garamond" w:hAnsi="Garamond"/>
          <w:b/>
          <w:color w:val="000000" w:themeColor="text1"/>
          <w:sz w:val="24"/>
          <w:szCs w:val="24"/>
        </w:rPr>
        <w:t>Lenka Tomanicová</w:t>
      </w:r>
    </w:p>
    <w:p w:rsidR="00B96433"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 xml:space="preserve">2009 sudé sp. zn.), 30Nc, 30EXE, 30E, vyřizuje žádosti podle § 260 </w:t>
      </w:r>
      <w:proofErr w:type="gramStart"/>
      <w:r w:rsidR="00704F32" w:rsidRPr="00381A62">
        <w:rPr>
          <w:rFonts w:ascii="Garamond" w:hAnsi="Garamond"/>
          <w:color w:val="000000" w:themeColor="text1"/>
          <w:sz w:val="24"/>
          <w:szCs w:val="24"/>
        </w:rPr>
        <w:t>o.s.</w:t>
      </w:r>
      <w:proofErr w:type="gramEnd"/>
      <w:r w:rsidR="00704F32" w:rsidRPr="00381A62">
        <w:rPr>
          <w:rFonts w:ascii="Garamond" w:hAnsi="Garamond"/>
          <w:color w:val="000000" w:themeColor="text1"/>
          <w:sz w:val="24"/>
          <w:szCs w:val="24"/>
        </w:rPr>
        <w:t>ř.</w:t>
      </w:r>
      <w:r w:rsidR="00197B57" w:rsidRPr="00381A62">
        <w:rPr>
          <w:rFonts w:ascii="Garamond" w:hAnsi="Garamond"/>
          <w:color w:val="000000" w:themeColor="text1"/>
          <w:sz w:val="24"/>
          <w:szCs w:val="24"/>
        </w:rPr>
        <w:t xml:space="preserve"> </w:t>
      </w:r>
    </w:p>
    <w:p w:rsidR="00197B57" w:rsidRPr="00381A62"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w:t>
      </w:r>
      <w:r w:rsidR="004502A9" w:rsidRPr="00381A62">
        <w:rPr>
          <w:rFonts w:ascii="Garamond" w:hAnsi="Garamond"/>
          <w:color w:val="000000" w:themeColor="text1"/>
          <w:sz w:val="24"/>
          <w:szCs w:val="24"/>
        </w:rPr>
        <w:t>a</w:t>
      </w:r>
      <w:r w:rsidRPr="00381A62">
        <w:rPr>
          <w:rFonts w:ascii="Garamond" w:hAnsi="Garamond"/>
          <w:color w:val="000000" w:themeColor="text1"/>
          <w:sz w:val="24"/>
          <w:szCs w:val="24"/>
        </w:rPr>
        <w:t xml:space="preserve"> vyznačováním právních mocí dle § 23 </w:t>
      </w:r>
      <w:proofErr w:type="spellStart"/>
      <w:proofErr w:type="gram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w:t>
      </w:r>
      <w:proofErr w:type="gramEnd"/>
      <w:r w:rsidRPr="00381A62">
        <w:rPr>
          <w:rFonts w:ascii="Garamond" w:hAnsi="Garamond"/>
          <w:color w:val="000000" w:themeColor="text1"/>
          <w:sz w:val="24"/>
          <w:szCs w:val="24"/>
        </w:rPr>
        <w:t xml:space="preserve"> včetně rozhodnutí vydaných soudci a jejich asistenty</w:t>
      </w:r>
    </w:p>
    <w:p w:rsidR="00DB177D" w:rsidRPr="00381A62" w:rsidRDefault="00B96433" w:rsidP="00DB177D">
      <w:pPr>
        <w:tabs>
          <w:tab w:val="left" w:pos="1134"/>
        </w:tabs>
        <w:spacing w:after="0"/>
        <w:rPr>
          <w:rFonts w:ascii="Garamond" w:hAnsi="Garamond" w:cs="Times New Roman"/>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DB177D" w:rsidRPr="00381A62">
        <w:rPr>
          <w:rFonts w:ascii="Garamond" w:hAnsi="Garamond" w:cs="Times New Roman"/>
          <w:color w:val="000000" w:themeColor="text1"/>
          <w:sz w:val="24"/>
          <w:szCs w:val="24"/>
        </w:rPr>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2)</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Zdeňka Ziková</w:t>
      </w:r>
      <w:r w:rsidR="00197B57" w:rsidRPr="00381A62">
        <w:rPr>
          <w:rFonts w:ascii="Garamond" w:hAnsi="Garamond"/>
          <w:color w:val="000000" w:themeColor="text1"/>
          <w:sz w:val="24"/>
          <w:szCs w:val="24"/>
        </w:rPr>
        <w:t xml:space="preserve"> </w:t>
      </w:r>
    </w:p>
    <w:p w:rsidR="00197B57" w:rsidRPr="00381A62" w:rsidRDefault="00197B57" w:rsidP="00B96433">
      <w:pPr>
        <w:tabs>
          <w:tab w:val="left" w:pos="-993"/>
        </w:tabs>
        <w:spacing w:after="0"/>
        <w:ind w:left="1418" w:hanging="1418"/>
        <w:jc w:val="both"/>
        <w:rPr>
          <w:rFonts w:ascii="Garamond" w:hAnsi="Garamond"/>
          <w:color w:val="000000" w:themeColor="text1"/>
          <w:sz w:val="24"/>
          <w:szCs w:val="24"/>
        </w:rPr>
      </w:pPr>
      <w:r w:rsidRPr="00381A62">
        <w:rPr>
          <w:rFonts w:ascii="Garamond" w:hAnsi="Garamond"/>
          <w:color w:val="000000" w:themeColor="text1"/>
          <w:sz w:val="24"/>
          <w:szCs w:val="24"/>
        </w:rPr>
        <w:tab/>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 xml:space="preserve">2009 liché sp. zn.), 29EXE, vyřizuje žádosti podle § 260 </w:t>
      </w:r>
      <w:proofErr w:type="gramStart"/>
      <w:r w:rsidR="00704F32" w:rsidRPr="00381A62">
        <w:rPr>
          <w:rFonts w:ascii="Garamond" w:hAnsi="Garamond"/>
          <w:color w:val="000000" w:themeColor="text1"/>
          <w:sz w:val="24"/>
          <w:szCs w:val="24"/>
        </w:rPr>
        <w:t>o.s.</w:t>
      </w:r>
      <w:proofErr w:type="gramEnd"/>
      <w:r w:rsidR="00704F32" w:rsidRPr="00381A62">
        <w:rPr>
          <w:rFonts w:ascii="Garamond" w:hAnsi="Garamond"/>
          <w:color w:val="000000" w:themeColor="text1"/>
          <w:sz w:val="24"/>
          <w:szCs w:val="24"/>
        </w:rPr>
        <w:t>ř.</w:t>
      </w:r>
      <w:r w:rsidRPr="00381A62">
        <w:rPr>
          <w:rFonts w:ascii="Garamond" w:hAnsi="Garamond"/>
          <w:color w:val="000000" w:themeColor="text1"/>
          <w:sz w:val="24"/>
          <w:szCs w:val="24"/>
        </w:rPr>
        <w:tab/>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xml:space="preserve">- je pověřena vyznačováním právních mocí dle § 23 </w:t>
      </w:r>
      <w:proofErr w:type="spellStart"/>
      <w:proofErr w:type="gram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w:t>
      </w:r>
      <w:proofErr w:type="gramEnd"/>
      <w:r w:rsidRPr="00381A62">
        <w:rPr>
          <w:rFonts w:ascii="Garamond" w:hAnsi="Garamond"/>
          <w:color w:val="000000" w:themeColor="text1"/>
          <w:sz w:val="24"/>
          <w:szCs w:val="24"/>
        </w:rPr>
        <w:t xml:space="preserve"> včetně rozhodnutí vydaných soudci a jejich asistenty</w:t>
      </w:r>
    </w:p>
    <w:p w:rsidR="00DB177D" w:rsidRPr="00381A62" w:rsidRDefault="00DB177D" w:rsidP="00DB177D">
      <w:pPr>
        <w:tabs>
          <w:tab w:val="left" w:pos="1134"/>
        </w:tabs>
        <w:spacing w:after="0"/>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2A3EA7" w:rsidRPr="00381A62">
        <w:rPr>
          <w:rFonts w:ascii="Garamond" w:hAnsi="Garamond"/>
          <w:color w:val="000000" w:themeColor="text1"/>
          <w:sz w:val="24"/>
          <w:szCs w:val="24"/>
        </w:rPr>
        <w:t xml:space="preserve"> </w:t>
      </w:r>
      <w:r w:rsidR="000B5A0B" w:rsidRPr="00381A62">
        <w:rPr>
          <w:rFonts w:ascii="Garamond" w:hAnsi="Garamond"/>
          <w:color w:val="000000" w:themeColor="text1"/>
          <w:sz w:val="24"/>
          <w:szCs w:val="24"/>
        </w:rPr>
        <w:t>Tomanicová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3D188D" w:rsidRPr="00381A62" w:rsidRDefault="003D188D" w:rsidP="00197B57">
      <w:pPr>
        <w:tabs>
          <w:tab w:val="left" w:pos="-993"/>
        </w:tabs>
        <w:spacing w:after="0"/>
        <w:rPr>
          <w:rFonts w:ascii="Garamond" w:hAnsi="Garamond"/>
          <w:b/>
          <w:color w:val="000000" w:themeColor="text1"/>
          <w:sz w:val="24"/>
          <w:szCs w:val="24"/>
        </w:rPr>
      </w:pPr>
    </w:p>
    <w:p w:rsidR="00DB177D" w:rsidRPr="00B96433" w:rsidRDefault="00DB177D" w:rsidP="00DB177D">
      <w:pPr>
        <w:rPr>
          <w:rFonts w:ascii="Garamond" w:hAnsi="Garamond"/>
          <w:color w:val="000000" w:themeColor="text1"/>
          <w:sz w:val="32"/>
          <w:szCs w:val="24"/>
        </w:rPr>
      </w:pPr>
      <w:r w:rsidRPr="00B96433">
        <w:rPr>
          <w:rFonts w:ascii="Garamond" w:hAnsi="Garamond"/>
          <w:b/>
          <w:color w:val="000000" w:themeColor="text1"/>
          <w:sz w:val="32"/>
          <w:szCs w:val="24"/>
        </w:rPr>
        <w:t>Soudní tajemnice oddělení výkonu rozhodnutí a exekucí:</w:t>
      </w:r>
    </w:p>
    <w:p w:rsidR="00CE1A48" w:rsidRPr="00381A62" w:rsidRDefault="00DB177D" w:rsidP="00B96433">
      <w:pPr>
        <w:spacing w:after="0"/>
        <w:ind w:firstLine="709"/>
        <w:rPr>
          <w:rFonts w:ascii="Garamond" w:hAnsi="Garamond"/>
          <w:b/>
          <w:color w:val="000000" w:themeColor="text1"/>
          <w:sz w:val="24"/>
          <w:szCs w:val="24"/>
        </w:rPr>
      </w:pPr>
      <w:r w:rsidRPr="00381A62">
        <w:rPr>
          <w:rFonts w:ascii="Garamond" w:hAnsi="Garamond"/>
          <w:b/>
          <w:color w:val="000000" w:themeColor="text1"/>
          <w:sz w:val="24"/>
          <w:szCs w:val="24"/>
        </w:rPr>
        <w:t>Jana Kovácsiková</w:t>
      </w:r>
    </w:p>
    <w:p w:rsidR="00B96433" w:rsidRDefault="00DB177D" w:rsidP="00B96433">
      <w:pPr>
        <w:spacing w:after="0"/>
        <w:ind w:left="709"/>
        <w:rPr>
          <w:rFonts w:ascii="Garamond" w:hAnsi="Garamond"/>
          <w:color w:val="000000" w:themeColor="text1"/>
          <w:sz w:val="24"/>
          <w:szCs w:val="24"/>
        </w:rPr>
      </w:pPr>
      <w:r w:rsidRPr="00381A62">
        <w:rPr>
          <w:rFonts w:ascii="Garamond" w:hAnsi="Garamond"/>
          <w:color w:val="000000" w:themeColor="text1"/>
          <w:sz w:val="24"/>
          <w:szCs w:val="24"/>
        </w:rPr>
        <w:t>- samostatně provádí úkony a rozhoduje ve věcech s výjimkou agendy příslušející soudci a vyššímu soudnímu úředníku, v souladu s</w:t>
      </w:r>
      <w:r w:rsidR="00B96433">
        <w:rPr>
          <w:rFonts w:ascii="Garamond" w:hAnsi="Garamond"/>
          <w:color w:val="000000" w:themeColor="text1"/>
          <w:sz w:val="24"/>
          <w:szCs w:val="24"/>
        </w:rPr>
        <w:t xml:space="preserve"> ustanovením § 6 jednacího řádu</w:t>
      </w:r>
    </w:p>
    <w:p w:rsidR="00DB177D" w:rsidRPr="00381A62" w:rsidRDefault="00DB177D" w:rsidP="00DB177D">
      <w:pPr>
        <w:spacing w:after="0"/>
        <w:ind w:firstLine="709"/>
        <w:rPr>
          <w:rFonts w:ascii="Garamond" w:hAnsi="Garamond"/>
          <w:color w:val="000000" w:themeColor="text1"/>
          <w:sz w:val="24"/>
          <w:szCs w:val="24"/>
        </w:rPr>
      </w:pPr>
      <w:r w:rsidRPr="00381A62">
        <w:rPr>
          <w:rFonts w:ascii="Garamond" w:hAnsi="Garamond"/>
          <w:color w:val="000000" w:themeColor="text1"/>
          <w:sz w:val="24"/>
          <w:szCs w:val="24"/>
        </w:rPr>
        <w:t xml:space="preserve">- je pověřena vyznačováním právních mocí dle § 23 j. ř. </w:t>
      </w:r>
    </w:p>
    <w:p w:rsidR="00DB177D" w:rsidRPr="00381A62" w:rsidRDefault="00DB177D" w:rsidP="00B96433">
      <w:pPr>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381A62" w:rsidRDefault="00DB177D" w:rsidP="00DB177D">
      <w:pPr>
        <w:spacing w:after="0" w:line="240" w:lineRule="auto"/>
        <w:ind w:firstLine="709"/>
        <w:rPr>
          <w:rFonts w:ascii="Garamond" w:hAnsi="Garamond"/>
          <w:color w:val="000000" w:themeColor="text1"/>
          <w:sz w:val="24"/>
          <w:szCs w:val="24"/>
        </w:rPr>
      </w:pPr>
      <w:r w:rsidRPr="00381A62">
        <w:rPr>
          <w:rFonts w:ascii="Garamond" w:hAnsi="Garamond"/>
          <w:color w:val="000000" w:themeColor="text1"/>
          <w:sz w:val="24"/>
          <w:szCs w:val="24"/>
        </w:rPr>
        <w:t>(zastupuje – Ziková, Tomanicová)</w:t>
      </w:r>
    </w:p>
    <w:p w:rsidR="00CE1A48" w:rsidRPr="00381A62" w:rsidRDefault="00CE1A48" w:rsidP="00286CFD">
      <w:pPr>
        <w:rPr>
          <w:rFonts w:ascii="Garamond" w:hAnsi="Garamond"/>
          <w:b/>
          <w:color w:val="000000" w:themeColor="text1"/>
          <w:sz w:val="24"/>
          <w:szCs w:val="24"/>
        </w:rPr>
      </w:pPr>
    </w:p>
    <w:p w:rsidR="00811299" w:rsidRPr="00B96433" w:rsidRDefault="00811299" w:rsidP="00811299">
      <w:pPr>
        <w:rPr>
          <w:rFonts w:ascii="Garamond" w:hAnsi="Garamond"/>
          <w:color w:val="000000" w:themeColor="text1"/>
          <w:sz w:val="32"/>
          <w:szCs w:val="24"/>
        </w:rPr>
      </w:pPr>
      <w:r w:rsidRPr="00B96433">
        <w:rPr>
          <w:rFonts w:ascii="Garamond" w:hAnsi="Garamond"/>
          <w:b/>
          <w:color w:val="000000" w:themeColor="text1"/>
          <w:sz w:val="32"/>
          <w:szCs w:val="24"/>
        </w:rPr>
        <w:t>Asistenti soudce oddělení výkonu rozhodnutí a exekucí:</w:t>
      </w:r>
    </w:p>
    <w:p w:rsidR="00C1778B" w:rsidRPr="00381A62" w:rsidRDefault="00B96433" w:rsidP="00B96433">
      <w:pPr>
        <w:tabs>
          <w:tab w:val="left" w:pos="-993"/>
        </w:tabs>
        <w:spacing w:after="0" w:line="360" w:lineRule="auto"/>
        <w:rPr>
          <w:rFonts w:ascii="Garamond" w:hAnsi="Garamond"/>
          <w:b/>
          <w:color w:val="000000" w:themeColor="text1"/>
          <w:sz w:val="24"/>
          <w:szCs w:val="24"/>
        </w:rPr>
      </w:pPr>
      <w:r>
        <w:rPr>
          <w:rFonts w:ascii="Garamond" w:hAnsi="Garamond"/>
          <w:b/>
          <w:color w:val="000000" w:themeColor="text1"/>
          <w:sz w:val="24"/>
          <w:szCs w:val="24"/>
        </w:rPr>
        <w:tab/>
        <w:t>1)</w:t>
      </w:r>
      <w:r>
        <w:rPr>
          <w:rFonts w:ascii="Garamond" w:hAnsi="Garamond"/>
          <w:b/>
          <w:color w:val="000000" w:themeColor="text1"/>
          <w:sz w:val="24"/>
          <w:szCs w:val="24"/>
        </w:rPr>
        <w:tab/>
        <w:t>M</w:t>
      </w:r>
      <w:r w:rsidR="00C52F45" w:rsidRPr="00381A62">
        <w:rPr>
          <w:rFonts w:ascii="Garamond" w:hAnsi="Garamond"/>
          <w:b/>
          <w:color w:val="000000" w:themeColor="text1"/>
          <w:sz w:val="24"/>
          <w:szCs w:val="24"/>
        </w:rPr>
        <w:t>gr. Dana Všahová</w:t>
      </w:r>
    </w:p>
    <w:p w:rsidR="00CE1A48" w:rsidRPr="00381A62" w:rsidRDefault="00C52F45" w:rsidP="00531A33">
      <w:pPr>
        <w:tabs>
          <w:tab w:val="left" w:pos="-993"/>
        </w:tabs>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t>-</w:t>
      </w:r>
      <w:r w:rsidR="00CE1A48" w:rsidRPr="00381A62">
        <w:rPr>
          <w:rFonts w:ascii="Garamond" w:hAnsi="Garamond"/>
          <w:color w:val="000000" w:themeColor="text1"/>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Default="00C52F45" w:rsidP="00197B57">
      <w:pPr>
        <w:tabs>
          <w:tab w:val="left" w:pos="-993"/>
        </w:tabs>
        <w:spacing w:after="0"/>
        <w:rPr>
          <w:rFonts w:ascii="Garamond" w:hAnsi="Garamond"/>
          <w:b/>
          <w:color w:val="000000" w:themeColor="text1"/>
          <w:sz w:val="24"/>
          <w:szCs w:val="24"/>
        </w:rPr>
      </w:pPr>
    </w:p>
    <w:p w:rsidR="00DB177D" w:rsidRPr="00381A62" w:rsidRDefault="00DB177D" w:rsidP="00197B57">
      <w:pPr>
        <w:tabs>
          <w:tab w:val="left" w:pos="-993"/>
        </w:tabs>
        <w:spacing w:after="0"/>
        <w:rPr>
          <w:rFonts w:ascii="Garamond" w:hAnsi="Garamond"/>
          <w:b/>
          <w:color w:val="000000" w:themeColor="text1"/>
          <w:sz w:val="24"/>
          <w:szCs w:val="24"/>
        </w:rPr>
      </w:pPr>
    </w:p>
    <w:p w:rsidR="00197B57" w:rsidRPr="00531A33" w:rsidRDefault="00DC5C63" w:rsidP="00197B57">
      <w:pPr>
        <w:tabs>
          <w:tab w:val="left" w:pos="-993"/>
        </w:tabs>
        <w:spacing w:after="0"/>
        <w:rPr>
          <w:rFonts w:ascii="Garamond" w:hAnsi="Garamond"/>
          <w:color w:val="000000" w:themeColor="text1"/>
          <w:sz w:val="32"/>
          <w:szCs w:val="24"/>
        </w:rPr>
      </w:pPr>
      <w:r w:rsidRPr="00531A33">
        <w:rPr>
          <w:rFonts w:ascii="Garamond" w:hAnsi="Garamond"/>
          <w:b/>
          <w:color w:val="000000" w:themeColor="text1"/>
          <w:sz w:val="32"/>
          <w:szCs w:val="24"/>
        </w:rPr>
        <w:t>Soudní vykonavatel</w:t>
      </w:r>
      <w:r w:rsidR="00197B57" w:rsidRPr="00531A33">
        <w:rPr>
          <w:rFonts w:ascii="Garamond" w:hAnsi="Garamond"/>
          <w:b/>
          <w:color w:val="000000" w:themeColor="text1"/>
          <w:sz w:val="32"/>
          <w:szCs w:val="24"/>
        </w:rPr>
        <w:t>:</w:t>
      </w:r>
      <w:r w:rsidR="00197B57" w:rsidRPr="00531A33">
        <w:rPr>
          <w:rFonts w:ascii="Garamond" w:hAnsi="Garamond"/>
          <w:b/>
          <w:color w:val="000000" w:themeColor="text1"/>
          <w:sz w:val="32"/>
          <w:szCs w:val="24"/>
        </w:rPr>
        <w:tab/>
      </w:r>
    </w:p>
    <w:p w:rsidR="00197B57" w:rsidRPr="00381A62" w:rsidRDefault="00197B57" w:rsidP="00197B57">
      <w:pPr>
        <w:tabs>
          <w:tab w:val="left" w:pos="-993"/>
        </w:tabs>
        <w:spacing w:after="0"/>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r>
      <w:r w:rsidR="00DB177D"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DB177D" w:rsidRPr="00381A62">
        <w:rPr>
          <w:rFonts w:ascii="Garamond" w:hAnsi="Garamond"/>
          <w:b/>
          <w:color w:val="000000" w:themeColor="text1"/>
          <w:sz w:val="24"/>
          <w:szCs w:val="24"/>
        </w:rPr>
        <w:t>Zdeňka Ziková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DB177D" w:rsidRPr="00381A62" w:rsidRDefault="00DB177D" w:rsidP="00DB177D">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Tomanicová)</w:t>
      </w:r>
    </w:p>
    <w:p w:rsidR="00DB177D" w:rsidRPr="00381A62" w:rsidRDefault="00DB177D" w:rsidP="00DB177D">
      <w:pPr>
        <w:tabs>
          <w:tab w:val="left" w:pos="-993"/>
        </w:tabs>
        <w:spacing w:after="0"/>
        <w:ind w:left="1418"/>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t>2)</w:t>
      </w:r>
      <w:r>
        <w:rPr>
          <w:rFonts w:ascii="Garamond" w:hAnsi="Garamond" w:cs="Times New Roman"/>
          <w:b/>
          <w:color w:val="000000" w:themeColor="text1"/>
          <w:sz w:val="24"/>
          <w:szCs w:val="24"/>
        </w:rPr>
        <w:tab/>
        <w:t>L</w:t>
      </w:r>
      <w:r w:rsidR="00DB177D" w:rsidRPr="00381A62">
        <w:rPr>
          <w:rFonts w:ascii="Garamond" w:hAnsi="Garamond"/>
          <w:b/>
          <w:color w:val="000000" w:themeColor="text1"/>
          <w:sz w:val="24"/>
          <w:szCs w:val="24"/>
        </w:rPr>
        <w:t>enka Tomanicová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EF222F" w:rsidRPr="00381A62" w:rsidRDefault="00DB177D" w:rsidP="00DB177D">
      <w:pPr>
        <w:ind w:left="709" w:firstLine="709"/>
        <w:rPr>
          <w:rFonts w:ascii="Garamond" w:hAnsi="Garamond" w:cs="Times New Roman"/>
          <w:b/>
          <w:color w:val="000000" w:themeColor="text1"/>
          <w:sz w:val="24"/>
          <w:szCs w:val="24"/>
        </w:rPr>
      </w:pPr>
      <w:r w:rsidRPr="00381A62">
        <w:rPr>
          <w:rFonts w:ascii="Garamond" w:hAnsi="Garamond"/>
          <w:color w:val="000000" w:themeColor="text1"/>
          <w:sz w:val="24"/>
          <w:szCs w:val="24"/>
        </w:rPr>
        <w:t xml:space="preserve"> (zastupuje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p>
    <w:p w:rsidR="00DB177D" w:rsidRPr="00381A62" w:rsidRDefault="00DB177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C44E8" w:rsidRPr="00531A33" w:rsidRDefault="00E3675C">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Společná pravidla pro všechna oddělení občanskoprávního úseku:</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Občanskoprávní judikaturu shromažďuje JUDr. Ivana Hovorková.</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v soudních odděleních, do nichž jsou zařazeni, vykonávají bez pověření pře</w:t>
      </w:r>
      <w:r w:rsidR="00381BF0" w:rsidRPr="00381A62">
        <w:rPr>
          <w:rFonts w:ascii="Garamond" w:hAnsi="Garamond" w:cs="Times New Roman"/>
          <w:color w:val="000000" w:themeColor="text1"/>
          <w:sz w:val="24"/>
          <w:szCs w:val="24"/>
        </w:rPr>
        <w:t>d</w:t>
      </w:r>
      <w:r w:rsidRPr="00381A62">
        <w:rPr>
          <w:rFonts w:ascii="Garamond" w:hAnsi="Garamond" w:cs="Times New Roman"/>
          <w:color w:val="000000" w:themeColor="text1"/>
          <w:sz w:val="24"/>
          <w:szCs w:val="24"/>
        </w:rPr>
        <w:t xml:space="preserve">sedy senátu veškeré úkony dle § 10,11 a 14 zákona č. </w:t>
      </w:r>
      <w:r w:rsidR="00381BF0" w:rsidRPr="00381A62">
        <w:rPr>
          <w:rFonts w:ascii="Garamond" w:hAnsi="Garamond"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381A62" w:rsidRDefault="00381BF0"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nepřítomnosti zastupujícího soudce je příslušný k rozhodování vždy další zastupující soudce přítomný na pracovišti</w:t>
      </w:r>
      <w:r w:rsidR="00196A3D" w:rsidRPr="00381A62">
        <w:rPr>
          <w:rFonts w:ascii="Garamond" w:hAnsi="Garamond" w:cs="Times New Roman"/>
          <w:color w:val="000000" w:themeColor="text1"/>
          <w:sz w:val="24"/>
          <w:szCs w:val="24"/>
        </w:rPr>
        <w:t xml:space="preserve"> v pořadí uvedeném u jednotlivých soudních oddělení</w:t>
      </w:r>
      <w:r w:rsidRPr="00381A62">
        <w:rPr>
          <w:rFonts w:ascii="Garamond" w:hAnsi="Garamond" w:cs="Times New Roman"/>
          <w:color w:val="000000" w:themeColor="text1"/>
          <w:sz w:val="24"/>
          <w:szCs w:val="24"/>
        </w:rPr>
        <w:t>.</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381A62" w:rsidRDefault="006057AF"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vyloučení soudce předseda soudu určí jiného soudce v souladu s pravidly o zastupování.</w:t>
      </w:r>
    </w:p>
    <w:p w:rsidR="001E5A6D" w:rsidRPr="00381A62" w:rsidRDefault="001E5A6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727323" w:rsidRPr="00531A33" w:rsidRDefault="00901A04" w:rsidP="006C44E8">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Justiční čekatelé:</w:t>
      </w:r>
    </w:p>
    <w:p w:rsidR="00901A04" w:rsidRPr="00381A62" w:rsidRDefault="00901A04"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Ke zdejšímu soudu jsou přiděleni kmenoví zaměstnanci Krajského soudu v Plzni – justiční čekatelé:</w:t>
      </w:r>
    </w:p>
    <w:p w:rsidR="00332F77" w:rsidRPr="00381A62" w:rsidRDefault="00332F77"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Mgr. Alžběta Durdová</w:t>
      </w:r>
      <w:r w:rsidR="001617B2" w:rsidRPr="00381A62">
        <w:rPr>
          <w:rFonts w:ascii="Garamond" w:hAnsi="Garamond" w:cs="Times New Roman"/>
          <w:color w:val="000000" w:themeColor="text1"/>
          <w:sz w:val="24"/>
          <w:szCs w:val="24"/>
        </w:rPr>
        <w:t xml:space="preserve"> </w:t>
      </w:r>
    </w:p>
    <w:p w:rsidR="00EF222F" w:rsidRPr="00381A62" w:rsidRDefault="00EF222F">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531A33" w:rsidRDefault="00BD304F" w:rsidP="00BC2A41">
      <w:pPr>
        <w:jc w:val="center"/>
        <w:rPr>
          <w:rFonts w:ascii="Garamond" w:hAnsi="Garamond" w:cs="Times New Roman"/>
          <w:color w:val="000000" w:themeColor="text1"/>
          <w:sz w:val="36"/>
          <w:szCs w:val="24"/>
        </w:rPr>
      </w:pPr>
      <w:r w:rsidRPr="00531A33">
        <w:rPr>
          <w:rFonts w:ascii="Garamond" w:hAnsi="Garamond" w:cs="Times New Roman"/>
          <w:b/>
          <w:color w:val="000000" w:themeColor="text1"/>
          <w:sz w:val="36"/>
          <w:szCs w:val="24"/>
        </w:rPr>
        <w:lastRenderedPageBreak/>
        <w:t>Správa soudu:</w:t>
      </w:r>
    </w:p>
    <w:p w:rsidR="00727323" w:rsidRPr="00381A62" w:rsidRDefault="00727323"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t>Ředitelka správy soudu:</w:t>
      </w:r>
      <w:r w:rsidRPr="00531A33">
        <w:rPr>
          <w:rFonts w:ascii="Garamond" w:hAnsi="Garamond" w:cs="Times New Roman"/>
          <w:color w:val="000000" w:themeColor="text1"/>
          <w:sz w:val="32"/>
          <w:szCs w:val="24"/>
        </w:rPr>
        <w:t xml:space="preserve"> </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Bc. </w:t>
      </w:r>
      <w:r w:rsidR="00BD304F" w:rsidRPr="00381A62">
        <w:rPr>
          <w:rFonts w:ascii="Garamond" w:hAnsi="Garamond" w:cs="Times New Roman"/>
          <w:b/>
          <w:color w:val="000000" w:themeColor="text1"/>
          <w:sz w:val="24"/>
          <w:szCs w:val="24"/>
        </w:rPr>
        <w:t>Milena Vyčítalová</w:t>
      </w:r>
      <w:r w:rsidR="00464874"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5F68F6" w:rsidRPr="00381A62" w:rsidRDefault="00BC6D6A"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strike/>
          <w:color w:val="000000" w:themeColor="text1"/>
          <w:sz w:val="24"/>
          <w:szCs w:val="24"/>
        </w:rPr>
        <w:t>-</w:t>
      </w:r>
      <w:r w:rsidR="00CE79E5" w:rsidRPr="00381A62">
        <w:rPr>
          <w:rFonts w:ascii="Garamond" w:hAnsi="Garamond" w:cs="Arial"/>
          <w:color w:val="000000" w:themeColor="text1"/>
          <w:sz w:val="24"/>
          <w:szCs w:val="24"/>
        </w:rPr>
        <w:t xml:space="preserve"> řídí a kontroluje činnost správy soudu, soudních kanceláří, řídí činnost vyšších soudních úředníků, administrativy a pomocných složek, </w:t>
      </w:r>
      <w:r w:rsidR="005F68F6" w:rsidRPr="00381A62">
        <w:rPr>
          <w:rFonts w:ascii="Garamond" w:hAnsi="Garamond" w:cs="Arial"/>
          <w:color w:val="000000" w:themeColor="text1"/>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381A62">
        <w:rPr>
          <w:rFonts w:ascii="Garamond" w:hAnsi="Garamond" w:cs="Arial"/>
          <w:color w:val="000000" w:themeColor="text1"/>
          <w:sz w:val="24"/>
          <w:szCs w:val="24"/>
        </w:rPr>
        <w:t>preventisty</w:t>
      </w:r>
      <w:proofErr w:type="spellEnd"/>
      <w:r w:rsidR="005F68F6" w:rsidRPr="00381A62">
        <w:rPr>
          <w:rFonts w:ascii="Garamond" w:hAnsi="Garamond" w:cs="Arial"/>
          <w:color w:val="000000" w:themeColor="text1"/>
          <w:sz w:val="24"/>
          <w:szCs w:val="24"/>
        </w:rPr>
        <w:t xml:space="preserve">, je bezpečnostním ředitelem, vede přehled dosažitelnosti soudců a administrativy pro účely </w:t>
      </w:r>
      <w:proofErr w:type="spellStart"/>
      <w:r w:rsidR="005F68F6" w:rsidRPr="00381A62">
        <w:rPr>
          <w:rFonts w:ascii="Garamond" w:hAnsi="Garamond" w:cs="Arial"/>
          <w:color w:val="000000" w:themeColor="text1"/>
          <w:sz w:val="24"/>
          <w:szCs w:val="24"/>
        </w:rPr>
        <w:t>tr</w:t>
      </w:r>
      <w:proofErr w:type="spellEnd"/>
      <w:r w:rsidR="005F68F6" w:rsidRPr="00381A62">
        <w:rPr>
          <w:rFonts w:ascii="Garamond" w:hAnsi="Garamond" w:cs="Arial"/>
          <w:color w:val="000000" w:themeColor="text1"/>
          <w:sz w:val="24"/>
          <w:szCs w:val="24"/>
        </w:rPr>
        <w:t xml:space="preserve">. </w:t>
      </w:r>
      <w:proofErr w:type="gramStart"/>
      <w:r w:rsidR="005F68F6" w:rsidRPr="00381A62">
        <w:rPr>
          <w:rFonts w:ascii="Garamond" w:hAnsi="Garamond" w:cs="Arial"/>
          <w:color w:val="000000" w:themeColor="text1"/>
          <w:sz w:val="24"/>
          <w:szCs w:val="24"/>
        </w:rPr>
        <w:t>řízení</w:t>
      </w:r>
      <w:proofErr w:type="gramEnd"/>
      <w:r w:rsidR="005F68F6" w:rsidRPr="00381A62">
        <w:rPr>
          <w:rFonts w:ascii="Garamond" w:hAnsi="Garamond" w:cs="Arial"/>
          <w:color w:val="000000" w:themeColor="text1"/>
          <w:sz w:val="24"/>
          <w:szCs w:val="24"/>
        </w:rPr>
        <w:t>, zpracovává plán práce, vyřizuje financování zahraničních služebních cest, evidenci přísedících.</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dbá na dodržování zákona o finanční kontrole, má oprávnění příkazce ve věcech:</w:t>
      </w:r>
    </w:p>
    <w:p w:rsidR="00531A33" w:rsidRDefault="005F68F6" w:rsidP="00FE68CF">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rozhodnutí, příjmové a výdajové platební poukazy a jiné doklady ze mzdových prostředků, ostatních osobních</w:t>
      </w:r>
      <w:r w:rsidR="00531A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výdajů, týkajících se vlastních zaměstnanců včetně odvodů pojistného na zdravotní a sociální pojištění, </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faktury za práce a služby investiční a neinvestiční povahy včetně veškerých finančních operací týkající se bezpečnosti a krizového řízení do 50.000</w:t>
      </w:r>
      <w:r>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Kč</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veškeré nákupy a další platby v hotovosti přes pokladnu za opravy, údržbu a služby</w:t>
      </w:r>
    </w:p>
    <w:p w:rsidR="00BD304F"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 době nepřítomnosti předsedy OS a místopředsedy OS v plném rozsahu</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5F68F6" w:rsidRPr="00381A62">
        <w:rPr>
          <w:rFonts w:ascii="Garamond" w:hAnsi="Garamond" w:cs="Times New Roman"/>
          <w:color w:val="000000" w:themeColor="text1"/>
          <w:sz w:val="24"/>
          <w:szCs w:val="24"/>
        </w:rPr>
        <w:t>(zastupuje – Zatloukalová, Vojtová /obě mimo finanční kontroly/)</w:t>
      </w:r>
    </w:p>
    <w:p w:rsidR="00BD304F" w:rsidRDefault="00BD304F" w:rsidP="00BD304F">
      <w:pPr>
        <w:tabs>
          <w:tab w:val="left" w:pos="-993"/>
        </w:tabs>
        <w:spacing w:after="0"/>
        <w:rPr>
          <w:rFonts w:ascii="Garamond" w:hAnsi="Garamond" w:cs="Times New Roman"/>
          <w:color w:val="000000" w:themeColor="text1"/>
          <w:sz w:val="24"/>
          <w:szCs w:val="24"/>
        </w:rPr>
      </w:pPr>
    </w:p>
    <w:p w:rsidR="00531A33" w:rsidRPr="00381A62" w:rsidRDefault="00531A33" w:rsidP="00BD304F">
      <w:pPr>
        <w:tabs>
          <w:tab w:val="left" w:pos="-993"/>
        </w:tabs>
        <w:spacing w:after="0"/>
        <w:rPr>
          <w:rFonts w:ascii="Garamond" w:hAnsi="Garamond" w:cs="Times New Roman"/>
          <w:color w:val="000000" w:themeColor="text1"/>
          <w:sz w:val="24"/>
          <w:szCs w:val="24"/>
        </w:rPr>
      </w:pPr>
    </w:p>
    <w:p w:rsidR="00BD304F" w:rsidRPr="00531A33" w:rsidRDefault="00BD304F" w:rsidP="00BD304F">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Rozpočtářka</w:t>
      </w:r>
      <w:r w:rsidR="00F17700" w:rsidRPr="00531A33">
        <w:rPr>
          <w:rFonts w:ascii="Garamond" w:hAnsi="Garamond" w:cs="Times New Roman"/>
          <w:b/>
          <w:color w:val="000000" w:themeColor="text1"/>
          <w:sz w:val="32"/>
          <w:szCs w:val="24"/>
        </w:rPr>
        <w:t>:</w:t>
      </w:r>
    </w:p>
    <w:p w:rsidR="000210E2" w:rsidRPr="00381A62" w:rsidRDefault="00531A33"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0210E2" w:rsidRPr="00381A62">
        <w:rPr>
          <w:rFonts w:ascii="Garamond" w:hAnsi="Garamond" w:cs="Times New Roman"/>
          <w:b/>
          <w:color w:val="000000" w:themeColor="text1"/>
          <w:sz w:val="24"/>
          <w:szCs w:val="24"/>
        </w:rPr>
        <w:t>Květuše Zatloukalová</w:t>
      </w:r>
      <w:r w:rsidR="000210E2"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w:t>
      </w:r>
      <w:r>
        <w:rPr>
          <w:rFonts w:ascii="Garamond" w:hAnsi="Garamond" w:cs="Arial"/>
          <w:color w:val="000000" w:themeColor="text1"/>
          <w:sz w:val="24"/>
          <w:szCs w:val="24"/>
        </w:rPr>
        <w:t xml:space="preserve"> programu IRES, 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kontaktní osobou odpovědnou za veřejné zakázky a akce programového financování OS</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 a OPEN DATA (smlouvy)</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správce aplikace IRES</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Kyllerová, Jaguláková – 2. zástup jen v oblasti rozpočtu)</w:t>
      </w:r>
      <w:r w:rsidRPr="00381A62">
        <w:rPr>
          <w:rFonts w:ascii="Garamond" w:hAnsi="Garamond" w:cs="Times New Roman"/>
          <w:color w:val="000000" w:themeColor="text1"/>
          <w:sz w:val="24"/>
          <w:szCs w:val="24"/>
        </w:rPr>
        <w:tab/>
      </w:r>
    </w:p>
    <w:p w:rsidR="00727323" w:rsidRPr="00381A62" w:rsidRDefault="00727323" w:rsidP="000210E2">
      <w:pPr>
        <w:tabs>
          <w:tab w:val="left" w:pos="-993"/>
        </w:tabs>
        <w:spacing w:after="0"/>
        <w:rPr>
          <w:rFonts w:ascii="Garamond" w:hAnsi="Garamond" w:cs="Times New Roman"/>
          <w:b/>
          <w:color w:val="000000" w:themeColor="text1"/>
          <w:sz w:val="24"/>
          <w:szCs w:val="24"/>
        </w:rPr>
      </w:pPr>
    </w:p>
    <w:p w:rsidR="005E2FB8" w:rsidRPr="00381A62" w:rsidRDefault="005E2FB8" w:rsidP="00BD304F">
      <w:pPr>
        <w:tabs>
          <w:tab w:val="left" w:pos="-993"/>
        </w:tabs>
        <w:spacing w:after="0"/>
        <w:rPr>
          <w:rFonts w:ascii="Garamond" w:hAnsi="Garamond" w:cs="Times New Roman"/>
          <w:b/>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lastRenderedPageBreak/>
        <w:t>Hospodářka</w:t>
      </w:r>
      <w:r w:rsidR="00F67227" w:rsidRPr="00531A33">
        <w:rPr>
          <w:rFonts w:ascii="Garamond" w:hAnsi="Garamond" w:cs="Times New Roman"/>
          <w:color w:val="000000" w:themeColor="text1"/>
          <w:sz w:val="32"/>
          <w:szCs w:val="24"/>
        </w:rPr>
        <w:t>:</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Jana Kyllerová</w:t>
      </w:r>
      <w:r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w:t>
      </w:r>
      <w:r>
        <w:rPr>
          <w:rFonts w:ascii="Garamond" w:hAnsi="Garamond" w:cs="Arial"/>
          <w:color w:val="000000" w:themeColor="text1"/>
          <w:sz w:val="24"/>
          <w:szCs w:val="24"/>
        </w:rPr>
        <w:t>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r>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další práce podle pokynu předsedy soudu a ředitelky správy.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 v době nepřítomnosti rozpočtářky</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 </w:t>
      </w:r>
      <w:r w:rsidRPr="00381A62">
        <w:rPr>
          <w:rFonts w:ascii="Garamond" w:hAnsi="Garamond" w:cs="Times New Roman"/>
          <w:color w:val="000000" w:themeColor="text1"/>
          <w:sz w:val="24"/>
          <w:szCs w:val="24"/>
        </w:rPr>
        <w:t>Zatloukalová, Tomanová – u inventarizací)</w:t>
      </w:r>
    </w:p>
    <w:p w:rsidR="001E6156" w:rsidRPr="00381A62" w:rsidRDefault="001E6156" w:rsidP="000210E2">
      <w:pPr>
        <w:tabs>
          <w:tab w:val="left" w:pos="-993"/>
        </w:tabs>
        <w:spacing w:after="0"/>
        <w:rPr>
          <w:rFonts w:ascii="Garamond" w:hAnsi="Garamond" w:cs="Times New Roman"/>
          <w:b/>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Dozorčí úředník:</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strike/>
          <w:color w:val="000000" w:themeColor="text1"/>
          <w:sz w:val="24"/>
          <w:szCs w:val="24"/>
        </w:rPr>
      </w:pPr>
      <w:r>
        <w:rPr>
          <w:rFonts w:ascii="Garamond" w:hAnsi="Garamond" w:cs="Times New Roman"/>
          <w:b/>
          <w:color w:val="000000" w:themeColor="text1"/>
          <w:sz w:val="24"/>
          <w:szCs w:val="24"/>
        </w:rPr>
        <w:tab/>
      </w:r>
      <w:r w:rsidR="00E84976" w:rsidRPr="00381A62">
        <w:rPr>
          <w:rFonts w:ascii="Garamond" w:hAnsi="Garamond" w:cs="Times New Roman"/>
          <w:b/>
          <w:color w:val="000000" w:themeColor="text1"/>
          <w:sz w:val="24"/>
          <w:szCs w:val="24"/>
        </w:rPr>
        <w:t>Šárka Macháčková</w:t>
      </w:r>
    </w:p>
    <w:p w:rsidR="00D97AD5" w:rsidRPr="00381A62" w:rsidRDefault="00946D5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381A62">
        <w:rPr>
          <w:rFonts w:ascii="Garamond" w:hAnsi="Garamond" w:cs="Arial"/>
          <w:color w:val="000000" w:themeColor="text1"/>
          <w:sz w:val="24"/>
          <w:szCs w:val="24"/>
        </w:rPr>
        <w:t>Připravu</w:t>
      </w:r>
      <w:r w:rsidR="00D52D79" w:rsidRPr="00381A62">
        <w:rPr>
          <w:rFonts w:ascii="Garamond" w:hAnsi="Garamond" w:cs="Arial"/>
          <w:color w:val="000000" w:themeColor="text1"/>
          <w:sz w:val="24"/>
          <w:szCs w:val="24"/>
        </w:rPr>
        <w:t xml:space="preserve">je podklady </w:t>
      </w:r>
      <w:r w:rsidR="006743A5" w:rsidRPr="00381A62">
        <w:rPr>
          <w:rFonts w:ascii="Garamond" w:hAnsi="Garamond" w:cs="Arial"/>
          <w:color w:val="000000" w:themeColor="text1"/>
          <w:sz w:val="24"/>
          <w:szCs w:val="24"/>
        </w:rPr>
        <w:t>pro předsedu soudu k</w:t>
      </w:r>
      <w:r w:rsidR="00D52D79" w:rsidRPr="00381A62">
        <w:rPr>
          <w:rFonts w:ascii="Garamond" w:hAnsi="Garamond" w:cs="Arial"/>
          <w:color w:val="000000" w:themeColor="text1"/>
          <w:sz w:val="24"/>
          <w:szCs w:val="24"/>
        </w:rPr>
        <w:t xml:space="preserve"> vyřízení žádosti</w:t>
      </w:r>
      <w:r w:rsidR="00733117" w:rsidRPr="00381A62">
        <w:rPr>
          <w:rFonts w:ascii="Garamond" w:hAnsi="Garamond" w:cs="Arial"/>
          <w:color w:val="000000" w:themeColor="text1"/>
          <w:sz w:val="24"/>
          <w:szCs w:val="24"/>
        </w:rPr>
        <w:t xml:space="preserve"> podle zákona č. </w:t>
      </w:r>
      <w:r w:rsidRPr="00381A62">
        <w:rPr>
          <w:rFonts w:ascii="Garamond" w:hAnsi="Garamond" w:cs="Arial"/>
          <w:color w:val="000000" w:themeColor="text1"/>
          <w:sz w:val="24"/>
          <w:szCs w:val="24"/>
        </w:rPr>
        <w:t xml:space="preserve">106/1999 Sb. o svobodném přístupu k informacím. </w:t>
      </w:r>
      <w:r w:rsidR="00542875" w:rsidRPr="00381A62">
        <w:rPr>
          <w:rFonts w:ascii="Garamond" w:hAnsi="Garamond" w:cs="Arial"/>
          <w:color w:val="000000" w:themeColor="text1"/>
          <w:sz w:val="24"/>
          <w:szCs w:val="24"/>
        </w:rPr>
        <w:t xml:space="preserve"> </w:t>
      </w:r>
    </w:p>
    <w:p w:rsidR="00BD304F" w:rsidRPr="00381A62" w:rsidRDefault="00531A33" w:rsidP="00531A33">
      <w:pPr>
        <w:tabs>
          <w:tab w:val="left" w:pos="-993"/>
        </w:tabs>
        <w:spacing w:after="0"/>
        <w:ind w:left="709"/>
        <w:jc w:val="both"/>
        <w:rPr>
          <w:rFonts w:ascii="Garamond" w:hAnsi="Garamond" w:cs="Times New Roman"/>
          <w:color w:val="000000" w:themeColor="text1"/>
          <w:sz w:val="24"/>
          <w:szCs w:val="24"/>
        </w:rPr>
      </w:pPr>
      <w:r>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zastupu</w:t>
      </w:r>
      <w:r w:rsidR="00FB7A00" w:rsidRPr="00381A62">
        <w:rPr>
          <w:rFonts w:ascii="Garamond" w:hAnsi="Garamond" w:cs="Times New Roman"/>
          <w:color w:val="000000" w:themeColor="text1"/>
          <w:sz w:val="24"/>
          <w:szCs w:val="24"/>
        </w:rPr>
        <w:t>je:</w:t>
      </w:r>
      <w:r w:rsidR="00BD304F" w:rsidRPr="00381A62">
        <w:rPr>
          <w:rFonts w:ascii="Garamond" w:hAnsi="Garamond" w:cs="Times New Roman"/>
          <w:color w:val="000000" w:themeColor="text1"/>
          <w:sz w:val="24"/>
          <w:szCs w:val="24"/>
        </w:rPr>
        <w:t xml:space="preserve"> </w:t>
      </w:r>
      <w:r w:rsidR="00E84976" w:rsidRPr="00381A62">
        <w:rPr>
          <w:rFonts w:ascii="Garamond" w:hAnsi="Garamond" w:cs="Times New Roman"/>
          <w:color w:val="000000" w:themeColor="text1"/>
          <w:sz w:val="24"/>
          <w:szCs w:val="24"/>
        </w:rPr>
        <w:t xml:space="preserve">evidence odměn – Vachková, Doležal; seznam jmen ISAS, IRES – Ujváryová; zápis žádostí o lustraci a žádostí o informace (rejstřík SPR a Si) – Vojtová, </w:t>
      </w:r>
      <w:r w:rsidRPr="00CE7FE6">
        <w:rPr>
          <w:rFonts w:ascii="Garamond" w:hAnsi="Garamond" w:cs="Times New Roman"/>
          <w:strike/>
          <w:color w:val="FF0000"/>
          <w:sz w:val="24"/>
          <w:szCs w:val="24"/>
        </w:rPr>
        <w:t>Dušáková</w:t>
      </w:r>
      <w:r w:rsidR="00BD304F"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Pracovnice správy:</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Věra Vojtová</w:t>
      </w:r>
      <w:r w:rsidR="00690C18" w:rsidRPr="00381A62">
        <w:rPr>
          <w:rFonts w:ascii="Garamond" w:hAnsi="Garamond" w:cs="Times New Roman"/>
          <w:color w:val="000000" w:themeColor="text1"/>
          <w:sz w:val="24"/>
          <w:szCs w:val="24"/>
        </w:rPr>
        <w:t xml:space="preserve"> </w:t>
      </w:r>
    </w:p>
    <w:p w:rsidR="00D97AD5" w:rsidRDefault="0062137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381A62">
        <w:rPr>
          <w:rFonts w:ascii="Garamond" w:hAnsi="Garamond" w:cs="Arial"/>
          <w:color w:val="000000" w:themeColor="text1"/>
          <w:sz w:val="24"/>
          <w:szCs w:val="24"/>
        </w:rPr>
        <w:t>Spr</w:t>
      </w:r>
      <w:proofErr w:type="spellEnd"/>
      <w:r w:rsidRPr="00381A62">
        <w:rPr>
          <w:rFonts w:ascii="Garamond" w:hAnsi="Garamond" w:cs="Arial"/>
          <w:color w:val="000000" w:themeColor="text1"/>
          <w:sz w:val="24"/>
          <w:szCs w:val="24"/>
        </w:rPr>
        <w:t>. Provádí další práce dle pokynu předsedy OS, místopředsedy OS či ředitelky správy OS</w:t>
      </w:r>
    </w:p>
    <w:p w:rsidR="00CE7FE6"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vede evidenci docházky</w:t>
      </w:r>
    </w:p>
    <w:p w:rsidR="00CE7FE6" w:rsidRPr="00CE7FE6" w:rsidRDefault="00CE7FE6" w:rsidP="00CE7FE6">
      <w:pPr>
        <w:tabs>
          <w:tab w:val="left" w:pos="-993"/>
        </w:tabs>
        <w:spacing w:after="0"/>
        <w:rPr>
          <w:rFonts w:ascii="Garamond" w:hAnsi="Garamond"/>
          <w:color w:val="FF0000"/>
          <w:sz w:val="24"/>
          <w:szCs w:val="24"/>
        </w:rPr>
      </w:pPr>
      <w:r w:rsidRPr="00CE7FE6">
        <w:rPr>
          <w:rFonts w:ascii="Garamond" w:hAnsi="Garamond" w:cs="Arial"/>
          <w:color w:val="FF0000"/>
          <w:sz w:val="24"/>
          <w:szCs w:val="24"/>
        </w:rPr>
        <w:tab/>
        <w:t xml:space="preserve">- </w:t>
      </w:r>
      <w:r w:rsidRPr="00CE7FE6">
        <w:rPr>
          <w:rFonts w:ascii="Garamond" w:hAnsi="Garamond"/>
          <w:color w:val="FF0000"/>
          <w:sz w:val="24"/>
          <w:szCs w:val="24"/>
        </w:rPr>
        <w:t>vede osobní spisy zaměstnanců, personální spisovnu a provádí dílčí personální práce dle pokynu ředitelky</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r w:rsidRPr="00CE7FE6">
        <w:rPr>
          <w:rFonts w:ascii="Garamond" w:hAnsi="Garamond" w:cs="Times New Roman"/>
          <w:strike/>
          <w:color w:val="FF0000"/>
          <w:sz w:val="24"/>
          <w:szCs w:val="24"/>
        </w:rPr>
        <w:t>Dušáková</w:t>
      </w:r>
      <w:r w:rsidR="00860AE3" w:rsidRPr="00CE7FE6">
        <w:rPr>
          <w:rFonts w:ascii="Garamond" w:hAnsi="Garamond" w:cs="Times New Roman"/>
          <w:strike/>
          <w:color w:val="FF0000"/>
          <w:sz w:val="24"/>
          <w:szCs w:val="24"/>
        </w:rPr>
        <w:t>,</w:t>
      </w:r>
      <w:r w:rsidR="00CE7FE6" w:rsidRPr="00CE7FE6">
        <w:rPr>
          <w:rFonts w:ascii="Garamond" w:hAnsi="Garamond" w:cs="Times New Roman"/>
          <w:color w:val="FF0000"/>
          <w:sz w:val="24"/>
          <w:szCs w:val="24"/>
        </w:rPr>
        <w:t xml:space="preserve"> Macháčková</w:t>
      </w:r>
      <w:r w:rsidR="00860AE3" w:rsidRPr="00381A62">
        <w:rPr>
          <w:rFonts w:ascii="Garamond" w:hAnsi="Garamond" w:cs="Times New Roman"/>
          <w:color w:val="000000" w:themeColor="text1"/>
          <w:sz w:val="24"/>
          <w:szCs w:val="24"/>
        </w:rPr>
        <w:t xml:space="preserve"> </w:t>
      </w:r>
      <w:r w:rsidR="00B93509" w:rsidRPr="00381A62">
        <w:rPr>
          <w:rFonts w:ascii="Garamond" w:hAnsi="Garamond" w:cs="Times New Roman"/>
          <w:color w:val="000000" w:themeColor="text1"/>
          <w:sz w:val="24"/>
          <w:szCs w:val="24"/>
        </w:rPr>
        <w:t>Zatloukalová - autoprovoz</w:t>
      </w:r>
      <w:r w:rsidR="00F67227"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BC2A41" w:rsidRDefault="00BD304F" w:rsidP="00531A33">
      <w:pPr>
        <w:tabs>
          <w:tab w:val="left" w:pos="-993"/>
        </w:tabs>
        <w:spacing w:after="0"/>
        <w:jc w:val="both"/>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lastRenderedPageBreak/>
        <w:t>Informatik:</w:t>
      </w:r>
      <w:r w:rsidR="00D97AD5" w:rsidRPr="00BC2A41">
        <w:rPr>
          <w:rFonts w:ascii="Garamond" w:hAnsi="Garamond" w:cs="Times New Roman"/>
          <w:b/>
          <w:color w:val="000000" w:themeColor="text1"/>
          <w:sz w:val="32"/>
          <w:szCs w:val="24"/>
        </w:rPr>
        <w:t xml:space="preserve"> </w:t>
      </w:r>
    </w:p>
    <w:p w:rsidR="00D97AD5"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Miroslav Dunda</w:t>
      </w:r>
      <w:r w:rsidR="00690C18"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D97AD5" w:rsidRPr="00381A62" w:rsidRDefault="00BD304F"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xml:space="preserve">- spravuje počítačovou síť, udržuje funkčnost sítě, spravuje jednotlivé počítače a servery (zálohování, správy </w:t>
      </w:r>
      <w:proofErr w:type="spellStart"/>
      <w:r w:rsidRPr="00381A62">
        <w:rPr>
          <w:rFonts w:ascii="Garamond" w:hAnsi="Garamond" w:cs="Arial"/>
          <w:color w:val="000000" w:themeColor="text1"/>
          <w:sz w:val="24"/>
          <w:szCs w:val="24"/>
        </w:rPr>
        <w:t>Active</w:t>
      </w:r>
      <w:proofErr w:type="spellEnd"/>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Directory</w:t>
      </w:r>
      <w:proofErr w:type="spellEnd"/>
      <w:r w:rsidRPr="00381A62">
        <w:rPr>
          <w:rFonts w:ascii="Garamond" w:hAnsi="Garamond" w:cs="Arial"/>
          <w:color w:val="000000" w:themeColor="text1"/>
          <w:sz w:val="24"/>
          <w:szCs w:val="24"/>
        </w:rPr>
        <w:t>, práv a zabezpečení počítačové sítě), zajišťuje inventarizaci a evidenci hardware a software, zabezpečuje</w:t>
      </w:r>
      <w:r w:rsidR="001E6156" w:rsidRPr="00381A62">
        <w:rPr>
          <w:rFonts w:ascii="Garamond" w:hAnsi="Garamond" w:cs="Arial"/>
          <w:color w:val="000000" w:themeColor="text1"/>
          <w:sz w:val="24"/>
          <w:szCs w:val="24"/>
        </w:rPr>
        <w:t xml:space="preserve"> chod hlavních aplikaci (IS CCA-</w:t>
      </w:r>
      <w:r w:rsidRPr="00381A62">
        <w:rPr>
          <w:rFonts w:ascii="Garamond" w:hAnsi="Garamond" w:cs="Arial"/>
          <w:color w:val="000000" w:themeColor="text1"/>
          <w:sz w:val="24"/>
          <w:szCs w:val="24"/>
        </w:rPr>
        <w:t>ISAS,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IRES,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ISSPOL,</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statistiky, </w:t>
      </w:r>
      <w:r w:rsidR="00E80066" w:rsidRPr="00381A62">
        <w:rPr>
          <w:rFonts w:ascii="Garamond" w:hAnsi="Garamond" w:cs="Arial"/>
          <w:color w:val="000000" w:themeColor="text1"/>
          <w:sz w:val="24"/>
          <w:szCs w:val="24"/>
        </w:rPr>
        <w:t>právní systémy</w:t>
      </w:r>
      <w:r w:rsidRPr="00381A62">
        <w:rPr>
          <w:rFonts w:ascii="Garamond" w:hAnsi="Garamond" w:cs="Arial"/>
          <w:color w:val="000000" w:themeColor="text1"/>
          <w:sz w:val="24"/>
          <w:szCs w:val="24"/>
        </w:rPr>
        <w:t>, SW záznamového zařízení), provádí další práce podle pokynu předsedy</w:t>
      </w:r>
      <w:r w:rsidR="005A57B1" w:rsidRPr="00381A62">
        <w:rPr>
          <w:rFonts w:ascii="Garamond" w:hAnsi="Garamond" w:cs="Arial"/>
          <w:color w:val="000000" w:themeColor="text1"/>
          <w:sz w:val="24"/>
          <w:szCs w:val="24"/>
        </w:rPr>
        <w:t xml:space="preserve"> soudu, ředitelky správy soudu</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 xml:space="preserve"> </w:t>
      </w:r>
      <w:r w:rsidR="00450EE1" w:rsidRPr="00381A62">
        <w:rPr>
          <w:rFonts w:ascii="Garamond" w:hAnsi="Garamond" w:cs="Times New Roman"/>
          <w:color w:val="000000" w:themeColor="text1"/>
          <w:sz w:val="24"/>
          <w:szCs w:val="24"/>
        </w:rPr>
        <w:t>Macháčková</w:t>
      </w:r>
      <w:r w:rsidR="00F67227" w:rsidRPr="00381A62">
        <w:rPr>
          <w:rFonts w:ascii="Garamond" w:hAnsi="Garamond" w:cs="Times New Roman"/>
          <w:color w:val="000000" w:themeColor="text1"/>
          <w:sz w:val="24"/>
          <w:szCs w:val="24"/>
        </w:rPr>
        <w:t>)</w:t>
      </w: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BD304F" w:rsidRPr="00BC2A41" w:rsidRDefault="00D97AD5"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w:t>
      </w:r>
      <w:r w:rsidR="00BD304F" w:rsidRPr="00BC2A41">
        <w:rPr>
          <w:rFonts w:ascii="Garamond" w:hAnsi="Garamond" w:cs="Times New Roman"/>
          <w:b/>
          <w:color w:val="000000" w:themeColor="text1"/>
          <w:sz w:val="32"/>
          <w:szCs w:val="24"/>
        </w:rPr>
        <w:t>edoucí účtárny:</w:t>
      </w:r>
    </w:p>
    <w:p w:rsidR="00970DB7" w:rsidRPr="00381A62" w:rsidRDefault="00970DB7" w:rsidP="00970DB7">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Eva Čížková</w:t>
      </w:r>
      <w:r w:rsidR="00690C18" w:rsidRPr="00381A62">
        <w:rPr>
          <w:rFonts w:ascii="Garamond" w:hAnsi="Garamond" w:cs="Times New Roman"/>
          <w:color w:val="000000" w:themeColor="text1"/>
          <w:sz w:val="24"/>
          <w:szCs w:val="24"/>
        </w:rPr>
        <w:t xml:space="preserve"> </w:t>
      </w:r>
    </w:p>
    <w:p w:rsidR="00333EA7" w:rsidRPr="00381A62" w:rsidRDefault="00333EA7"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je hlavní účetní podle zákona o finanční kontrole</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finanční a účetní výkazy a výkazy pro CSÚIS</w:t>
      </w:r>
    </w:p>
    <w:p w:rsidR="00E502D0"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rezervace peněžních prostředků, platební styk, přeúčtování skutečností v IISSP-RISRE, včetně průběžn</w:t>
      </w:r>
      <w:r w:rsidR="00AC6133" w:rsidRPr="00381A62">
        <w:rPr>
          <w:rFonts w:ascii="Garamond" w:hAnsi="Garamond" w:cs="Arial"/>
          <w:color w:val="000000" w:themeColor="text1"/>
          <w:sz w:val="24"/>
          <w:szCs w:val="24"/>
        </w:rPr>
        <w:t xml:space="preserve">ých kontrol </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v návaznosti na účetní výkazy</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podklady pro OPEN DATA (faktury)</w:t>
      </w:r>
      <w:r w:rsidR="00BD304F" w:rsidRPr="00381A62">
        <w:rPr>
          <w:rFonts w:ascii="Garamond" w:hAnsi="Garamond" w:cs="Arial"/>
          <w:color w:val="000000" w:themeColor="text1"/>
          <w:sz w:val="24"/>
          <w:szCs w:val="24"/>
        </w:rPr>
        <w:t xml:space="preserve"> </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1080A" w:rsidRPr="00381A62">
        <w:rPr>
          <w:rFonts w:ascii="Garamond" w:hAnsi="Garamond" w:cs="Times New Roman"/>
          <w:color w:val="000000" w:themeColor="text1"/>
          <w:sz w:val="24"/>
          <w:szCs w:val="24"/>
        </w:rPr>
        <w:t>(zastupuje – Jaguláková, Hrušková)</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Mzdová účetní:</w:t>
      </w:r>
    </w:p>
    <w:p w:rsidR="00970DB7" w:rsidRPr="00381A62" w:rsidRDefault="00970DB7" w:rsidP="00BD304F">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Jana Tomanová</w:t>
      </w:r>
      <w:r w:rsidR="000B518D" w:rsidRPr="00381A62">
        <w:rPr>
          <w:rFonts w:ascii="Garamond" w:hAnsi="Garamond" w:cs="Times New Roman"/>
          <w:color w:val="000000" w:themeColor="text1"/>
          <w:sz w:val="24"/>
          <w:szCs w:val="24"/>
        </w:rPr>
        <w:t xml:space="preserve">  </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komplexně zpracovává mzdovou agendu, zajišťuje platební styk s ČNB, provádí dílčí práce v oblasti personalistiky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připravuje podklady ve výkaznictví pro CSÚIS z pohledu mzdové agendy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provádí účetní práce v oblasti mezd</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rezervace peněžních prostředků, platební styk v IISSP-RISRE</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zástup hlavní účetní dle zákona o finanční kontrole</w:t>
      </w:r>
    </w:p>
    <w:p w:rsidR="00BD304F" w:rsidRDefault="00BC2A41" w:rsidP="00BD304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90C18" w:rsidRPr="00381A62">
        <w:rPr>
          <w:rFonts w:ascii="Garamond" w:hAnsi="Garamond" w:cs="Times New Roman"/>
          <w:color w:val="000000" w:themeColor="text1"/>
          <w:sz w:val="24"/>
          <w:szCs w:val="24"/>
        </w:rPr>
        <w:t>(zastupuje</w:t>
      </w:r>
      <w:r w:rsidR="00A511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w:t>
      </w:r>
      <w:r w:rsidR="00A511E3"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Hrušková)</w:t>
      </w:r>
    </w:p>
    <w:p w:rsidR="00BC2A41" w:rsidRDefault="00BC2A41" w:rsidP="00BD304F">
      <w:pPr>
        <w:tabs>
          <w:tab w:val="left" w:pos="-993"/>
        </w:tabs>
        <w:spacing w:after="0"/>
        <w:rPr>
          <w:rFonts w:ascii="Garamond" w:hAnsi="Garamond" w:cs="Times New Roman"/>
          <w:color w:val="000000" w:themeColor="text1"/>
          <w:sz w:val="24"/>
          <w:szCs w:val="24"/>
        </w:rPr>
      </w:pPr>
    </w:p>
    <w:p w:rsidR="00BC2A41" w:rsidRPr="00381A62" w:rsidRDefault="00BC2A41" w:rsidP="00BD304F">
      <w:pPr>
        <w:tabs>
          <w:tab w:val="left" w:pos="-993"/>
        </w:tabs>
        <w:spacing w:after="0"/>
        <w:rPr>
          <w:rFonts w:ascii="Garamond" w:hAnsi="Garamond" w:cs="Times New Roman"/>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CB585B" w:rsidRPr="00CE7FE6" w:rsidRDefault="00CB585B" w:rsidP="00CB585B">
      <w:pPr>
        <w:tabs>
          <w:tab w:val="left" w:pos="-993"/>
        </w:tabs>
        <w:spacing w:after="0"/>
        <w:rPr>
          <w:rFonts w:ascii="Garamond" w:hAnsi="Garamond" w:cs="Times New Roman"/>
          <w:b/>
          <w:strike/>
          <w:color w:val="FF0000"/>
          <w:sz w:val="32"/>
          <w:szCs w:val="24"/>
        </w:rPr>
      </w:pPr>
      <w:r w:rsidRPr="00CE7FE6">
        <w:rPr>
          <w:rFonts w:ascii="Garamond" w:hAnsi="Garamond" w:cs="Times New Roman"/>
          <w:b/>
          <w:strike/>
          <w:color w:val="FF0000"/>
          <w:sz w:val="32"/>
          <w:szCs w:val="24"/>
        </w:rPr>
        <w:lastRenderedPageBreak/>
        <w:t>Personalistka:</w:t>
      </w:r>
    </w:p>
    <w:p w:rsidR="00CB585B" w:rsidRPr="00CE7FE6" w:rsidRDefault="00CB585B" w:rsidP="00CB585B">
      <w:pPr>
        <w:tabs>
          <w:tab w:val="left" w:pos="-993"/>
        </w:tabs>
        <w:spacing w:after="0"/>
        <w:rPr>
          <w:rFonts w:ascii="Garamond" w:hAnsi="Garamond" w:cs="Times New Roman"/>
          <w:strike/>
          <w:color w:val="FF0000"/>
          <w:sz w:val="24"/>
          <w:szCs w:val="24"/>
        </w:rPr>
      </w:pPr>
    </w:p>
    <w:p w:rsidR="00CB585B" w:rsidRPr="00CE7FE6" w:rsidRDefault="00BC2A41" w:rsidP="00BC2A41">
      <w:pPr>
        <w:tabs>
          <w:tab w:val="left" w:pos="-993"/>
        </w:tabs>
        <w:spacing w:after="0"/>
        <w:rPr>
          <w:rFonts w:ascii="Garamond" w:hAnsi="Garamond" w:cs="Times New Roman"/>
          <w:strike/>
          <w:color w:val="FF0000"/>
          <w:sz w:val="24"/>
          <w:szCs w:val="24"/>
        </w:rPr>
      </w:pPr>
      <w:r w:rsidRPr="00CE7FE6">
        <w:rPr>
          <w:rFonts w:ascii="Garamond" w:hAnsi="Garamond" w:cs="Times New Roman"/>
          <w:b/>
          <w:strike/>
          <w:color w:val="FF0000"/>
          <w:sz w:val="24"/>
          <w:szCs w:val="24"/>
        </w:rPr>
        <w:tab/>
      </w:r>
      <w:r w:rsidR="00170B80" w:rsidRPr="00CE7FE6">
        <w:rPr>
          <w:rFonts w:ascii="Garamond" w:hAnsi="Garamond" w:cs="Times New Roman"/>
          <w:b/>
          <w:strike/>
          <w:color w:val="FF0000"/>
          <w:sz w:val="24"/>
          <w:szCs w:val="24"/>
        </w:rPr>
        <w:t>Denisa Dušáková</w:t>
      </w:r>
    </w:p>
    <w:p w:rsidR="00CB585B" w:rsidRPr="00CE7FE6" w:rsidRDefault="00BC2A41" w:rsidP="00BC2A41">
      <w:pPr>
        <w:tabs>
          <w:tab w:val="left" w:pos="-993"/>
        </w:tabs>
        <w:spacing w:after="0"/>
        <w:rPr>
          <w:rFonts w:ascii="Garamond" w:hAnsi="Garamond" w:cs="Arial"/>
          <w:strike/>
          <w:color w:val="FF0000"/>
          <w:sz w:val="24"/>
          <w:szCs w:val="24"/>
        </w:rPr>
      </w:pPr>
      <w:r w:rsidRPr="00CE7FE6">
        <w:rPr>
          <w:rFonts w:ascii="Garamond" w:hAnsi="Garamond" w:cs="Times New Roman"/>
          <w:strike/>
          <w:color w:val="FF0000"/>
          <w:sz w:val="24"/>
          <w:szCs w:val="24"/>
        </w:rPr>
        <w:tab/>
      </w:r>
      <w:r w:rsidR="00CB585B" w:rsidRPr="00CE7FE6">
        <w:rPr>
          <w:rFonts w:ascii="Garamond" w:hAnsi="Garamond" w:cs="Times New Roman"/>
          <w:strike/>
          <w:color w:val="FF0000"/>
          <w:sz w:val="24"/>
          <w:szCs w:val="24"/>
        </w:rPr>
        <w:t>-</w:t>
      </w:r>
      <w:r w:rsidR="00CB585B" w:rsidRPr="00CE7FE6">
        <w:rPr>
          <w:rFonts w:ascii="Garamond" w:hAnsi="Garamond" w:cs="Arial"/>
          <w:strike/>
          <w:color w:val="FF0000"/>
          <w:sz w:val="24"/>
          <w:szCs w:val="24"/>
        </w:rPr>
        <w:t xml:space="preserve"> provádí dílčí pracovněprávní úkony a personalistické práce podle stanovených postupů a pravidel</w:t>
      </w:r>
    </w:p>
    <w:p w:rsidR="00CB585B" w:rsidRPr="00CE7FE6" w:rsidRDefault="00BC2A41" w:rsidP="00BC2A41">
      <w:pPr>
        <w:tabs>
          <w:tab w:val="left" w:pos="-993"/>
        </w:tabs>
        <w:spacing w:after="0"/>
        <w:rPr>
          <w:rFonts w:ascii="Garamond" w:hAnsi="Garamond" w:cs="Arial"/>
          <w:strike/>
          <w:color w:val="FF0000"/>
          <w:sz w:val="24"/>
          <w:szCs w:val="24"/>
        </w:rPr>
      </w:pPr>
      <w:r w:rsidRPr="00CE7FE6">
        <w:rPr>
          <w:rFonts w:ascii="Garamond" w:hAnsi="Garamond" w:cs="Arial"/>
          <w:strike/>
          <w:color w:val="FF0000"/>
          <w:sz w:val="24"/>
          <w:szCs w:val="24"/>
        </w:rPr>
        <w:tab/>
      </w:r>
      <w:r w:rsidR="00CB585B" w:rsidRPr="00CE7FE6">
        <w:rPr>
          <w:rFonts w:ascii="Garamond" w:hAnsi="Garamond" w:cs="Arial"/>
          <w:strike/>
          <w:color w:val="FF0000"/>
          <w:sz w:val="24"/>
          <w:szCs w:val="24"/>
        </w:rPr>
        <w:t xml:space="preserve">- vede personální spisovnu a vykonává další práce podle pokynů ředitelky správy </w:t>
      </w:r>
    </w:p>
    <w:p w:rsidR="00CB585B" w:rsidRPr="00CE7FE6" w:rsidRDefault="00BC2A41" w:rsidP="00BC2A41">
      <w:pPr>
        <w:tabs>
          <w:tab w:val="left" w:pos="-993"/>
        </w:tabs>
        <w:spacing w:after="0"/>
        <w:rPr>
          <w:rFonts w:ascii="Garamond" w:hAnsi="Garamond" w:cs="Times New Roman"/>
          <w:strike/>
          <w:color w:val="FF0000"/>
          <w:sz w:val="24"/>
          <w:szCs w:val="24"/>
        </w:rPr>
      </w:pPr>
      <w:r w:rsidRPr="00CE7FE6">
        <w:rPr>
          <w:rFonts w:ascii="Garamond" w:hAnsi="Garamond" w:cs="Times New Roman"/>
          <w:strike/>
          <w:color w:val="FF0000"/>
          <w:sz w:val="24"/>
          <w:szCs w:val="24"/>
        </w:rPr>
        <w:tab/>
      </w:r>
      <w:r w:rsidR="00CB585B" w:rsidRPr="00CE7FE6">
        <w:rPr>
          <w:rFonts w:ascii="Garamond" w:hAnsi="Garamond" w:cs="Times New Roman"/>
          <w:strike/>
          <w:color w:val="FF0000"/>
          <w:sz w:val="24"/>
          <w:szCs w:val="24"/>
        </w:rPr>
        <w:t>(zastupuje: Bc. Vyčítalová, Vojtová –</w:t>
      </w:r>
      <w:r w:rsidRPr="00CE7FE6">
        <w:rPr>
          <w:rFonts w:ascii="Garamond" w:hAnsi="Garamond" w:cs="Times New Roman"/>
          <w:strike/>
          <w:color w:val="FF0000"/>
          <w:sz w:val="24"/>
          <w:szCs w:val="24"/>
        </w:rPr>
        <w:t xml:space="preserve"> </w:t>
      </w:r>
      <w:r w:rsidR="00CB585B" w:rsidRPr="00CE7FE6">
        <w:rPr>
          <w:rFonts w:ascii="Garamond" w:hAnsi="Garamond" w:cs="Times New Roman"/>
          <w:strike/>
          <w:color w:val="FF0000"/>
          <w:sz w:val="24"/>
          <w:szCs w:val="24"/>
        </w:rPr>
        <w:t>osobní spisy)</w:t>
      </w: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970DB7" w:rsidRPr="00BC2A41" w:rsidRDefault="00BD304F" w:rsidP="00970DB7">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Účetní:</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Monika Hrušková</w:t>
      </w:r>
      <w:r w:rsidR="006916B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provádí účetní práce a další práce podle pokynu vedoucí účtárny, připravuje podklady pro CSÚIS</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6916B3" w:rsidRPr="00381A62">
        <w:rPr>
          <w:rFonts w:ascii="Garamond" w:hAnsi="Garamond" w:cs="Arial"/>
          <w:color w:val="000000" w:themeColor="text1"/>
          <w:sz w:val="24"/>
          <w:szCs w:val="24"/>
        </w:rPr>
        <w:t>v návaznosti na účetní výkazy</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xml:space="preserve">- zajišťuje platební styk s ČNB a dále s Českou poštou s. p. v aplikaci </w:t>
      </w:r>
      <w:proofErr w:type="spellStart"/>
      <w:r w:rsidR="006916B3" w:rsidRPr="00381A62">
        <w:rPr>
          <w:rFonts w:ascii="Garamond" w:hAnsi="Garamond" w:cs="Arial"/>
          <w:color w:val="000000" w:themeColor="text1"/>
          <w:sz w:val="24"/>
          <w:szCs w:val="24"/>
        </w:rPr>
        <w:t>Crypta</w:t>
      </w:r>
      <w:proofErr w:type="spellEnd"/>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zástup hlavní účetní dle zákona o finanční kontrole</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314F23" w:rsidRPr="00381A62">
        <w:rPr>
          <w:rFonts w:ascii="Garamond" w:hAnsi="Garamond" w:cs="Times New Roman"/>
          <w:color w:val="000000" w:themeColor="text1"/>
          <w:sz w:val="24"/>
          <w:szCs w:val="24"/>
        </w:rPr>
        <w:t>(zastupuje - Čížková, Jaguláková</w:t>
      </w:r>
      <w:r w:rsidR="002C0A55">
        <w:rPr>
          <w:rFonts w:ascii="Garamond" w:hAnsi="Garamond" w:cs="Times New Roman"/>
          <w:color w:val="000000" w:themeColor="text1"/>
          <w:sz w:val="24"/>
          <w:szCs w:val="24"/>
        </w:rPr>
        <w:t xml:space="preserve">, </w:t>
      </w:r>
      <w:r w:rsidR="002C0A55">
        <w:rPr>
          <w:rFonts w:ascii="Garamond" w:hAnsi="Garamond" w:cs="Times New Roman"/>
          <w:color w:val="FF0000"/>
          <w:sz w:val="24"/>
          <w:szCs w:val="24"/>
        </w:rPr>
        <w:t>Dušáková</w:t>
      </w:r>
      <w:r w:rsidR="002C0A55" w:rsidRPr="00381A62">
        <w:rPr>
          <w:rFonts w:ascii="Garamond" w:hAnsi="Garamond" w:cs="Times New Roman"/>
          <w:color w:val="000000" w:themeColor="text1"/>
          <w:sz w:val="24"/>
          <w:szCs w:val="24"/>
        </w:rPr>
        <w:t>)</w:t>
      </w:r>
      <w:bookmarkStart w:id="0" w:name="_GoBack"/>
      <w:bookmarkEnd w:id="0"/>
    </w:p>
    <w:p w:rsidR="000B518D" w:rsidRPr="00381A62" w:rsidRDefault="000B518D" w:rsidP="00727323">
      <w:pPr>
        <w:rPr>
          <w:rFonts w:ascii="Garamond" w:hAnsi="Garamond" w:cs="Times New Roman"/>
          <w:color w:val="000000" w:themeColor="text1"/>
          <w:sz w:val="24"/>
          <w:szCs w:val="24"/>
        </w:rPr>
      </w:pPr>
    </w:p>
    <w:p w:rsidR="000B518D"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0B518D" w:rsidRPr="00381A62">
        <w:rPr>
          <w:rFonts w:ascii="Garamond" w:hAnsi="Garamond" w:cs="Times New Roman"/>
          <w:b/>
          <w:color w:val="000000" w:themeColor="text1"/>
          <w:sz w:val="24"/>
          <w:szCs w:val="24"/>
        </w:rPr>
        <w:t>Lenka Jaguláková</w:t>
      </w:r>
      <w:r w:rsidR="00314F2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314F23" w:rsidRPr="00381A62"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provádí účetní práce a další práce podle pokynu vedoucí účtárny, připravuje podklady pro CSÚIS</w:t>
      </w:r>
    </w:p>
    <w:p w:rsidR="00314F23" w:rsidRPr="00381A62"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314F23" w:rsidRPr="00381A62">
        <w:rPr>
          <w:rFonts w:ascii="Garamond" w:hAnsi="Garamond" w:cs="Arial"/>
          <w:color w:val="000000" w:themeColor="text1"/>
          <w:sz w:val="24"/>
          <w:szCs w:val="24"/>
        </w:rPr>
        <w:t>v návaznosti na účetní výkazy</w:t>
      </w:r>
    </w:p>
    <w:p w:rsidR="00314F23" w:rsidRPr="00381A62"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xml:space="preserve">- zajišťuje platební styk s ČNB </w:t>
      </w:r>
    </w:p>
    <w:p w:rsidR="00314F23" w:rsidRPr="00381A62"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zaučuje se na funkci vedoucí účtárny</w:t>
      </w:r>
    </w:p>
    <w:p w:rsidR="00314F23" w:rsidRPr="00381A62"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zástup hlavní účetní dle zákona o finanční kontrole</w:t>
      </w:r>
    </w:p>
    <w:p w:rsidR="000B518D" w:rsidRPr="00381A62"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je správkyní rozpočtu dle zákona o finanční kontrole v době nepřítomnosti rozpočtářky a jejího zástupu</w:t>
      </w:r>
    </w:p>
    <w:p w:rsidR="000B518D" w:rsidRDefault="00BC2A41" w:rsidP="00CE7FE6">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E116A" w:rsidRPr="00381A62">
        <w:rPr>
          <w:rFonts w:ascii="Garamond" w:hAnsi="Garamond" w:cs="Times New Roman"/>
          <w:color w:val="000000" w:themeColor="text1"/>
          <w:sz w:val="24"/>
          <w:szCs w:val="24"/>
        </w:rPr>
        <w:t>(zastupuje - Čížková, Hrušková</w:t>
      </w:r>
      <w:r w:rsidR="002C0A55">
        <w:rPr>
          <w:rFonts w:ascii="Garamond" w:hAnsi="Garamond" w:cs="Times New Roman"/>
          <w:color w:val="000000" w:themeColor="text1"/>
          <w:sz w:val="24"/>
          <w:szCs w:val="24"/>
        </w:rPr>
        <w:t xml:space="preserve">, </w:t>
      </w:r>
      <w:r w:rsidR="002C0A55">
        <w:rPr>
          <w:rFonts w:ascii="Garamond" w:hAnsi="Garamond" w:cs="Times New Roman"/>
          <w:color w:val="FF0000"/>
          <w:sz w:val="24"/>
          <w:szCs w:val="24"/>
        </w:rPr>
        <w:t>Dušáková</w:t>
      </w:r>
      <w:r w:rsidR="001E116A" w:rsidRPr="00381A62">
        <w:rPr>
          <w:rFonts w:ascii="Garamond" w:hAnsi="Garamond" w:cs="Times New Roman"/>
          <w:color w:val="000000" w:themeColor="text1"/>
          <w:sz w:val="24"/>
          <w:szCs w:val="24"/>
        </w:rPr>
        <w:t>)</w:t>
      </w:r>
    </w:p>
    <w:p w:rsidR="00B42DF4" w:rsidRDefault="00B42DF4" w:rsidP="00CE7FE6">
      <w:pPr>
        <w:spacing w:after="0" w:line="240" w:lineRule="auto"/>
        <w:jc w:val="both"/>
        <w:rPr>
          <w:rFonts w:ascii="Garamond" w:hAnsi="Garamond" w:cs="Arial"/>
          <w:b/>
          <w:color w:val="000000" w:themeColor="text1"/>
          <w:sz w:val="24"/>
          <w:szCs w:val="24"/>
        </w:rPr>
      </w:pPr>
    </w:p>
    <w:p w:rsidR="00B42DF4" w:rsidRPr="00DA01FB" w:rsidRDefault="00B42DF4" w:rsidP="00B42DF4">
      <w:pPr>
        <w:spacing w:after="0" w:line="240" w:lineRule="auto"/>
        <w:ind w:firstLine="709"/>
        <w:jc w:val="both"/>
        <w:rPr>
          <w:rFonts w:ascii="Garamond" w:hAnsi="Garamond" w:cs="Arial"/>
          <w:b/>
          <w:sz w:val="24"/>
          <w:szCs w:val="24"/>
        </w:rPr>
      </w:pPr>
      <w:r w:rsidRPr="00DA01FB">
        <w:rPr>
          <w:rFonts w:ascii="Garamond" w:hAnsi="Garamond" w:cs="Arial"/>
          <w:b/>
          <w:sz w:val="24"/>
          <w:szCs w:val="24"/>
        </w:rPr>
        <w:t xml:space="preserve">3) </w:t>
      </w:r>
      <w:r w:rsidRPr="00DA01FB">
        <w:rPr>
          <w:rFonts w:ascii="Garamond" w:hAnsi="Garamond" w:cs="Arial"/>
          <w:b/>
          <w:sz w:val="24"/>
          <w:szCs w:val="24"/>
        </w:rPr>
        <w:tab/>
        <w:t>Denisa Dušáková</w:t>
      </w:r>
    </w:p>
    <w:p w:rsidR="00B42DF4" w:rsidRDefault="00B42DF4" w:rsidP="00CE7FE6">
      <w:pPr>
        <w:tabs>
          <w:tab w:val="left" w:pos="-993"/>
        </w:tabs>
        <w:spacing w:after="0" w:line="240" w:lineRule="auto"/>
        <w:rPr>
          <w:rFonts w:ascii="Garamond" w:hAnsi="Garamond" w:cs="Arial"/>
          <w:sz w:val="24"/>
          <w:szCs w:val="24"/>
        </w:rPr>
      </w:pPr>
      <w:r w:rsidRPr="00DA01FB">
        <w:rPr>
          <w:rFonts w:ascii="Garamond" w:hAnsi="Garamond" w:cs="Arial"/>
          <w:sz w:val="24"/>
          <w:szCs w:val="24"/>
        </w:rPr>
        <w:tab/>
        <w:t>- provádí předpis pohledávek a závazků a další účetní práce podle pokynu vedoucí účtárny</w:t>
      </w:r>
    </w:p>
    <w:p w:rsidR="00CE7FE6" w:rsidRPr="00CE7FE6" w:rsidRDefault="00CE7FE6" w:rsidP="00CE7FE6">
      <w:pPr>
        <w:tabs>
          <w:tab w:val="left" w:pos="-993"/>
        </w:tabs>
        <w:spacing w:after="0" w:line="240" w:lineRule="auto"/>
        <w:rPr>
          <w:rFonts w:ascii="Garamond" w:hAnsi="Garamond" w:cs="Arial"/>
          <w:color w:val="FF0000"/>
          <w:sz w:val="24"/>
          <w:szCs w:val="24"/>
        </w:rPr>
      </w:pPr>
      <w:r w:rsidRPr="00CE7FE6">
        <w:rPr>
          <w:rFonts w:ascii="Garamond" w:hAnsi="Garamond" w:cs="Arial"/>
          <w:color w:val="FF0000"/>
          <w:sz w:val="24"/>
          <w:szCs w:val="24"/>
        </w:rPr>
        <w:tab/>
        <w:t>- provádí účetní práce a další práce podle pokynu vedoucí účtárny, připravuje podklady pro CSÚIS</w:t>
      </w:r>
    </w:p>
    <w:p w:rsidR="00CE7FE6" w:rsidRPr="00CE7FE6" w:rsidRDefault="00CE7FE6" w:rsidP="00CE7FE6">
      <w:pPr>
        <w:tabs>
          <w:tab w:val="left" w:pos="-993"/>
        </w:tabs>
        <w:spacing w:after="0" w:line="240" w:lineRule="auto"/>
        <w:rPr>
          <w:rFonts w:ascii="Garamond" w:hAnsi="Garamond" w:cs="Arial"/>
          <w:color w:val="FF0000"/>
          <w:sz w:val="24"/>
          <w:szCs w:val="24"/>
        </w:rPr>
      </w:pPr>
      <w:r w:rsidRPr="00CE7FE6">
        <w:rPr>
          <w:rFonts w:ascii="Garamond" w:hAnsi="Garamond" w:cs="Arial"/>
          <w:color w:val="FF0000"/>
          <w:sz w:val="24"/>
          <w:szCs w:val="24"/>
        </w:rPr>
        <w:tab/>
        <w:t>- rezervace peněžních prostředků, platební styk, přeúčtování skutečností v IISSP-RISRE, včetně průběžných kontrol v návaznosti na účetní výkazy</w:t>
      </w:r>
    </w:p>
    <w:p w:rsidR="002C0A55" w:rsidRDefault="00CE7FE6" w:rsidP="00CE7FE6">
      <w:pPr>
        <w:tabs>
          <w:tab w:val="left" w:pos="-993"/>
        </w:tabs>
        <w:spacing w:after="0" w:line="240" w:lineRule="auto"/>
        <w:rPr>
          <w:rFonts w:ascii="Garamond" w:hAnsi="Garamond" w:cs="Arial"/>
          <w:color w:val="FF0000"/>
          <w:sz w:val="24"/>
          <w:szCs w:val="24"/>
        </w:rPr>
      </w:pPr>
      <w:r w:rsidRPr="00CE7FE6">
        <w:rPr>
          <w:rFonts w:ascii="Garamond" w:hAnsi="Garamond" w:cs="Arial"/>
          <w:color w:val="FF0000"/>
          <w:sz w:val="24"/>
          <w:szCs w:val="24"/>
        </w:rPr>
        <w:tab/>
        <w:t>- zajišťuje platební styk s</w:t>
      </w:r>
      <w:r w:rsidR="002C0A55">
        <w:rPr>
          <w:rFonts w:ascii="Garamond" w:hAnsi="Garamond" w:cs="Arial"/>
          <w:color w:val="FF0000"/>
          <w:sz w:val="24"/>
          <w:szCs w:val="24"/>
        </w:rPr>
        <w:t> </w:t>
      </w:r>
      <w:r w:rsidRPr="00CE7FE6">
        <w:rPr>
          <w:rFonts w:ascii="Garamond" w:hAnsi="Garamond" w:cs="Arial"/>
          <w:color w:val="FF0000"/>
          <w:sz w:val="24"/>
          <w:szCs w:val="24"/>
        </w:rPr>
        <w:t>ČNB</w:t>
      </w:r>
      <w:r w:rsidR="002C0A55">
        <w:rPr>
          <w:rFonts w:ascii="Garamond" w:hAnsi="Garamond" w:cs="Arial"/>
          <w:color w:val="FF0000"/>
          <w:sz w:val="24"/>
          <w:szCs w:val="24"/>
        </w:rPr>
        <w:t>,</w:t>
      </w:r>
    </w:p>
    <w:p w:rsidR="00CE7FE6" w:rsidRPr="00CE7FE6" w:rsidRDefault="00CE7FE6" w:rsidP="00CE7FE6">
      <w:pPr>
        <w:tabs>
          <w:tab w:val="left" w:pos="-993"/>
        </w:tabs>
        <w:spacing w:after="0" w:line="240" w:lineRule="auto"/>
        <w:rPr>
          <w:rFonts w:ascii="Garamond" w:hAnsi="Garamond" w:cs="Arial"/>
          <w:color w:val="FF0000"/>
          <w:sz w:val="24"/>
          <w:szCs w:val="24"/>
        </w:rPr>
      </w:pPr>
      <w:r w:rsidRPr="00CE7FE6">
        <w:rPr>
          <w:rFonts w:ascii="Garamond" w:hAnsi="Garamond" w:cs="Arial"/>
          <w:color w:val="FF0000"/>
          <w:sz w:val="24"/>
          <w:szCs w:val="24"/>
        </w:rPr>
        <w:tab/>
        <w:t>- zástup hlavní účetní dle zákona o finanční kontrole.</w:t>
      </w:r>
    </w:p>
    <w:p w:rsidR="00B42DF4" w:rsidRPr="00DA01FB" w:rsidRDefault="00B42DF4" w:rsidP="00B42DF4">
      <w:pPr>
        <w:tabs>
          <w:tab w:val="left" w:pos="-993"/>
        </w:tabs>
        <w:spacing w:after="0"/>
        <w:rPr>
          <w:rFonts w:ascii="Garamond" w:hAnsi="Garamond" w:cs="Times New Roman"/>
          <w:sz w:val="24"/>
          <w:szCs w:val="24"/>
        </w:rPr>
      </w:pPr>
      <w:r w:rsidRPr="00DA01FB">
        <w:rPr>
          <w:rFonts w:ascii="Garamond" w:hAnsi="Garamond" w:cs="Times New Roman"/>
          <w:sz w:val="24"/>
          <w:szCs w:val="24"/>
        </w:rPr>
        <w:tab/>
        <w:t>(zastupuje – Čížková, Jaguláková, Hrušková)</w:t>
      </w:r>
    </w:p>
    <w:p w:rsidR="00BC2A41" w:rsidRDefault="00BC2A41">
      <w:pPr>
        <w:rPr>
          <w:rFonts w:ascii="Garamond" w:hAnsi="Garamond" w:cs="Times New Roman"/>
          <w:b/>
          <w:color w:val="000000" w:themeColor="text1"/>
          <w:sz w:val="32"/>
          <w:szCs w:val="24"/>
        </w:rPr>
      </w:pPr>
    </w:p>
    <w:p w:rsidR="00970DB7" w:rsidRPr="00BC2A41" w:rsidRDefault="00BD304F" w:rsidP="00284AF5">
      <w:pPr>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Pokladní</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vymáhající úřednice:</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Šárka Hlušičková</w:t>
      </w:r>
      <w:r w:rsidR="00AD3FD9" w:rsidRPr="00381A62">
        <w:rPr>
          <w:rFonts w:ascii="Garamond" w:hAnsi="Garamond" w:cs="Times New Roman"/>
          <w:color w:val="000000" w:themeColor="text1"/>
          <w:sz w:val="24"/>
          <w:szCs w:val="24"/>
        </w:rPr>
        <w:t xml:space="preserve"> </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D767D" w:rsidRPr="00381A62">
        <w:rPr>
          <w:rFonts w:ascii="Garamond" w:hAnsi="Garamond" w:cs="Arial"/>
          <w:color w:val="000000" w:themeColor="text1"/>
          <w:sz w:val="24"/>
          <w:szCs w:val="24"/>
        </w:rPr>
        <w:t xml:space="preserve">- vede pokladnu, vymáhá pohledávky </w:t>
      </w:r>
      <w:proofErr w:type="spellStart"/>
      <w:r w:rsidR="00DD767D" w:rsidRPr="00381A62">
        <w:rPr>
          <w:rFonts w:ascii="Garamond" w:hAnsi="Garamond" w:cs="Arial"/>
          <w:color w:val="000000" w:themeColor="text1"/>
          <w:sz w:val="24"/>
          <w:szCs w:val="24"/>
        </w:rPr>
        <w:t>Sop</w:t>
      </w:r>
      <w:proofErr w:type="spellEnd"/>
      <w:r w:rsidR="00DD767D" w:rsidRPr="00381A62">
        <w:rPr>
          <w:rFonts w:ascii="Garamond" w:hAnsi="Garamond" w:cs="Arial"/>
          <w:color w:val="000000" w:themeColor="text1"/>
          <w:sz w:val="24"/>
          <w:szCs w:val="24"/>
        </w:rPr>
        <w:t xml:space="preserve">, </w:t>
      </w:r>
      <w:proofErr w:type="spellStart"/>
      <w:r w:rsidR="00DD767D" w:rsidRPr="00381A62">
        <w:rPr>
          <w:rFonts w:ascii="Garamond" w:hAnsi="Garamond" w:cs="Arial"/>
          <w:color w:val="000000" w:themeColor="text1"/>
          <w:sz w:val="24"/>
          <w:szCs w:val="24"/>
        </w:rPr>
        <w:t>Nsn</w:t>
      </w:r>
      <w:proofErr w:type="spellEnd"/>
      <w:r w:rsidR="00DD767D" w:rsidRPr="00381A62">
        <w:rPr>
          <w:rFonts w:ascii="Garamond" w:hAnsi="Garamond" w:cs="Arial"/>
          <w:color w:val="000000" w:themeColor="text1"/>
          <w:sz w:val="24"/>
          <w:szCs w:val="24"/>
        </w:rPr>
        <w:t xml:space="preserve"> , Dv, </w:t>
      </w:r>
      <w:proofErr w:type="spellStart"/>
      <w:r w:rsidR="00DD767D" w:rsidRPr="00381A62">
        <w:rPr>
          <w:rFonts w:ascii="Garamond" w:hAnsi="Garamond" w:cs="Arial"/>
          <w:color w:val="000000" w:themeColor="text1"/>
          <w:sz w:val="24"/>
          <w:szCs w:val="24"/>
        </w:rPr>
        <w:t>Tř</w:t>
      </w:r>
      <w:proofErr w:type="spellEnd"/>
      <w:r w:rsidR="00DD767D" w:rsidRPr="00381A62">
        <w:rPr>
          <w:rFonts w:ascii="Garamond" w:hAnsi="Garamond" w:cs="Arial"/>
          <w:color w:val="000000" w:themeColor="text1"/>
          <w:sz w:val="24"/>
          <w:szCs w:val="24"/>
        </w:rPr>
        <w:t>, Noa, pokuty a peněžité tresty, vede evidenční pomůcky, navrhuje upuštění od vymáhání pohledávek</w:t>
      </w:r>
    </w:p>
    <w:p w:rsidR="00BD304F" w:rsidRPr="00381A62" w:rsidRDefault="00FE68CF"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D767D" w:rsidRPr="00381A62">
        <w:rPr>
          <w:rFonts w:ascii="Garamond" w:hAnsi="Garamond" w:cs="Times New Roman"/>
          <w:color w:val="000000" w:themeColor="text1"/>
          <w:sz w:val="24"/>
          <w:szCs w:val="24"/>
        </w:rPr>
        <w:t>(zastupuje – Dörflerová, Jaguláková a Čížková – jen u pokladny)</w:t>
      </w:r>
    </w:p>
    <w:p w:rsidR="00A72541" w:rsidRPr="00381A62" w:rsidRDefault="00A72541" w:rsidP="004236FF">
      <w:pPr>
        <w:tabs>
          <w:tab w:val="left" w:pos="-993"/>
        </w:tabs>
        <w:spacing w:after="0"/>
        <w:rPr>
          <w:rFonts w:ascii="Garamond" w:hAnsi="Garamond" w:cs="Times New Roman"/>
          <w:b/>
          <w:color w:val="000000" w:themeColor="text1"/>
          <w:sz w:val="24"/>
          <w:szCs w:val="24"/>
        </w:rPr>
      </w:pPr>
    </w:p>
    <w:p w:rsidR="00BD304F" w:rsidRPr="00BC2A41" w:rsidRDefault="00BD304F" w:rsidP="004236FF">
      <w:pPr>
        <w:tabs>
          <w:tab w:val="left" w:pos="-993"/>
        </w:tabs>
        <w:spacing w:after="0"/>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Vymáhající úřednice:</w:t>
      </w:r>
    </w:p>
    <w:p w:rsidR="004236FF" w:rsidRPr="00381A62" w:rsidRDefault="004236FF" w:rsidP="00BD304F">
      <w:pPr>
        <w:tabs>
          <w:tab w:val="left" w:pos="-993"/>
        </w:tabs>
        <w:spacing w:after="0"/>
        <w:rPr>
          <w:rFonts w:ascii="Garamond" w:hAnsi="Garamond" w:cs="Times New Roman"/>
          <w:b/>
          <w:color w:val="000000" w:themeColor="text1"/>
          <w:sz w:val="24"/>
          <w:szCs w:val="24"/>
        </w:rPr>
      </w:pP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164EC" w:rsidRPr="00381A62">
        <w:rPr>
          <w:rFonts w:ascii="Garamond" w:hAnsi="Garamond" w:cs="Times New Roman"/>
          <w:b/>
          <w:color w:val="000000" w:themeColor="text1"/>
          <w:sz w:val="24"/>
          <w:szCs w:val="24"/>
        </w:rPr>
        <w:t xml:space="preserve">Anna Dörflerová </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xml:space="preserve">- vymáhá pohledávky </w:t>
      </w:r>
      <w:proofErr w:type="spellStart"/>
      <w:r w:rsidR="000164EC" w:rsidRPr="00381A62">
        <w:rPr>
          <w:rFonts w:ascii="Garamond" w:hAnsi="Garamond" w:cs="Arial"/>
          <w:color w:val="000000" w:themeColor="text1"/>
          <w:sz w:val="24"/>
          <w:szCs w:val="24"/>
        </w:rPr>
        <w:t>Sop</w:t>
      </w:r>
      <w:proofErr w:type="spellEnd"/>
      <w:r w:rsidR="000164EC" w:rsidRPr="00381A62">
        <w:rPr>
          <w:rFonts w:ascii="Garamond" w:hAnsi="Garamond" w:cs="Arial"/>
          <w:color w:val="000000" w:themeColor="text1"/>
          <w:sz w:val="24"/>
          <w:szCs w:val="24"/>
        </w:rPr>
        <w:t xml:space="preserve">, </w:t>
      </w:r>
      <w:proofErr w:type="spellStart"/>
      <w:r w:rsidR="000164EC" w:rsidRPr="00381A62">
        <w:rPr>
          <w:rFonts w:ascii="Garamond" w:hAnsi="Garamond" w:cs="Arial"/>
          <w:color w:val="000000" w:themeColor="text1"/>
          <w:sz w:val="24"/>
          <w:szCs w:val="24"/>
        </w:rPr>
        <w:t>Nsn</w:t>
      </w:r>
      <w:proofErr w:type="spellEnd"/>
      <w:r w:rsidR="000164EC" w:rsidRPr="00381A62">
        <w:rPr>
          <w:rFonts w:ascii="Garamond" w:hAnsi="Garamond" w:cs="Arial"/>
          <w:color w:val="000000" w:themeColor="text1"/>
          <w:sz w:val="24"/>
          <w:szCs w:val="24"/>
        </w:rPr>
        <w:t xml:space="preserve"> , Dv, </w:t>
      </w:r>
      <w:proofErr w:type="spellStart"/>
      <w:r w:rsidR="000164EC" w:rsidRPr="00381A62">
        <w:rPr>
          <w:rFonts w:ascii="Garamond" w:hAnsi="Garamond" w:cs="Arial"/>
          <w:color w:val="000000" w:themeColor="text1"/>
          <w:sz w:val="24"/>
          <w:szCs w:val="24"/>
        </w:rPr>
        <w:t>Tř</w:t>
      </w:r>
      <w:proofErr w:type="spellEnd"/>
      <w:r w:rsidR="000164EC" w:rsidRPr="00381A62">
        <w:rPr>
          <w:rFonts w:ascii="Garamond" w:hAnsi="Garamond" w:cs="Arial"/>
          <w:color w:val="000000" w:themeColor="text1"/>
          <w:sz w:val="24"/>
          <w:szCs w:val="24"/>
        </w:rPr>
        <w:t>, Noa, pokuty a peněžité tresty, vede evidenční pomůcky, navrhuje upuštění od vymáhání pohledávek</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zastupuje pokladní v době její nepřítomnosti</w:t>
      </w: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713459">
        <w:rPr>
          <w:rFonts w:ascii="Garamond" w:hAnsi="Garamond" w:cs="Times New Roman"/>
          <w:color w:val="000000" w:themeColor="text1"/>
          <w:sz w:val="24"/>
          <w:szCs w:val="24"/>
        </w:rPr>
        <w:t xml:space="preserve">(zastupuje - </w:t>
      </w:r>
      <w:r w:rsidR="000164EC" w:rsidRPr="00381A62">
        <w:rPr>
          <w:rFonts w:ascii="Garamond" w:hAnsi="Garamond" w:cs="Times New Roman"/>
          <w:color w:val="000000" w:themeColor="text1"/>
          <w:sz w:val="24"/>
          <w:szCs w:val="24"/>
        </w:rPr>
        <w:t>Hlušičková)</w:t>
      </w:r>
    </w:p>
    <w:p w:rsidR="006D349E" w:rsidRPr="00381A62" w:rsidRDefault="006D349E" w:rsidP="004236FF">
      <w:pPr>
        <w:tabs>
          <w:tab w:val="left" w:pos="-993"/>
        </w:tabs>
        <w:spacing w:after="0"/>
        <w:ind w:firstLine="1134"/>
        <w:rPr>
          <w:rFonts w:ascii="Garamond" w:hAnsi="Garamond" w:cs="Times New Roman"/>
          <w:color w:val="000000" w:themeColor="text1"/>
          <w:sz w:val="24"/>
          <w:szCs w:val="24"/>
        </w:rPr>
      </w:pPr>
    </w:p>
    <w:p w:rsidR="004236F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17EA7"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BD304F" w:rsidRPr="00381A62">
        <w:rPr>
          <w:rFonts w:ascii="Garamond" w:hAnsi="Garamond" w:cs="Times New Roman"/>
          <w:b/>
          <w:color w:val="000000" w:themeColor="text1"/>
          <w:sz w:val="24"/>
          <w:szCs w:val="24"/>
        </w:rPr>
        <w:t xml:space="preserve">Mgr. </w:t>
      </w:r>
      <w:r w:rsidR="00575EB3" w:rsidRPr="00381A62">
        <w:rPr>
          <w:rFonts w:ascii="Garamond" w:hAnsi="Garamond" w:cs="Times New Roman"/>
          <w:b/>
          <w:color w:val="000000" w:themeColor="text1"/>
          <w:sz w:val="24"/>
          <w:szCs w:val="24"/>
        </w:rPr>
        <w:t>Stanislav</w:t>
      </w:r>
      <w:r w:rsidR="00BD304F" w:rsidRPr="00381A62">
        <w:rPr>
          <w:rFonts w:ascii="Garamond" w:hAnsi="Garamond" w:cs="Times New Roman"/>
          <w:b/>
          <w:color w:val="000000" w:themeColor="text1"/>
          <w:sz w:val="24"/>
          <w:szCs w:val="24"/>
        </w:rPr>
        <w:t xml:space="preserve"> Janků</w:t>
      </w:r>
      <w:r w:rsidR="00833F67" w:rsidRPr="00381A62">
        <w:rPr>
          <w:rFonts w:ascii="Garamond" w:hAnsi="Garamond" w:cs="Times New Roman"/>
          <w:color w:val="000000" w:themeColor="text1"/>
          <w:sz w:val="24"/>
          <w:szCs w:val="24"/>
        </w:rPr>
        <w:t xml:space="preserve"> </w:t>
      </w:r>
    </w:p>
    <w:p w:rsidR="00BD304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poskytuj</w:t>
      </w:r>
      <w:r w:rsidR="00F67227" w:rsidRPr="00381A62">
        <w:rPr>
          <w:rFonts w:ascii="Garamond" w:hAnsi="Garamond" w:cs="Arial"/>
          <w:color w:val="000000" w:themeColor="text1"/>
          <w:sz w:val="24"/>
          <w:szCs w:val="24"/>
        </w:rPr>
        <w:t>e odbornou pomoc při vymáhání</w:t>
      </w:r>
    </w:p>
    <w:p w:rsidR="00DF4BC3" w:rsidRPr="00381A62" w:rsidRDefault="00DF4BC3" w:rsidP="00DF4BC3">
      <w:pPr>
        <w:tabs>
          <w:tab w:val="left" w:pos="-993"/>
        </w:tabs>
        <w:spacing w:after="0"/>
        <w:rPr>
          <w:rFonts w:ascii="Garamond" w:hAnsi="Garamond" w:cs="Arial"/>
          <w:color w:val="000000" w:themeColor="text1"/>
          <w:sz w:val="24"/>
          <w:szCs w:val="24"/>
        </w:rPr>
      </w:pP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817EA7"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Zdeňka Ziková</w:t>
      </w:r>
      <w:r w:rsidR="0042164D" w:rsidRPr="00381A62">
        <w:rPr>
          <w:rFonts w:ascii="Garamond" w:hAnsi="Garamond" w:cs="Arial"/>
          <w:color w:val="000000" w:themeColor="text1"/>
          <w:sz w:val="24"/>
          <w:szCs w:val="24"/>
        </w:rPr>
        <w:t xml:space="preserve"> </w:t>
      </w: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F4BC3" w:rsidRPr="00381A62">
        <w:rPr>
          <w:rFonts w:ascii="Garamond" w:hAnsi="Garamond" w:cs="Arial"/>
          <w:color w:val="000000" w:themeColor="text1"/>
          <w:sz w:val="24"/>
          <w:szCs w:val="24"/>
        </w:rPr>
        <w:t>- od 1.</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2013 do odvolání pověřen</w:t>
      </w:r>
      <w:r w:rsidR="00FA4E05" w:rsidRPr="00381A62">
        <w:rPr>
          <w:rFonts w:ascii="Garamond" w:hAnsi="Garamond" w:cs="Arial"/>
          <w:color w:val="000000" w:themeColor="text1"/>
          <w:sz w:val="24"/>
          <w:szCs w:val="24"/>
        </w:rPr>
        <w:t>a</w:t>
      </w:r>
      <w:r w:rsidR="00DF4BC3" w:rsidRPr="00381A62">
        <w:rPr>
          <w:rFonts w:ascii="Garamond" w:hAnsi="Garamond" w:cs="Arial"/>
          <w:color w:val="000000" w:themeColor="text1"/>
          <w:sz w:val="24"/>
          <w:szCs w:val="24"/>
        </w:rPr>
        <w:t xml:space="preserve"> prováděním úkonů souvisejících s vymáháním pohled</w:t>
      </w:r>
      <w:r>
        <w:rPr>
          <w:rFonts w:ascii="Garamond" w:hAnsi="Garamond" w:cs="Arial"/>
          <w:color w:val="000000" w:themeColor="text1"/>
          <w:sz w:val="24"/>
          <w:szCs w:val="24"/>
        </w:rPr>
        <w:t>ávek Okresního soudu v Sokolově</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E712C" w:rsidRPr="00BC2A41" w:rsidRDefault="006E712C"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Informační centrum</w:t>
      </w:r>
    </w:p>
    <w:p w:rsidR="006E712C" w:rsidRPr="00381A62" w:rsidRDefault="006E712C" w:rsidP="006E712C">
      <w:pPr>
        <w:tabs>
          <w:tab w:val="left" w:pos="-993"/>
        </w:tabs>
        <w:spacing w:after="0"/>
        <w:ind w:firstLine="1134"/>
        <w:rPr>
          <w:rFonts w:ascii="Garamond" w:hAnsi="Garamond" w:cs="Times New Roman"/>
          <w:b/>
          <w:color w:val="000000" w:themeColor="text1"/>
          <w:sz w:val="24"/>
          <w:szCs w:val="24"/>
        </w:rPr>
      </w:pPr>
    </w:p>
    <w:p w:rsidR="006E712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t>1)</w:t>
      </w: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Eva Kuchtová</w:t>
      </w:r>
      <w:r w:rsidR="006E712C" w:rsidRPr="00381A62">
        <w:rPr>
          <w:rFonts w:ascii="Garamond" w:hAnsi="Garamond" w:cs="Times New Roman"/>
          <w:color w:val="000000" w:themeColor="text1"/>
          <w:sz w:val="24"/>
          <w:szCs w:val="24"/>
        </w:rPr>
        <w:t xml:space="preserve"> </w:t>
      </w:r>
    </w:p>
    <w:p w:rsidR="006E712C" w:rsidRPr="00381A62" w:rsidRDefault="006E712C"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24706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24706D" w:rsidRPr="00381A62">
        <w:rPr>
          <w:rFonts w:ascii="Garamond" w:hAnsi="Garamond" w:cs="Arial"/>
          <w:color w:val="000000" w:themeColor="text1"/>
          <w:sz w:val="24"/>
          <w:szCs w:val="24"/>
        </w:rPr>
        <w:t xml:space="preserve"> žádosti o vylustrování věcí vedených k osobě nebo na osobu</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Mašková</w:t>
      </w:r>
      <w:r w:rsidR="00F401C3" w:rsidRPr="00381A62">
        <w:rPr>
          <w:rFonts w:ascii="Garamond" w:hAnsi="Garamond" w:cs="Times New Roman"/>
          <w:color w:val="000000" w:themeColor="text1"/>
          <w:sz w:val="24"/>
          <w:szCs w:val="24"/>
        </w:rPr>
        <w:t>)</w:t>
      </w:r>
    </w:p>
    <w:p w:rsidR="00DC69E3" w:rsidRPr="00381A62" w:rsidRDefault="00DC69E3" w:rsidP="004236FF">
      <w:pPr>
        <w:tabs>
          <w:tab w:val="left" w:pos="-993"/>
        </w:tabs>
        <w:spacing w:after="0"/>
        <w:rPr>
          <w:rFonts w:ascii="Garamond" w:hAnsi="Garamond" w:cs="Times New Roman"/>
          <w:color w:val="000000" w:themeColor="text1"/>
          <w:sz w:val="24"/>
          <w:szCs w:val="24"/>
        </w:rPr>
      </w:pPr>
    </w:p>
    <w:p w:rsidR="00DC69E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D01798"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Alena Mašková</w:t>
      </w:r>
      <w:r w:rsidR="0027441E" w:rsidRPr="00381A62">
        <w:rPr>
          <w:rFonts w:ascii="Garamond" w:hAnsi="Garamond" w:cs="Times New Roman"/>
          <w:color w:val="000000" w:themeColor="text1"/>
          <w:sz w:val="24"/>
          <w:szCs w:val="24"/>
        </w:rPr>
        <w:t xml:space="preserve"> </w:t>
      </w:r>
    </w:p>
    <w:p w:rsidR="0024706D" w:rsidRPr="00381A62" w:rsidRDefault="0024706D"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DC69E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AA4430" w:rsidRPr="00381A62">
        <w:rPr>
          <w:rFonts w:ascii="Garamond" w:hAnsi="Garamond" w:cs="Arial"/>
          <w:color w:val="000000" w:themeColor="text1"/>
          <w:sz w:val="24"/>
          <w:szCs w:val="24"/>
        </w:rPr>
        <w:t xml:space="preserve"> žádosti</w:t>
      </w:r>
      <w:r w:rsidR="00DC69E3" w:rsidRPr="00381A62">
        <w:rPr>
          <w:rFonts w:ascii="Garamond" w:hAnsi="Garamond" w:cs="Arial"/>
          <w:color w:val="000000" w:themeColor="text1"/>
          <w:sz w:val="24"/>
          <w:szCs w:val="24"/>
        </w:rPr>
        <w:t xml:space="preserve"> o vylustrování věcí </w:t>
      </w:r>
      <w:r w:rsidR="00323D63" w:rsidRPr="00381A62">
        <w:rPr>
          <w:rFonts w:ascii="Garamond" w:hAnsi="Garamond" w:cs="Arial"/>
          <w:color w:val="000000" w:themeColor="text1"/>
          <w:sz w:val="24"/>
          <w:szCs w:val="24"/>
        </w:rPr>
        <w:t xml:space="preserve">vedených </w:t>
      </w:r>
      <w:r w:rsidR="00DC69E3" w:rsidRPr="00381A62">
        <w:rPr>
          <w:rFonts w:ascii="Garamond" w:hAnsi="Garamond" w:cs="Arial"/>
          <w:color w:val="000000" w:themeColor="text1"/>
          <w:sz w:val="24"/>
          <w:szCs w:val="24"/>
        </w:rPr>
        <w:t>k osobě nebo na osobu</w:t>
      </w:r>
    </w:p>
    <w:p w:rsidR="006A3F5E"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A3F5E" w:rsidRPr="00381A62">
        <w:rPr>
          <w:rFonts w:ascii="Garamond" w:hAnsi="Garamond" w:cs="Arial"/>
          <w:color w:val="000000" w:themeColor="text1"/>
          <w:sz w:val="24"/>
          <w:szCs w:val="24"/>
        </w:rPr>
        <w:t>- výdej stravenek</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w:t>
      </w:r>
      <w:r w:rsidR="004A4280" w:rsidRPr="00381A62">
        <w:rPr>
          <w:rFonts w:ascii="Garamond" w:hAnsi="Garamond" w:cs="Times New Roman"/>
          <w:color w:val="000000" w:themeColor="text1"/>
          <w:sz w:val="24"/>
          <w:szCs w:val="24"/>
        </w:rPr>
        <w:t>–</w:t>
      </w:r>
      <w:r w:rsidR="00DC69E3" w:rsidRPr="00381A62">
        <w:rPr>
          <w:rFonts w:ascii="Garamond" w:hAnsi="Garamond" w:cs="Times New Roman"/>
          <w:color w:val="000000" w:themeColor="text1"/>
          <w:sz w:val="24"/>
          <w:szCs w:val="24"/>
        </w:rPr>
        <w:t xml:space="preserve"> Kuchtová</w:t>
      </w:r>
      <w:r w:rsidR="006A3F5E" w:rsidRPr="00381A62">
        <w:rPr>
          <w:rFonts w:ascii="Garamond" w:hAnsi="Garamond" w:cs="Times New Roman"/>
          <w:color w:val="000000" w:themeColor="text1"/>
          <w:sz w:val="24"/>
          <w:szCs w:val="24"/>
        </w:rPr>
        <w:t>, Kyllerová – výdej stravenek</w:t>
      </w:r>
      <w:r w:rsidR="00DC69E3" w:rsidRPr="00381A62">
        <w:rPr>
          <w:rFonts w:ascii="Garamond" w:hAnsi="Garamond" w:cs="Times New Roman"/>
          <w:color w:val="000000" w:themeColor="text1"/>
          <w:sz w:val="24"/>
          <w:szCs w:val="24"/>
        </w:rPr>
        <w:t>)</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Vyšší podací oddělení a elektronická podatelna:</w:t>
      </w:r>
    </w:p>
    <w:p w:rsidR="002A411B" w:rsidRPr="00381A62" w:rsidRDefault="002A411B" w:rsidP="00BD304F">
      <w:pPr>
        <w:tabs>
          <w:tab w:val="left" w:pos="-993"/>
        </w:tabs>
        <w:spacing w:after="0"/>
        <w:rPr>
          <w:rFonts w:ascii="Garamond" w:hAnsi="Garamond" w:cs="Times New Roman"/>
          <w:b/>
          <w:color w:val="000000" w:themeColor="text1"/>
          <w:sz w:val="24"/>
          <w:szCs w:val="24"/>
        </w:rPr>
      </w:pPr>
    </w:p>
    <w:p w:rsidR="004236F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Vedoucí kanceláře:</w:t>
      </w:r>
    </w:p>
    <w:p w:rsidR="002A411B" w:rsidRPr="00381A62" w:rsidRDefault="002A411B" w:rsidP="00BD304F">
      <w:pPr>
        <w:tabs>
          <w:tab w:val="left" w:pos="-993"/>
        </w:tabs>
        <w:spacing w:after="0"/>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64935" w:rsidRPr="00381A62">
        <w:rPr>
          <w:rFonts w:ascii="Garamond" w:hAnsi="Garamond" w:cs="Times New Roman"/>
          <w:b/>
          <w:color w:val="000000" w:themeColor="text1"/>
          <w:sz w:val="24"/>
          <w:szCs w:val="24"/>
        </w:rPr>
        <w:t xml:space="preserve">Šárka Krystlová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E21984" w:rsidRPr="00381A62">
        <w:rPr>
          <w:rFonts w:ascii="Garamond" w:hAnsi="Garamond" w:cs="Times New Roman"/>
          <w:color w:val="000000" w:themeColor="text1"/>
          <w:sz w:val="24"/>
          <w:szCs w:val="24"/>
        </w:rPr>
        <w:t>(zastupuje –</w:t>
      </w:r>
      <w:r w:rsidR="0048505A" w:rsidRPr="00381A62">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Ujváryová, 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DF4BC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 xml:space="preserve">Marcela Ujváryová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E61BB1"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3</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Dagmar Lovasová</w:t>
      </w:r>
      <w:r w:rsidR="008D6231"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691AC7"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Ujváryová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572F" w:rsidRPr="00381A62" w:rsidRDefault="0002572F" w:rsidP="00B57334">
      <w:pPr>
        <w:tabs>
          <w:tab w:val="left" w:pos="-993"/>
        </w:tabs>
        <w:spacing w:after="0"/>
        <w:ind w:firstLine="1134"/>
        <w:rPr>
          <w:rFonts w:ascii="Garamond" w:hAnsi="Garamond" w:cs="Times New Roman"/>
          <w:color w:val="000000" w:themeColor="text1"/>
          <w:sz w:val="24"/>
          <w:szCs w:val="24"/>
        </w:rPr>
      </w:pP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4</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t>Michaela Pártlová</w:t>
      </w:r>
    </w:p>
    <w:p w:rsidR="0002572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2572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572F" w:rsidRPr="00381A62">
        <w:rPr>
          <w:rFonts w:ascii="Garamond" w:hAnsi="Garamond" w:cs="Times New Roman"/>
          <w:color w:val="000000" w:themeColor="text1"/>
          <w:sz w:val="24"/>
          <w:szCs w:val="24"/>
        </w:rPr>
        <w:t>(zastupuje – Krystlová, Ujváryová, Lovasová)</w:t>
      </w:r>
    </w:p>
    <w:p w:rsidR="00BD304F" w:rsidRPr="00381A62" w:rsidRDefault="0002572F" w:rsidP="00BC2A41">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ab/>
      </w:r>
      <w:r w:rsidR="001B3C53" w:rsidRPr="00381A62">
        <w:rPr>
          <w:rFonts w:ascii="Garamond" w:hAnsi="Garamond" w:cs="Times New Roman"/>
          <w:b/>
          <w:color w:val="000000" w:themeColor="text1"/>
          <w:sz w:val="24"/>
          <w:szCs w:val="24"/>
        </w:rPr>
        <w:br w:type="page"/>
      </w:r>
    </w:p>
    <w:p w:rsidR="00B57334" w:rsidRPr="00BC2A41" w:rsidRDefault="00BD304F" w:rsidP="00BC2A41">
      <w:pPr>
        <w:tabs>
          <w:tab w:val="left" w:pos="-993"/>
        </w:tabs>
        <w:spacing w:after="0"/>
        <w:jc w:val="center"/>
        <w:rPr>
          <w:rFonts w:ascii="Garamond" w:hAnsi="Garamond" w:cs="Times New Roman"/>
          <w:color w:val="000000" w:themeColor="text1"/>
          <w:sz w:val="36"/>
          <w:szCs w:val="24"/>
        </w:rPr>
      </w:pPr>
      <w:r w:rsidRPr="00BC2A41">
        <w:rPr>
          <w:rFonts w:ascii="Garamond" w:hAnsi="Garamond" w:cs="Times New Roman"/>
          <w:b/>
          <w:color w:val="000000" w:themeColor="text1"/>
          <w:sz w:val="36"/>
          <w:szCs w:val="24"/>
        </w:rPr>
        <w:lastRenderedPageBreak/>
        <w:t>Podatelna</w:t>
      </w:r>
      <w:r w:rsidR="009D3EB1" w:rsidRPr="00BC2A41">
        <w:rPr>
          <w:rFonts w:ascii="Garamond" w:hAnsi="Garamond" w:cs="Times New Roman"/>
          <w:b/>
          <w:color w:val="000000" w:themeColor="text1"/>
          <w:sz w:val="36"/>
          <w:szCs w:val="24"/>
        </w:rPr>
        <w:t xml:space="preserve"> a tiskové oddělení, telefonní ústředna, rozmnožovna</w:t>
      </w:r>
      <w:r w:rsidRPr="00BC2A41">
        <w:rPr>
          <w:rFonts w:ascii="Garamond" w:hAnsi="Garamond" w:cs="Times New Roman"/>
          <w:b/>
          <w:color w:val="000000" w:themeColor="text1"/>
          <w:sz w:val="36"/>
          <w:szCs w:val="24"/>
        </w:rPr>
        <w:t>:</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Ludmila Pešková</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t>-</w:t>
      </w:r>
      <w:r w:rsidR="00BD304F" w:rsidRPr="00381A62">
        <w:rPr>
          <w:rFonts w:ascii="Garamond" w:hAnsi="Garamond" w:cs="Times New Roman"/>
          <w:color w:val="000000" w:themeColor="text1"/>
          <w:sz w:val="24"/>
          <w:szCs w:val="24"/>
        </w:rPr>
        <w:t xml:space="preserve"> </w:t>
      </w:r>
      <w:r w:rsidR="00BD304F" w:rsidRPr="00381A62">
        <w:rPr>
          <w:rFonts w:ascii="Garamond" w:hAnsi="Garamond" w:cs="Arial"/>
          <w:color w:val="000000" w:themeColor="text1"/>
          <w:sz w:val="24"/>
          <w:szCs w:val="24"/>
        </w:rPr>
        <w:t>podatelna soudu</w:t>
      </w:r>
      <w:r w:rsidR="006A3F5E" w:rsidRPr="00381A62">
        <w:rPr>
          <w:rFonts w:ascii="Garamond" w:hAnsi="Garamond" w:cs="Arial"/>
          <w:color w:val="000000" w:themeColor="text1"/>
          <w:sz w:val="24"/>
          <w:szCs w:val="24"/>
        </w:rPr>
        <w:t>, tiskové oddělení, evidence publikací, sklad tiskopisů a čisticích prostředků</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 xml:space="preserve">(zastupuje – </w:t>
      </w:r>
      <w:r w:rsidR="009D3EB1" w:rsidRPr="00381A62">
        <w:rPr>
          <w:rFonts w:ascii="Garamond" w:hAnsi="Garamond" w:cs="Times New Roman"/>
          <w:color w:val="000000" w:themeColor="text1"/>
          <w:sz w:val="24"/>
          <w:szCs w:val="24"/>
        </w:rPr>
        <w:t xml:space="preserve">Macková, Beran, </w:t>
      </w:r>
      <w:r w:rsidR="006A3F5E" w:rsidRPr="00381A62">
        <w:rPr>
          <w:rFonts w:ascii="Garamond" w:hAnsi="Garamond" w:cs="Times New Roman"/>
          <w:color w:val="000000" w:themeColor="text1"/>
          <w:sz w:val="24"/>
          <w:szCs w:val="24"/>
        </w:rPr>
        <w:t xml:space="preserve">Mašková, </w:t>
      </w:r>
      <w:r w:rsidR="001B3C53" w:rsidRPr="00381A62">
        <w:rPr>
          <w:rFonts w:ascii="Garamond" w:hAnsi="Garamond" w:cs="Times New Roman"/>
          <w:color w:val="000000" w:themeColor="text1"/>
          <w:sz w:val="24"/>
          <w:szCs w:val="24"/>
        </w:rPr>
        <w:t>Kyllerová</w:t>
      </w:r>
      <w:r w:rsidR="006A3F5E" w:rsidRPr="00381A62">
        <w:rPr>
          <w:rFonts w:ascii="Garamond" w:hAnsi="Garamond" w:cs="Times New Roman"/>
          <w:color w:val="000000" w:themeColor="text1"/>
          <w:sz w:val="24"/>
          <w:szCs w:val="24"/>
        </w:rPr>
        <w:t xml:space="preserve"> </w:t>
      </w:r>
      <w:r w:rsidR="001B3C53" w:rsidRPr="00381A62">
        <w:rPr>
          <w:rFonts w:ascii="Garamond" w:hAnsi="Garamond" w:cs="Times New Roman"/>
          <w:color w:val="000000" w:themeColor="text1"/>
          <w:sz w:val="24"/>
          <w:szCs w:val="24"/>
        </w:rPr>
        <w:t>-</w:t>
      </w:r>
      <w:r w:rsidR="006A3F5E" w:rsidRPr="00381A62">
        <w:rPr>
          <w:rFonts w:ascii="Garamond" w:hAnsi="Garamond" w:cs="Times New Roman"/>
          <w:color w:val="000000" w:themeColor="text1"/>
          <w:sz w:val="24"/>
          <w:szCs w:val="24"/>
        </w:rPr>
        <w:t xml:space="preserve"> sklad</w:t>
      </w:r>
      <w:r w:rsidR="00F67227" w:rsidRPr="00381A62">
        <w:rPr>
          <w:rFonts w:ascii="Garamond" w:hAnsi="Garamond" w:cs="Times New Roman"/>
          <w:color w:val="000000" w:themeColor="text1"/>
          <w:sz w:val="24"/>
          <w:szCs w:val="24"/>
        </w:rPr>
        <w:t>)</w:t>
      </w:r>
    </w:p>
    <w:p w:rsidR="00737A77" w:rsidRPr="00381A62" w:rsidRDefault="00737A77"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D3EB1" w:rsidRPr="00381A62">
        <w:rPr>
          <w:rFonts w:ascii="Garamond" w:hAnsi="Garamond" w:cs="Times New Roman"/>
          <w:b/>
          <w:color w:val="000000" w:themeColor="text1"/>
          <w:sz w:val="24"/>
          <w:szCs w:val="24"/>
        </w:rPr>
        <w:t>Kristina Macková</w:t>
      </w:r>
      <w:r w:rsidR="009D3EB1" w:rsidRPr="00381A62">
        <w:rPr>
          <w:rFonts w:ascii="Garamond" w:hAnsi="Garamond" w:cs="Times New Roman"/>
          <w:color w:val="000000" w:themeColor="text1"/>
          <w:sz w:val="24"/>
          <w:szCs w:val="24"/>
        </w:rPr>
        <w:t xml:space="preserve"> </w:t>
      </w:r>
    </w:p>
    <w:p w:rsidR="00D87460" w:rsidRPr="00BC2A41" w:rsidRDefault="009D3EB1" w:rsidP="00BC2A41">
      <w:pPr>
        <w:pStyle w:val="Odstavecseseznamem"/>
        <w:numPr>
          <w:ilvl w:val="0"/>
          <w:numId w:val="24"/>
        </w:numPr>
        <w:tabs>
          <w:tab w:val="left" w:pos="-993"/>
        </w:tabs>
        <w:spacing w:after="0"/>
        <w:rPr>
          <w:rFonts w:ascii="Garamond" w:hAnsi="Garamond" w:cs="Times New Roman"/>
          <w:color w:val="000000" w:themeColor="text1"/>
          <w:sz w:val="24"/>
          <w:szCs w:val="24"/>
        </w:rPr>
      </w:pPr>
      <w:r w:rsidRPr="00BC2A41">
        <w:rPr>
          <w:rFonts w:ascii="Garamond" w:hAnsi="Garamond" w:cs="Arial"/>
          <w:color w:val="000000" w:themeColor="text1"/>
          <w:sz w:val="24"/>
          <w:szCs w:val="24"/>
        </w:rPr>
        <w:t>podatelna soudu, tiskové oddělení, řidič referenčního vozu, výpomoc ve spisovně</w:t>
      </w:r>
    </w:p>
    <w:p w:rsidR="009D3EB1"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9D3EB1" w:rsidRPr="00381A62">
        <w:rPr>
          <w:rFonts w:ascii="Garamond" w:hAnsi="Garamond" w:cs="Times New Roman"/>
          <w:color w:val="000000" w:themeColor="text1"/>
          <w:sz w:val="24"/>
          <w:szCs w:val="24"/>
        </w:rPr>
        <w:t>(zastupuje – Pešková, Beran)</w:t>
      </w:r>
    </w:p>
    <w:p w:rsidR="009D3EB1" w:rsidRPr="00381A62" w:rsidRDefault="009D3EB1"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Pavel Beran</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8916A2" w:rsidRPr="00381A62">
        <w:rPr>
          <w:rFonts w:ascii="Garamond" w:hAnsi="Garamond" w:cs="Times New Roman"/>
          <w:color w:val="000000" w:themeColor="text1"/>
          <w:sz w:val="24"/>
          <w:szCs w:val="24"/>
        </w:rPr>
        <w:t xml:space="preserve">– </w:t>
      </w:r>
      <w:r w:rsidR="000A42BA" w:rsidRPr="00381A62">
        <w:rPr>
          <w:rFonts w:ascii="Garamond" w:hAnsi="Garamond" w:cs="Arial"/>
          <w:color w:val="000000" w:themeColor="text1"/>
          <w:sz w:val="24"/>
          <w:szCs w:val="24"/>
        </w:rPr>
        <w:t>tiskové oddělení,</w:t>
      </w:r>
      <w:r w:rsidR="009D3EB1" w:rsidRPr="00381A62">
        <w:rPr>
          <w:rFonts w:ascii="Garamond" w:hAnsi="Garamond" w:cs="Arial"/>
          <w:color w:val="000000" w:themeColor="text1"/>
          <w:sz w:val="24"/>
          <w:szCs w:val="24"/>
        </w:rPr>
        <w:t xml:space="preserve"> podatelna soudu, </w:t>
      </w:r>
      <w:r w:rsidR="006A3F5E" w:rsidRPr="00381A62">
        <w:rPr>
          <w:rFonts w:ascii="Garamond" w:hAnsi="Garamond" w:cs="Arial"/>
          <w:color w:val="000000" w:themeColor="text1"/>
          <w:sz w:val="24"/>
          <w:szCs w:val="24"/>
        </w:rPr>
        <w:t>t</w:t>
      </w:r>
      <w:r w:rsidR="005F379B" w:rsidRPr="00381A62">
        <w:rPr>
          <w:rFonts w:ascii="Garamond" w:hAnsi="Garamond" w:cs="Arial"/>
          <w:color w:val="000000" w:themeColor="text1"/>
          <w:sz w:val="24"/>
          <w:szCs w:val="24"/>
        </w:rPr>
        <w:t>elefonní ústředna, rozmnožovna</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 xml:space="preserve">Pešková, </w:t>
      </w:r>
      <w:r w:rsidR="009D3EB1" w:rsidRPr="00381A62">
        <w:rPr>
          <w:rFonts w:ascii="Garamond" w:hAnsi="Garamond" w:cs="Times New Roman"/>
          <w:color w:val="000000" w:themeColor="text1"/>
          <w:sz w:val="24"/>
          <w:szCs w:val="24"/>
        </w:rPr>
        <w:t>Macková</w:t>
      </w:r>
      <w:r w:rsidR="002B1755" w:rsidRPr="00381A62">
        <w:rPr>
          <w:rFonts w:ascii="Garamond" w:hAnsi="Garamond" w:cs="Times New Roman"/>
          <w:color w:val="000000" w:themeColor="text1"/>
          <w:sz w:val="24"/>
          <w:szCs w:val="24"/>
        </w:rPr>
        <w:t>)</w:t>
      </w:r>
    </w:p>
    <w:p w:rsidR="00737A77" w:rsidRPr="00381A62" w:rsidRDefault="00737A77" w:rsidP="00B57334">
      <w:pPr>
        <w:tabs>
          <w:tab w:val="left" w:pos="-993"/>
        </w:tabs>
        <w:spacing w:after="0"/>
        <w:ind w:firstLine="1701"/>
        <w:rPr>
          <w:rFonts w:ascii="Garamond" w:hAnsi="Garamond" w:cs="Times New Roman"/>
          <w:color w:val="000000" w:themeColor="text1"/>
          <w:sz w:val="24"/>
          <w:szCs w:val="24"/>
        </w:rPr>
      </w:pPr>
    </w:p>
    <w:p w:rsidR="00B57334"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t>Spisovna:</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 xml:space="preserve">Pavel </w:t>
      </w:r>
      <w:proofErr w:type="spellStart"/>
      <w:r w:rsidR="008916A2" w:rsidRPr="00381A62">
        <w:rPr>
          <w:rFonts w:ascii="Garamond" w:hAnsi="Garamond" w:cs="Times New Roman"/>
          <w:b/>
          <w:color w:val="000000" w:themeColor="text1"/>
          <w:sz w:val="24"/>
          <w:szCs w:val="24"/>
        </w:rPr>
        <w:t>Truhan</w:t>
      </w:r>
      <w:proofErr w:type="spellEnd"/>
      <w:r w:rsidR="0067076D"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7076D" w:rsidRPr="00381A62">
        <w:rPr>
          <w:rFonts w:ascii="Garamond" w:hAnsi="Garamond" w:cs="Times New Roman"/>
          <w:color w:val="000000" w:themeColor="text1"/>
          <w:sz w:val="24"/>
          <w:szCs w:val="24"/>
        </w:rPr>
        <w:t xml:space="preserve">– </w:t>
      </w:r>
      <w:r w:rsidR="0067076D" w:rsidRPr="00381A62">
        <w:rPr>
          <w:rFonts w:ascii="Garamond" w:hAnsi="Garamond" w:cs="Arial"/>
          <w:color w:val="000000" w:themeColor="text1"/>
          <w:sz w:val="24"/>
          <w:szCs w:val="24"/>
        </w:rPr>
        <w:t>spisovna soudu</w:t>
      </w:r>
      <w:r w:rsidR="0000334F" w:rsidRPr="00381A62">
        <w:rPr>
          <w:rFonts w:ascii="Garamond" w:hAnsi="Garamond" w:cs="Arial"/>
          <w:color w:val="000000" w:themeColor="text1"/>
          <w:sz w:val="24"/>
          <w:szCs w:val="24"/>
        </w:rPr>
        <w:t xml:space="preserve"> včetně bývalého STN</w:t>
      </w:r>
      <w:r w:rsidR="0067076D" w:rsidRPr="00381A62">
        <w:rPr>
          <w:rFonts w:ascii="Garamond" w:hAnsi="Garamond" w:cs="Arial"/>
          <w:color w:val="000000" w:themeColor="text1"/>
          <w:sz w:val="24"/>
          <w:szCs w:val="24"/>
        </w:rPr>
        <w:t>, vyjma správy soudu</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105E" w:rsidRPr="00381A62">
        <w:rPr>
          <w:rFonts w:ascii="Garamond" w:hAnsi="Garamond" w:cs="Times New Roman"/>
          <w:color w:val="000000" w:themeColor="text1"/>
          <w:sz w:val="24"/>
          <w:szCs w:val="24"/>
        </w:rPr>
        <w:t>(zastupuje</w:t>
      </w:r>
      <w:r w:rsidR="00737A77"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w:t>
      </w:r>
      <w:r w:rsidR="00737A77" w:rsidRPr="00381A62">
        <w:rPr>
          <w:rFonts w:ascii="Garamond" w:hAnsi="Garamond" w:cs="Times New Roman"/>
          <w:color w:val="000000" w:themeColor="text1"/>
          <w:sz w:val="24"/>
          <w:szCs w:val="24"/>
        </w:rPr>
        <w:t xml:space="preserve"> </w:t>
      </w:r>
      <w:r w:rsidR="008916A2" w:rsidRPr="00381A62">
        <w:rPr>
          <w:rFonts w:ascii="Garamond" w:hAnsi="Garamond" w:cs="Times New Roman"/>
          <w:color w:val="000000" w:themeColor="text1"/>
          <w:sz w:val="24"/>
          <w:szCs w:val="24"/>
        </w:rPr>
        <w:t>Petrik</w:t>
      </w:r>
      <w:r w:rsidR="002E1EE5" w:rsidRPr="00381A62">
        <w:rPr>
          <w:rFonts w:ascii="Garamond" w:hAnsi="Garamond" w:cs="Times New Roman"/>
          <w:color w:val="000000" w:themeColor="text1"/>
          <w:sz w:val="24"/>
          <w:szCs w:val="24"/>
        </w:rPr>
        <w:t>, Vranka</w:t>
      </w:r>
      <w:r w:rsidR="0002105E" w:rsidRPr="00381A62">
        <w:rPr>
          <w:rFonts w:ascii="Garamond" w:hAnsi="Garamond" w:cs="Times New Roman"/>
          <w:color w:val="000000" w:themeColor="text1"/>
          <w:sz w:val="24"/>
          <w:szCs w:val="24"/>
        </w:rPr>
        <w:t>)</w:t>
      </w:r>
    </w:p>
    <w:p w:rsidR="00BC2A41" w:rsidRDefault="00BC2A41">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6C07F7" w:rsidRPr="0075305A" w:rsidRDefault="006C07F7" w:rsidP="0075305A">
      <w:pPr>
        <w:jc w:val="center"/>
        <w:rPr>
          <w:rFonts w:ascii="Garamond" w:hAnsi="Garamond" w:cs="Times New Roman"/>
          <w:b/>
          <w:color w:val="000000" w:themeColor="text1"/>
          <w:sz w:val="36"/>
          <w:szCs w:val="24"/>
        </w:rPr>
      </w:pPr>
      <w:r w:rsidRPr="0075305A">
        <w:rPr>
          <w:rFonts w:ascii="Garamond" w:hAnsi="Garamond" w:cs="Times New Roman"/>
          <w:b/>
          <w:color w:val="000000" w:themeColor="text1"/>
          <w:sz w:val="36"/>
          <w:szCs w:val="24"/>
        </w:rPr>
        <w:lastRenderedPageBreak/>
        <w:t>Pomocné složky:</w:t>
      </w:r>
    </w:p>
    <w:p w:rsidR="006C07F7" w:rsidRPr="00381A62" w:rsidRDefault="006C07F7" w:rsidP="00A67D74">
      <w:pPr>
        <w:tabs>
          <w:tab w:val="left" w:pos="-993"/>
        </w:tabs>
        <w:spacing w:after="0"/>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Údržbář:</w:t>
      </w:r>
      <w:r w:rsidR="00A67D74" w:rsidRPr="00381A62">
        <w:rPr>
          <w:rFonts w:ascii="Garamond" w:hAnsi="Garamond" w:cs="Times New Roman"/>
          <w:b/>
          <w:color w:val="000000" w:themeColor="text1"/>
          <w:sz w:val="24"/>
          <w:szCs w:val="24"/>
        </w:rPr>
        <w:t xml:space="preserve"> </w:t>
      </w:r>
    </w:p>
    <w:p w:rsidR="0075305A" w:rsidRDefault="0075305A" w:rsidP="0075305A">
      <w:pPr>
        <w:tabs>
          <w:tab w:val="left" w:pos="-993"/>
        </w:tabs>
        <w:spacing w:after="0"/>
        <w:rPr>
          <w:rFonts w:ascii="Garamond" w:hAnsi="Garamond" w:cs="Times New Roman"/>
          <w:b/>
          <w:color w:val="000000" w:themeColor="text1"/>
          <w:sz w:val="24"/>
          <w:szCs w:val="24"/>
        </w:rPr>
      </w:pP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Richard Petrik</w:t>
      </w:r>
    </w:p>
    <w:p w:rsidR="00BD304F"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AC138E" w:rsidRPr="00381A62">
        <w:rPr>
          <w:rFonts w:ascii="Garamond" w:hAnsi="Garamond" w:cs="Times New Roman"/>
          <w:color w:val="000000" w:themeColor="text1"/>
          <w:sz w:val="24"/>
          <w:szCs w:val="24"/>
        </w:rPr>
        <w:t xml:space="preserve">(zastupuje: </w:t>
      </w:r>
      <w:proofErr w:type="spellStart"/>
      <w:r w:rsidR="008916A2" w:rsidRPr="00381A62">
        <w:rPr>
          <w:rFonts w:ascii="Garamond" w:hAnsi="Garamond" w:cs="Times New Roman"/>
          <w:color w:val="000000" w:themeColor="text1"/>
          <w:sz w:val="24"/>
          <w:szCs w:val="24"/>
        </w:rPr>
        <w:t>Truhan</w:t>
      </w:r>
      <w:proofErr w:type="spellEnd"/>
      <w:r w:rsidR="00AC138E"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 xml:space="preserve">Dunda, </w:t>
      </w:r>
      <w:r w:rsidR="00AC138E" w:rsidRPr="00381A62">
        <w:rPr>
          <w:rFonts w:ascii="Garamond" w:hAnsi="Garamond" w:cs="Times New Roman"/>
          <w:color w:val="000000" w:themeColor="text1"/>
          <w:sz w:val="24"/>
          <w:szCs w:val="24"/>
        </w:rPr>
        <w:t>Vranka</w:t>
      </w:r>
      <w:r w:rsidR="002B1755" w:rsidRPr="00381A62">
        <w:rPr>
          <w:rFonts w:ascii="Garamond" w:hAnsi="Garamond" w:cs="Times New Roman"/>
          <w:color w:val="000000" w:themeColor="text1"/>
          <w:sz w:val="24"/>
          <w:szCs w:val="24"/>
        </w:rPr>
        <w:t>)</w:t>
      </w:r>
      <w:r w:rsidR="002B1755" w:rsidRPr="00381A62">
        <w:rPr>
          <w:rFonts w:ascii="Garamond" w:hAnsi="Garamond" w:cs="Times New Roman"/>
          <w:color w:val="000000" w:themeColor="text1"/>
          <w:sz w:val="24"/>
          <w:szCs w:val="24"/>
        </w:rPr>
        <w:tab/>
      </w:r>
    </w:p>
    <w:p w:rsidR="00737A77" w:rsidRPr="00381A62" w:rsidRDefault="00737A77" w:rsidP="00A67D74">
      <w:pPr>
        <w:tabs>
          <w:tab w:val="left" w:pos="-993"/>
        </w:tabs>
        <w:spacing w:after="0"/>
        <w:ind w:firstLine="1701"/>
        <w:rPr>
          <w:rFonts w:ascii="Garamond" w:hAnsi="Garamond" w:cs="Times New Roman"/>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Řidič:</w:t>
      </w:r>
      <w:r w:rsidRPr="00381A62">
        <w:rPr>
          <w:rFonts w:ascii="Garamond" w:hAnsi="Garamond" w:cs="Times New Roman"/>
          <w:b/>
          <w:color w:val="000000" w:themeColor="text1"/>
          <w:sz w:val="24"/>
          <w:szCs w:val="24"/>
        </w:rPr>
        <w:tab/>
      </w:r>
    </w:p>
    <w:p w:rsidR="0075305A" w:rsidRDefault="0075305A" w:rsidP="0075305A">
      <w:pPr>
        <w:tabs>
          <w:tab w:val="left" w:pos="-993"/>
        </w:tabs>
        <w:spacing w:after="0"/>
        <w:rPr>
          <w:rFonts w:ascii="Garamond" w:hAnsi="Garamond" w:cs="Times New Roman"/>
          <w:b/>
          <w:color w:val="000000" w:themeColor="text1"/>
          <w:sz w:val="24"/>
          <w:szCs w:val="24"/>
        </w:rPr>
      </w:pPr>
    </w:p>
    <w:p w:rsidR="00BD30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B1755" w:rsidRPr="00381A62">
        <w:rPr>
          <w:rFonts w:ascii="Garamond" w:hAnsi="Garamond" w:cs="Times New Roman"/>
          <w:b/>
          <w:color w:val="000000" w:themeColor="text1"/>
          <w:sz w:val="24"/>
          <w:szCs w:val="24"/>
        </w:rPr>
        <w:t>Josef Vranka</w:t>
      </w:r>
    </w:p>
    <w:p w:rsidR="00737A77" w:rsidRPr="00381A62" w:rsidRDefault="00737A77" w:rsidP="00A67D74">
      <w:pPr>
        <w:tabs>
          <w:tab w:val="left" w:pos="-993"/>
        </w:tabs>
        <w:spacing w:after="0"/>
        <w:ind w:firstLine="1701"/>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Uklízečky:</w:t>
      </w:r>
      <w:r w:rsidR="00A67D74" w:rsidRPr="00381A62">
        <w:rPr>
          <w:rFonts w:ascii="Garamond" w:hAnsi="Garamond" w:cs="Times New Roman"/>
          <w:color w:val="000000" w:themeColor="text1"/>
          <w:sz w:val="24"/>
          <w:szCs w:val="24"/>
        </w:rPr>
        <w:t xml:space="preserve"> </w:t>
      </w:r>
    </w:p>
    <w:p w:rsidR="0026713B"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Eva </w:t>
      </w:r>
      <w:proofErr w:type="spellStart"/>
      <w:r w:rsidR="0026713B" w:rsidRPr="00381A62">
        <w:rPr>
          <w:rFonts w:ascii="Garamond" w:hAnsi="Garamond" w:cs="Times New Roman"/>
          <w:b/>
          <w:color w:val="000000" w:themeColor="text1"/>
          <w:sz w:val="24"/>
          <w:szCs w:val="24"/>
        </w:rPr>
        <w:t>J</w:t>
      </w:r>
      <w:r w:rsidR="00BD304F" w:rsidRPr="00381A62">
        <w:rPr>
          <w:rFonts w:ascii="Garamond" w:hAnsi="Garamond" w:cs="Times New Roman"/>
          <w:b/>
          <w:color w:val="000000" w:themeColor="text1"/>
          <w:sz w:val="24"/>
          <w:szCs w:val="24"/>
        </w:rPr>
        <w:t>amnická</w:t>
      </w:r>
      <w:proofErr w:type="spellEnd"/>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Marie </w:t>
      </w:r>
      <w:r w:rsidR="00BD304F" w:rsidRPr="00381A62">
        <w:rPr>
          <w:rFonts w:ascii="Garamond" w:hAnsi="Garamond" w:cs="Times New Roman"/>
          <w:b/>
          <w:color w:val="000000" w:themeColor="text1"/>
          <w:sz w:val="24"/>
          <w:szCs w:val="24"/>
        </w:rPr>
        <w:t xml:space="preserve">Vachková </w:t>
      </w:r>
    </w:p>
    <w:p w:rsidR="009B3371"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9B3371" w:rsidRPr="00381A62">
        <w:rPr>
          <w:rFonts w:ascii="Garamond" w:hAnsi="Garamond" w:cs="Times New Roman"/>
          <w:b/>
          <w:color w:val="000000" w:themeColor="text1"/>
          <w:sz w:val="24"/>
          <w:szCs w:val="24"/>
        </w:rPr>
        <w:t xml:space="preserve">Sylva Matičková </w:t>
      </w:r>
    </w:p>
    <w:p w:rsidR="004754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47544F" w:rsidRPr="00381A62">
        <w:rPr>
          <w:rFonts w:ascii="Garamond" w:hAnsi="Garamond" w:cs="Times New Roman"/>
          <w:b/>
          <w:color w:val="000000" w:themeColor="text1"/>
          <w:sz w:val="24"/>
          <w:szCs w:val="24"/>
        </w:rPr>
        <w:t>Silvie Matičková</w:t>
      </w:r>
    </w:p>
    <w:p w:rsidR="0075305A"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430774"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(vzájemný zástup)</w:t>
      </w:r>
    </w:p>
    <w:p w:rsidR="00A67D74"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J</w:t>
      </w:r>
      <w:r w:rsidR="009E50FB" w:rsidRPr="00381A62">
        <w:rPr>
          <w:rFonts w:ascii="Garamond" w:hAnsi="Garamond" w:cs="Times New Roman"/>
          <w:b/>
          <w:color w:val="000000" w:themeColor="text1"/>
          <w:sz w:val="24"/>
          <w:szCs w:val="24"/>
        </w:rPr>
        <w:t>UDr. Ladislav Šturma</w:t>
      </w:r>
    </w:p>
    <w:p w:rsidR="00737A77" w:rsidRPr="00381A62" w:rsidRDefault="0075305A" w:rsidP="0075305A">
      <w:pPr>
        <w:tabs>
          <w:tab w:val="left" w:pos="-993"/>
          <w:tab w:val="left" w:pos="751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předseda Okresního soudu v</w:t>
      </w:r>
      <w:r w:rsidR="00737A77" w:rsidRPr="00381A62">
        <w:rPr>
          <w:rFonts w:ascii="Garamond" w:hAnsi="Garamond" w:cs="Times New Roman"/>
          <w:b/>
          <w:color w:val="000000" w:themeColor="text1"/>
          <w:sz w:val="24"/>
          <w:szCs w:val="24"/>
        </w:rPr>
        <w:t> </w:t>
      </w:r>
      <w:r w:rsidR="009E50FB" w:rsidRPr="00381A62">
        <w:rPr>
          <w:rFonts w:ascii="Garamond" w:hAnsi="Garamond" w:cs="Times New Roman"/>
          <w:b/>
          <w:color w:val="000000" w:themeColor="text1"/>
          <w:sz w:val="24"/>
          <w:szCs w:val="24"/>
        </w:rPr>
        <w:t>Sokolově</w:t>
      </w:r>
    </w:p>
    <w:p w:rsidR="00737A77" w:rsidRPr="00381A62" w:rsidRDefault="00737A77">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3635D2" w:rsidRPr="00381A62" w:rsidRDefault="003635D2" w:rsidP="00A67D74">
      <w:pPr>
        <w:tabs>
          <w:tab w:val="left" w:pos="-993"/>
          <w:tab w:val="left" w:pos="7513"/>
        </w:tabs>
        <w:spacing w:after="0"/>
        <w:ind w:left="7513" w:hanging="2693"/>
        <w:jc w:val="center"/>
        <w:rPr>
          <w:rFonts w:ascii="Garamond" w:hAnsi="Garamond" w:cs="Times New Roman"/>
          <w:b/>
          <w:color w:val="000000" w:themeColor="text1"/>
          <w:sz w:val="24"/>
          <w:szCs w:val="24"/>
        </w:rPr>
      </w:pPr>
    </w:p>
    <w:p w:rsidR="003635D2" w:rsidRPr="00381A62" w:rsidRDefault="003635D2" w:rsidP="003635D2">
      <w:pPr>
        <w:spacing w:after="0" w:line="240" w:lineRule="auto"/>
        <w:rPr>
          <w:rFonts w:ascii="Garamond" w:hAnsi="Garamond"/>
          <w:b/>
          <w:color w:val="000000" w:themeColor="text1"/>
          <w:sz w:val="24"/>
          <w:szCs w:val="24"/>
        </w:rPr>
      </w:pPr>
      <w:r w:rsidRPr="00381A62">
        <w:rPr>
          <w:rFonts w:ascii="Garamond" w:hAnsi="Garamond"/>
          <w:b/>
          <w:color w:val="000000" w:themeColor="text1"/>
          <w:sz w:val="24"/>
          <w:szCs w:val="24"/>
        </w:rPr>
        <w:t>Příloha ROZVRHU PRÁCE pro rok 201</w:t>
      </w:r>
      <w:r w:rsidR="0075305A">
        <w:rPr>
          <w:rFonts w:ascii="Garamond" w:hAnsi="Garamond"/>
          <w:b/>
          <w:color w:val="000000" w:themeColor="text1"/>
          <w:sz w:val="24"/>
          <w:szCs w:val="24"/>
        </w:rPr>
        <w:t>9</w:t>
      </w:r>
      <w:r w:rsidRPr="00381A62">
        <w:rPr>
          <w:rFonts w:ascii="Garamond" w:hAnsi="Garamond"/>
          <w:b/>
          <w:color w:val="000000" w:themeColor="text1"/>
          <w:sz w:val="24"/>
          <w:szCs w:val="24"/>
        </w:rPr>
        <w:t xml:space="preserve"> – Přehled přísedících Okresního soudu</w:t>
      </w:r>
      <w:r w:rsidR="00996AA0"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v</w:t>
      </w:r>
      <w:r w:rsidR="00670C5B" w:rsidRPr="00381A62">
        <w:rPr>
          <w:rFonts w:ascii="Garamond" w:hAnsi="Garamond"/>
          <w:b/>
          <w:color w:val="000000" w:themeColor="text1"/>
          <w:sz w:val="24"/>
          <w:szCs w:val="24"/>
        </w:rPr>
        <w:t> </w:t>
      </w:r>
      <w:r w:rsidRPr="00381A62">
        <w:rPr>
          <w:rFonts w:ascii="Garamond" w:hAnsi="Garamond"/>
          <w:b/>
          <w:color w:val="000000" w:themeColor="text1"/>
          <w:sz w:val="24"/>
          <w:szCs w:val="24"/>
        </w:rPr>
        <w:t>Sokolově</w:t>
      </w:r>
    </w:p>
    <w:p w:rsidR="00670C5B" w:rsidRPr="00381A62" w:rsidRDefault="00670C5B" w:rsidP="003635D2">
      <w:pPr>
        <w:spacing w:after="0" w:line="240" w:lineRule="auto"/>
        <w:rPr>
          <w:rFonts w:ascii="Garamond" w:hAnsi="Garamond"/>
          <w:color w:val="000000" w:themeColor="text1"/>
          <w:sz w:val="24"/>
          <w:szCs w:val="24"/>
        </w:rPr>
      </w:pPr>
    </w:p>
    <w:p w:rsidR="003635D2" w:rsidRPr="00381A62" w:rsidRDefault="003635D2"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1. </w:t>
      </w:r>
      <w:r w:rsidRPr="00381A62">
        <w:rPr>
          <w:rFonts w:ascii="Garamond" w:hAnsi="Garamond"/>
          <w:b/>
          <w:color w:val="000000" w:themeColor="text1"/>
          <w:sz w:val="24"/>
          <w:szCs w:val="24"/>
        </w:rPr>
        <w:t>Aubrecht Vladimír</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13.</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CE2E5F" w:rsidRPr="00381A62" w:rsidRDefault="00CE2E5F" w:rsidP="003635D2">
      <w:pPr>
        <w:spacing w:after="0" w:line="240" w:lineRule="auto"/>
        <w:rPr>
          <w:rFonts w:ascii="Garamond" w:hAnsi="Garamond"/>
          <w:color w:val="000000" w:themeColor="text1"/>
          <w:sz w:val="24"/>
          <w:szCs w:val="24"/>
        </w:rPr>
      </w:pPr>
    </w:p>
    <w:p w:rsidR="00CE2E5F" w:rsidRPr="00381A62" w:rsidRDefault="00CE2E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 xml:space="preserve">2. </w:t>
      </w:r>
      <w:r w:rsidRPr="00381A62">
        <w:rPr>
          <w:rFonts w:ascii="Garamond" w:hAnsi="Garamond"/>
          <w:b/>
          <w:color w:val="000000" w:themeColor="text1"/>
          <w:sz w:val="24"/>
          <w:szCs w:val="24"/>
        </w:rPr>
        <w:t>Beňušová Jitka</w:t>
      </w:r>
    </w:p>
    <w:p w:rsidR="00CE2E5F"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1B23A8" w:rsidRPr="00381A62" w:rsidRDefault="001B23A8" w:rsidP="003635D2">
      <w:pPr>
        <w:spacing w:after="0" w:line="240" w:lineRule="auto"/>
        <w:rPr>
          <w:rFonts w:ascii="Garamond" w:hAnsi="Garamond"/>
          <w:color w:val="000000" w:themeColor="text1"/>
          <w:sz w:val="24"/>
          <w:szCs w:val="24"/>
        </w:rPr>
      </w:pPr>
    </w:p>
    <w:p w:rsidR="004D36CA"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430774"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Ing. </w:t>
      </w:r>
      <w:proofErr w:type="spellStart"/>
      <w:r w:rsidR="000F4C1B" w:rsidRPr="00381A62">
        <w:rPr>
          <w:rFonts w:ascii="Garamond" w:hAnsi="Garamond"/>
          <w:b/>
          <w:color w:val="000000" w:themeColor="text1"/>
          <w:sz w:val="24"/>
          <w:szCs w:val="24"/>
        </w:rPr>
        <w:t>Bernáthová</w:t>
      </w:r>
      <w:proofErr w:type="spellEnd"/>
      <w:r w:rsidR="000F4C1B" w:rsidRPr="00381A62">
        <w:rPr>
          <w:rFonts w:ascii="Garamond" w:hAnsi="Garamond"/>
          <w:b/>
          <w:color w:val="000000" w:themeColor="text1"/>
          <w:sz w:val="24"/>
          <w:szCs w:val="24"/>
        </w:rPr>
        <w:t xml:space="preserve"> Leona</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Boubelová Irena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FC76E1" w:rsidRPr="00381A62" w:rsidRDefault="00FC76E1" w:rsidP="003635D2">
      <w:pPr>
        <w:spacing w:after="0" w:line="240" w:lineRule="auto"/>
        <w:rPr>
          <w:rFonts w:ascii="Garamond" w:hAnsi="Garamond"/>
          <w:color w:val="000000" w:themeColor="text1"/>
          <w:sz w:val="24"/>
          <w:szCs w:val="24"/>
        </w:rPr>
      </w:pPr>
    </w:p>
    <w:p w:rsidR="00FC76E1" w:rsidRPr="00381A62" w:rsidRDefault="00E95F5F" w:rsidP="00FC76E1">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5</w:t>
      </w:r>
      <w:r w:rsidR="00FC76E1" w:rsidRPr="00381A62">
        <w:rPr>
          <w:rFonts w:ascii="Garamond" w:hAnsi="Garamond"/>
          <w:color w:val="000000" w:themeColor="text1"/>
          <w:sz w:val="24"/>
          <w:szCs w:val="24"/>
        </w:rPr>
        <w:t xml:space="preserve">. </w:t>
      </w:r>
      <w:r w:rsidR="00FC76E1" w:rsidRPr="00381A62">
        <w:rPr>
          <w:rFonts w:ascii="Garamond" w:hAnsi="Garamond"/>
          <w:b/>
          <w:color w:val="000000" w:themeColor="text1"/>
          <w:sz w:val="24"/>
          <w:szCs w:val="24"/>
        </w:rPr>
        <w:t>Brožová Miluše</w:t>
      </w:r>
    </w:p>
    <w:p w:rsidR="00FC76E1" w:rsidRPr="00381A62" w:rsidRDefault="003A1A36" w:rsidP="00FC76E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C76E1"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6</w:t>
      </w:r>
      <w:r w:rsidR="003635D2"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Břicháč</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78DD"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B860BA" w:rsidRPr="00381A62" w:rsidRDefault="00E95F5F" w:rsidP="00B860BA">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7</w:t>
      </w:r>
      <w:r w:rsidR="00B860BA" w:rsidRPr="00381A62">
        <w:rPr>
          <w:rFonts w:ascii="Garamond" w:hAnsi="Garamond"/>
          <w:color w:val="000000" w:themeColor="text1"/>
          <w:sz w:val="24"/>
          <w:szCs w:val="24"/>
        </w:rPr>
        <w:t>.</w:t>
      </w:r>
      <w:r w:rsidR="002D5A67" w:rsidRPr="00381A62">
        <w:rPr>
          <w:rFonts w:ascii="Garamond" w:hAnsi="Garamond"/>
          <w:color w:val="000000" w:themeColor="text1"/>
          <w:sz w:val="24"/>
          <w:szCs w:val="24"/>
        </w:rPr>
        <w:t xml:space="preserve"> </w:t>
      </w:r>
      <w:r w:rsidR="003C0EEA" w:rsidRPr="00381A62">
        <w:rPr>
          <w:rFonts w:ascii="Garamond" w:hAnsi="Garamond"/>
          <w:b/>
          <w:color w:val="000000" w:themeColor="text1"/>
          <w:sz w:val="24"/>
          <w:szCs w:val="24"/>
        </w:rPr>
        <w:t>Bc.</w:t>
      </w:r>
      <w:r w:rsidR="003C0EEA" w:rsidRPr="00381A62">
        <w:rPr>
          <w:rFonts w:ascii="Garamond" w:hAnsi="Garamond"/>
          <w:color w:val="000000" w:themeColor="text1"/>
          <w:sz w:val="24"/>
          <w:szCs w:val="24"/>
        </w:rPr>
        <w:t xml:space="preserve"> </w:t>
      </w:r>
      <w:r w:rsidR="00B860BA" w:rsidRPr="00381A62">
        <w:rPr>
          <w:rFonts w:ascii="Garamond" w:hAnsi="Garamond"/>
          <w:b/>
          <w:color w:val="000000" w:themeColor="text1"/>
          <w:sz w:val="24"/>
          <w:szCs w:val="24"/>
        </w:rPr>
        <w:t>Gregorová Hana</w:t>
      </w:r>
      <w:r w:rsidR="000F4C1B" w:rsidRPr="00381A62">
        <w:rPr>
          <w:rFonts w:ascii="Garamond" w:hAnsi="Garamond"/>
          <w:b/>
          <w:color w:val="000000" w:themeColor="text1"/>
          <w:sz w:val="24"/>
          <w:szCs w:val="24"/>
        </w:rPr>
        <w:t>,</w:t>
      </w:r>
      <w:r w:rsidR="003C0EEA" w:rsidRPr="00381A62">
        <w:rPr>
          <w:rFonts w:ascii="Garamond" w:hAnsi="Garamond"/>
          <w:b/>
          <w:color w:val="000000" w:themeColor="text1"/>
          <w:sz w:val="24"/>
          <w:szCs w:val="24"/>
        </w:rPr>
        <w:t xml:space="preserve"> Dis</w:t>
      </w:r>
    </w:p>
    <w:p w:rsidR="00B860BA"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8</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Grochal Jaroslav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630BFB"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2020</w:t>
      </w:r>
    </w:p>
    <w:p w:rsidR="002D5A67" w:rsidRPr="00381A62" w:rsidRDefault="002D5A67" w:rsidP="00AF4319">
      <w:pPr>
        <w:spacing w:after="0" w:line="240" w:lineRule="auto"/>
        <w:rPr>
          <w:rFonts w:ascii="Garamond" w:hAnsi="Garamond"/>
          <w:color w:val="000000" w:themeColor="text1"/>
          <w:sz w:val="24"/>
          <w:szCs w:val="24"/>
        </w:rPr>
      </w:pPr>
    </w:p>
    <w:p w:rsidR="00AF4319" w:rsidRPr="00381A62" w:rsidRDefault="00E95F5F"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9</w:t>
      </w:r>
      <w:r w:rsidR="00AF4319"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Gruberová Renata</w:t>
      </w:r>
      <w:r w:rsidR="00AF4319" w:rsidRPr="00381A62">
        <w:rPr>
          <w:rFonts w:ascii="Garamond" w:hAnsi="Garamond"/>
          <w:color w:val="000000" w:themeColor="text1"/>
          <w:sz w:val="24"/>
          <w:szCs w:val="24"/>
        </w:rPr>
        <w:tab/>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2F1514" w:rsidRPr="00381A62">
        <w:rPr>
          <w:rFonts w:ascii="Garamond" w:hAnsi="Garamond"/>
          <w:color w:val="000000" w:themeColor="text1"/>
          <w:sz w:val="24"/>
          <w:szCs w:val="24"/>
        </w:rPr>
        <w:t>18.</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2022</w:t>
      </w:r>
    </w:p>
    <w:p w:rsidR="00AF4319" w:rsidRPr="00381A62" w:rsidRDefault="00AF4319" w:rsidP="00AF4319">
      <w:pPr>
        <w:spacing w:after="0" w:line="240" w:lineRule="auto"/>
        <w:rPr>
          <w:rFonts w:ascii="Garamond" w:hAnsi="Garamond"/>
          <w:color w:val="000000" w:themeColor="text1"/>
          <w:sz w:val="24"/>
          <w:szCs w:val="24"/>
        </w:rPr>
      </w:pPr>
    </w:p>
    <w:p w:rsidR="002717BE" w:rsidRPr="00381A62" w:rsidRDefault="00AF4319" w:rsidP="002717B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0</w:t>
      </w:r>
      <w:r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Hašková</w:t>
      </w:r>
      <w:r w:rsidR="002717BE"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Danuše</w:t>
      </w:r>
    </w:p>
    <w:p w:rsidR="002717BE"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9.</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2717BE" w:rsidRPr="00381A62" w:rsidRDefault="009F1168"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1</w:t>
      </w:r>
      <w:r w:rsidR="00FF3D81"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Havlíková Věra</w:t>
      </w:r>
    </w:p>
    <w:p w:rsidR="00FF3D81"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Heinzová Jitka</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62759" w:rsidRPr="00381A62">
        <w:rPr>
          <w:rFonts w:ascii="Garamond" w:hAnsi="Garamond"/>
          <w:color w:val="000000" w:themeColor="text1"/>
          <w:sz w:val="24"/>
          <w:szCs w:val="24"/>
        </w:rPr>
        <w:t xml:space="preserve">do </w:t>
      </w:r>
      <w:r w:rsidR="002717B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103C94" w:rsidRPr="00381A62" w:rsidRDefault="009F1168"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3</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Hrabák Tomáš</w:t>
      </w:r>
    </w:p>
    <w:p w:rsidR="00103C94"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75305A" w:rsidRDefault="009F1168" w:rsidP="00103C94">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4</w:t>
      </w:r>
      <w:r w:rsidR="00103C94" w:rsidRPr="00381A62">
        <w:rPr>
          <w:rFonts w:ascii="Garamond" w:hAnsi="Garamond"/>
          <w:color w:val="000000" w:themeColor="text1"/>
          <w:sz w:val="24"/>
          <w:szCs w:val="24"/>
        </w:rPr>
        <w:t xml:space="preserve">. </w:t>
      </w:r>
      <w:proofErr w:type="spellStart"/>
      <w:r w:rsidR="00103C94" w:rsidRPr="00381A62">
        <w:rPr>
          <w:rFonts w:ascii="Garamond" w:hAnsi="Garamond"/>
          <w:b/>
          <w:color w:val="000000" w:themeColor="text1"/>
          <w:sz w:val="24"/>
          <w:szCs w:val="24"/>
        </w:rPr>
        <w:t>Chuderáková</w:t>
      </w:r>
      <w:proofErr w:type="spellEnd"/>
      <w:r w:rsidR="00103C94" w:rsidRPr="00381A62">
        <w:rPr>
          <w:rFonts w:ascii="Garamond" w:hAnsi="Garamond"/>
          <w:b/>
          <w:color w:val="000000" w:themeColor="text1"/>
          <w:sz w:val="24"/>
          <w:szCs w:val="24"/>
        </w:rPr>
        <w:t xml:space="preserve"> Irena</w:t>
      </w:r>
    </w:p>
    <w:p w:rsidR="00B860BA"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5</w:t>
      </w:r>
      <w:r w:rsidRPr="00381A62">
        <w:rPr>
          <w:rFonts w:ascii="Garamond" w:hAnsi="Garamond"/>
          <w:color w:val="000000" w:themeColor="text1"/>
          <w:sz w:val="24"/>
          <w:szCs w:val="24"/>
        </w:rPr>
        <w:t xml:space="preserve">. </w:t>
      </w:r>
      <w:proofErr w:type="spellStart"/>
      <w:r w:rsidRPr="00381A62">
        <w:rPr>
          <w:rFonts w:ascii="Garamond" w:hAnsi="Garamond"/>
          <w:b/>
          <w:color w:val="000000" w:themeColor="text1"/>
          <w:sz w:val="24"/>
          <w:szCs w:val="24"/>
        </w:rPr>
        <w:t>Jabornická</w:t>
      </w:r>
      <w:proofErr w:type="spellEnd"/>
      <w:r w:rsidRPr="00381A62">
        <w:rPr>
          <w:rFonts w:ascii="Garamond" w:hAnsi="Garamond"/>
          <w:b/>
          <w:color w:val="000000" w:themeColor="text1"/>
          <w:sz w:val="24"/>
          <w:szCs w:val="24"/>
        </w:rPr>
        <w:t xml:space="preserve"> </w:t>
      </w:r>
      <w:proofErr w:type="spellStart"/>
      <w:r w:rsidRPr="00381A62">
        <w:rPr>
          <w:rFonts w:ascii="Garamond" w:hAnsi="Garamond"/>
          <w:b/>
          <w:color w:val="000000" w:themeColor="text1"/>
          <w:sz w:val="24"/>
          <w:szCs w:val="24"/>
        </w:rPr>
        <w:t>Remetová</w:t>
      </w:r>
      <w:proofErr w:type="spellEnd"/>
      <w:r w:rsidRPr="00381A62">
        <w:rPr>
          <w:rFonts w:ascii="Garamond" w:hAnsi="Garamond"/>
          <w:b/>
          <w:color w:val="000000" w:themeColor="text1"/>
          <w:sz w:val="24"/>
          <w:szCs w:val="24"/>
        </w:rPr>
        <w:t xml:space="preserve"> Jaroslava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4F73E3" w:rsidRPr="00381A62">
        <w:rPr>
          <w:rFonts w:ascii="Garamond" w:hAnsi="Garamond"/>
          <w:color w:val="000000" w:themeColor="text1"/>
          <w:sz w:val="24"/>
          <w:szCs w:val="24"/>
        </w:rPr>
        <w:t>24.</w:t>
      </w:r>
      <w:r w:rsidR="00713459">
        <w:rPr>
          <w:rFonts w:ascii="Garamond" w:hAnsi="Garamond"/>
          <w:color w:val="000000" w:themeColor="text1"/>
          <w:sz w:val="24"/>
          <w:szCs w:val="24"/>
        </w:rPr>
        <w:t xml:space="preserve"> </w:t>
      </w:r>
      <w:r w:rsidR="004F73E3" w:rsidRPr="00381A62">
        <w:rPr>
          <w:rFonts w:ascii="Garamond" w:hAnsi="Garamond"/>
          <w:color w:val="000000" w:themeColor="text1"/>
          <w:sz w:val="24"/>
          <w:szCs w:val="24"/>
        </w:rPr>
        <w:t>2</w:t>
      </w:r>
      <w:r w:rsidR="001E01C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30774" w:rsidRPr="00381A62" w:rsidRDefault="00430774"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6</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Ježek Václav</w:t>
      </w:r>
    </w:p>
    <w:p w:rsidR="009A2279"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7</w:t>
      </w:r>
      <w:r w:rsidR="006366D4" w:rsidRPr="00381A62">
        <w:rPr>
          <w:rFonts w:ascii="Garamond" w:hAnsi="Garamond"/>
          <w:color w:val="000000" w:themeColor="text1"/>
          <w:sz w:val="24"/>
          <w:szCs w:val="24"/>
        </w:rPr>
        <w:t xml:space="preserve">. </w:t>
      </w:r>
      <w:proofErr w:type="spellStart"/>
      <w:r w:rsidR="006366D4" w:rsidRPr="00381A62">
        <w:rPr>
          <w:rFonts w:ascii="Garamond" w:hAnsi="Garamond"/>
          <w:b/>
          <w:color w:val="000000" w:themeColor="text1"/>
          <w:sz w:val="24"/>
          <w:szCs w:val="24"/>
        </w:rPr>
        <w:t>Jurcsiková</w:t>
      </w:r>
      <w:proofErr w:type="spellEnd"/>
      <w:r w:rsidR="006366D4" w:rsidRPr="00381A62">
        <w:rPr>
          <w:rFonts w:ascii="Garamond" w:hAnsi="Garamond"/>
          <w:b/>
          <w:color w:val="000000" w:themeColor="text1"/>
          <w:sz w:val="24"/>
          <w:szCs w:val="24"/>
        </w:rPr>
        <w:t xml:space="preserve"> Miroslava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2D5A67" w:rsidRPr="00381A62" w:rsidRDefault="002D5A67" w:rsidP="00786C39">
      <w:pPr>
        <w:spacing w:after="0" w:line="240" w:lineRule="auto"/>
        <w:rPr>
          <w:rFonts w:ascii="Garamond" w:hAnsi="Garamond"/>
          <w:color w:val="000000" w:themeColor="text1"/>
          <w:sz w:val="24"/>
          <w:szCs w:val="24"/>
        </w:rPr>
      </w:pPr>
    </w:p>
    <w:p w:rsidR="00786C39" w:rsidRPr="00381A62" w:rsidRDefault="00784509" w:rsidP="00786C3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8</w:t>
      </w:r>
      <w:r w:rsidR="00786C39" w:rsidRPr="00381A62">
        <w:rPr>
          <w:rFonts w:ascii="Garamond" w:hAnsi="Garamond"/>
          <w:color w:val="000000" w:themeColor="text1"/>
          <w:sz w:val="24"/>
          <w:szCs w:val="24"/>
        </w:rPr>
        <w:t xml:space="preserve">. </w:t>
      </w:r>
      <w:r w:rsidR="00A45768" w:rsidRPr="00381A62">
        <w:rPr>
          <w:rFonts w:ascii="Garamond" w:hAnsi="Garamond"/>
          <w:b/>
          <w:color w:val="000000" w:themeColor="text1"/>
          <w:sz w:val="24"/>
          <w:szCs w:val="24"/>
        </w:rPr>
        <w:t xml:space="preserve">Bc. </w:t>
      </w:r>
      <w:r w:rsidR="00786C39" w:rsidRPr="00381A62">
        <w:rPr>
          <w:rFonts w:ascii="Garamond" w:hAnsi="Garamond"/>
          <w:b/>
          <w:color w:val="000000" w:themeColor="text1"/>
          <w:sz w:val="24"/>
          <w:szCs w:val="24"/>
        </w:rPr>
        <w:t>Kasal Martin</w:t>
      </w:r>
    </w:p>
    <w:p w:rsidR="00786C3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AF4319" w:rsidRPr="00381A62" w:rsidRDefault="00AF4319"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Kaucký Ivan</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95287F" w:rsidRPr="00381A62">
        <w:rPr>
          <w:rFonts w:ascii="Garamond" w:hAnsi="Garamond"/>
          <w:color w:val="000000" w:themeColor="text1"/>
          <w:sz w:val="24"/>
          <w:szCs w:val="24"/>
        </w:rPr>
        <w:t xml:space="preserve">do </w:t>
      </w:r>
      <w:r w:rsidR="000033BE" w:rsidRPr="00381A62">
        <w:rPr>
          <w:rFonts w:ascii="Garamond" w:hAnsi="Garamond"/>
          <w:color w:val="000000" w:themeColor="text1"/>
          <w:sz w:val="24"/>
          <w:szCs w:val="24"/>
        </w:rPr>
        <w:t>14.</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Bc. </w:t>
      </w:r>
      <w:proofErr w:type="spellStart"/>
      <w:r w:rsidR="003635D2" w:rsidRPr="00381A62">
        <w:rPr>
          <w:rFonts w:ascii="Garamond" w:hAnsi="Garamond"/>
          <w:b/>
          <w:color w:val="000000" w:themeColor="text1"/>
          <w:sz w:val="24"/>
          <w:szCs w:val="24"/>
        </w:rPr>
        <w:t>Klimčuková</w:t>
      </w:r>
      <w:proofErr w:type="spellEnd"/>
      <w:r w:rsidR="003635D2" w:rsidRPr="00381A62">
        <w:rPr>
          <w:rFonts w:ascii="Garamond" w:hAnsi="Garamond"/>
          <w:b/>
          <w:color w:val="000000" w:themeColor="text1"/>
          <w:sz w:val="24"/>
          <w:szCs w:val="24"/>
        </w:rPr>
        <w:t xml:space="preserve">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CE79E5"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2022</w:t>
      </w:r>
    </w:p>
    <w:p w:rsidR="003635D2" w:rsidRPr="00381A62" w:rsidRDefault="003635D2" w:rsidP="003635D2">
      <w:pPr>
        <w:spacing w:after="0" w:line="240" w:lineRule="auto"/>
        <w:rPr>
          <w:rFonts w:ascii="Garamond" w:hAnsi="Garamond"/>
          <w:color w:val="000000" w:themeColor="text1"/>
          <w:sz w:val="24"/>
          <w:szCs w:val="24"/>
        </w:rPr>
      </w:pPr>
    </w:p>
    <w:p w:rsidR="00786C39" w:rsidRPr="00381A62" w:rsidRDefault="002D5A67"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1</w:t>
      </w:r>
      <w:r w:rsidR="00430774" w:rsidRPr="00381A62">
        <w:rPr>
          <w:rFonts w:ascii="Garamond" w:hAnsi="Garamond"/>
          <w:b/>
          <w:color w:val="000000" w:themeColor="text1"/>
          <w:sz w:val="24"/>
          <w:szCs w:val="24"/>
        </w:rPr>
        <w:t xml:space="preserve">. </w:t>
      </w:r>
      <w:proofErr w:type="spellStart"/>
      <w:r w:rsidR="00430774" w:rsidRPr="00381A62">
        <w:rPr>
          <w:rFonts w:ascii="Garamond" w:hAnsi="Garamond"/>
          <w:b/>
          <w:color w:val="000000" w:themeColor="text1"/>
          <w:sz w:val="24"/>
          <w:szCs w:val="24"/>
        </w:rPr>
        <w:t>Lapcová</w:t>
      </w:r>
      <w:proofErr w:type="spellEnd"/>
      <w:r w:rsidR="00430774" w:rsidRPr="00381A62">
        <w:rPr>
          <w:rFonts w:ascii="Garamond" w:hAnsi="Garamond"/>
          <w:b/>
          <w:color w:val="000000" w:themeColor="text1"/>
          <w:sz w:val="24"/>
          <w:szCs w:val="24"/>
        </w:rPr>
        <w:t xml:space="preserve"> Jana</w:t>
      </w:r>
    </w:p>
    <w:p w:rsidR="00430774"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B030EB" w:rsidRPr="00381A62" w:rsidRDefault="00B030EB" w:rsidP="00AF4319">
      <w:pPr>
        <w:spacing w:after="0" w:line="240" w:lineRule="auto"/>
        <w:rPr>
          <w:rFonts w:ascii="Garamond" w:hAnsi="Garamond"/>
          <w:color w:val="000000" w:themeColor="text1"/>
          <w:sz w:val="24"/>
          <w:szCs w:val="24"/>
        </w:rPr>
      </w:pPr>
    </w:p>
    <w:p w:rsidR="00B030EB" w:rsidRPr="00381A62" w:rsidRDefault="00B030E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JUDr. Mašková Marie</w:t>
      </w:r>
    </w:p>
    <w:p w:rsidR="00B030EB" w:rsidRPr="00DA01FB" w:rsidRDefault="003A1A36" w:rsidP="00AF4319">
      <w:pPr>
        <w:spacing w:after="0" w:line="240" w:lineRule="auto"/>
        <w:rPr>
          <w:rFonts w:ascii="Garamond" w:hAnsi="Garamond"/>
          <w:sz w:val="24"/>
          <w:szCs w:val="24"/>
        </w:rPr>
      </w:pPr>
      <w:r w:rsidRPr="00DA01FB">
        <w:rPr>
          <w:rFonts w:ascii="Garamond" w:hAnsi="Garamond"/>
          <w:sz w:val="24"/>
          <w:szCs w:val="24"/>
        </w:rPr>
        <w:t xml:space="preserve">volební období </w:t>
      </w:r>
      <w:r w:rsidR="00B42DF4" w:rsidRPr="00DA01FB">
        <w:rPr>
          <w:rFonts w:ascii="Garamond" w:hAnsi="Garamond"/>
          <w:sz w:val="24"/>
          <w:szCs w:val="24"/>
        </w:rPr>
        <w:t>do 6. 2. 2023</w:t>
      </w:r>
    </w:p>
    <w:p w:rsidR="003A1A36" w:rsidRPr="00381A62" w:rsidRDefault="003A1A36" w:rsidP="00371396">
      <w:pPr>
        <w:spacing w:after="0" w:line="240" w:lineRule="auto"/>
        <w:rPr>
          <w:rFonts w:ascii="Garamond" w:hAnsi="Garamond"/>
          <w:color w:val="000000" w:themeColor="text1"/>
          <w:sz w:val="24"/>
          <w:szCs w:val="24"/>
        </w:rPr>
      </w:pPr>
    </w:p>
    <w:p w:rsidR="00371396" w:rsidRPr="00381A62" w:rsidRDefault="00670C5B" w:rsidP="00371396">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3</w:t>
      </w:r>
      <w:r w:rsidR="00371396" w:rsidRPr="00381A62">
        <w:rPr>
          <w:rFonts w:ascii="Garamond" w:hAnsi="Garamond"/>
          <w:color w:val="000000" w:themeColor="text1"/>
          <w:sz w:val="24"/>
          <w:szCs w:val="24"/>
        </w:rPr>
        <w:t xml:space="preserve">. </w:t>
      </w:r>
      <w:r w:rsidR="00371396" w:rsidRPr="00381A62">
        <w:rPr>
          <w:rFonts w:ascii="Garamond" w:hAnsi="Garamond"/>
          <w:b/>
          <w:color w:val="000000" w:themeColor="text1"/>
          <w:sz w:val="24"/>
          <w:szCs w:val="24"/>
        </w:rPr>
        <w:t>Novák Petr</w:t>
      </w:r>
    </w:p>
    <w:p w:rsidR="00371396"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29.</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4D36CA" w:rsidRPr="00381A62" w:rsidRDefault="004D36CA" w:rsidP="00AF4319">
      <w:pPr>
        <w:spacing w:after="0" w:line="240" w:lineRule="auto"/>
        <w:rPr>
          <w:rFonts w:ascii="Garamond" w:hAnsi="Garamond"/>
          <w:color w:val="000000" w:themeColor="text1"/>
          <w:sz w:val="24"/>
          <w:szCs w:val="24"/>
        </w:rPr>
      </w:pPr>
    </w:p>
    <w:p w:rsidR="00AF4319" w:rsidRPr="00381A62" w:rsidRDefault="00B078DD"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4</w:t>
      </w:r>
      <w:r w:rsidR="00AF4319" w:rsidRPr="00381A62">
        <w:rPr>
          <w:rFonts w:ascii="Garamond" w:hAnsi="Garamond"/>
          <w:color w:val="000000" w:themeColor="text1"/>
          <w:sz w:val="24"/>
          <w:szCs w:val="24"/>
        </w:rPr>
        <w:t xml:space="preserve">. </w:t>
      </w:r>
      <w:r w:rsidR="00A9510C" w:rsidRPr="00381A62">
        <w:rPr>
          <w:rFonts w:ascii="Garamond" w:hAnsi="Garamond"/>
          <w:b/>
          <w:color w:val="000000" w:themeColor="text1"/>
          <w:sz w:val="24"/>
          <w:szCs w:val="24"/>
        </w:rPr>
        <w:t>Mgr.</w:t>
      </w:r>
      <w:r w:rsidR="00A9510C"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Novák Vlasti</w:t>
      </w:r>
      <w:r w:rsidR="00F62759" w:rsidRPr="00381A62">
        <w:rPr>
          <w:rFonts w:ascii="Garamond" w:hAnsi="Garamond"/>
          <w:b/>
          <w:color w:val="000000" w:themeColor="text1"/>
          <w:sz w:val="24"/>
          <w:szCs w:val="24"/>
        </w:rPr>
        <w:t>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AF4319" w:rsidRPr="00381A62" w:rsidRDefault="00B7255B"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lastRenderedPageBreak/>
        <w:t>2</w:t>
      </w:r>
      <w:r w:rsidR="00E95F5F" w:rsidRPr="00381A62">
        <w:rPr>
          <w:rFonts w:ascii="Garamond" w:hAnsi="Garamond"/>
          <w:color w:val="000000" w:themeColor="text1"/>
          <w:sz w:val="24"/>
          <w:szCs w:val="24"/>
        </w:rPr>
        <w:t>5</w:t>
      </w:r>
      <w:r w:rsidR="00AF4319"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Novotná Hana</w:t>
      </w:r>
    </w:p>
    <w:p w:rsidR="00417F5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EE35AD" w:rsidRPr="00381A62">
        <w:rPr>
          <w:rFonts w:ascii="Garamond" w:hAnsi="Garamond"/>
          <w:color w:val="000000" w:themeColor="text1"/>
          <w:sz w:val="24"/>
          <w:szCs w:val="24"/>
        </w:rPr>
        <w:t>19.</w:t>
      </w:r>
      <w:r w:rsidR="00713459">
        <w:rPr>
          <w:rFonts w:ascii="Garamond" w:hAnsi="Garamond"/>
          <w:color w:val="000000" w:themeColor="text1"/>
          <w:sz w:val="24"/>
          <w:szCs w:val="24"/>
        </w:rPr>
        <w:t xml:space="preserve"> </w:t>
      </w:r>
      <w:r w:rsidR="00EE35AD" w:rsidRPr="00381A62">
        <w:rPr>
          <w:rFonts w:ascii="Garamond" w:hAnsi="Garamond"/>
          <w:color w:val="000000" w:themeColor="text1"/>
          <w:sz w:val="24"/>
          <w:szCs w:val="24"/>
        </w:rPr>
        <w:t>2</w:t>
      </w:r>
      <w:r w:rsidR="00025BE8"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025BE8" w:rsidRPr="00381A62">
        <w:rPr>
          <w:rFonts w:ascii="Garamond" w:hAnsi="Garamond"/>
          <w:color w:val="000000" w:themeColor="text1"/>
          <w:sz w:val="24"/>
          <w:szCs w:val="24"/>
        </w:rPr>
        <w:t>202</w:t>
      </w:r>
      <w:r w:rsidR="00C6662F" w:rsidRPr="00381A62">
        <w:rPr>
          <w:rFonts w:ascii="Garamond" w:hAnsi="Garamond"/>
          <w:color w:val="000000" w:themeColor="text1"/>
          <w:sz w:val="24"/>
          <w:szCs w:val="24"/>
        </w:rPr>
        <w:t>1</w:t>
      </w:r>
    </w:p>
    <w:p w:rsidR="00417F59" w:rsidRPr="00381A62" w:rsidRDefault="00417F59" w:rsidP="00AF4319">
      <w:pPr>
        <w:spacing w:after="0" w:line="240" w:lineRule="auto"/>
        <w:rPr>
          <w:rFonts w:ascii="Garamond" w:hAnsi="Garamond"/>
          <w:color w:val="000000" w:themeColor="text1"/>
          <w:sz w:val="24"/>
          <w:szCs w:val="24"/>
        </w:rPr>
      </w:pPr>
    </w:p>
    <w:p w:rsidR="00AF4319" w:rsidRPr="00381A62" w:rsidRDefault="00B7255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6</w:t>
      </w:r>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Partynglová</w:t>
      </w:r>
      <w:proofErr w:type="spellEnd"/>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Waltraud</w:t>
      </w:r>
      <w:proofErr w:type="spellEnd"/>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7</w:t>
      </w:r>
      <w:r w:rsidR="00AF4319" w:rsidRPr="00381A62">
        <w:rPr>
          <w:rFonts w:ascii="Garamond" w:hAnsi="Garamond"/>
          <w:color w:val="000000" w:themeColor="text1"/>
          <w:sz w:val="24"/>
          <w:szCs w:val="24"/>
        </w:rPr>
        <w:t>.</w:t>
      </w:r>
      <w:r w:rsidR="00B128DE"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 xml:space="preserve">Bc. </w:t>
      </w:r>
      <w:proofErr w:type="spellStart"/>
      <w:r w:rsidR="00B128DE" w:rsidRPr="00381A62">
        <w:rPr>
          <w:rFonts w:ascii="Garamond" w:hAnsi="Garamond"/>
          <w:b/>
          <w:color w:val="000000" w:themeColor="text1"/>
          <w:sz w:val="24"/>
          <w:szCs w:val="24"/>
        </w:rPr>
        <w:t>Pehanič</w:t>
      </w:r>
      <w:proofErr w:type="spellEnd"/>
      <w:r w:rsidR="00B128DE" w:rsidRPr="00381A62">
        <w:rPr>
          <w:rFonts w:ascii="Garamond" w:hAnsi="Garamond"/>
          <w:b/>
          <w:color w:val="000000" w:themeColor="text1"/>
          <w:sz w:val="24"/>
          <w:szCs w:val="24"/>
        </w:rPr>
        <w:t xml:space="preserve"> Michal</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r w:rsidR="00AF4319" w:rsidRPr="00381A62">
        <w:rPr>
          <w:rFonts w:ascii="Garamond" w:hAnsi="Garamond"/>
          <w:color w:val="000000" w:themeColor="text1"/>
          <w:sz w:val="24"/>
          <w:szCs w:val="24"/>
        </w:rPr>
        <w:t xml:space="preserve"> </w:t>
      </w:r>
    </w:p>
    <w:p w:rsidR="00B128DE" w:rsidRPr="00381A62" w:rsidRDefault="00B128DE"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8</w:t>
      </w:r>
      <w:r w:rsidR="00554A3D"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Pelcová Brigit</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do </w:t>
      </w:r>
      <w:r w:rsidR="00C857DA"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9.</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29</w:t>
      </w:r>
      <w:r w:rsidR="003635D2" w:rsidRPr="00381A62">
        <w:rPr>
          <w:rFonts w:ascii="Garamond" w:hAnsi="Garamond"/>
          <w:color w:val="000000" w:themeColor="text1"/>
          <w:sz w:val="24"/>
          <w:szCs w:val="24"/>
        </w:rPr>
        <w:t xml:space="preserve">. </w:t>
      </w:r>
      <w:r w:rsidR="00C2781F" w:rsidRPr="00381A62">
        <w:rPr>
          <w:rFonts w:ascii="Garamond" w:hAnsi="Garamond"/>
          <w:b/>
          <w:color w:val="000000" w:themeColor="text1"/>
          <w:sz w:val="24"/>
          <w:szCs w:val="24"/>
        </w:rPr>
        <w:t xml:space="preserve">Mgr. </w:t>
      </w:r>
      <w:proofErr w:type="spellStart"/>
      <w:r w:rsidR="00C2781F" w:rsidRPr="00381A62">
        <w:rPr>
          <w:rFonts w:ascii="Garamond" w:hAnsi="Garamond"/>
          <w:b/>
          <w:color w:val="000000" w:themeColor="text1"/>
          <w:sz w:val="24"/>
          <w:szCs w:val="24"/>
        </w:rPr>
        <w:t>Puflerová</w:t>
      </w:r>
      <w:proofErr w:type="spellEnd"/>
      <w:r w:rsidR="00C2781F" w:rsidRPr="00381A62">
        <w:rPr>
          <w:rFonts w:ascii="Garamond" w:hAnsi="Garamond"/>
          <w:b/>
          <w:color w:val="000000" w:themeColor="text1"/>
          <w:sz w:val="24"/>
          <w:szCs w:val="24"/>
        </w:rPr>
        <w:t xml:space="preserve"> Blanka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29.</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Piela</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47358" w:rsidRPr="00381A62" w:rsidRDefault="00647358" w:rsidP="003635D2">
      <w:pPr>
        <w:spacing w:after="0" w:line="240" w:lineRule="auto"/>
        <w:rPr>
          <w:rFonts w:ascii="Garamond" w:hAnsi="Garamond"/>
          <w:color w:val="000000" w:themeColor="text1"/>
          <w:sz w:val="24"/>
          <w:szCs w:val="24"/>
        </w:rPr>
      </w:pPr>
    </w:p>
    <w:p w:rsidR="00647358" w:rsidRPr="00381A62" w:rsidRDefault="00E95F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31</w:t>
      </w:r>
      <w:r w:rsidR="00647358" w:rsidRPr="00381A62">
        <w:rPr>
          <w:rFonts w:ascii="Garamond" w:hAnsi="Garamond"/>
          <w:color w:val="000000" w:themeColor="text1"/>
          <w:sz w:val="24"/>
          <w:szCs w:val="24"/>
        </w:rPr>
        <w:t xml:space="preserve">. </w:t>
      </w:r>
      <w:r w:rsidR="00647358" w:rsidRPr="00381A62">
        <w:rPr>
          <w:rFonts w:ascii="Garamond" w:hAnsi="Garamond"/>
          <w:b/>
          <w:color w:val="000000" w:themeColor="text1"/>
          <w:sz w:val="24"/>
          <w:szCs w:val="24"/>
        </w:rPr>
        <w:t>Říhová Marie</w:t>
      </w:r>
    </w:p>
    <w:p w:rsidR="00647358" w:rsidRPr="00381A62" w:rsidRDefault="0064735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2</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Shonová-Smoligová</w:t>
      </w:r>
      <w:proofErr w:type="spellEnd"/>
      <w:r w:rsidR="003635D2" w:rsidRPr="00381A62">
        <w:rPr>
          <w:rFonts w:ascii="Garamond" w:hAnsi="Garamond"/>
          <w:b/>
          <w:color w:val="000000" w:themeColor="text1"/>
          <w:sz w:val="24"/>
          <w:szCs w:val="24"/>
        </w:rPr>
        <w:t xml:space="preserve"> Anna</w:t>
      </w:r>
    </w:p>
    <w:p w:rsidR="00371396"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do</w:t>
      </w:r>
      <w:r w:rsidR="00371396" w:rsidRPr="00381A62">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2020</w:t>
      </w:r>
    </w:p>
    <w:p w:rsidR="00371396" w:rsidRPr="00381A62" w:rsidRDefault="00371396" w:rsidP="003635D2">
      <w:pPr>
        <w:spacing w:after="0" w:line="240" w:lineRule="auto"/>
        <w:rPr>
          <w:rFonts w:ascii="Garamond" w:hAnsi="Garamond"/>
          <w:color w:val="000000" w:themeColor="text1"/>
          <w:sz w:val="24"/>
          <w:szCs w:val="24"/>
        </w:rPr>
      </w:pPr>
    </w:p>
    <w:p w:rsidR="00B26E21" w:rsidRPr="00381A62" w:rsidRDefault="00B26E2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3</w:t>
      </w:r>
      <w:r w:rsidRPr="00381A62">
        <w:rPr>
          <w:rFonts w:ascii="Garamond" w:hAnsi="Garamond"/>
          <w:color w:val="000000" w:themeColor="text1"/>
          <w:sz w:val="24"/>
          <w:szCs w:val="24"/>
        </w:rPr>
        <w:t xml:space="preserve">. </w:t>
      </w:r>
      <w:r w:rsidR="00F353ED" w:rsidRPr="00381A62">
        <w:rPr>
          <w:rFonts w:ascii="Garamond" w:hAnsi="Garamond"/>
          <w:b/>
          <w:color w:val="000000" w:themeColor="text1"/>
          <w:sz w:val="24"/>
          <w:szCs w:val="24"/>
        </w:rPr>
        <w:t xml:space="preserve">Mgr. </w:t>
      </w:r>
      <w:proofErr w:type="spellStart"/>
      <w:r w:rsidRPr="00381A62">
        <w:rPr>
          <w:rFonts w:ascii="Garamond" w:hAnsi="Garamond"/>
          <w:b/>
          <w:color w:val="000000" w:themeColor="text1"/>
          <w:sz w:val="24"/>
          <w:szCs w:val="24"/>
        </w:rPr>
        <w:t>Schromm</w:t>
      </w:r>
      <w:proofErr w:type="spellEnd"/>
      <w:r w:rsidRPr="00381A62">
        <w:rPr>
          <w:rFonts w:ascii="Garamond" w:hAnsi="Garamond"/>
          <w:b/>
          <w:color w:val="000000" w:themeColor="text1"/>
          <w:sz w:val="24"/>
          <w:szCs w:val="24"/>
        </w:rPr>
        <w:t xml:space="preserve"> Katarína</w:t>
      </w:r>
    </w:p>
    <w:p w:rsidR="009A2279"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4D36CA" w:rsidRPr="00381A62" w:rsidRDefault="004D36CA" w:rsidP="00554A3D">
      <w:pPr>
        <w:spacing w:after="0" w:line="240" w:lineRule="auto"/>
        <w:rPr>
          <w:rFonts w:ascii="Garamond" w:hAnsi="Garamond"/>
          <w:color w:val="000000" w:themeColor="text1"/>
          <w:sz w:val="24"/>
          <w:szCs w:val="24"/>
        </w:rPr>
      </w:pPr>
    </w:p>
    <w:p w:rsidR="006A1577" w:rsidRPr="00381A62" w:rsidRDefault="00B7255B" w:rsidP="00554A3D">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4</w:t>
      </w:r>
      <w:r w:rsidR="006A1577" w:rsidRPr="00381A62">
        <w:rPr>
          <w:rFonts w:ascii="Garamond" w:hAnsi="Garamond"/>
          <w:color w:val="000000" w:themeColor="text1"/>
          <w:sz w:val="24"/>
          <w:szCs w:val="24"/>
        </w:rPr>
        <w:t>.</w:t>
      </w:r>
      <w:r w:rsidR="006A1577" w:rsidRPr="00381A62">
        <w:rPr>
          <w:rFonts w:ascii="Garamond" w:hAnsi="Garamond"/>
          <w:b/>
          <w:color w:val="000000" w:themeColor="text1"/>
          <w:sz w:val="24"/>
          <w:szCs w:val="24"/>
        </w:rPr>
        <w:t xml:space="preserve"> Skřivánková Jaroslava</w:t>
      </w:r>
    </w:p>
    <w:p w:rsidR="006A1577"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C30E78" w:rsidRPr="00381A62" w:rsidRDefault="00C30E78"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5</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Stehlíková Zdeňka</w:t>
      </w:r>
    </w:p>
    <w:p w:rsidR="00B078DD" w:rsidRPr="00381A62" w:rsidRDefault="003A1A36" w:rsidP="00B078D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9.</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2D5A67" w:rsidRPr="00381A62" w:rsidRDefault="002D5A67" w:rsidP="00103C94">
      <w:pPr>
        <w:spacing w:after="0" w:line="240" w:lineRule="auto"/>
        <w:rPr>
          <w:rFonts w:ascii="Garamond" w:hAnsi="Garamond"/>
          <w:color w:val="000000" w:themeColor="text1"/>
          <w:sz w:val="24"/>
          <w:szCs w:val="24"/>
        </w:rPr>
      </w:pPr>
    </w:p>
    <w:p w:rsidR="00B26E21" w:rsidRPr="00381A62" w:rsidRDefault="00B26E21" w:rsidP="00B26E21">
      <w:pPr>
        <w:spacing w:after="0" w:line="240" w:lineRule="auto"/>
        <w:rPr>
          <w:rFonts w:ascii="Garamond" w:hAnsi="Garamond"/>
          <w:color w:val="000000" w:themeColor="text1"/>
          <w:sz w:val="24"/>
          <w:szCs w:val="24"/>
        </w:rPr>
      </w:pPr>
    </w:p>
    <w:p w:rsidR="00B26E21" w:rsidRPr="00381A62" w:rsidRDefault="00B7255B"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6</w:t>
      </w:r>
      <w:r w:rsidR="00B26E21" w:rsidRPr="00381A62">
        <w:rPr>
          <w:rFonts w:ascii="Garamond" w:hAnsi="Garamond"/>
          <w:color w:val="000000" w:themeColor="text1"/>
          <w:sz w:val="24"/>
          <w:szCs w:val="24"/>
        </w:rPr>
        <w:t xml:space="preserve">. </w:t>
      </w:r>
      <w:r w:rsidR="00C10CCA" w:rsidRPr="00381A62">
        <w:rPr>
          <w:rFonts w:ascii="Garamond" w:hAnsi="Garamond"/>
          <w:b/>
          <w:color w:val="000000" w:themeColor="text1"/>
          <w:sz w:val="24"/>
          <w:szCs w:val="24"/>
        </w:rPr>
        <w:t xml:space="preserve">JUDr. </w:t>
      </w:r>
      <w:r w:rsidR="00B26E21" w:rsidRPr="00381A62">
        <w:rPr>
          <w:rFonts w:ascii="Garamond" w:hAnsi="Garamond"/>
          <w:b/>
          <w:color w:val="000000" w:themeColor="text1"/>
          <w:sz w:val="24"/>
          <w:szCs w:val="24"/>
        </w:rPr>
        <w:t>Šístková Jana</w:t>
      </w:r>
    </w:p>
    <w:p w:rsidR="00B26E21" w:rsidRPr="00381A62" w:rsidRDefault="003A1A36"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26E21" w:rsidRPr="00381A62">
        <w:rPr>
          <w:rFonts w:ascii="Garamond" w:hAnsi="Garamond"/>
          <w:color w:val="000000" w:themeColor="text1"/>
          <w:sz w:val="24"/>
          <w:szCs w:val="24"/>
        </w:rPr>
        <w:t xml:space="preserve">do </w:t>
      </w:r>
      <w:r w:rsidR="002510F8" w:rsidRPr="00381A62">
        <w:rPr>
          <w:rFonts w:ascii="Garamond" w:hAnsi="Garamond"/>
          <w:color w:val="000000" w:themeColor="text1"/>
          <w:sz w:val="24"/>
          <w:szCs w:val="24"/>
        </w:rPr>
        <w:t>17</w:t>
      </w:r>
      <w:r w:rsidR="00B26E21"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20</w:t>
      </w:r>
      <w:r w:rsidR="002510F8" w:rsidRPr="00381A62">
        <w:rPr>
          <w:rFonts w:ascii="Garamond" w:hAnsi="Garamond"/>
          <w:color w:val="000000" w:themeColor="text1"/>
          <w:sz w:val="24"/>
          <w:szCs w:val="24"/>
        </w:rPr>
        <w:t>21</w:t>
      </w:r>
    </w:p>
    <w:p w:rsidR="006A1577" w:rsidRPr="00381A62" w:rsidRDefault="006A1577" w:rsidP="00B26E21">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6A1577" w:rsidRPr="00381A62" w:rsidRDefault="002D5A6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lastRenderedPageBreak/>
        <w:t>3</w:t>
      </w:r>
      <w:r w:rsidR="00DF50B4" w:rsidRPr="00381A62">
        <w:rPr>
          <w:rFonts w:ascii="Garamond" w:hAnsi="Garamond"/>
          <w:color w:val="000000" w:themeColor="text1"/>
          <w:sz w:val="24"/>
          <w:szCs w:val="24"/>
        </w:rPr>
        <w:t>7</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Špiclová Anna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F1168" w:rsidRPr="00381A62" w:rsidRDefault="009F1168"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8</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Tomášková Eva</w:t>
      </w:r>
    </w:p>
    <w:p w:rsidR="009F1168"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A2279" w:rsidRPr="00381A62" w:rsidRDefault="009A2279" w:rsidP="003635D2">
      <w:pPr>
        <w:spacing w:after="0" w:line="240" w:lineRule="auto"/>
        <w:rPr>
          <w:rFonts w:ascii="Garamond" w:hAnsi="Garamond"/>
          <w:color w:val="000000" w:themeColor="text1"/>
          <w:sz w:val="24"/>
          <w:szCs w:val="24"/>
        </w:rPr>
      </w:pPr>
    </w:p>
    <w:p w:rsidR="003635D2" w:rsidRPr="00381A62" w:rsidRDefault="00DF50B4"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39</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Tonnerová</w:t>
      </w:r>
      <w:proofErr w:type="spellEnd"/>
      <w:r w:rsidR="003635D2" w:rsidRPr="00381A62">
        <w:rPr>
          <w:rFonts w:ascii="Garamond" w:hAnsi="Garamond"/>
          <w:b/>
          <w:color w:val="000000" w:themeColor="text1"/>
          <w:sz w:val="24"/>
          <w:szCs w:val="24"/>
        </w:rPr>
        <w:t xml:space="preserve"> Marie</w:t>
      </w:r>
    </w:p>
    <w:p w:rsidR="00FE6BD5"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515CC"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73924" w:rsidRPr="00381A62" w:rsidRDefault="00473924" w:rsidP="00A515CC">
      <w:pPr>
        <w:spacing w:after="0" w:line="240" w:lineRule="auto"/>
        <w:rPr>
          <w:rFonts w:ascii="Garamond" w:hAnsi="Garamond"/>
          <w:color w:val="000000" w:themeColor="text1"/>
          <w:sz w:val="24"/>
          <w:szCs w:val="24"/>
        </w:rPr>
      </w:pPr>
    </w:p>
    <w:p w:rsidR="006A1577" w:rsidRPr="00381A62" w:rsidRDefault="006A157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0</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Volf Miroslav</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1373E9" w:rsidRPr="00381A62" w:rsidRDefault="001373E9" w:rsidP="006A1577">
      <w:pPr>
        <w:spacing w:after="0" w:line="240" w:lineRule="auto"/>
        <w:rPr>
          <w:rFonts w:ascii="Garamond" w:hAnsi="Garamond"/>
          <w:color w:val="000000" w:themeColor="text1"/>
          <w:sz w:val="24"/>
          <w:szCs w:val="24"/>
        </w:rPr>
      </w:pPr>
    </w:p>
    <w:p w:rsidR="006A1577" w:rsidRPr="00381A62" w:rsidRDefault="00B7255B"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1</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Volfová Blanka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035F63" w:rsidRPr="00381A62" w:rsidRDefault="00035F63" w:rsidP="00A515CC">
      <w:pPr>
        <w:spacing w:after="0" w:line="240" w:lineRule="auto"/>
        <w:rPr>
          <w:rFonts w:ascii="Garamond" w:hAnsi="Garamond"/>
          <w:color w:val="000000" w:themeColor="text1"/>
          <w:sz w:val="24"/>
          <w:szCs w:val="24"/>
        </w:rPr>
      </w:pPr>
    </w:p>
    <w:p w:rsidR="00035F63" w:rsidRPr="00381A62" w:rsidRDefault="00691F01" w:rsidP="00035F63">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2</w:t>
      </w:r>
      <w:r w:rsidR="00035F63" w:rsidRPr="00381A62">
        <w:rPr>
          <w:rFonts w:ascii="Garamond" w:hAnsi="Garamond"/>
          <w:color w:val="000000" w:themeColor="text1"/>
          <w:sz w:val="24"/>
          <w:szCs w:val="24"/>
        </w:rPr>
        <w:t xml:space="preserve">. </w:t>
      </w:r>
      <w:r w:rsidR="00035F63" w:rsidRPr="00381A62">
        <w:rPr>
          <w:rFonts w:ascii="Garamond" w:hAnsi="Garamond"/>
          <w:b/>
          <w:color w:val="000000" w:themeColor="text1"/>
          <w:sz w:val="24"/>
          <w:szCs w:val="24"/>
        </w:rPr>
        <w:t>Volfová Jaroslava</w:t>
      </w:r>
    </w:p>
    <w:p w:rsidR="00035F63"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35F63" w:rsidRPr="00381A62">
        <w:rPr>
          <w:rFonts w:ascii="Garamond" w:hAnsi="Garamond"/>
          <w:color w:val="000000" w:themeColor="text1"/>
          <w:sz w:val="24"/>
          <w:szCs w:val="24"/>
        </w:rPr>
        <w:t xml:space="preserve">do </w:t>
      </w:r>
      <w:r w:rsidR="004539DA" w:rsidRPr="00381A62">
        <w:rPr>
          <w:rFonts w:ascii="Garamond" w:hAnsi="Garamond"/>
          <w:color w:val="000000" w:themeColor="text1"/>
          <w:sz w:val="24"/>
          <w:szCs w:val="24"/>
        </w:rPr>
        <w:t>26.</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2021</w:t>
      </w:r>
    </w:p>
    <w:p w:rsidR="002D5A67" w:rsidRPr="00381A62" w:rsidRDefault="002D5A67" w:rsidP="003635D2">
      <w:pPr>
        <w:spacing w:after="0" w:line="240" w:lineRule="auto"/>
        <w:rPr>
          <w:rFonts w:ascii="Garamond" w:hAnsi="Garamond"/>
          <w:color w:val="000000" w:themeColor="text1"/>
          <w:sz w:val="24"/>
          <w:szCs w:val="24"/>
        </w:rPr>
      </w:pPr>
    </w:p>
    <w:p w:rsidR="003635D2" w:rsidRPr="00381A62" w:rsidRDefault="00691F0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3</w:t>
      </w:r>
      <w:r w:rsidR="003635D2" w:rsidRPr="00381A62">
        <w:rPr>
          <w:rFonts w:ascii="Garamond" w:hAnsi="Garamond"/>
          <w:b/>
          <w:color w:val="000000" w:themeColor="text1"/>
          <w:sz w:val="24"/>
          <w:szCs w:val="24"/>
        </w:rPr>
        <w:t>. Vojtová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do 1</w:t>
      </w:r>
      <w:r w:rsidR="008B7380" w:rsidRPr="00381A62">
        <w:rPr>
          <w:rFonts w:ascii="Garamond" w:hAnsi="Garamond"/>
          <w:color w:val="000000" w:themeColor="text1"/>
          <w:sz w:val="24"/>
          <w:szCs w:val="24"/>
        </w:rPr>
        <w:t>2</w:t>
      </w:r>
      <w:r w:rsidR="00C656AA"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2022</w:t>
      </w:r>
    </w:p>
    <w:p w:rsidR="00786C39" w:rsidRPr="00381A62" w:rsidRDefault="00786C39" w:rsidP="003635D2">
      <w:pPr>
        <w:spacing w:after="0" w:line="240" w:lineRule="auto"/>
        <w:rPr>
          <w:rFonts w:ascii="Garamond" w:hAnsi="Garamond"/>
          <w:color w:val="000000" w:themeColor="text1"/>
          <w:sz w:val="24"/>
          <w:szCs w:val="24"/>
        </w:rPr>
      </w:pPr>
    </w:p>
    <w:p w:rsidR="003635D2" w:rsidRPr="00381A62" w:rsidRDefault="00B7255B"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4</w:t>
      </w:r>
      <w:r w:rsidR="003635D2"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Vyčítalová Milena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351D3C" w:rsidRPr="00381A62">
        <w:rPr>
          <w:rFonts w:ascii="Garamond" w:hAnsi="Garamond"/>
          <w:color w:val="000000" w:themeColor="text1"/>
          <w:sz w:val="24"/>
          <w:szCs w:val="24"/>
        </w:rPr>
        <w:t>28.</w:t>
      </w:r>
      <w:r w:rsidR="00713459">
        <w:rPr>
          <w:rFonts w:ascii="Garamond" w:hAnsi="Garamond"/>
          <w:color w:val="000000" w:themeColor="text1"/>
          <w:sz w:val="24"/>
          <w:szCs w:val="24"/>
        </w:rPr>
        <w:t xml:space="preserve"> </w:t>
      </w:r>
      <w:r w:rsidR="00351D3C"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351D3C" w:rsidRPr="00381A62">
        <w:rPr>
          <w:rFonts w:ascii="Garamond" w:hAnsi="Garamond"/>
          <w:color w:val="000000" w:themeColor="text1"/>
          <w:sz w:val="24"/>
          <w:szCs w:val="24"/>
        </w:rPr>
        <w:t>2019</w:t>
      </w:r>
    </w:p>
    <w:p w:rsidR="00A37C1C" w:rsidRPr="00381A62" w:rsidRDefault="00A37C1C" w:rsidP="003635D2">
      <w:pPr>
        <w:spacing w:after="0" w:line="240" w:lineRule="auto"/>
        <w:rPr>
          <w:rFonts w:ascii="Garamond" w:hAnsi="Garamond"/>
          <w:color w:val="000000" w:themeColor="text1"/>
          <w:sz w:val="24"/>
          <w:szCs w:val="24"/>
        </w:rPr>
      </w:pPr>
    </w:p>
    <w:p w:rsidR="00A37C1C" w:rsidRPr="00381A62" w:rsidRDefault="00DF50B4"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45</w:t>
      </w:r>
      <w:r w:rsidR="00A37C1C" w:rsidRPr="00381A62">
        <w:rPr>
          <w:rFonts w:ascii="Garamond" w:hAnsi="Garamond"/>
          <w:color w:val="000000" w:themeColor="text1"/>
          <w:sz w:val="24"/>
          <w:szCs w:val="24"/>
        </w:rPr>
        <w:t xml:space="preserve">. </w:t>
      </w:r>
      <w:r w:rsidR="00A37C1C" w:rsidRPr="00381A62">
        <w:rPr>
          <w:rFonts w:ascii="Garamond" w:hAnsi="Garamond"/>
          <w:b/>
          <w:color w:val="000000" w:themeColor="text1"/>
          <w:sz w:val="24"/>
          <w:szCs w:val="24"/>
        </w:rPr>
        <w:t>Ivana Zásmětová</w:t>
      </w:r>
    </w:p>
    <w:p w:rsidR="00A37C1C" w:rsidRPr="00381A62" w:rsidRDefault="00A37C1C"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70C5B" w:rsidRPr="00381A62" w:rsidRDefault="00670C5B" w:rsidP="003635D2">
      <w:pPr>
        <w:spacing w:after="0" w:line="240" w:lineRule="auto"/>
        <w:rPr>
          <w:rFonts w:ascii="Garamond" w:hAnsi="Garamond"/>
          <w:color w:val="000000" w:themeColor="text1"/>
          <w:sz w:val="24"/>
          <w:szCs w:val="24"/>
        </w:rPr>
      </w:pPr>
    </w:p>
    <w:p w:rsidR="00EF383A" w:rsidRPr="00381A62" w:rsidRDefault="00B7255B"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6</w:t>
      </w:r>
      <w:r w:rsidR="00A515CC"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Ing. </w:t>
      </w:r>
      <w:r w:rsidR="00FC76E1" w:rsidRPr="00381A62">
        <w:rPr>
          <w:rFonts w:ascii="Garamond" w:hAnsi="Garamond"/>
          <w:b/>
          <w:color w:val="000000" w:themeColor="text1"/>
          <w:sz w:val="24"/>
          <w:szCs w:val="24"/>
        </w:rPr>
        <w:t>Zeman Josef</w:t>
      </w:r>
    </w:p>
    <w:p w:rsidR="00A515CC"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B128D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2021</w:t>
      </w:r>
    </w:p>
    <w:sectPr w:rsidR="00A515CC" w:rsidRPr="00381A62"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38" w:rsidRDefault="00240F38" w:rsidP="009E3F51">
      <w:pPr>
        <w:spacing w:after="0" w:line="240" w:lineRule="auto"/>
      </w:pPr>
      <w:r>
        <w:separator/>
      </w:r>
    </w:p>
  </w:endnote>
  <w:endnote w:type="continuationSeparator" w:id="0">
    <w:p w:rsidR="00240F38" w:rsidRDefault="00240F38"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CE7FE6" w:rsidRPr="00B731FD" w:rsidRDefault="00CE7FE6">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2C0A55">
          <w:rPr>
            <w:rFonts w:ascii="Garamond" w:hAnsi="Garamond"/>
            <w:noProof/>
          </w:rPr>
          <w:t>53</w:t>
        </w:r>
        <w:r w:rsidRPr="00B731FD">
          <w:rPr>
            <w:rFonts w:ascii="Garamond" w:hAnsi="Garamond"/>
            <w:noProof/>
          </w:rPr>
          <w:fldChar w:fldCharType="end"/>
        </w:r>
      </w:p>
    </w:sdtContent>
  </w:sdt>
  <w:p w:rsidR="00CE7FE6" w:rsidRDefault="00CE7F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38" w:rsidRDefault="00240F38" w:rsidP="009E3F51">
      <w:pPr>
        <w:spacing w:after="0" w:line="240" w:lineRule="auto"/>
      </w:pPr>
      <w:r>
        <w:separator/>
      </w:r>
    </w:p>
  </w:footnote>
  <w:footnote w:type="continuationSeparator" w:id="0">
    <w:p w:rsidR="00240F38" w:rsidRDefault="00240F38"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1">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4">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2"/>
  </w:num>
  <w:num w:numId="2">
    <w:abstractNumId w:val="7"/>
  </w:num>
  <w:num w:numId="3">
    <w:abstractNumId w:val="8"/>
  </w:num>
  <w:num w:numId="4">
    <w:abstractNumId w:val="17"/>
  </w:num>
  <w:num w:numId="5">
    <w:abstractNumId w:val="24"/>
  </w:num>
  <w:num w:numId="6">
    <w:abstractNumId w:val="18"/>
  </w:num>
  <w:num w:numId="7">
    <w:abstractNumId w:val="0"/>
  </w:num>
  <w:num w:numId="8">
    <w:abstractNumId w:val="11"/>
  </w:num>
  <w:num w:numId="9">
    <w:abstractNumId w:val="22"/>
  </w:num>
  <w:num w:numId="10">
    <w:abstractNumId w:val="20"/>
  </w:num>
  <w:num w:numId="11">
    <w:abstractNumId w:val="16"/>
  </w:num>
  <w:num w:numId="12">
    <w:abstractNumId w:val="13"/>
  </w:num>
  <w:num w:numId="13">
    <w:abstractNumId w:val="9"/>
  </w:num>
  <w:num w:numId="14">
    <w:abstractNumId w:val="23"/>
  </w:num>
  <w:num w:numId="15">
    <w:abstractNumId w:val="14"/>
  </w:num>
  <w:num w:numId="16">
    <w:abstractNumId w:val="19"/>
  </w:num>
  <w:num w:numId="17">
    <w:abstractNumId w:val="3"/>
  </w:num>
  <w:num w:numId="18">
    <w:abstractNumId w:val="2"/>
  </w:num>
  <w:num w:numId="19">
    <w:abstractNumId w:val="10"/>
  </w:num>
  <w:num w:numId="20">
    <w:abstractNumId w:val="15"/>
  </w:num>
  <w:num w:numId="21">
    <w:abstractNumId w:val="21"/>
  </w:num>
  <w:num w:numId="22">
    <w:abstractNumId w:val="6"/>
  </w:num>
  <w:num w:numId="23">
    <w:abstractNumId w:val="5"/>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F38"/>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4199F-D519-4A87-8640-5B833707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13867</Words>
  <Characters>81821</Characters>
  <Application>Microsoft Office Word</Application>
  <DocSecurity>0</DocSecurity>
  <Lines>681</Lines>
  <Paragraphs>190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4</cp:revision>
  <cp:lastPrinted>2019-03-13T13:14:00Z</cp:lastPrinted>
  <dcterms:created xsi:type="dcterms:W3CDTF">2019-04-02T07:48:00Z</dcterms:created>
  <dcterms:modified xsi:type="dcterms:W3CDTF">2019-04-02T07:59:00Z</dcterms:modified>
</cp:coreProperties>
</file>