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C5" w:rsidRDefault="001F79C5" w:rsidP="001F79C5">
      <w:pPr>
        <w:shd w:val="clear" w:color="auto" w:fill="FFFFFF"/>
        <w:spacing w:before="240" w:after="120"/>
        <w:rPr>
          <w:rFonts w:ascii="Garamond" w:hAnsi="Garamond"/>
          <w:color w:val="030303"/>
          <w:sz w:val="36"/>
          <w:szCs w:val="36"/>
          <w:lang w:eastAsia="cs-CZ"/>
        </w:rPr>
      </w:pPr>
      <w:r>
        <w:rPr>
          <w:rFonts w:ascii="Garamond" w:hAnsi="Garamond"/>
          <w:color w:val="030303"/>
          <w:sz w:val="36"/>
          <w:szCs w:val="36"/>
          <w:lang w:eastAsia="cs-CZ"/>
        </w:rPr>
        <w:t>Průběh soudního řízení</w:t>
      </w:r>
    </w:p>
    <w:p w:rsidR="001F79C5" w:rsidRDefault="001F79C5" w:rsidP="001F79C5">
      <w:pPr>
        <w:shd w:val="clear" w:color="auto" w:fill="FFFFFF"/>
        <w:spacing w:line="384" w:lineRule="atLeast"/>
        <w:rPr>
          <w:rFonts w:ascii="Arial" w:hAnsi="Arial" w:cs="Arial"/>
          <w:color w:val="030303"/>
          <w:sz w:val="18"/>
          <w:szCs w:val="18"/>
          <w:lang w:eastAsia="cs-CZ"/>
        </w:rPr>
      </w:pPr>
      <w:r>
        <w:rPr>
          <w:rFonts w:ascii="Arial" w:hAnsi="Arial" w:cs="Arial"/>
          <w:color w:val="030303"/>
          <w:sz w:val="18"/>
          <w:szCs w:val="18"/>
          <w:lang w:eastAsia="cs-CZ"/>
        </w:rPr>
        <w:t> </w:t>
      </w:r>
    </w:p>
    <w:p w:rsidR="001F79C5" w:rsidRPr="00612D3E" w:rsidRDefault="001F79C5" w:rsidP="00612D3E">
      <w:pPr>
        <w:shd w:val="clear" w:color="auto" w:fill="FFFFFF"/>
        <w:spacing w:line="384" w:lineRule="atLeast"/>
        <w:ind w:left="720" w:hanging="294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612D3E">
        <w:rPr>
          <w:rFonts w:ascii="Garamond" w:hAnsi="Garamond"/>
          <w:color w:val="030303"/>
          <w:sz w:val="24"/>
          <w:szCs w:val="24"/>
          <w:lang w:eastAsia="cs-CZ"/>
        </w:rPr>
        <w:t>1)  U soudu je podán návrh ve věcech péče soudu o nezletilé.</w:t>
      </w:r>
    </w:p>
    <w:p w:rsidR="007A4842" w:rsidRPr="00612D3E" w:rsidRDefault="001F79C5" w:rsidP="00612D3E">
      <w:pPr>
        <w:shd w:val="clear" w:color="auto" w:fill="FFFFFF"/>
        <w:spacing w:line="384" w:lineRule="atLeast"/>
        <w:ind w:left="720" w:hanging="294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2)  Soud zpravidla ve lhůtě do 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šesti </w:t>
      </w:r>
      <w:r w:rsidRPr="00612D3E">
        <w:rPr>
          <w:rFonts w:ascii="Garamond" w:hAnsi="Garamond"/>
          <w:color w:val="030303"/>
          <w:sz w:val="24"/>
          <w:szCs w:val="24"/>
          <w:lang w:eastAsia="cs-CZ"/>
        </w:rPr>
        <w:t>týdnů od podání návrhu svolá neformální jiný soudní rok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 nebo ústní jednání ve věci. </w:t>
      </w:r>
      <w:r w:rsidR="007A4842" w:rsidRPr="00612D3E">
        <w:rPr>
          <w:rStyle w:val="CharStyle9Exact"/>
          <w:rFonts w:ascii="Garamond" w:hAnsi="Garamond"/>
          <w:sz w:val="24"/>
          <w:szCs w:val="24"/>
        </w:rPr>
        <w:t xml:space="preserve">Rodičům soud zašle usnesení o jmenování opatrovníka, ve kterém oběma rodičům uloží povinnost kontaktovat pracovníka opatrovníka - 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>orgánu sociálně-právní ochrany dětí (dále jen OSPOD).</w:t>
      </w:r>
    </w:p>
    <w:p w:rsidR="001F79C5" w:rsidRPr="00612D3E" w:rsidRDefault="001F79C5" w:rsidP="00612D3E">
      <w:pPr>
        <w:shd w:val="clear" w:color="auto" w:fill="FFFFFF"/>
        <w:spacing w:line="384" w:lineRule="atLeast"/>
        <w:ind w:left="720" w:hanging="294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3) V mezidobí od podání návrhu do jiného soudního roku proběhne společné schůzka rodičů s pracovníkem 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>OSPOD</w:t>
      </w:r>
      <w:r w:rsidRPr="00612D3E">
        <w:rPr>
          <w:rFonts w:ascii="Garamond" w:hAnsi="Garamond"/>
          <w:color w:val="030303"/>
          <w:sz w:val="24"/>
          <w:szCs w:val="24"/>
          <w:lang w:eastAsia="cs-CZ"/>
        </w:rPr>
        <w:t>.</w:t>
      </w:r>
    </w:p>
    <w:p w:rsidR="001F79C5" w:rsidRPr="00612D3E" w:rsidRDefault="001F79C5" w:rsidP="00612D3E">
      <w:pPr>
        <w:shd w:val="clear" w:color="auto" w:fill="FFFFFF"/>
        <w:spacing w:line="384" w:lineRule="atLeast"/>
        <w:ind w:left="720" w:hanging="294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612D3E">
        <w:rPr>
          <w:rFonts w:ascii="Garamond" w:hAnsi="Garamond"/>
          <w:color w:val="030303"/>
          <w:sz w:val="24"/>
          <w:szCs w:val="24"/>
          <w:lang w:eastAsia="cs-CZ"/>
        </w:rPr>
        <w:t>4)  Proběhne jiný soudní rok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 nebo ústní jednání</w:t>
      </w:r>
      <w:r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 a rodiče uzavřou dohodu o předmětu řízení. Soud tuto dohodu, pokud je v zájmu nezletilého, schválí u jednání, které 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může </w:t>
      </w:r>
      <w:r w:rsidRPr="00612D3E">
        <w:rPr>
          <w:rFonts w:ascii="Garamond" w:hAnsi="Garamond"/>
          <w:color w:val="030303"/>
          <w:sz w:val="24"/>
          <w:szCs w:val="24"/>
          <w:lang w:eastAsia="cs-CZ"/>
        </w:rPr>
        <w:t>bezprostředně navaz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>ovat</w:t>
      </w:r>
      <w:r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 na jiný soudní rok. Pokud rodiče dohodu neuzavřou, soud jim doporučí, aby vyhledali odbornou pomoc, a nařídí jednání za 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>zhruba čtyři</w:t>
      </w:r>
      <w:r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 týdny. Pracovník OSPOD 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>je rodičům nápomocen</w:t>
      </w:r>
      <w:r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 ihned po skončení jiného soudního roku 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nebo ústního jednání </w:t>
      </w:r>
      <w:r w:rsidRPr="00612D3E">
        <w:rPr>
          <w:rFonts w:ascii="Garamond" w:hAnsi="Garamond"/>
          <w:color w:val="030303"/>
          <w:sz w:val="24"/>
          <w:szCs w:val="24"/>
          <w:lang w:eastAsia="cs-CZ"/>
        </w:rPr>
        <w:t>při zajištění odborné pomoci.</w:t>
      </w:r>
    </w:p>
    <w:p w:rsidR="001F79C5" w:rsidRPr="00612D3E" w:rsidRDefault="001F79C5" w:rsidP="00612D3E">
      <w:pPr>
        <w:shd w:val="clear" w:color="auto" w:fill="FFFFFF"/>
        <w:spacing w:line="384" w:lineRule="atLeast"/>
        <w:ind w:left="720" w:hanging="294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612D3E">
        <w:rPr>
          <w:rFonts w:ascii="Garamond" w:hAnsi="Garamond"/>
          <w:color w:val="030303"/>
          <w:sz w:val="24"/>
          <w:szCs w:val="24"/>
          <w:lang w:eastAsia="cs-CZ"/>
        </w:rPr>
        <w:t>5)  Mezi jiným soudním rokem</w:t>
      </w:r>
      <w:r w:rsidR="007A4842"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 nebo ústním jednání </w:t>
      </w:r>
      <w:r w:rsidRPr="00612D3E">
        <w:rPr>
          <w:rFonts w:ascii="Garamond" w:hAnsi="Garamond"/>
          <w:color w:val="030303"/>
          <w:sz w:val="24"/>
          <w:szCs w:val="24"/>
          <w:lang w:eastAsia="cs-CZ"/>
        </w:rPr>
        <w:t>a nařízeným jednáním rodiče na doporučení soudu vyhledají odbornou pomoc. Ta obvykle bude představovat dvě společné setkání obou rodičů s odborníkem a jedno oddělené setkání rodiče a odborníka. Pokud se ukáže nutnost pokračovat v odborné pomoci, soud na společný návrh rodičů jednání odročí až na dobu tří měsíců.</w:t>
      </w:r>
    </w:p>
    <w:p w:rsidR="001F79C5" w:rsidRPr="00612D3E" w:rsidRDefault="001F79C5" w:rsidP="00612D3E">
      <w:pPr>
        <w:shd w:val="clear" w:color="auto" w:fill="FFFFFF"/>
        <w:spacing w:line="384" w:lineRule="atLeast"/>
        <w:ind w:left="720" w:hanging="294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612D3E">
        <w:rPr>
          <w:rFonts w:ascii="Garamond" w:hAnsi="Garamond"/>
          <w:color w:val="030303"/>
          <w:sz w:val="24"/>
          <w:szCs w:val="24"/>
          <w:lang w:eastAsia="cs-CZ"/>
        </w:rPr>
        <w:t>6)  Pokud u prvního jednání rodiče uzavřou dohodu o předmětu řízení, soud tuto dohodu schválí, je-li v zájmu nezletilého. Pokud rodiče dohodu neuzavřou, soud jim může uložit na dobu nejvýše tří měsíců účast na mimosoudním smírčím nebo mediačním jednání nebo rodinné terapii, nebo jim nařídí setkání s odborníkem v oboru pedopsychologie. Zároveň za dobu nejvýše tří měsíců nařídí další jednání.</w:t>
      </w:r>
    </w:p>
    <w:p w:rsidR="001F79C5" w:rsidRPr="00612D3E" w:rsidRDefault="001F79C5" w:rsidP="00612D3E">
      <w:pPr>
        <w:shd w:val="clear" w:color="auto" w:fill="FFFFFF"/>
        <w:spacing w:line="384" w:lineRule="atLeast"/>
        <w:ind w:left="720" w:hanging="294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612D3E">
        <w:rPr>
          <w:rFonts w:ascii="Garamond" w:hAnsi="Garamond"/>
          <w:color w:val="030303"/>
          <w:sz w:val="24"/>
          <w:szCs w:val="24"/>
          <w:lang w:eastAsia="cs-CZ"/>
        </w:rPr>
        <w:t xml:space="preserve">7)  Pokud u druhého jednání rodiče uzavřou dohodu o předmětu řízení, soud tuto dohodu schválí, je-li v zájmu nezletilého. Pokud rodiče dohodu neuzavřou, soud zpravidla autoritativně rozhodne, popř. nařídí další jednání za účelem provedení úkonů nutných k rozhodnutí ve věci samé. </w:t>
      </w:r>
    </w:p>
    <w:p w:rsidR="001F79C5" w:rsidRPr="00612D3E" w:rsidRDefault="001F79C5" w:rsidP="00612D3E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612D3E">
        <w:rPr>
          <w:rFonts w:ascii="Garamond" w:hAnsi="Garamond"/>
          <w:color w:val="030303"/>
          <w:sz w:val="24"/>
          <w:szCs w:val="24"/>
          <w:lang w:eastAsia="cs-CZ"/>
        </w:rPr>
        <w:t> </w:t>
      </w:r>
    </w:p>
    <w:p w:rsidR="001F79C5" w:rsidRPr="00612D3E" w:rsidRDefault="001F79C5" w:rsidP="00612D3E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612D3E">
        <w:rPr>
          <w:rFonts w:ascii="Garamond" w:hAnsi="Garamond"/>
          <w:color w:val="030303"/>
          <w:sz w:val="24"/>
          <w:szCs w:val="24"/>
          <w:lang w:eastAsia="cs-CZ"/>
        </w:rPr>
        <w:t>Aktivní účastí na společné schůzce s pracovníkem OSPOD, příp. na doporučené či uložené odborné pomoci rodič deklaruje vůli uchopit svou rodičovskou odpovědnost a projevuje své rodičovské kompetence.</w:t>
      </w:r>
    </w:p>
    <w:p w:rsidR="00D57F8B" w:rsidRPr="00612D3E" w:rsidRDefault="00D57F8B" w:rsidP="00612D3E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D57F8B" w:rsidRPr="00612D3E" w:rsidSect="0087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8CA"/>
    <w:multiLevelType w:val="hybridMultilevel"/>
    <w:tmpl w:val="80FE3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55782"/>
    <w:rsid w:val="00102912"/>
    <w:rsid w:val="001F79C5"/>
    <w:rsid w:val="00455782"/>
    <w:rsid w:val="00612D3E"/>
    <w:rsid w:val="007A4842"/>
    <w:rsid w:val="00872E3C"/>
    <w:rsid w:val="00974692"/>
    <w:rsid w:val="00AD364C"/>
    <w:rsid w:val="00D5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9C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5782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Bezmezer">
    <w:name w:val="No Spacing"/>
    <w:uiPriority w:val="1"/>
    <w:qFormat/>
    <w:rsid w:val="00455782"/>
    <w:pPr>
      <w:spacing w:after="0" w:line="240" w:lineRule="auto"/>
    </w:pPr>
  </w:style>
  <w:style w:type="character" w:customStyle="1" w:styleId="CharStyle9Exact">
    <w:name w:val="Char Style 9 Exact"/>
    <w:basedOn w:val="Standardnpsmoodstavce"/>
    <w:rsid w:val="007A484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6">
    <w:name w:val="Char Style 36"/>
    <w:basedOn w:val="Standardnpsmoodstavce"/>
    <w:link w:val="Style8"/>
    <w:rsid w:val="007A484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8">
    <w:name w:val="Style 8"/>
    <w:basedOn w:val="Normln"/>
    <w:link w:val="CharStyle36"/>
    <w:rsid w:val="007A4842"/>
    <w:pPr>
      <w:widowControl w:val="0"/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9C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5782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Bezmezer">
    <w:name w:val="No Spacing"/>
    <w:uiPriority w:val="1"/>
    <w:qFormat/>
    <w:rsid w:val="004557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svalachova</cp:lastModifiedBy>
  <cp:revision>4</cp:revision>
  <dcterms:created xsi:type="dcterms:W3CDTF">2019-03-29T06:57:00Z</dcterms:created>
  <dcterms:modified xsi:type="dcterms:W3CDTF">2019-07-22T12:53:00Z</dcterms:modified>
</cp:coreProperties>
</file>