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ED" w:rsidRDefault="006136ED" w:rsidP="006136E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Obvodní soud pro Prahu 6</w:t>
      </w:r>
    </w:p>
    <w:p w:rsidR="006136ED" w:rsidRDefault="006136ED" w:rsidP="006136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Justiční areál Na </w:t>
      </w:r>
      <w:proofErr w:type="spellStart"/>
      <w:r>
        <w:rPr>
          <w:b/>
          <w:bCs/>
          <w:sz w:val="28"/>
          <w:szCs w:val="28"/>
        </w:rPr>
        <w:t>Míčánkách</w:t>
      </w:r>
      <w:proofErr w:type="spellEnd"/>
      <w:r>
        <w:rPr>
          <w:b/>
          <w:bCs/>
          <w:sz w:val="28"/>
          <w:szCs w:val="28"/>
        </w:rPr>
        <w:t xml:space="preserve">, ulice </w:t>
      </w:r>
      <w:proofErr w:type="gramStart"/>
      <w:r>
        <w:rPr>
          <w:b/>
          <w:bCs/>
          <w:sz w:val="28"/>
          <w:szCs w:val="28"/>
        </w:rPr>
        <w:t>28.pluku</w:t>
      </w:r>
      <w:proofErr w:type="gramEnd"/>
      <w:r>
        <w:rPr>
          <w:b/>
          <w:bCs/>
          <w:sz w:val="28"/>
          <w:szCs w:val="28"/>
        </w:rPr>
        <w:t xml:space="preserve"> 1533/29b, Praha 10</w:t>
      </w:r>
    </w:p>
    <w:p w:rsidR="006136ED" w:rsidRDefault="006136ED" w:rsidP="006136E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telefon: 251 446 111</w:t>
      </w:r>
    </w:p>
    <w:p w:rsidR="006136ED" w:rsidRPr="000E6DC3" w:rsidRDefault="006136ED" w:rsidP="006136ED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 xml:space="preserve">e-mail – </w:t>
      </w:r>
      <w:hyperlink r:id="rId6" w:history="1">
        <w:r w:rsidRPr="000E6DC3">
          <w:rPr>
            <w:rStyle w:val="Hypertextovodkaz"/>
            <w:b/>
            <w:bCs/>
            <w:sz w:val="20"/>
            <w:szCs w:val="20"/>
          </w:rPr>
          <w:t>podatelna@osoud.pha6.justice.cz</w:t>
        </w:r>
      </w:hyperlink>
    </w:p>
    <w:p w:rsidR="006136ED" w:rsidRPr="000E6DC3" w:rsidRDefault="006136ED" w:rsidP="006136ED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>ID datové schránky: bfnab2z</w:t>
      </w:r>
    </w:p>
    <w:p w:rsidR="006136ED" w:rsidRDefault="006136ED" w:rsidP="006136ED">
      <w:pPr>
        <w:jc w:val="center"/>
        <w:rPr>
          <w:b/>
          <w:bCs/>
          <w:sz w:val="28"/>
          <w:szCs w:val="28"/>
        </w:rPr>
      </w:pPr>
    </w:p>
    <w:p w:rsidR="006136ED" w:rsidRPr="00F80F01" w:rsidRDefault="006136ED" w:rsidP="006136E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31Spr  429</w:t>
      </w:r>
      <w:r w:rsidRPr="00F02852">
        <w:rPr>
          <w:b/>
          <w:bCs/>
          <w:sz w:val="28"/>
          <w:szCs w:val="28"/>
        </w:rPr>
        <w:t>/2019</w:t>
      </w:r>
    </w:p>
    <w:p w:rsidR="006136ED" w:rsidRPr="00F80F01" w:rsidRDefault="006136ED" w:rsidP="006136ED"/>
    <w:p w:rsidR="006136ED" w:rsidRDefault="006136ED" w:rsidP="006136ED">
      <w:pPr>
        <w:rPr>
          <w:b/>
          <w:i/>
        </w:rPr>
      </w:pPr>
    </w:p>
    <w:p w:rsidR="006136ED" w:rsidRDefault="006136ED" w:rsidP="006136ED">
      <w:pPr>
        <w:rPr>
          <w:b/>
          <w:i/>
        </w:rPr>
      </w:pPr>
    </w:p>
    <w:p w:rsidR="006136ED" w:rsidRDefault="006136ED" w:rsidP="006136ED">
      <w:pPr>
        <w:rPr>
          <w:b/>
          <w:i/>
        </w:rPr>
      </w:pPr>
    </w:p>
    <w:p w:rsidR="006136ED" w:rsidRDefault="006136ED" w:rsidP="006136ED">
      <w:pPr>
        <w:rPr>
          <w:b/>
          <w:i/>
        </w:rPr>
      </w:pPr>
    </w:p>
    <w:p w:rsidR="006136ED" w:rsidRDefault="006136ED" w:rsidP="006136ED">
      <w:pPr>
        <w:rPr>
          <w:i/>
        </w:rPr>
      </w:pPr>
      <w:r w:rsidRPr="00C30617">
        <w:rPr>
          <w:b/>
          <w:i/>
        </w:rPr>
        <w:t>Věc:</w:t>
      </w:r>
      <w:r w:rsidRPr="00C30617">
        <w:rPr>
          <w:i/>
        </w:rPr>
        <w:t xml:space="preserve"> </w:t>
      </w:r>
      <w:r>
        <w:rPr>
          <w:i/>
        </w:rPr>
        <w:t xml:space="preserve">  </w:t>
      </w:r>
      <w:r w:rsidRPr="00C30617">
        <w:rPr>
          <w:i/>
        </w:rPr>
        <w:t xml:space="preserve">Změna rozvrhu práce s účinností od </w:t>
      </w:r>
      <w:proofErr w:type="gramStart"/>
      <w:r w:rsidR="00A72CE4">
        <w:rPr>
          <w:i/>
        </w:rPr>
        <w:t>8</w:t>
      </w:r>
      <w:r>
        <w:rPr>
          <w:i/>
        </w:rPr>
        <w:t>.4.2019</w:t>
      </w:r>
      <w:proofErr w:type="gramEnd"/>
    </w:p>
    <w:p w:rsidR="006136ED" w:rsidRPr="00C30617" w:rsidRDefault="006136ED" w:rsidP="006136ED">
      <w:pPr>
        <w:rPr>
          <w:i/>
        </w:rPr>
      </w:pPr>
    </w:p>
    <w:p w:rsidR="006136ED" w:rsidRPr="00C30617" w:rsidRDefault="006136ED" w:rsidP="006136ED">
      <w:pPr>
        <w:rPr>
          <w:i/>
        </w:rPr>
      </w:pPr>
    </w:p>
    <w:p w:rsidR="006136ED" w:rsidRPr="003C2EC9" w:rsidRDefault="006136ED" w:rsidP="003C2EC9">
      <w:pPr>
        <w:rPr>
          <w:i/>
        </w:rPr>
      </w:pPr>
      <w:r w:rsidRPr="003C2EC9">
        <w:rPr>
          <w:i/>
        </w:rPr>
        <w:t xml:space="preserve">Obvodní soud pro Prahu 6 mění svůj rozvrh práce počínaje dnem </w:t>
      </w:r>
      <w:proofErr w:type="gramStart"/>
      <w:r w:rsidR="00A72CE4">
        <w:rPr>
          <w:b/>
          <w:i/>
        </w:rPr>
        <w:t>8</w:t>
      </w:r>
      <w:bookmarkStart w:id="0" w:name="_GoBack"/>
      <w:bookmarkEnd w:id="0"/>
      <w:r w:rsidRPr="003C2EC9">
        <w:rPr>
          <w:b/>
          <w:i/>
        </w:rPr>
        <w:t>.4.2019</w:t>
      </w:r>
      <w:proofErr w:type="gramEnd"/>
      <w:r w:rsidRPr="003C2EC9">
        <w:rPr>
          <w:i/>
        </w:rPr>
        <w:t xml:space="preserve">  takto: </w:t>
      </w:r>
    </w:p>
    <w:p w:rsidR="006136ED" w:rsidRPr="008F259A" w:rsidRDefault="006136ED" w:rsidP="006136ED">
      <w:pPr>
        <w:pStyle w:val="Odstavecseseznamem"/>
        <w:ind w:left="1260"/>
        <w:rPr>
          <w:b/>
        </w:rPr>
      </w:pPr>
    </w:p>
    <w:p w:rsidR="006136ED" w:rsidRDefault="006136ED" w:rsidP="006136ED">
      <w:r>
        <w:rPr>
          <w:b/>
        </w:rPr>
        <w:t>6 C – nápad zastaven</w:t>
      </w:r>
      <w:r w:rsidR="003C2EC9">
        <w:rPr>
          <w:b/>
        </w:rPr>
        <w:t xml:space="preserve"> </w:t>
      </w:r>
      <w:r w:rsidR="003C2EC9" w:rsidRPr="003C2EC9">
        <w:t>(včetně specializace)</w:t>
      </w:r>
    </w:p>
    <w:p w:rsidR="006136ED" w:rsidRDefault="006136ED" w:rsidP="006136ED">
      <w:pPr>
        <w:rPr>
          <w:b/>
        </w:rPr>
      </w:pPr>
      <w:r>
        <w:rPr>
          <w:b/>
        </w:rPr>
        <w:t xml:space="preserve">6 </w:t>
      </w:r>
      <w:proofErr w:type="spellStart"/>
      <w:r>
        <w:rPr>
          <w:b/>
        </w:rPr>
        <w:t>Nc</w:t>
      </w:r>
      <w:proofErr w:type="spellEnd"/>
      <w:r>
        <w:rPr>
          <w:b/>
        </w:rPr>
        <w:t xml:space="preserve"> – nápad zastaven</w:t>
      </w:r>
    </w:p>
    <w:p w:rsidR="006136ED" w:rsidRDefault="006136ED" w:rsidP="006136ED">
      <w:pPr>
        <w:rPr>
          <w:b/>
        </w:rPr>
      </w:pPr>
    </w:p>
    <w:p w:rsidR="00392A9B" w:rsidRDefault="00392A9B" w:rsidP="006136ED">
      <w:pPr>
        <w:rPr>
          <w:b/>
        </w:rPr>
      </w:pPr>
    </w:p>
    <w:p w:rsidR="006136ED" w:rsidRDefault="003C2EC9" w:rsidP="006136ED">
      <w:pPr>
        <w:rPr>
          <w:b/>
        </w:rPr>
      </w:pPr>
      <w:r>
        <w:rPr>
          <w:b/>
        </w:rPr>
        <w:t xml:space="preserve">7 C </w:t>
      </w:r>
      <w:r w:rsidRPr="00C30617">
        <w:rPr>
          <w:b/>
        </w:rPr>
        <w:t>-</w:t>
      </w:r>
      <w:r>
        <w:rPr>
          <w:b/>
        </w:rPr>
        <w:t xml:space="preserve"> </w:t>
      </w:r>
      <w:r>
        <w:t>50</w:t>
      </w:r>
      <w:r w:rsidRPr="003C2EC9">
        <w:t xml:space="preserve"> % nápad</w:t>
      </w:r>
      <w:r>
        <w:rPr>
          <w:b/>
        </w:rPr>
        <w:t xml:space="preserve"> </w:t>
      </w:r>
      <w:r w:rsidRPr="003C2EC9">
        <w:t>civilních věcí</w:t>
      </w:r>
      <w:r>
        <w:rPr>
          <w:b/>
        </w:rPr>
        <w:t xml:space="preserve"> pouze se specializací dědické řízení sporné </w:t>
      </w:r>
    </w:p>
    <w:p w:rsidR="006136ED" w:rsidRDefault="006136ED" w:rsidP="006136ED">
      <w:pPr>
        <w:ind w:firstLine="708"/>
        <w:rPr>
          <w:i/>
        </w:rPr>
      </w:pPr>
    </w:p>
    <w:p w:rsidR="006136ED" w:rsidRPr="00C46E66" w:rsidRDefault="006136ED" w:rsidP="006136ED">
      <w:pPr>
        <w:rPr>
          <w:b/>
        </w:rPr>
      </w:pPr>
    </w:p>
    <w:p w:rsidR="006136ED" w:rsidRDefault="006136ED" w:rsidP="006136ED">
      <w:pPr>
        <w:rPr>
          <w:i/>
        </w:rPr>
      </w:pPr>
    </w:p>
    <w:p w:rsidR="006136ED" w:rsidRDefault="006136ED" w:rsidP="006136ED">
      <w:pPr>
        <w:rPr>
          <w:i/>
        </w:rPr>
      </w:pPr>
      <w:r>
        <w:rPr>
          <w:i/>
        </w:rPr>
        <w:t>V Praze dne 8. dubna 2019</w:t>
      </w:r>
    </w:p>
    <w:p w:rsidR="006136ED" w:rsidRDefault="006136ED" w:rsidP="006136ED">
      <w:pPr>
        <w:rPr>
          <w:i/>
        </w:rPr>
      </w:pPr>
    </w:p>
    <w:p w:rsidR="003C2EC9" w:rsidRDefault="003C2EC9" w:rsidP="006136ED">
      <w:pPr>
        <w:jc w:val="right"/>
        <w:rPr>
          <w:i/>
        </w:rPr>
      </w:pPr>
    </w:p>
    <w:p w:rsidR="006136ED" w:rsidRDefault="006136ED" w:rsidP="006136ED">
      <w:pPr>
        <w:jc w:val="right"/>
        <w:rPr>
          <w:i/>
        </w:rPr>
      </w:pPr>
      <w:r>
        <w:rPr>
          <w:i/>
        </w:rPr>
        <w:t>JUDr. Kateřina Melková</w:t>
      </w:r>
    </w:p>
    <w:p w:rsidR="006136ED" w:rsidRDefault="006136ED" w:rsidP="006136ED">
      <w:pPr>
        <w:jc w:val="right"/>
        <w:rPr>
          <w:i/>
        </w:rPr>
      </w:pPr>
      <w:r>
        <w:rPr>
          <w:i/>
        </w:rPr>
        <w:t>pověřena výkonem funkce místopředsedkyně pro věci civilní</w:t>
      </w:r>
    </w:p>
    <w:p w:rsidR="006136ED" w:rsidRDefault="006136ED" w:rsidP="006136ED">
      <w:pPr>
        <w:rPr>
          <w:i/>
        </w:rPr>
      </w:pPr>
    </w:p>
    <w:p w:rsidR="006136ED" w:rsidRDefault="006136ED" w:rsidP="006136ED">
      <w:pPr>
        <w:rPr>
          <w:i/>
        </w:rPr>
      </w:pPr>
    </w:p>
    <w:p w:rsidR="006136ED" w:rsidRDefault="006136ED" w:rsidP="006136ED">
      <w:pPr>
        <w:rPr>
          <w:i/>
        </w:rPr>
      </w:pPr>
    </w:p>
    <w:p w:rsidR="006136ED" w:rsidRDefault="006136ED" w:rsidP="006136ED">
      <w:pPr>
        <w:rPr>
          <w:i/>
        </w:rPr>
      </w:pPr>
    </w:p>
    <w:p w:rsidR="006136ED" w:rsidRDefault="006136ED" w:rsidP="006136ED">
      <w:pPr>
        <w:rPr>
          <w:i/>
        </w:rPr>
      </w:pPr>
    </w:p>
    <w:p w:rsidR="006136ED" w:rsidRPr="00001BF8" w:rsidRDefault="006136ED" w:rsidP="006136ED">
      <w:pPr>
        <w:rPr>
          <w:highlight w:val="yellow"/>
        </w:rPr>
      </w:pPr>
      <w:r>
        <w:rPr>
          <w:i/>
        </w:rPr>
        <w:t>Soudcovská rada s touto změnou vyslovila souhlas</w:t>
      </w:r>
    </w:p>
    <w:p w:rsidR="00756A79" w:rsidRDefault="00756A79"/>
    <w:sectPr w:rsidR="0075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33AA6"/>
    <w:multiLevelType w:val="hybridMultilevel"/>
    <w:tmpl w:val="39442D72"/>
    <w:lvl w:ilvl="0" w:tplc="355ED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ED"/>
    <w:rsid w:val="00392A9B"/>
    <w:rsid w:val="003C2EC9"/>
    <w:rsid w:val="006136ED"/>
    <w:rsid w:val="00756A79"/>
    <w:rsid w:val="00A7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36E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36E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6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244040B3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Melková Kateřina JUDr.</dc:creator>
  <cp:lastModifiedBy>Koropecká Veronika Mgr.</cp:lastModifiedBy>
  <cp:revision>3</cp:revision>
  <dcterms:created xsi:type="dcterms:W3CDTF">2019-04-08T11:55:00Z</dcterms:created>
  <dcterms:modified xsi:type="dcterms:W3CDTF">2019-04-08T12:12:00Z</dcterms:modified>
</cp:coreProperties>
</file>