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90" w:rsidRDefault="00CA6E90" w:rsidP="00CA6E90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</w:rPr>
        <w:t>Obvodní soud pro Prahu 6</w:t>
      </w:r>
    </w:p>
    <w:p w:rsidR="00CA6E90" w:rsidRDefault="00CA6E90" w:rsidP="00CA6E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Justiční areál Na </w:t>
      </w:r>
      <w:proofErr w:type="spellStart"/>
      <w:r>
        <w:rPr>
          <w:b/>
          <w:bCs/>
          <w:sz w:val="28"/>
          <w:szCs w:val="28"/>
        </w:rPr>
        <w:t>Míčánkách</w:t>
      </w:r>
      <w:proofErr w:type="spellEnd"/>
      <w:r>
        <w:rPr>
          <w:b/>
          <w:bCs/>
          <w:sz w:val="28"/>
          <w:szCs w:val="28"/>
        </w:rPr>
        <w:t xml:space="preserve">, ulice </w:t>
      </w:r>
      <w:proofErr w:type="gramStart"/>
      <w:r>
        <w:rPr>
          <w:b/>
          <w:bCs/>
          <w:sz w:val="28"/>
          <w:szCs w:val="28"/>
        </w:rPr>
        <w:t>28.pluku</w:t>
      </w:r>
      <w:proofErr w:type="gramEnd"/>
      <w:r>
        <w:rPr>
          <w:b/>
          <w:bCs/>
          <w:sz w:val="28"/>
          <w:szCs w:val="28"/>
        </w:rPr>
        <w:t xml:space="preserve"> 1533/29b, Praha 10</w:t>
      </w:r>
    </w:p>
    <w:p w:rsidR="00CA6E90" w:rsidRDefault="00CA6E90" w:rsidP="00CA6E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telefon: 251 446 111</w:t>
      </w:r>
    </w:p>
    <w:p w:rsidR="00CA6E90" w:rsidRPr="000E6DC3" w:rsidRDefault="00CA6E90" w:rsidP="00CA6E90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0E6DC3">
        <w:rPr>
          <w:b/>
          <w:bCs/>
          <w:sz w:val="20"/>
          <w:szCs w:val="20"/>
        </w:rPr>
        <w:t xml:space="preserve">e-mail – </w:t>
      </w:r>
      <w:hyperlink r:id="rId6" w:history="1">
        <w:r w:rsidRPr="000E6DC3">
          <w:rPr>
            <w:rStyle w:val="Hypertextovodkaz"/>
            <w:b/>
            <w:bCs/>
            <w:sz w:val="20"/>
            <w:szCs w:val="20"/>
          </w:rPr>
          <w:t>podatelna@osoud.pha6.justice.cz</w:t>
        </w:r>
      </w:hyperlink>
    </w:p>
    <w:p w:rsidR="00CA6E90" w:rsidRPr="000E6DC3" w:rsidRDefault="00CA6E90" w:rsidP="00CA6E90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0E6DC3">
        <w:rPr>
          <w:b/>
          <w:bCs/>
          <w:sz w:val="20"/>
          <w:szCs w:val="20"/>
        </w:rPr>
        <w:t>ID datové schránky: bfnab2z</w:t>
      </w:r>
    </w:p>
    <w:p w:rsidR="00CA6E90" w:rsidRDefault="00CA6E90" w:rsidP="00CA6E90">
      <w:pPr>
        <w:jc w:val="center"/>
        <w:rPr>
          <w:b/>
          <w:bCs/>
          <w:sz w:val="28"/>
          <w:szCs w:val="28"/>
        </w:rPr>
      </w:pPr>
    </w:p>
    <w:p w:rsidR="00CA6E90" w:rsidRPr="00F80F01" w:rsidRDefault="00CA5C5F" w:rsidP="00CA6E9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31Spr  795</w:t>
      </w:r>
      <w:r w:rsidR="00CA6E90" w:rsidRPr="00F02852">
        <w:rPr>
          <w:b/>
          <w:bCs/>
          <w:sz w:val="28"/>
          <w:szCs w:val="28"/>
        </w:rPr>
        <w:t>/2019</w:t>
      </w:r>
    </w:p>
    <w:p w:rsidR="00CA6E90" w:rsidRPr="00F80F01" w:rsidRDefault="00CA6E90" w:rsidP="00CA6E90"/>
    <w:p w:rsidR="00CA6E90" w:rsidRDefault="00CA6E90" w:rsidP="00CA6E90">
      <w:pPr>
        <w:rPr>
          <w:b/>
          <w:i/>
        </w:rPr>
      </w:pPr>
    </w:p>
    <w:p w:rsidR="00CA6E90" w:rsidRDefault="00CA6E90" w:rsidP="00CA6E90">
      <w:pPr>
        <w:rPr>
          <w:b/>
          <w:i/>
        </w:rPr>
      </w:pPr>
    </w:p>
    <w:p w:rsidR="00CA6E90" w:rsidRDefault="00CA6E90" w:rsidP="00CA6E90">
      <w:pPr>
        <w:rPr>
          <w:b/>
          <w:i/>
        </w:rPr>
      </w:pPr>
    </w:p>
    <w:p w:rsidR="00CA6E90" w:rsidRPr="00134900" w:rsidRDefault="00CA6E90" w:rsidP="00CA6E90">
      <w:pPr>
        <w:rPr>
          <w:rFonts w:ascii="Garamond" w:hAnsi="Garamond"/>
          <w:i/>
        </w:rPr>
      </w:pPr>
      <w:r w:rsidRPr="00134900">
        <w:rPr>
          <w:rFonts w:ascii="Garamond" w:hAnsi="Garamond"/>
          <w:b/>
          <w:i/>
        </w:rPr>
        <w:t>Věc:</w:t>
      </w:r>
      <w:r w:rsidRPr="00134900">
        <w:rPr>
          <w:rFonts w:ascii="Garamond" w:hAnsi="Garamond"/>
          <w:i/>
        </w:rPr>
        <w:t xml:space="preserve">   Změna rozvrhu práce s účinností od </w:t>
      </w:r>
      <w:proofErr w:type="gramStart"/>
      <w:r w:rsidRPr="00134900">
        <w:rPr>
          <w:rFonts w:ascii="Garamond" w:hAnsi="Garamond"/>
          <w:i/>
        </w:rPr>
        <w:t>1.8.2019</w:t>
      </w:r>
      <w:proofErr w:type="gramEnd"/>
    </w:p>
    <w:p w:rsidR="00CA6E90" w:rsidRPr="00134900" w:rsidRDefault="00CA6E90" w:rsidP="00CA6E90">
      <w:pPr>
        <w:rPr>
          <w:rFonts w:ascii="Garamond" w:hAnsi="Garamond"/>
          <w:i/>
        </w:rPr>
      </w:pPr>
    </w:p>
    <w:p w:rsidR="00CA6E90" w:rsidRPr="00134900" w:rsidRDefault="00CA6E90" w:rsidP="00CA6E90">
      <w:pPr>
        <w:rPr>
          <w:rFonts w:ascii="Garamond" w:hAnsi="Garamond"/>
          <w:i/>
        </w:rPr>
      </w:pPr>
    </w:p>
    <w:p w:rsidR="00CA6E90" w:rsidRPr="00134900" w:rsidRDefault="00CA6E90" w:rsidP="00CA6E90">
      <w:pPr>
        <w:rPr>
          <w:rFonts w:ascii="Garamond" w:hAnsi="Garamond"/>
          <w:i/>
        </w:rPr>
      </w:pPr>
      <w:r w:rsidRPr="00134900">
        <w:rPr>
          <w:rFonts w:ascii="Garamond" w:hAnsi="Garamond"/>
          <w:i/>
        </w:rPr>
        <w:t xml:space="preserve">Obvodní soud pro Prahu 6 mění svůj rozvrh práce počínaje dnem </w:t>
      </w:r>
      <w:proofErr w:type="gramStart"/>
      <w:r w:rsidRPr="00134900">
        <w:rPr>
          <w:rFonts w:ascii="Garamond" w:hAnsi="Garamond"/>
          <w:b/>
          <w:i/>
        </w:rPr>
        <w:t>1.8.2019</w:t>
      </w:r>
      <w:proofErr w:type="gramEnd"/>
      <w:r w:rsidRPr="00134900">
        <w:rPr>
          <w:rFonts w:ascii="Garamond" w:hAnsi="Garamond"/>
          <w:i/>
        </w:rPr>
        <w:t xml:space="preserve">  takto: </w:t>
      </w:r>
    </w:p>
    <w:p w:rsidR="00CA6E90" w:rsidRPr="008F259A" w:rsidRDefault="00CA6E90" w:rsidP="00CA6E90">
      <w:pPr>
        <w:pStyle w:val="Odstavecseseznamem"/>
        <w:ind w:left="1260"/>
        <w:rPr>
          <w:b/>
        </w:rPr>
      </w:pPr>
    </w:p>
    <w:p w:rsidR="00CA6E90" w:rsidRPr="00CA6E90" w:rsidRDefault="00CA6E90" w:rsidP="00FD7013"/>
    <w:p w:rsidR="005D2869" w:rsidRPr="004C67C8" w:rsidRDefault="004C67C8" w:rsidP="004C67C8">
      <w:pPr>
        <w:rPr>
          <w:i/>
        </w:rPr>
      </w:pPr>
      <w:r w:rsidRPr="004C67C8">
        <w:rPr>
          <w:i/>
        </w:rPr>
        <w:t>I.</w:t>
      </w:r>
    </w:p>
    <w:p w:rsidR="00FD7013" w:rsidRPr="00134900" w:rsidRDefault="00FD7013" w:rsidP="00FD7013">
      <w:pPr>
        <w:pStyle w:val="Odstavecseseznamem"/>
        <w:numPr>
          <w:ilvl w:val="0"/>
          <w:numId w:val="14"/>
        </w:numPr>
        <w:rPr>
          <w:rFonts w:ascii="Garamond" w:hAnsi="Garamond"/>
        </w:rPr>
      </w:pPr>
    </w:p>
    <w:p w:rsidR="00FD7013" w:rsidRPr="00134900" w:rsidRDefault="00FD7013" w:rsidP="00FD7013">
      <w:pPr>
        <w:ind w:left="360"/>
        <w:rPr>
          <w:rFonts w:ascii="Garamond" w:hAnsi="Garamond"/>
          <w:b/>
        </w:rPr>
      </w:pPr>
    </w:p>
    <w:p w:rsidR="00CA6E90" w:rsidRPr="00134900" w:rsidRDefault="00CA6E90" w:rsidP="004C67C8">
      <w:pPr>
        <w:pStyle w:val="Odstavecseseznamem"/>
        <w:numPr>
          <w:ilvl w:val="0"/>
          <w:numId w:val="17"/>
        </w:numPr>
        <w:rPr>
          <w:rFonts w:ascii="Garamond" w:hAnsi="Garamond"/>
        </w:rPr>
      </w:pPr>
      <w:r w:rsidRPr="00134900">
        <w:rPr>
          <w:rFonts w:ascii="Garamond" w:hAnsi="Garamond"/>
          <w:b/>
        </w:rPr>
        <w:t xml:space="preserve">C – nápad 100 % </w:t>
      </w:r>
      <w:r w:rsidRPr="00134900">
        <w:rPr>
          <w:rFonts w:ascii="Garamond" w:hAnsi="Garamond"/>
        </w:rPr>
        <w:t>(včetně specializace)</w:t>
      </w:r>
    </w:p>
    <w:p w:rsidR="00FD7013" w:rsidRPr="00134900" w:rsidRDefault="00FD7013" w:rsidP="004C67C8">
      <w:pPr>
        <w:pStyle w:val="Odstavecseseznamem"/>
        <w:numPr>
          <w:ilvl w:val="0"/>
          <w:numId w:val="18"/>
        </w:numPr>
        <w:rPr>
          <w:rFonts w:ascii="Garamond" w:hAnsi="Garamond"/>
          <w:b/>
        </w:rPr>
      </w:pPr>
      <w:proofErr w:type="spellStart"/>
      <w:r w:rsidRPr="00134900">
        <w:rPr>
          <w:rFonts w:ascii="Garamond" w:hAnsi="Garamond"/>
          <w:b/>
        </w:rPr>
        <w:t>Nc</w:t>
      </w:r>
      <w:proofErr w:type="spellEnd"/>
      <w:r w:rsidR="004C67C8" w:rsidRPr="00134900">
        <w:rPr>
          <w:rFonts w:ascii="Garamond" w:hAnsi="Garamond"/>
          <w:b/>
        </w:rPr>
        <w:t xml:space="preserve"> </w:t>
      </w:r>
      <w:r w:rsidRPr="00134900">
        <w:rPr>
          <w:rFonts w:ascii="Garamond" w:hAnsi="Garamond"/>
          <w:b/>
        </w:rPr>
        <w:t xml:space="preserve"> – nápad 100 %</w:t>
      </w:r>
    </w:p>
    <w:p w:rsidR="00FD7013" w:rsidRPr="00134900" w:rsidRDefault="00FD7013" w:rsidP="00FD7013">
      <w:pPr>
        <w:ind w:left="708"/>
        <w:rPr>
          <w:rFonts w:ascii="Garamond" w:hAnsi="Garamond"/>
          <w:b/>
        </w:rPr>
      </w:pPr>
    </w:p>
    <w:p w:rsidR="00FD7013" w:rsidRPr="00134900" w:rsidRDefault="00830720" w:rsidP="004C67C8">
      <w:pPr>
        <w:pStyle w:val="Odstavecseseznamem"/>
        <w:numPr>
          <w:ilvl w:val="0"/>
          <w:numId w:val="14"/>
        </w:numPr>
        <w:rPr>
          <w:rFonts w:ascii="Garamond" w:hAnsi="Garamond"/>
          <w:b/>
        </w:rPr>
      </w:pPr>
      <w:r w:rsidRPr="00134900">
        <w:rPr>
          <w:rFonts w:ascii="Garamond" w:hAnsi="Garamond"/>
          <w:b/>
        </w:rPr>
        <w:t>k</w:t>
      </w:r>
      <w:r w:rsidR="00FD7013" w:rsidRPr="00134900">
        <w:rPr>
          <w:rFonts w:ascii="Garamond" w:hAnsi="Garamond"/>
          <w:b/>
        </w:rPr>
        <w:t> senátu 6 C se přiděluje asistentka soudce Mgr. Tereza Vaňkátová</w:t>
      </w:r>
    </w:p>
    <w:p w:rsidR="00FD7013" w:rsidRPr="00134900" w:rsidRDefault="00FD7013" w:rsidP="00FD7013">
      <w:pPr>
        <w:rPr>
          <w:rFonts w:ascii="Garamond" w:hAnsi="Garamond"/>
          <w:b/>
        </w:rPr>
      </w:pPr>
    </w:p>
    <w:p w:rsidR="00FD7013" w:rsidRPr="00134900" w:rsidRDefault="00FD7013" w:rsidP="00FD7013">
      <w:pPr>
        <w:rPr>
          <w:rFonts w:ascii="Garamond" w:hAnsi="Garamond"/>
          <w:i/>
        </w:rPr>
      </w:pPr>
      <w:r w:rsidRPr="00134900">
        <w:rPr>
          <w:rFonts w:ascii="Garamond" w:hAnsi="Garamond"/>
          <w:i/>
        </w:rPr>
        <w:t>II.</w:t>
      </w:r>
    </w:p>
    <w:p w:rsidR="00FD7013" w:rsidRPr="00134900" w:rsidRDefault="00FD7013" w:rsidP="00FD7013">
      <w:pPr>
        <w:ind w:left="360"/>
        <w:rPr>
          <w:rFonts w:ascii="Garamond" w:hAnsi="Garamond"/>
          <w:b/>
        </w:rPr>
      </w:pPr>
    </w:p>
    <w:p w:rsidR="00CA6E90" w:rsidRPr="00134900" w:rsidRDefault="00FD7013" w:rsidP="00FD7013">
      <w:pPr>
        <w:ind w:left="360"/>
        <w:rPr>
          <w:rFonts w:ascii="Garamond" w:hAnsi="Garamond"/>
          <w:b/>
        </w:rPr>
      </w:pPr>
      <w:r w:rsidRPr="00134900">
        <w:rPr>
          <w:rFonts w:ascii="Garamond" w:hAnsi="Garamond"/>
          <w:b/>
        </w:rPr>
        <w:t xml:space="preserve">53 </w:t>
      </w:r>
      <w:r w:rsidR="005D2869" w:rsidRPr="00134900">
        <w:rPr>
          <w:rFonts w:ascii="Garamond" w:hAnsi="Garamond"/>
          <w:b/>
        </w:rPr>
        <w:t>C</w:t>
      </w:r>
      <w:r w:rsidR="00CA6E90" w:rsidRPr="00134900">
        <w:rPr>
          <w:rFonts w:ascii="Garamond" w:hAnsi="Garamond"/>
          <w:b/>
        </w:rPr>
        <w:t xml:space="preserve"> – </w:t>
      </w:r>
      <w:r w:rsidR="005D2869" w:rsidRPr="00134900">
        <w:rPr>
          <w:rFonts w:ascii="Garamond" w:hAnsi="Garamond"/>
        </w:rPr>
        <w:t>předseda senátu</w:t>
      </w:r>
      <w:r w:rsidR="005D2869" w:rsidRPr="00134900">
        <w:rPr>
          <w:rFonts w:ascii="Garamond" w:hAnsi="Garamond"/>
          <w:b/>
        </w:rPr>
        <w:t xml:space="preserve">  - </w:t>
      </w:r>
      <w:r w:rsidR="00CA6E90" w:rsidRPr="00134900">
        <w:rPr>
          <w:rFonts w:ascii="Garamond" w:hAnsi="Garamond"/>
          <w:b/>
        </w:rPr>
        <w:t>neobsazeno</w:t>
      </w:r>
    </w:p>
    <w:p w:rsidR="005D2869" w:rsidRPr="00134900" w:rsidRDefault="005D2869" w:rsidP="005D2869">
      <w:pPr>
        <w:ind w:firstLine="360"/>
        <w:rPr>
          <w:rFonts w:ascii="Garamond" w:hAnsi="Garamond"/>
          <w:b/>
        </w:rPr>
      </w:pPr>
      <w:r w:rsidRPr="00134900">
        <w:rPr>
          <w:rFonts w:ascii="Garamond" w:hAnsi="Garamond"/>
          <w:b/>
        </w:rPr>
        <w:t>53 E</w:t>
      </w:r>
      <w:r w:rsidR="00CA6E90" w:rsidRPr="00134900">
        <w:rPr>
          <w:rFonts w:ascii="Garamond" w:hAnsi="Garamond"/>
          <w:b/>
        </w:rPr>
        <w:t xml:space="preserve">VC </w:t>
      </w:r>
      <w:r w:rsidRPr="00134900">
        <w:rPr>
          <w:rFonts w:ascii="Garamond" w:hAnsi="Garamond"/>
          <w:b/>
        </w:rPr>
        <w:t xml:space="preserve">– </w:t>
      </w:r>
      <w:r w:rsidRPr="00134900">
        <w:rPr>
          <w:rFonts w:ascii="Garamond" w:hAnsi="Garamond"/>
        </w:rPr>
        <w:t>předseda senátu</w:t>
      </w:r>
      <w:r w:rsidRPr="00134900">
        <w:rPr>
          <w:rFonts w:ascii="Garamond" w:hAnsi="Garamond"/>
          <w:b/>
        </w:rPr>
        <w:t xml:space="preserve"> – neobsazeno</w:t>
      </w:r>
    </w:p>
    <w:p w:rsidR="005D2869" w:rsidRPr="00134900" w:rsidRDefault="005D2869" w:rsidP="005D2869">
      <w:pPr>
        <w:ind w:firstLine="360"/>
        <w:rPr>
          <w:rFonts w:ascii="Garamond" w:hAnsi="Garamond"/>
          <w:b/>
        </w:rPr>
      </w:pPr>
      <w:r w:rsidRPr="00134900">
        <w:rPr>
          <w:rFonts w:ascii="Garamond" w:hAnsi="Garamond"/>
          <w:b/>
        </w:rPr>
        <w:t xml:space="preserve">53 </w:t>
      </w:r>
      <w:proofErr w:type="spellStart"/>
      <w:r w:rsidRPr="00134900">
        <w:rPr>
          <w:rFonts w:ascii="Garamond" w:hAnsi="Garamond"/>
          <w:b/>
        </w:rPr>
        <w:t>Nc</w:t>
      </w:r>
      <w:proofErr w:type="spellEnd"/>
      <w:r w:rsidRPr="00134900">
        <w:rPr>
          <w:rFonts w:ascii="Garamond" w:hAnsi="Garamond"/>
          <w:b/>
        </w:rPr>
        <w:t xml:space="preserve"> – </w:t>
      </w:r>
      <w:r w:rsidRPr="00134900">
        <w:rPr>
          <w:rFonts w:ascii="Garamond" w:hAnsi="Garamond"/>
        </w:rPr>
        <w:t>předseda senátu</w:t>
      </w:r>
      <w:r w:rsidRPr="00134900">
        <w:rPr>
          <w:rFonts w:ascii="Garamond" w:hAnsi="Garamond"/>
          <w:b/>
        </w:rPr>
        <w:t xml:space="preserve"> – neobsazeno</w:t>
      </w:r>
    </w:p>
    <w:p w:rsidR="00CA6E90" w:rsidRPr="00134900" w:rsidRDefault="005D2869" w:rsidP="005D2869">
      <w:pPr>
        <w:ind w:firstLine="360"/>
        <w:rPr>
          <w:rFonts w:ascii="Garamond" w:hAnsi="Garamond"/>
          <w:b/>
        </w:rPr>
      </w:pPr>
      <w:r w:rsidRPr="00134900">
        <w:rPr>
          <w:rFonts w:ascii="Garamond" w:hAnsi="Garamond"/>
          <w:b/>
        </w:rPr>
        <w:t xml:space="preserve">53 Cd – </w:t>
      </w:r>
      <w:r w:rsidRPr="00134900">
        <w:rPr>
          <w:rFonts w:ascii="Garamond" w:hAnsi="Garamond"/>
        </w:rPr>
        <w:t>předseda</w:t>
      </w:r>
      <w:r w:rsidRPr="00134900">
        <w:rPr>
          <w:rFonts w:ascii="Garamond" w:hAnsi="Garamond"/>
          <w:b/>
        </w:rPr>
        <w:t xml:space="preserve"> </w:t>
      </w:r>
      <w:r w:rsidRPr="00134900">
        <w:rPr>
          <w:rFonts w:ascii="Garamond" w:hAnsi="Garamond"/>
        </w:rPr>
        <w:t>senátu</w:t>
      </w:r>
      <w:r w:rsidRPr="00134900">
        <w:rPr>
          <w:rFonts w:ascii="Garamond" w:hAnsi="Garamond"/>
          <w:b/>
        </w:rPr>
        <w:t xml:space="preserve"> - neo</w:t>
      </w:r>
      <w:r w:rsidR="00830720" w:rsidRPr="00134900">
        <w:rPr>
          <w:rFonts w:ascii="Garamond" w:hAnsi="Garamond"/>
          <w:b/>
        </w:rPr>
        <w:t>b</w:t>
      </w:r>
      <w:r w:rsidRPr="00134900">
        <w:rPr>
          <w:rFonts w:ascii="Garamond" w:hAnsi="Garamond"/>
          <w:b/>
        </w:rPr>
        <w:t>sazeno</w:t>
      </w:r>
      <w:r w:rsidR="00CA6E90" w:rsidRPr="00134900">
        <w:rPr>
          <w:rFonts w:ascii="Garamond" w:hAnsi="Garamond"/>
          <w:b/>
        </w:rPr>
        <w:t xml:space="preserve"> </w:t>
      </w:r>
    </w:p>
    <w:p w:rsidR="00CA6E90" w:rsidRPr="00134900" w:rsidRDefault="00CA6E90" w:rsidP="00CA6E90">
      <w:pPr>
        <w:rPr>
          <w:rFonts w:ascii="Garamond" w:hAnsi="Garamond"/>
        </w:rPr>
      </w:pPr>
    </w:p>
    <w:p w:rsidR="00FD7013" w:rsidRPr="00134900" w:rsidRDefault="00FD7013" w:rsidP="00FD7013">
      <w:pPr>
        <w:rPr>
          <w:rFonts w:ascii="Garamond" w:hAnsi="Garamond"/>
          <w:i/>
        </w:rPr>
      </w:pPr>
    </w:p>
    <w:p w:rsidR="00FD7013" w:rsidRPr="00134900" w:rsidRDefault="00FD7013" w:rsidP="00FD7013">
      <w:pPr>
        <w:rPr>
          <w:rFonts w:ascii="Garamond" w:hAnsi="Garamond"/>
          <w:i/>
        </w:rPr>
      </w:pPr>
      <w:r w:rsidRPr="00134900">
        <w:rPr>
          <w:rFonts w:ascii="Garamond" w:hAnsi="Garamond"/>
          <w:i/>
        </w:rPr>
        <w:t>III.</w:t>
      </w:r>
    </w:p>
    <w:p w:rsidR="00FD7013" w:rsidRPr="00134900" w:rsidRDefault="00FD7013" w:rsidP="00FD7013">
      <w:pPr>
        <w:rPr>
          <w:rFonts w:ascii="Garamond" w:hAnsi="Garamond"/>
          <w:i/>
        </w:rPr>
      </w:pPr>
    </w:p>
    <w:p w:rsidR="005D2869" w:rsidRPr="00134900" w:rsidRDefault="00FD7013" w:rsidP="00830720">
      <w:pPr>
        <w:jc w:val="both"/>
        <w:rPr>
          <w:rFonts w:ascii="Garamond" w:hAnsi="Garamond"/>
          <w:b/>
        </w:rPr>
      </w:pPr>
      <w:r w:rsidRPr="00134900">
        <w:rPr>
          <w:rFonts w:ascii="Garamond" w:hAnsi="Garamond"/>
          <w:b/>
        </w:rPr>
        <w:t xml:space="preserve">Věci senátu 18 C, 18 EVC, 18 </w:t>
      </w:r>
      <w:proofErr w:type="spellStart"/>
      <w:r w:rsidRPr="00134900">
        <w:rPr>
          <w:rFonts w:ascii="Garamond" w:hAnsi="Garamond"/>
          <w:b/>
        </w:rPr>
        <w:t>Nc</w:t>
      </w:r>
      <w:proofErr w:type="spellEnd"/>
      <w:r w:rsidRPr="00134900">
        <w:rPr>
          <w:rFonts w:ascii="Garamond" w:hAnsi="Garamond"/>
          <w:b/>
        </w:rPr>
        <w:t>, 18 Cd se po dobu stáže předsedkyně senátu 18 C</w:t>
      </w:r>
      <w:r w:rsidR="00830720" w:rsidRPr="00134900">
        <w:rPr>
          <w:rFonts w:ascii="Garamond" w:hAnsi="Garamond"/>
          <w:b/>
        </w:rPr>
        <w:t>,</w:t>
      </w:r>
      <w:r w:rsidRPr="00134900">
        <w:rPr>
          <w:rFonts w:ascii="Garamond" w:hAnsi="Garamond"/>
          <w:b/>
        </w:rPr>
        <w:t xml:space="preserve"> </w:t>
      </w:r>
      <w:r w:rsidR="00830720" w:rsidRPr="00134900">
        <w:rPr>
          <w:rFonts w:ascii="Garamond" w:hAnsi="Garamond"/>
          <w:b/>
        </w:rPr>
        <w:t xml:space="preserve">18 EVC, 18 </w:t>
      </w:r>
      <w:proofErr w:type="spellStart"/>
      <w:r w:rsidR="00830720" w:rsidRPr="00134900">
        <w:rPr>
          <w:rFonts w:ascii="Garamond" w:hAnsi="Garamond"/>
          <w:b/>
        </w:rPr>
        <w:t>Nc</w:t>
      </w:r>
      <w:proofErr w:type="spellEnd"/>
      <w:r w:rsidR="00830720" w:rsidRPr="00134900">
        <w:rPr>
          <w:rFonts w:ascii="Garamond" w:hAnsi="Garamond"/>
          <w:b/>
        </w:rPr>
        <w:t xml:space="preserve">, 18 Cd </w:t>
      </w:r>
      <w:r w:rsidRPr="00134900">
        <w:rPr>
          <w:rFonts w:ascii="Garamond" w:hAnsi="Garamond"/>
          <w:b/>
        </w:rPr>
        <w:t>u Městského soudu v Praze přidělují k vyřízení JUDr. Ing. Tomášovi Kubcovi</w:t>
      </w:r>
      <w:r w:rsidR="004C67C8" w:rsidRPr="00134900">
        <w:rPr>
          <w:rFonts w:ascii="Garamond" w:hAnsi="Garamond"/>
          <w:b/>
        </w:rPr>
        <w:t>.</w:t>
      </w:r>
    </w:p>
    <w:p w:rsidR="00134900" w:rsidRPr="00134900" w:rsidRDefault="00134900" w:rsidP="00830720">
      <w:pPr>
        <w:jc w:val="both"/>
        <w:rPr>
          <w:rFonts w:ascii="Garamond" w:hAnsi="Garamond"/>
          <w:b/>
        </w:rPr>
      </w:pPr>
    </w:p>
    <w:p w:rsidR="00134900" w:rsidRPr="00134900" w:rsidRDefault="00134900" w:rsidP="00830720">
      <w:pPr>
        <w:jc w:val="both"/>
        <w:rPr>
          <w:i/>
        </w:rPr>
      </w:pPr>
      <w:r w:rsidRPr="00134900">
        <w:rPr>
          <w:i/>
        </w:rPr>
        <w:t>IV.</w:t>
      </w:r>
    </w:p>
    <w:p w:rsidR="00FD7013" w:rsidRDefault="00FD7013" w:rsidP="00FD7013">
      <w:pPr>
        <w:rPr>
          <w:b/>
        </w:rPr>
      </w:pPr>
    </w:p>
    <w:p w:rsidR="00134900" w:rsidRPr="0014320A" w:rsidRDefault="00134900" w:rsidP="0014320A">
      <w:pPr>
        <w:pStyle w:val="Odstavecseseznamem"/>
        <w:numPr>
          <w:ilvl w:val="0"/>
          <w:numId w:val="19"/>
        </w:numPr>
        <w:rPr>
          <w:b/>
        </w:rPr>
      </w:pPr>
      <w:r w:rsidRPr="00CA5C5F">
        <w:rPr>
          <w:rFonts w:ascii="Garamond" w:hAnsi="Garamond"/>
          <w:b/>
        </w:rPr>
        <w:t>zástupce senátu 33 C</w:t>
      </w:r>
      <w:r w:rsidRPr="0014320A">
        <w:rPr>
          <w:rFonts w:ascii="Garamond" w:hAnsi="Garamond"/>
        </w:rPr>
        <w:t xml:space="preserve">, </w:t>
      </w:r>
      <w:proofErr w:type="spellStart"/>
      <w:r w:rsidRPr="0014320A">
        <w:rPr>
          <w:rFonts w:ascii="Garamond" w:hAnsi="Garamond"/>
        </w:rPr>
        <w:t>Nc</w:t>
      </w:r>
      <w:proofErr w:type="spellEnd"/>
      <w:r w:rsidRPr="0014320A">
        <w:rPr>
          <w:rFonts w:ascii="Garamond" w:hAnsi="Garamond"/>
        </w:rPr>
        <w:t xml:space="preserve"> je předseda senátu 20 C, 18 C a dále postupně předsedové senátů C s pořadovými čísly následujícími za číslem zastupovaného senátu. V případě dosažení nejvyššího pořadového čísla senátu, zastupují předsedové senátů C, počínaje nejnižším pořadovým číslem senátu C</w:t>
      </w:r>
    </w:p>
    <w:p w:rsidR="00134900" w:rsidRPr="00134900" w:rsidRDefault="00134900" w:rsidP="00134900">
      <w:pPr>
        <w:pStyle w:val="Odstavecseseznamem"/>
        <w:rPr>
          <w:b/>
        </w:rPr>
      </w:pPr>
    </w:p>
    <w:p w:rsidR="00134900" w:rsidRPr="00134900" w:rsidRDefault="00134900" w:rsidP="00134900">
      <w:pPr>
        <w:pStyle w:val="Odstavecseseznamem"/>
        <w:numPr>
          <w:ilvl w:val="0"/>
          <w:numId w:val="19"/>
        </w:numPr>
        <w:rPr>
          <w:b/>
        </w:rPr>
      </w:pPr>
      <w:r w:rsidRPr="00CA5C5F">
        <w:rPr>
          <w:rFonts w:ascii="Garamond" w:hAnsi="Garamond"/>
          <w:b/>
        </w:rPr>
        <w:t>zástupce senátu 28 C</w:t>
      </w:r>
      <w:r w:rsidRPr="00134900">
        <w:rPr>
          <w:rFonts w:ascii="Garamond" w:hAnsi="Garamond"/>
        </w:rPr>
        <w:t xml:space="preserve">, </w:t>
      </w:r>
      <w:proofErr w:type="spellStart"/>
      <w:r w:rsidRPr="00134900">
        <w:rPr>
          <w:rFonts w:ascii="Garamond" w:hAnsi="Garamond"/>
        </w:rPr>
        <w:t>Nc</w:t>
      </w:r>
      <w:proofErr w:type="spellEnd"/>
      <w:r w:rsidRPr="00134900">
        <w:rPr>
          <w:rFonts w:ascii="Garamond" w:hAnsi="Garamond"/>
        </w:rPr>
        <w:t xml:space="preserve"> je předseda senátu 33 C, 10 C a dále postupně předsedové senátů C s pořadovými čísly následujícími za číslem zastupovaného senátu. V případě dosažení nejvyššího pořadového čísla senátu, zastupují předsedové senátů C, počínaje nejnižším pořadovým číslem senátu C</w:t>
      </w:r>
    </w:p>
    <w:p w:rsidR="00134900" w:rsidRPr="00134900" w:rsidRDefault="00134900" w:rsidP="00134900">
      <w:pPr>
        <w:pStyle w:val="Odstavecseseznamem"/>
        <w:numPr>
          <w:ilvl w:val="0"/>
          <w:numId w:val="19"/>
        </w:numPr>
        <w:rPr>
          <w:b/>
        </w:rPr>
      </w:pPr>
      <w:r w:rsidRPr="00CA5C5F">
        <w:rPr>
          <w:rFonts w:ascii="Garamond" w:hAnsi="Garamond"/>
          <w:b/>
        </w:rPr>
        <w:lastRenderedPageBreak/>
        <w:t>zástupce senátu 7 C</w:t>
      </w:r>
      <w:r w:rsidRPr="00134900">
        <w:rPr>
          <w:rFonts w:ascii="Garamond" w:hAnsi="Garamond"/>
        </w:rPr>
        <w:t xml:space="preserve">, </w:t>
      </w:r>
      <w:proofErr w:type="spellStart"/>
      <w:r w:rsidRPr="00134900">
        <w:rPr>
          <w:rFonts w:ascii="Garamond" w:hAnsi="Garamond"/>
        </w:rPr>
        <w:t>Nc</w:t>
      </w:r>
      <w:proofErr w:type="spellEnd"/>
      <w:r w:rsidRPr="00134900">
        <w:rPr>
          <w:rFonts w:ascii="Garamond" w:hAnsi="Garamond"/>
        </w:rPr>
        <w:t xml:space="preserve"> je předseda senátu 6 C, 13 C a dále postupně předsedové senátů C s pořadovými čísly následujícími za číslem zastupovaného senátu. V případě dosažení nejvyššího pořadového čísla senátu, zastupují předsedové senátů C, počínaje nejnižším pořadovým číslem senátu C</w:t>
      </w:r>
    </w:p>
    <w:p w:rsidR="00134900" w:rsidRDefault="00134900" w:rsidP="00134900">
      <w:pPr>
        <w:rPr>
          <w:b/>
        </w:rPr>
      </w:pPr>
    </w:p>
    <w:p w:rsidR="00134900" w:rsidRPr="00134900" w:rsidRDefault="00134900" w:rsidP="00134900">
      <w:pPr>
        <w:rPr>
          <w:rFonts w:ascii="Garamond" w:hAnsi="Garamond"/>
          <w:i/>
        </w:rPr>
      </w:pPr>
      <w:r w:rsidRPr="00134900">
        <w:rPr>
          <w:rFonts w:ascii="Garamond" w:hAnsi="Garamond"/>
          <w:i/>
        </w:rPr>
        <w:t>V.</w:t>
      </w:r>
    </w:p>
    <w:p w:rsidR="00FD7013" w:rsidRPr="00134900" w:rsidRDefault="00FD7013" w:rsidP="00FD7013">
      <w:pPr>
        <w:rPr>
          <w:b/>
        </w:rPr>
      </w:pPr>
    </w:p>
    <w:p w:rsidR="005D2869" w:rsidRPr="00134900" w:rsidRDefault="00134900" w:rsidP="005D2869">
      <w:pPr>
        <w:rPr>
          <w:rFonts w:ascii="Garamond" w:hAnsi="Garamond"/>
          <w:b/>
        </w:rPr>
      </w:pPr>
      <w:r w:rsidRPr="00134900">
        <w:rPr>
          <w:rFonts w:ascii="Garamond" w:hAnsi="Garamond"/>
          <w:b/>
        </w:rPr>
        <w:t xml:space="preserve">Zástupce tiskové mluvčí soudu: </w:t>
      </w:r>
      <w:r w:rsidRPr="00134900">
        <w:rPr>
          <w:rFonts w:ascii="Garamond" w:hAnsi="Garamond"/>
        </w:rPr>
        <w:t>Mgr. Ivo Brand</w:t>
      </w:r>
    </w:p>
    <w:p w:rsidR="005D2869" w:rsidRDefault="005D2869" w:rsidP="005D2869">
      <w:pPr>
        <w:rPr>
          <w:b/>
        </w:rPr>
      </w:pPr>
    </w:p>
    <w:p w:rsidR="005D2869" w:rsidRDefault="005D2869" w:rsidP="005D2869">
      <w:pPr>
        <w:rPr>
          <w:b/>
        </w:rPr>
      </w:pPr>
    </w:p>
    <w:p w:rsidR="005D2869" w:rsidRDefault="005D2869" w:rsidP="005D2869">
      <w:pPr>
        <w:rPr>
          <w:b/>
        </w:rPr>
      </w:pPr>
    </w:p>
    <w:p w:rsidR="005D2869" w:rsidRDefault="005D2869" w:rsidP="005D2869">
      <w:pPr>
        <w:rPr>
          <w:b/>
        </w:rPr>
      </w:pPr>
    </w:p>
    <w:p w:rsidR="005D2869" w:rsidRPr="005D2869" w:rsidRDefault="005D2869" w:rsidP="005D2869"/>
    <w:p w:rsidR="00CA6E90" w:rsidRDefault="0014320A" w:rsidP="00CA6E90">
      <w:pPr>
        <w:rPr>
          <w:i/>
        </w:rPr>
      </w:pPr>
      <w:r>
        <w:rPr>
          <w:i/>
        </w:rPr>
        <w:t>V Praze dne 31</w:t>
      </w:r>
      <w:r w:rsidR="00CA6E90">
        <w:rPr>
          <w:i/>
        </w:rPr>
        <w:t>. července 2019</w:t>
      </w:r>
    </w:p>
    <w:p w:rsidR="00CA6E90" w:rsidRDefault="00CA6E90" w:rsidP="00CA6E90">
      <w:pPr>
        <w:rPr>
          <w:i/>
        </w:rPr>
      </w:pPr>
    </w:p>
    <w:p w:rsidR="00CA6E90" w:rsidRDefault="00CA6E90" w:rsidP="00CA6E90">
      <w:pPr>
        <w:jc w:val="right"/>
        <w:rPr>
          <w:i/>
        </w:rPr>
      </w:pPr>
    </w:p>
    <w:p w:rsidR="00CA6E90" w:rsidRDefault="00CA5C5F" w:rsidP="00CA6E90">
      <w:pPr>
        <w:jc w:val="right"/>
        <w:rPr>
          <w:i/>
        </w:rPr>
      </w:pPr>
      <w:r>
        <w:rPr>
          <w:i/>
        </w:rPr>
        <w:t>Mgr. Karel Steiner</w:t>
      </w:r>
    </w:p>
    <w:p w:rsidR="00CA6E90" w:rsidRDefault="00CA5C5F" w:rsidP="00CA6E90">
      <w:pPr>
        <w:jc w:val="right"/>
        <w:rPr>
          <w:i/>
        </w:rPr>
      </w:pPr>
      <w:r>
        <w:rPr>
          <w:i/>
        </w:rPr>
        <w:t>předseda</w:t>
      </w:r>
      <w:r w:rsidR="00CA6E90">
        <w:rPr>
          <w:i/>
        </w:rPr>
        <w:t xml:space="preserve"> soudu</w:t>
      </w:r>
    </w:p>
    <w:p w:rsidR="00CA6E90" w:rsidRDefault="00CA6E90" w:rsidP="00CA6E90">
      <w:pPr>
        <w:rPr>
          <w:i/>
        </w:rPr>
      </w:pPr>
    </w:p>
    <w:p w:rsidR="00CA6E90" w:rsidRDefault="00CA6E90" w:rsidP="00CA6E90">
      <w:pPr>
        <w:rPr>
          <w:i/>
        </w:rPr>
      </w:pPr>
    </w:p>
    <w:p w:rsidR="00CA6E90" w:rsidRDefault="00CA6E90" w:rsidP="00CA6E90">
      <w:pPr>
        <w:rPr>
          <w:i/>
        </w:rPr>
      </w:pPr>
    </w:p>
    <w:p w:rsidR="00CA6E90" w:rsidRDefault="00CA6E90" w:rsidP="00CA6E90">
      <w:pPr>
        <w:rPr>
          <w:i/>
        </w:rPr>
      </w:pPr>
    </w:p>
    <w:p w:rsidR="00CA6E90" w:rsidRDefault="00CA6E90" w:rsidP="00CA6E90">
      <w:pPr>
        <w:rPr>
          <w:i/>
        </w:rPr>
      </w:pPr>
    </w:p>
    <w:p w:rsidR="00134900" w:rsidRDefault="00134900" w:rsidP="00CA6E90">
      <w:pPr>
        <w:rPr>
          <w:i/>
        </w:rPr>
      </w:pPr>
    </w:p>
    <w:p w:rsidR="00134900" w:rsidRDefault="00134900" w:rsidP="00CA6E90">
      <w:pPr>
        <w:rPr>
          <w:i/>
        </w:rPr>
      </w:pPr>
    </w:p>
    <w:p w:rsidR="00134900" w:rsidRDefault="00134900" w:rsidP="00CA6E90">
      <w:pPr>
        <w:rPr>
          <w:i/>
        </w:rPr>
      </w:pPr>
    </w:p>
    <w:p w:rsidR="00134900" w:rsidRDefault="00134900" w:rsidP="00CA6E90">
      <w:pPr>
        <w:rPr>
          <w:i/>
        </w:rPr>
      </w:pPr>
    </w:p>
    <w:p w:rsidR="00134900" w:rsidRDefault="00134900" w:rsidP="00CA6E90">
      <w:pPr>
        <w:rPr>
          <w:i/>
        </w:rPr>
      </w:pPr>
    </w:p>
    <w:p w:rsidR="00134900" w:rsidRDefault="00134900" w:rsidP="00CA6E90">
      <w:pPr>
        <w:rPr>
          <w:i/>
        </w:rPr>
      </w:pPr>
    </w:p>
    <w:p w:rsidR="00134900" w:rsidRDefault="00134900" w:rsidP="00CA6E90">
      <w:pPr>
        <w:rPr>
          <w:i/>
        </w:rPr>
      </w:pPr>
    </w:p>
    <w:p w:rsidR="00134900" w:rsidRDefault="00134900" w:rsidP="00CA6E90">
      <w:pPr>
        <w:rPr>
          <w:i/>
        </w:rPr>
      </w:pPr>
    </w:p>
    <w:p w:rsidR="00134900" w:rsidRDefault="00134900" w:rsidP="00CA6E90">
      <w:pPr>
        <w:rPr>
          <w:i/>
        </w:rPr>
      </w:pPr>
    </w:p>
    <w:p w:rsidR="00134900" w:rsidRDefault="00134900" w:rsidP="00CA6E90">
      <w:pPr>
        <w:rPr>
          <w:i/>
        </w:rPr>
      </w:pPr>
    </w:p>
    <w:p w:rsidR="00CA6E90" w:rsidRPr="00001BF8" w:rsidRDefault="00CA6E90" w:rsidP="00CA6E90">
      <w:pPr>
        <w:rPr>
          <w:highlight w:val="yellow"/>
        </w:rPr>
      </w:pPr>
      <w:r>
        <w:rPr>
          <w:i/>
        </w:rPr>
        <w:t>Soudcovská rada s touto změnou vyslovila souhlas</w:t>
      </w:r>
    </w:p>
    <w:p w:rsidR="00CA6E90" w:rsidRDefault="00CA6E90" w:rsidP="00CA6E90"/>
    <w:p w:rsidR="00756A79" w:rsidRDefault="00756A79"/>
    <w:sectPr w:rsidR="0075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7D8"/>
    <w:multiLevelType w:val="hybridMultilevel"/>
    <w:tmpl w:val="2598AEE0"/>
    <w:lvl w:ilvl="0" w:tplc="6792E96A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50C7"/>
    <w:multiLevelType w:val="hybridMultilevel"/>
    <w:tmpl w:val="7C08CD60"/>
    <w:lvl w:ilvl="0" w:tplc="45321030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A5B1B"/>
    <w:multiLevelType w:val="hybridMultilevel"/>
    <w:tmpl w:val="FAAC2B4E"/>
    <w:lvl w:ilvl="0" w:tplc="554216DA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420E6"/>
    <w:multiLevelType w:val="hybridMultilevel"/>
    <w:tmpl w:val="B15A7C48"/>
    <w:lvl w:ilvl="0" w:tplc="8C1C9B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7738C"/>
    <w:multiLevelType w:val="hybridMultilevel"/>
    <w:tmpl w:val="93582F5A"/>
    <w:lvl w:ilvl="0" w:tplc="A8A43B40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B29A5"/>
    <w:multiLevelType w:val="hybridMultilevel"/>
    <w:tmpl w:val="6A00D940"/>
    <w:lvl w:ilvl="0" w:tplc="205AA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92F7C"/>
    <w:multiLevelType w:val="hybridMultilevel"/>
    <w:tmpl w:val="40D0C690"/>
    <w:lvl w:ilvl="0" w:tplc="96A84736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963DB"/>
    <w:multiLevelType w:val="hybridMultilevel"/>
    <w:tmpl w:val="70166F4C"/>
    <w:lvl w:ilvl="0" w:tplc="03AAD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25926"/>
    <w:multiLevelType w:val="hybridMultilevel"/>
    <w:tmpl w:val="A7CCD6CE"/>
    <w:lvl w:ilvl="0" w:tplc="8B7A3A22">
      <w:start w:val="6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BA10F3"/>
    <w:multiLevelType w:val="hybridMultilevel"/>
    <w:tmpl w:val="B658DA74"/>
    <w:lvl w:ilvl="0" w:tplc="12B62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B6BBE"/>
    <w:multiLevelType w:val="hybridMultilevel"/>
    <w:tmpl w:val="07FCD1CA"/>
    <w:lvl w:ilvl="0" w:tplc="C1C0625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82EEE"/>
    <w:multiLevelType w:val="hybridMultilevel"/>
    <w:tmpl w:val="2CE4A5C8"/>
    <w:lvl w:ilvl="0" w:tplc="54CED37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4346E"/>
    <w:multiLevelType w:val="hybridMultilevel"/>
    <w:tmpl w:val="AA2CE2BC"/>
    <w:lvl w:ilvl="0" w:tplc="AAECCE36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84B75"/>
    <w:multiLevelType w:val="hybridMultilevel"/>
    <w:tmpl w:val="06D2F94C"/>
    <w:lvl w:ilvl="0" w:tplc="2146D982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6193D"/>
    <w:multiLevelType w:val="hybridMultilevel"/>
    <w:tmpl w:val="8148302A"/>
    <w:lvl w:ilvl="0" w:tplc="F50A01BA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A0DCA"/>
    <w:multiLevelType w:val="hybridMultilevel"/>
    <w:tmpl w:val="5FD6F2E4"/>
    <w:lvl w:ilvl="0" w:tplc="B9C2BEA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37099"/>
    <w:multiLevelType w:val="hybridMultilevel"/>
    <w:tmpl w:val="D0549F0E"/>
    <w:lvl w:ilvl="0" w:tplc="50286A6A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21AC2"/>
    <w:multiLevelType w:val="hybridMultilevel"/>
    <w:tmpl w:val="739A5F0A"/>
    <w:lvl w:ilvl="0" w:tplc="061CE1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F78C5"/>
    <w:multiLevelType w:val="hybridMultilevel"/>
    <w:tmpl w:val="274AB3B6"/>
    <w:lvl w:ilvl="0" w:tplc="8230EA4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4"/>
  </w:num>
  <w:num w:numId="5">
    <w:abstractNumId w:val="1"/>
  </w:num>
  <w:num w:numId="6">
    <w:abstractNumId w:val="6"/>
  </w:num>
  <w:num w:numId="7">
    <w:abstractNumId w:val="12"/>
  </w:num>
  <w:num w:numId="8">
    <w:abstractNumId w:val="0"/>
  </w:num>
  <w:num w:numId="9">
    <w:abstractNumId w:val="13"/>
  </w:num>
  <w:num w:numId="10">
    <w:abstractNumId w:val="14"/>
  </w:num>
  <w:num w:numId="11">
    <w:abstractNumId w:val="5"/>
  </w:num>
  <w:num w:numId="12">
    <w:abstractNumId w:val="8"/>
  </w:num>
  <w:num w:numId="13">
    <w:abstractNumId w:val="17"/>
  </w:num>
  <w:num w:numId="14">
    <w:abstractNumId w:val="9"/>
  </w:num>
  <w:num w:numId="15">
    <w:abstractNumId w:val="11"/>
  </w:num>
  <w:num w:numId="16">
    <w:abstractNumId w:val="2"/>
  </w:num>
  <w:num w:numId="17">
    <w:abstractNumId w:val="18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90"/>
    <w:rsid w:val="00134900"/>
    <w:rsid w:val="0014320A"/>
    <w:rsid w:val="004C67C8"/>
    <w:rsid w:val="005D2869"/>
    <w:rsid w:val="00756A79"/>
    <w:rsid w:val="00830720"/>
    <w:rsid w:val="00AE275C"/>
    <w:rsid w:val="00CA5C5F"/>
    <w:rsid w:val="00CA6E90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6E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6E90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6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6E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6E90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osoud.pha6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EBE4B647</Template>
  <TotalTime>0</TotalTime>
  <Pages>2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Melková Kateřina JUDr.</dc:creator>
  <cp:lastModifiedBy>Melková Kateřina JUDr.</cp:lastModifiedBy>
  <cp:revision>2</cp:revision>
  <dcterms:created xsi:type="dcterms:W3CDTF">2019-07-31T11:25:00Z</dcterms:created>
  <dcterms:modified xsi:type="dcterms:W3CDTF">2019-07-31T11:25:00Z</dcterms:modified>
</cp:coreProperties>
</file>