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B87C" w14:textId="77777777" w:rsidR="000648BD" w:rsidRPr="007276E5" w:rsidRDefault="000648BD" w:rsidP="000648BD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6BDF4C6E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7083FA90" w14:textId="77777777" w:rsidR="000648BD" w:rsidRPr="007276E5" w:rsidRDefault="000648BD" w:rsidP="000648B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6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12306804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6613251D" w14:textId="67D20E4E" w:rsidR="000648BD" w:rsidRPr="007276E5" w:rsidRDefault="000648BD" w:rsidP="000648BD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r w:rsidRPr="007276E5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78516C">
        <w:rPr>
          <w:rFonts w:ascii="Garamond" w:eastAsia="Times New Roman" w:hAnsi="Garamond" w:cs="Times New Roman"/>
          <w:b/>
          <w:sz w:val="24"/>
          <w:szCs w:val="24"/>
        </w:rPr>
        <w:t>193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/2023           </w:t>
      </w:r>
    </w:p>
    <w:p w14:paraId="0783A434" w14:textId="533BD459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7</w:t>
      </w:r>
    </w:p>
    <w:p w14:paraId="603F0A1F" w14:textId="77777777" w:rsidR="000648BD" w:rsidRPr="007276E5" w:rsidRDefault="000648BD" w:rsidP="000648BD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2023</w:t>
      </w:r>
    </w:p>
    <w:p w14:paraId="6D74400B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1FC9DEB5" w14:textId="08E96583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s účinností od 1. </w:t>
      </w:r>
      <w:r>
        <w:rPr>
          <w:rFonts w:ascii="Garamond" w:eastAsia="Times New Roman" w:hAnsi="Garamond" w:cs="Times New Roman"/>
          <w:b/>
          <w:sz w:val="24"/>
          <w:szCs w:val="24"/>
        </w:rPr>
        <w:t>7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. 2023</w:t>
      </w:r>
    </w:p>
    <w:p w14:paraId="1E719136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5DC74BA" w14:textId="77777777" w:rsidR="000648BD" w:rsidRPr="007276E5" w:rsidRDefault="000648BD" w:rsidP="000648BD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Občanskoprávní úsek:</w:t>
      </w:r>
    </w:p>
    <w:p w14:paraId="7576A835" w14:textId="77777777" w:rsidR="000648BD" w:rsidRPr="007276E5" w:rsidRDefault="000648BD" w:rsidP="000648BD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41FF2A3" w14:textId="654A5A62" w:rsidR="000648BD" w:rsidRPr="007276E5" w:rsidRDefault="000648BD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>
        <w:rPr>
          <w:rFonts w:ascii="Garamond" w:eastAsia="Times New Roman" w:hAnsi="Garamond" w:cs="Times New Roman"/>
          <w:b/>
          <w:sz w:val="24"/>
          <w:szCs w:val="24"/>
        </w:rPr>
        <w:t>49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proofErr w:type="gramStart"/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C – </w:t>
      </w:r>
      <w:r>
        <w:rPr>
          <w:rFonts w:ascii="Garamond" w:eastAsia="Times New Roman" w:hAnsi="Garamond" w:cs="Times New Roman"/>
          <w:b/>
          <w:sz w:val="24"/>
          <w:szCs w:val="24"/>
        </w:rPr>
        <w:t>0</w:t>
      </w:r>
      <w:proofErr w:type="gramEnd"/>
      <w:r w:rsidRPr="007276E5">
        <w:rPr>
          <w:rFonts w:ascii="Garamond" w:eastAsia="Times New Roman" w:hAnsi="Garamond" w:cs="Times New Roman"/>
          <w:b/>
          <w:sz w:val="24"/>
          <w:szCs w:val="24"/>
        </w:rPr>
        <w:t>%</w:t>
      </w:r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  <w:lang w:eastAsia="cs-CZ"/>
        </w:rPr>
        <w:t>celkového nápadu připadajícího na jeden senát v rejstříku C, vyjma určených specializací v jiných senátech.</w:t>
      </w:r>
    </w:p>
    <w:p w14:paraId="38AC3AF2" w14:textId="5A6EC2EF" w:rsidR="000648BD" w:rsidRDefault="000648BD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49</w:t>
      </w:r>
      <w:r w:rsidRPr="007276E5">
        <w:rPr>
          <w:rFonts w:ascii="Garamond" w:eastAsia="Times New Roman" w:hAnsi="Garamond" w:cs="Times New Roman"/>
          <w:b/>
          <w:bCs/>
          <w:sz w:val="24"/>
          <w:szCs w:val="24"/>
        </w:rPr>
        <w:t xml:space="preserve"> EVC –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0</w:t>
      </w:r>
      <w:r w:rsidRPr="007276E5">
        <w:rPr>
          <w:rFonts w:ascii="Garamond" w:eastAsia="Times New Roman" w:hAnsi="Garamond" w:cs="Times New Roman"/>
          <w:b/>
          <w:bCs/>
          <w:sz w:val="24"/>
          <w:szCs w:val="24"/>
        </w:rPr>
        <w:t xml:space="preserve"> %</w:t>
      </w:r>
      <w:r w:rsidRPr="007276E5">
        <w:rPr>
          <w:rFonts w:ascii="Garamond" w:eastAsia="Times New Roman" w:hAnsi="Garamond" w:cs="Times New Roman"/>
          <w:sz w:val="24"/>
          <w:szCs w:val="24"/>
        </w:rPr>
        <w:t xml:space="preserve"> celkového nápadu návrhů na vydání evropského platebního rozkazu připadající na jeden senát v rejstříku EVC.</w:t>
      </w:r>
    </w:p>
    <w:p w14:paraId="6C11AE97" w14:textId="4A5E3B1C" w:rsidR="007A1CAA" w:rsidRPr="007A1CAA" w:rsidRDefault="000648BD" w:rsidP="00EF2A29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EF2A29">
        <w:rPr>
          <w:rFonts w:ascii="Garamond" w:eastAsia="Times New Roman" w:hAnsi="Garamond" w:cs="Times New Roman"/>
          <w:b/>
          <w:bCs/>
          <w:sz w:val="24"/>
          <w:szCs w:val="24"/>
        </w:rPr>
        <w:t>16 C</w:t>
      </w:r>
      <w:r w:rsidR="007A1CAA">
        <w:rPr>
          <w:rFonts w:ascii="Garamond" w:eastAsia="Times New Roman" w:hAnsi="Garamond" w:cs="Times New Roman"/>
          <w:b/>
          <w:bCs/>
          <w:sz w:val="24"/>
          <w:szCs w:val="24"/>
        </w:rPr>
        <w:t>, EC, EVC,</w:t>
      </w:r>
      <w:r>
        <w:rPr>
          <w:rFonts w:ascii="Garamond" w:eastAsia="Times New Roman" w:hAnsi="Garamond" w:cs="Times New Roman"/>
          <w:sz w:val="24"/>
          <w:szCs w:val="24"/>
        </w:rPr>
        <w:t xml:space="preserve"> působí jako </w:t>
      </w:r>
      <w:r w:rsidRPr="00EF2A29">
        <w:rPr>
          <w:rFonts w:ascii="Garamond" w:eastAsia="Times New Roman" w:hAnsi="Garamond" w:cs="Times New Roman"/>
          <w:b/>
          <w:bCs/>
          <w:sz w:val="24"/>
          <w:szCs w:val="24"/>
        </w:rPr>
        <w:t>předsedkyně senátu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EF2A29">
        <w:rPr>
          <w:rFonts w:ascii="Garamond" w:eastAsia="Times New Roman" w:hAnsi="Garamond" w:cs="Times New Roman"/>
          <w:b/>
          <w:bCs/>
          <w:sz w:val="24"/>
          <w:szCs w:val="24"/>
        </w:rPr>
        <w:t>Mgr. Klára Babičková</w:t>
      </w:r>
    </w:p>
    <w:p w14:paraId="080029F1" w14:textId="295674BB" w:rsidR="000648BD" w:rsidRPr="00BA12BD" w:rsidRDefault="000648BD" w:rsidP="00BA12BD">
      <w:pPr>
        <w:spacing w:before="120" w:after="240" w:line="240" w:lineRule="auto"/>
        <w:ind w:firstLine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BA12BD">
        <w:rPr>
          <w:rFonts w:ascii="Garamond" w:eastAsia="Times New Roman" w:hAnsi="Garamond" w:cs="Times New Roman"/>
          <w:b/>
          <w:bCs/>
          <w:sz w:val="24"/>
          <w:szCs w:val="24"/>
        </w:rPr>
        <w:t>16 C</w:t>
      </w:r>
      <w:r w:rsidR="00C11DF5" w:rsidRPr="00BA12BD">
        <w:rPr>
          <w:rFonts w:ascii="Garamond" w:eastAsia="Times New Roman" w:hAnsi="Garamond" w:cs="Times New Roman"/>
          <w:sz w:val="24"/>
          <w:szCs w:val="24"/>
        </w:rPr>
        <w:tab/>
      </w:r>
      <w:r w:rsidRPr="00BA12BD">
        <w:rPr>
          <w:rFonts w:ascii="Garamond" w:eastAsia="Times New Roman" w:hAnsi="Garamond" w:cs="Times New Roman"/>
          <w:b/>
          <w:bCs/>
          <w:sz w:val="24"/>
          <w:szCs w:val="24"/>
        </w:rPr>
        <w:t>100 %</w:t>
      </w:r>
      <w:r w:rsidRPr="00BA12BD">
        <w:rPr>
          <w:rFonts w:ascii="Garamond" w:eastAsia="Times New Roman" w:hAnsi="Garamond" w:cs="Times New Roman"/>
          <w:sz w:val="24"/>
          <w:szCs w:val="24"/>
        </w:rPr>
        <w:t xml:space="preserve"> nápadu specializace rodinné věci,</w:t>
      </w:r>
    </w:p>
    <w:p w14:paraId="66392E7A" w14:textId="5EB564B5" w:rsidR="000648BD" w:rsidRPr="00455EE2" w:rsidRDefault="000648BD" w:rsidP="00C11DF5">
      <w:pPr>
        <w:pStyle w:val="Odstavecseseznamem"/>
        <w:spacing w:before="120" w:after="240" w:line="240" w:lineRule="auto"/>
        <w:ind w:left="1385"/>
        <w:jc w:val="both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EF2A29">
        <w:rPr>
          <w:rFonts w:ascii="Garamond" w:eastAsia="Times New Roman" w:hAnsi="Garamond" w:cs="Times New Roman"/>
          <w:b/>
          <w:bCs/>
          <w:sz w:val="24"/>
          <w:szCs w:val="24"/>
        </w:rPr>
        <w:t>25%</w:t>
      </w:r>
      <w:proofErr w:type="gramEnd"/>
      <w:r w:rsidRPr="00455EE2">
        <w:rPr>
          <w:rFonts w:ascii="Garamond" w:eastAsia="Times New Roman" w:hAnsi="Garamond" w:cs="Times New Roman"/>
          <w:sz w:val="24"/>
          <w:szCs w:val="24"/>
        </w:rPr>
        <w:t xml:space="preserve"> celkového nápadu na jeden senát v rejstříku C, vyjma určených specializacích v jiných senátech</w:t>
      </w:r>
      <w:r w:rsidR="00455EE2" w:rsidRPr="00455EE2">
        <w:rPr>
          <w:rFonts w:ascii="Garamond" w:eastAsia="Times New Roman" w:hAnsi="Garamond" w:cs="Times New Roman"/>
          <w:sz w:val="24"/>
          <w:szCs w:val="24"/>
        </w:rPr>
        <w:t xml:space="preserve">, </w:t>
      </w:r>
    </w:p>
    <w:p w14:paraId="4F425AA4" w14:textId="63B60D1C" w:rsidR="000648BD" w:rsidRDefault="000648BD" w:rsidP="00BA12BD">
      <w:pPr>
        <w:spacing w:before="120" w:after="240" w:line="240" w:lineRule="auto"/>
        <w:ind w:left="1385" w:hanging="960"/>
        <w:jc w:val="both"/>
        <w:rPr>
          <w:rFonts w:ascii="Garamond" w:eastAsia="Times New Roman" w:hAnsi="Garamond" w:cs="Times New Roman"/>
          <w:sz w:val="24"/>
          <w:szCs w:val="24"/>
        </w:rPr>
      </w:pPr>
      <w:r w:rsidRPr="00EF2A29">
        <w:rPr>
          <w:rFonts w:ascii="Garamond" w:eastAsia="Times New Roman" w:hAnsi="Garamond" w:cs="Times New Roman"/>
          <w:b/>
          <w:bCs/>
          <w:sz w:val="24"/>
          <w:szCs w:val="24"/>
        </w:rPr>
        <w:t xml:space="preserve">16 </w:t>
      </w:r>
      <w:r w:rsidR="00455EE2" w:rsidRPr="00EF2A29">
        <w:rPr>
          <w:rFonts w:ascii="Garamond" w:eastAsia="Times New Roman" w:hAnsi="Garamond" w:cs="Times New Roman"/>
          <w:b/>
          <w:bCs/>
          <w:sz w:val="24"/>
          <w:szCs w:val="24"/>
        </w:rPr>
        <w:t>EVC</w:t>
      </w:r>
      <w:r w:rsidR="00455EE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EF2A29">
        <w:rPr>
          <w:rFonts w:ascii="Garamond" w:eastAsia="Times New Roman" w:hAnsi="Garamond" w:cs="Times New Roman"/>
          <w:sz w:val="24"/>
          <w:szCs w:val="24"/>
        </w:rPr>
        <w:tab/>
      </w:r>
      <w:r w:rsidR="00455EE2" w:rsidRPr="00EF2A29">
        <w:rPr>
          <w:rFonts w:ascii="Garamond" w:eastAsia="Times New Roman" w:hAnsi="Garamond" w:cs="Times New Roman"/>
          <w:b/>
          <w:bCs/>
          <w:sz w:val="24"/>
          <w:szCs w:val="24"/>
        </w:rPr>
        <w:t>100 %</w:t>
      </w:r>
      <w:r w:rsidR="00455EE2">
        <w:rPr>
          <w:rFonts w:ascii="Garamond" w:eastAsia="Times New Roman" w:hAnsi="Garamond" w:cs="Times New Roman"/>
          <w:sz w:val="24"/>
          <w:szCs w:val="24"/>
        </w:rPr>
        <w:t xml:space="preserve"> celkového nápadu návrhů na vydání evropského platebního rozkazu připadající na jeden senát </w:t>
      </w:r>
      <w:r w:rsidR="00C11DF5">
        <w:rPr>
          <w:rFonts w:ascii="Garamond" w:eastAsia="Times New Roman" w:hAnsi="Garamond" w:cs="Times New Roman"/>
          <w:sz w:val="24"/>
          <w:szCs w:val="24"/>
        </w:rPr>
        <w:t>v rejstříku EVC</w:t>
      </w:r>
    </w:p>
    <w:p w14:paraId="5A21E4C7" w14:textId="30FFB29E" w:rsidR="004679D3" w:rsidRPr="009364E1" w:rsidRDefault="007A1CAA" w:rsidP="00BA12BD">
      <w:pPr>
        <w:spacing w:before="120" w:after="240" w:line="240" w:lineRule="auto"/>
        <w:ind w:left="1385" w:hanging="960"/>
        <w:jc w:val="both"/>
        <w:rPr>
          <w:rFonts w:ascii="Garamond" w:eastAsia="Times New Roman" w:hAnsi="Garamond" w:cs="Times New Roman"/>
          <w:sz w:val="24"/>
          <w:szCs w:val="24"/>
        </w:rPr>
      </w:pPr>
      <w:r w:rsidRPr="009364E1">
        <w:rPr>
          <w:rFonts w:ascii="Garamond" w:eastAsia="Times New Roman" w:hAnsi="Garamond" w:cs="Times New Roman"/>
          <w:sz w:val="24"/>
          <w:szCs w:val="24"/>
        </w:rPr>
        <w:t>Zástup předsedy senátu:</w:t>
      </w:r>
      <w:r w:rsidR="00E34609" w:rsidRPr="009364E1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4B28AEDE" w14:textId="327555CD" w:rsidR="00E34609" w:rsidRPr="009364E1" w:rsidRDefault="00E34609" w:rsidP="00E34609">
      <w:pPr>
        <w:pStyle w:val="Odstavecseseznamem"/>
        <w:numPr>
          <w:ilvl w:val="0"/>
          <w:numId w:val="14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9364E1">
        <w:rPr>
          <w:rFonts w:ascii="Garamond" w:eastAsia="Times New Roman" w:hAnsi="Garamond" w:cs="Times New Roman"/>
          <w:sz w:val="24"/>
          <w:szCs w:val="24"/>
        </w:rPr>
        <w:t>Mgr. Blanka Vernerová</w:t>
      </w:r>
    </w:p>
    <w:p w14:paraId="72C3AE9B" w14:textId="0BFEDB1D" w:rsidR="00E34609" w:rsidRPr="009364E1" w:rsidRDefault="00E34609" w:rsidP="00E34609">
      <w:pPr>
        <w:pStyle w:val="Odstavecseseznamem"/>
        <w:numPr>
          <w:ilvl w:val="0"/>
          <w:numId w:val="14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9364E1">
        <w:rPr>
          <w:rFonts w:ascii="Garamond" w:eastAsia="Times New Roman" w:hAnsi="Garamond" w:cs="Times New Roman"/>
          <w:sz w:val="24"/>
          <w:szCs w:val="24"/>
        </w:rPr>
        <w:t>JUDr. Ivo Krýsa, Ph.D.</w:t>
      </w:r>
    </w:p>
    <w:p w14:paraId="091FDB20" w14:textId="71327737" w:rsidR="00E34609" w:rsidRPr="009364E1" w:rsidRDefault="00E34609" w:rsidP="00E34609">
      <w:pPr>
        <w:pStyle w:val="Odstavecseseznamem"/>
        <w:numPr>
          <w:ilvl w:val="0"/>
          <w:numId w:val="14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9364E1">
        <w:rPr>
          <w:rFonts w:ascii="Garamond" w:eastAsia="Times New Roman" w:hAnsi="Garamond" w:cs="Times New Roman"/>
          <w:sz w:val="24"/>
          <w:szCs w:val="24"/>
        </w:rPr>
        <w:t>JUDr. Kateřina Takácsová</w:t>
      </w:r>
    </w:p>
    <w:p w14:paraId="057E214F" w14:textId="326A81D6" w:rsidR="00E34609" w:rsidRPr="009364E1" w:rsidRDefault="00E34609" w:rsidP="00E34609">
      <w:pPr>
        <w:pStyle w:val="Odstavecseseznamem"/>
        <w:numPr>
          <w:ilvl w:val="0"/>
          <w:numId w:val="14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9364E1">
        <w:rPr>
          <w:rFonts w:ascii="Garamond" w:eastAsia="Times New Roman" w:hAnsi="Garamond" w:cs="Times New Roman"/>
          <w:sz w:val="24"/>
          <w:szCs w:val="24"/>
        </w:rPr>
        <w:t>JUDr. Otília Hrehová</w:t>
      </w:r>
    </w:p>
    <w:p w14:paraId="0271BA85" w14:textId="73F974B3" w:rsidR="00E34609" w:rsidRPr="009364E1" w:rsidRDefault="00E34609" w:rsidP="00E34609">
      <w:pPr>
        <w:pStyle w:val="Odstavecseseznamem"/>
        <w:numPr>
          <w:ilvl w:val="0"/>
          <w:numId w:val="14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9364E1">
        <w:rPr>
          <w:rFonts w:ascii="Garamond" w:eastAsia="Times New Roman" w:hAnsi="Garamond" w:cs="Times New Roman"/>
          <w:sz w:val="24"/>
          <w:szCs w:val="24"/>
        </w:rPr>
        <w:t>Mgr. Irena Městecká</w:t>
      </w:r>
    </w:p>
    <w:p w14:paraId="43FEFD13" w14:textId="2F638CB8" w:rsidR="0096758D" w:rsidRPr="009364E1" w:rsidRDefault="0096758D" w:rsidP="0096758D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9364E1">
        <w:rPr>
          <w:rFonts w:ascii="Garamond" w:eastAsia="Times New Roman" w:hAnsi="Garamond" w:cs="Times New Roman"/>
          <w:sz w:val="24"/>
          <w:szCs w:val="24"/>
        </w:rPr>
        <w:t>Rejstříková vedoucí: Mgr. Pavla Kindlová</w:t>
      </w:r>
    </w:p>
    <w:p w14:paraId="191A4444" w14:textId="46C5BE64" w:rsidR="0096758D" w:rsidRPr="009364E1" w:rsidRDefault="0096758D" w:rsidP="0096758D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9364E1">
        <w:rPr>
          <w:rFonts w:ascii="Garamond" w:eastAsia="Times New Roman" w:hAnsi="Garamond" w:cs="Times New Roman"/>
          <w:sz w:val="24"/>
          <w:szCs w:val="24"/>
        </w:rPr>
        <w:t>Zástup rejstříkové vedoucí: Bc. Šárka Kašparová</w:t>
      </w:r>
    </w:p>
    <w:p w14:paraId="4C8D99B4" w14:textId="405A11CB" w:rsidR="007A1CAA" w:rsidRDefault="007A1CAA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Věci původně vyřizované soudkyní JUDr. Zuzanou Šmídovou v agendě C, EC, EVC, i v jiných </w:t>
      </w:r>
      <w:proofErr w:type="gramStart"/>
      <w:r>
        <w:rPr>
          <w:rFonts w:ascii="Garamond" w:eastAsia="Times New Roman" w:hAnsi="Garamond" w:cs="Times New Roman"/>
          <w:sz w:val="24"/>
          <w:szCs w:val="24"/>
        </w:rPr>
        <w:t>senátech,</w:t>
      </w:r>
      <w:proofErr w:type="gramEnd"/>
      <w:r>
        <w:rPr>
          <w:rFonts w:ascii="Garamond" w:eastAsia="Times New Roman" w:hAnsi="Garamond" w:cs="Times New Roman"/>
          <w:sz w:val="24"/>
          <w:szCs w:val="24"/>
        </w:rPr>
        <w:t xml:space="preserve"> než senátech 16C, EC, EVC, a i v jiných agendách než C, EC, EVC, se přidělují k vyřízení a provádění všech dalších úkonů, jsou-li již vyřízené, pravomocné, popř. odškrtnuté a uložené na spisovně, soudkyni: </w:t>
      </w:r>
      <w:r w:rsidRPr="007A1CAA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Mgr. Klára Babičková</w:t>
      </w:r>
      <w:r>
        <w:rPr>
          <w:rFonts w:ascii="Garamond" w:eastAsia="Times New Roman" w:hAnsi="Garamond" w:cs="Times New Roman"/>
          <w:sz w:val="24"/>
          <w:szCs w:val="24"/>
        </w:rPr>
        <w:t>.</w:t>
      </w:r>
    </w:p>
    <w:p w14:paraId="6861F96F" w14:textId="1D5F8182" w:rsidR="0096758D" w:rsidRDefault="0096758D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proofErr w:type="gramStart"/>
      <w:r w:rsidRPr="00E32C30">
        <w:rPr>
          <w:rFonts w:ascii="Garamond" w:eastAsia="Times New Roman" w:hAnsi="Garamond" w:cs="Times New Roman"/>
          <w:b/>
          <w:bCs/>
          <w:sz w:val="24"/>
          <w:szCs w:val="24"/>
        </w:rPr>
        <w:t>44C</w:t>
      </w:r>
      <w:proofErr w:type="gramEnd"/>
      <w:r w:rsidRPr="00E32C30">
        <w:rPr>
          <w:rFonts w:ascii="Garamond" w:eastAsia="Times New Roman" w:hAnsi="Garamond" w:cs="Times New Roman"/>
          <w:b/>
          <w:bCs/>
          <w:sz w:val="24"/>
          <w:szCs w:val="24"/>
        </w:rPr>
        <w:t>, EVC,</w:t>
      </w:r>
      <w:r>
        <w:rPr>
          <w:rFonts w:ascii="Garamond" w:eastAsia="Times New Roman" w:hAnsi="Garamond" w:cs="Times New Roman"/>
          <w:sz w:val="24"/>
          <w:szCs w:val="24"/>
        </w:rPr>
        <w:t xml:space="preserve"> působí vedoucí kanceláře: </w:t>
      </w:r>
      <w:r w:rsidRPr="00E32C30">
        <w:rPr>
          <w:rFonts w:ascii="Garamond" w:eastAsia="Times New Roman" w:hAnsi="Garamond" w:cs="Times New Roman"/>
          <w:b/>
          <w:bCs/>
          <w:sz w:val="24"/>
          <w:szCs w:val="24"/>
        </w:rPr>
        <w:t>Barbora Dračková</w:t>
      </w:r>
    </w:p>
    <w:p w14:paraId="73F80DCC" w14:textId="2C5282B6" w:rsidR="00E32C30" w:rsidRDefault="00E32C30" w:rsidP="00E32C30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Zástup vedoucí kanceláře: Kateřina Novotná</w:t>
      </w:r>
    </w:p>
    <w:p w14:paraId="35C07116" w14:textId="5FB42796" w:rsidR="0096758D" w:rsidRDefault="0096758D" w:rsidP="0096758D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Zapisovatel: Renata Kudrnová, Eliška Rysová, DiS., </w:t>
      </w:r>
      <w:r w:rsidR="00E32C30">
        <w:rPr>
          <w:rFonts w:ascii="Garamond" w:eastAsia="Times New Roman" w:hAnsi="Garamond" w:cs="Times New Roman"/>
          <w:sz w:val="24"/>
          <w:szCs w:val="24"/>
        </w:rPr>
        <w:t>Michal Záhora</w:t>
      </w:r>
    </w:p>
    <w:p w14:paraId="65D05A76" w14:textId="25A04E88" w:rsidR="000648BD" w:rsidRPr="007A1CAA" w:rsidRDefault="000648BD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lastRenderedPageBreak/>
        <w:t xml:space="preserve">V senátu </w:t>
      </w:r>
      <w:r>
        <w:rPr>
          <w:rFonts w:ascii="Garamond" w:eastAsia="Times New Roman" w:hAnsi="Garamond" w:cs="Times New Roman"/>
          <w:b/>
          <w:sz w:val="24"/>
          <w:szCs w:val="24"/>
        </w:rPr>
        <w:t>50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C </w:t>
      </w:r>
      <w:r w:rsidR="00BA12BD" w:rsidRPr="00BA12BD">
        <w:rPr>
          <w:rFonts w:ascii="Garamond" w:eastAsia="Times New Roman" w:hAnsi="Garamond" w:cs="Times New Roman"/>
          <w:bCs/>
          <w:sz w:val="24"/>
          <w:szCs w:val="24"/>
        </w:rPr>
        <w:t>působí jako</w:t>
      </w:r>
      <w:r w:rsidR="00BA12BD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/>
          <w:sz w:val="24"/>
          <w:szCs w:val="24"/>
        </w:rPr>
        <w:t>předsedkyně senátu</w:t>
      </w:r>
      <w:r w:rsidR="00EF2A29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/>
          <w:sz w:val="24"/>
          <w:szCs w:val="24"/>
        </w:rPr>
        <w:t>JUDr. Šárka Henzlová</w:t>
      </w:r>
      <w:r w:rsidR="00726018">
        <w:rPr>
          <w:rFonts w:ascii="Garamond" w:eastAsia="Times New Roman" w:hAnsi="Garamond" w:cs="Times New Roman"/>
          <w:b/>
          <w:sz w:val="24"/>
          <w:szCs w:val="24"/>
        </w:rPr>
        <w:t>.</w:t>
      </w:r>
    </w:p>
    <w:p w14:paraId="7B8829FD" w14:textId="236E17BC" w:rsidR="007A1CAA" w:rsidRDefault="007A1CAA" w:rsidP="007A1CAA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9364E1">
        <w:rPr>
          <w:rFonts w:ascii="Garamond" w:eastAsia="Times New Roman" w:hAnsi="Garamond" w:cs="Times New Roman"/>
          <w:sz w:val="24"/>
          <w:szCs w:val="24"/>
        </w:rPr>
        <w:t xml:space="preserve">Zástup předsedy senátu: </w:t>
      </w:r>
    </w:p>
    <w:p w14:paraId="51915E5D" w14:textId="665D465B" w:rsidR="009364E1" w:rsidRDefault="009364E1" w:rsidP="009364E1">
      <w:pPr>
        <w:pStyle w:val="Odstavecseseznamem"/>
        <w:numPr>
          <w:ilvl w:val="0"/>
          <w:numId w:val="15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Mgr. Klára Klečková</w:t>
      </w:r>
    </w:p>
    <w:p w14:paraId="236103ED" w14:textId="3DBBC8E6" w:rsidR="009364E1" w:rsidRDefault="009364E1" w:rsidP="009364E1">
      <w:pPr>
        <w:pStyle w:val="Odstavecseseznamem"/>
        <w:numPr>
          <w:ilvl w:val="0"/>
          <w:numId w:val="15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Mgr. Irena Městecká</w:t>
      </w:r>
    </w:p>
    <w:p w14:paraId="6816F32C" w14:textId="11F17321" w:rsidR="009364E1" w:rsidRDefault="007A4116" w:rsidP="009364E1">
      <w:pPr>
        <w:pStyle w:val="Odstavecseseznamem"/>
        <w:numPr>
          <w:ilvl w:val="0"/>
          <w:numId w:val="15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JUDr. Petr Navrátil,</w:t>
      </w:r>
      <w:r w:rsidR="00726018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>Ph.D.</w:t>
      </w:r>
      <w:r w:rsidR="00600FC3">
        <w:rPr>
          <w:rFonts w:ascii="Garamond" w:eastAsia="Times New Roman" w:hAnsi="Garamond" w:cs="Times New Roman"/>
          <w:sz w:val="24"/>
          <w:szCs w:val="24"/>
        </w:rPr>
        <w:t>, LL.M., MBL</w:t>
      </w:r>
    </w:p>
    <w:p w14:paraId="4DCC380A" w14:textId="5A1AF3A1" w:rsidR="009364E1" w:rsidRDefault="009364E1" w:rsidP="009364E1">
      <w:pPr>
        <w:pStyle w:val="Odstavecseseznamem"/>
        <w:numPr>
          <w:ilvl w:val="0"/>
          <w:numId w:val="15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Mgr. Ing. Daniel Zejda</w:t>
      </w:r>
    </w:p>
    <w:p w14:paraId="57015901" w14:textId="69AC6464" w:rsidR="009364E1" w:rsidRPr="009364E1" w:rsidRDefault="009364E1" w:rsidP="009364E1">
      <w:pPr>
        <w:pStyle w:val="Odstavecseseznamem"/>
        <w:numPr>
          <w:ilvl w:val="0"/>
          <w:numId w:val="15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JUDr. Otilia Hrehová</w:t>
      </w:r>
    </w:p>
    <w:p w14:paraId="4306767F" w14:textId="0A291308" w:rsidR="00877A16" w:rsidRDefault="00877A16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Ve věcech vyřizovaných soudcem </w:t>
      </w:r>
      <w:r w:rsidRPr="00877A16">
        <w:rPr>
          <w:rFonts w:ascii="Garamond" w:eastAsia="Times New Roman" w:hAnsi="Garamond" w:cs="Times New Roman"/>
          <w:b/>
          <w:bCs/>
          <w:sz w:val="24"/>
          <w:szCs w:val="24"/>
        </w:rPr>
        <w:t>JUDr. Ondřejem Růžičkou</w:t>
      </w:r>
      <w:r>
        <w:rPr>
          <w:rFonts w:ascii="Garamond" w:eastAsia="Times New Roman" w:hAnsi="Garamond" w:cs="Times New Roman"/>
          <w:sz w:val="24"/>
          <w:szCs w:val="24"/>
        </w:rPr>
        <w:t xml:space="preserve"> jako zastupujícím soudcem JUDr. Daniely Břízové Ratajové, LL.M., a ve věcech vyřizovaných soudkyní </w:t>
      </w:r>
      <w:r w:rsidRPr="00877A16">
        <w:rPr>
          <w:rFonts w:ascii="Garamond" w:eastAsia="Times New Roman" w:hAnsi="Garamond" w:cs="Times New Roman"/>
          <w:b/>
          <w:bCs/>
          <w:sz w:val="24"/>
          <w:szCs w:val="24"/>
        </w:rPr>
        <w:t>JUDr. Šárkou Henzlovou</w:t>
      </w:r>
      <w:r>
        <w:rPr>
          <w:rFonts w:ascii="Garamond" w:eastAsia="Times New Roman" w:hAnsi="Garamond" w:cs="Times New Roman"/>
          <w:sz w:val="24"/>
          <w:szCs w:val="24"/>
        </w:rPr>
        <w:t xml:space="preserve">, působí asistent soudce – </w:t>
      </w:r>
      <w:r w:rsidRPr="00877A16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Mgr. Lukáš Vítek</w:t>
      </w:r>
      <w:r>
        <w:rPr>
          <w:rFonts w:ascii="Garamond" w:eastAsia="Times New Roman" w:hAnsi="Garamond" w:cs="Times New Roman"/>
          <w:sz w:val="24"/>
          <w:szCs w:val="24"/>
        </w:rPr>
        <w:t>.</w:t>
      </w:r>
    </w:p>
    <w:p w14:paraId="745DDF11" w14:textId="0A1E2F3A" w:rsidR="007A1CAA" w:rsidRPr="00731BE1" w:rsidRDefault="007A1CAA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Věci původně vyřizované soudcem JUDr. Lukášem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Hadamčíkem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 xml:space="preserve">, Ph.D. v agendě C, EC, EVC, i v jiných </w:t>
      </w:r>
      <w:proofErr w:type="gramStart"/>
      <w:r>
        <w:rPr>
          <w:rFonts w:ascii="Garamond" w:eastAsia="Times New Roman" w:hAnsi="Garamond" w:cs="Times New Roman"/>
          <w:sz w:val="24"/>
          <w:szCs w:val="24"/>
        </w:rPr>
        <w:t>senátech,</w:t>
      </w:r>
      <w:proofErr w:type="gramEnd"/>
      <w:r>
        <w:rPr>
          <w:rFonts w:ascii="Garamond" w:eastAsia="Times New Roman" w:hAnsi="Garamond" w:cs="Times New Roman"/>
          <w:sz w:val="24"/>
          <w:szCs w:val="24"/>
        </w:rPr>
        <w:t xml:space="preserve"> než senátech 50C, EC, EVC, a i v jiných agendách než C, EC, EVC, se přidělují k vyřízení a provádění všech dalších úkonů, jsou-li již vyřízené, pravomocné, popř. odškrtnuté a uložené na spisovně, soudkyni: </w:t>
      </w:r>
      <w:r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JUDr. Šárka Henzlová.</w:t>
      </w:r>
    </w:p>
    <w:p w14:paraId="2C4980A7" w14:textId="5B510EA7" w:rsidR="00704B2E" w:rsidRPr="00B620CE" w:rsidRDefault="00726018" w:rsidP="00704B2E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Bod 57. rozvrhu práce zní: </w:t>
      </w:r>
      <w:r w:rsidR="00704B2E" w:rsidRPr="00B620CE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Ve věcech vyřizovaných soudkyní JUDr. Danielou Břízovou Ratajovou v agendě C, EC, EVC, i v jiných senátech, než senátech 12 C, 12 EC, 12 EVC, a i v jiných agendách než C, EC, EVC, působí jako 1. zástup předsedkyně senátu – </w:t>
      </w:r>
      <w:r w:rsidR="00704B2E" w:rsidRPr="00B620CE">
        <w:rPr>
          <w:rFonts w:ascii="Garamond" w:eastAsia="Times New Roman" w:hAnsi="Garamond" w:cs="Times New Roman"/>
          <w:b/>
          <w:sz w:val="24"/>
          <w:szCs w:val="24"/>
          <w:lang w:eastAsia="cs-CZ"/>
        </w:rPr>
        <w:t>JUDr. Ondřej Růžička.</w:t>
      </w:r>
    </w:p>
    <w:p w14:paraId="5A2082DF" w14:textId="30745DDE" w:rsidR="00704B2E" w:rsidRPr="00FD226B" w:rsidRDefault="00704B2E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FD226B">
        <w:rPr>
          <w:rFonts w:ascii="Garamond" w:eastAsia="Times New Roman" w:hAnsi="Garamond" w:cs="Times New Roman"/>
          <w:sz w:val="24"/>
          <w:szCs w:val="24"/>
        </w:rPr>
        <w:t xml:space="preserve">Zástup předsedy senátu místo JUDr. </w:t>
      </w:r>
      <w:r w:rsidR="00726018">
        <w:rPr>
          <w:rFonts w:ascii="Garamond" w:eastAsia="Times New Roman" w:hAnsi="Garamond" w:cs="Times New Roman"/>
          <w:sz w:val="24"/>
          <w:szCs w:val="24"/>
        </w:rPr>
        <w:t xml:space="preserve">Lukáše </w:t>
      </w:r>
      <w:proofErr w:type="spellStart"/>
      <w:r w:rsidRPr="00FD226B">
        <w:rPr>
          <w:rFonts w:ascii="Garamond" w:eastAsia="Times New Roman" w:hAnsi="Garamond" w:cs="Times New Roman"/>
          <w:sz w:val="24"/>
          <w:szCs w:val="24"/>
        </w:rPr>
        <w:t>Hadamčíka</w:t>
      </w:r>
      <w:proofErr w:type="spellEnd"/>
      <w:r w:rsidR="00726018">
        <w:rPr>
          <w:rFonts w:ascii="Garamond" w:eastAsia="Times New Roman" w:hAnsi="Garamond" w:cs="Times New Roman"/>
          <w:sz w:val="24"/>
          <w:szCs w:val="24"/>
        </w:rPr>
        <w:t>, Ph.D.</w:t>
      </w:r>
      <w:r w:rsidRPr="00FD226B">
        <w:rPr>
          <w:rFonts w:ascii="Garamond" w:eastAsia="Times New Roman" w:hAnsi="Garamond" w:cs="Times New Roman"/>
          <w:sz w:val="24"/>
          <w:szCs w:val="24"/>
        </w:rPr>
        <w:t>:</w:t>
      </w:r>
    </w:p>
    <w:p w14:paraId="437071A6" w14:textId="7F0F2C2F" w:rsidR="00704B2E" w:rsidRPr="00FD226B" w:rsidRDefault="00704B2E" w:rsidP="00704B2E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FD226B">
        <w:rPr>
          <w:rFonts w:ascii="Garamond" w:eastAsia="Times New Roman" w:hAnsi="Garamond" w:cs="Times New Roman"/>
          <w:sz w:val="24"/>
          <w:szCs w:val="24"/>
        </w:rPr>
        <w:t>v senátu 11C – 1. zástup</w:t>
      </w:r>
      <w:r w:rsidR="00726018">
        <w:rPr>
          <w:rFonts w:ascii="Garamond" w:eastAsia="Times New Roman" w:hAnsi="Garamond" w:cs="Times New Roman"/>
          <w:sz w:val="24"/>
          <w:szCs w:val="24"/>
        </w:rPr>
        <w:tab/>
      </w:r>
      <w:r w:rsidR="00E95421">
        <w:rPr>
          <w:rFonts w:ascii="Garamond" w:eastAsia="Times New Roman" w:hAnsi="Garamond" w:cs="Times New Roman"/>
          <w:sz w:val="24"/>
          <w:szCs w:val="24"/>
        </w:rPr>
        <w:t>Mgr. Lucie Kuchaříková</w:t>
      </w:r>
    </w:p>
    <w:p w14:paraId="71460E90" w14:textId="614F4712" w:rsidR="00E95421" w:rsidRPr="00FD226B" w:rsidRDefault="00704B2E" w:rsidP="00E95421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FD226B">
        <w:rPr>
          <w:rFonts w:ascii="Garamond" w:eastAsia="Times New Roman" w:hAnsi="Garamond" w:cs="Times New Roman"/>
          <w:sz w:val="24"/>
          <w:szCs w:val="24"/>
        </w:rPr>
        <w:t>v</w:t>
      </w:r>
      <w:r w:rsidR="00333B16" w:rsidRPr="00FD226B">
        <w:rPr>
          <w:rFonts w:ascii="Garamond" w:eastAsia="Times New Roman" w:hAnsi="Garamond" w:cs="Times New Roman"/>
          <w:sz w:val="24"/>
          <w:szCs w:val="24"/>
        </w:rPr>
        <w:t> </w:t>
      </w:r>
      <w:r w:rsidRPr="00FD226B">
        <w:rPr>
          <w:rFonts w:ascii="Garamond" w:eastAsia="Times New Roman" w:hAnsi="Garamond" w:cs="Times New Roman"/>
          <w:sz w:val="24"/>
          <w:szCs w:val="24"/>
        </w:rPr>
        <w:t>senátu</w:t>
      </w:r>
      <w:r w:rsidR="00333B16" w:rsidRPr="00FD226B">
        <w:rPr>
          <w:rFonts w:ascii="Garamond" w:eastAsia="Times New Roman" w:hAnsi="Garamond" w:cs="Times New Roman"/>
          <w:sz w:val="24"/>
          <w:szCs w:val="24"/>
        </w:rPr>
        <w:t xml:space="preserve"> 15C – 4. zástup</w:t>
      </w:r>
      <w:r w:rsidR="00726018">
        <w:rPr>
          <w:rFonts w:ascii="Garamond" w:eastAsia="Times New Roman" w:hAnsi="Garamond" w:cs="Times New Roman"/>
          <w:sz w:val="24"/>
          <w:szCs w:val="24"/>
        </w:rPr>
        <w:tab/>
      </w:r>
      <w:r w:rsidR="00E95421">
        <w:rPr>
          <w:rFonts w:ascii="Garamond" w:eastAsia="Times New Roman" w:hAnsi="Garamond" w:cs="Times New Roman"/>
          <w:sz w:val="24"/>
          <w:szCs w:val="24"/>
        </w:rPr>
        <w:t>Mgr. Petra Fischerová</w:t>
      </w:r>
    </w:p>
    <w:p w14:paraId="211D79BD" w14:textId="26E52DE5" w:rsidR="00333B16" w:rsidRPr="00FD226B" w:rsidRDefault="00333B16" w:rsidP="00704B2E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FD226B">
        <w:rPr>
          <w:rFonts w:ascii="Garamond" w:eastAsia="Times New Roman" w:hAnsi="Garamond" w:cs="Times New Roman"/>
          <w:sz w:val="24"/>
          <w:szCs w:val="24"/>
        </w:rPr>
        <w:t>v senátu 17C – 2. zástup</w:t>
      </w:r>
      <w:r w:rsidR="00726018">
        <w:rPr>
          <w:rFonts w:ascii="Garamond" w:eastAsia="Times New Roman" w:hAnsi="Garamond" w:cs="Times New Roman"/>
          <w:sz w:val="24"/>
          <w:szCs w:val="24"/>
        </w:rPr>
        <w:tab/>
      </w:r>
      <w:r w:rsidR="00E95421">
        <w:rPr>
          <w:rFonts w:ascii="Garamond" w:eastAsia="Times New Roman" w:hAnsi="Garamond" w:cs="Times New Roman"/>
          <w:sz w:val="24"/>
          <w:szCs w:val="24"/>
        </w:rPr>
        <w:t>JUDr. Tomáš Bělohlávek</w:t>
      </w:r>
    </w:p>
    <w:p w14:paraId="6CC6E050" w14:textId="799DD4C4" w:rsidR="00333B16" w:rsidRPr="00FD226B" w:rsidRDefault="00333B16" w:rsidP="00704B2E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FD226B">
        <w:rPr>
          <w:rFonts w:ascii="Garamond" w:eastAsia="Times New Roman" w:hAnsi="Garamond" w:cs="Times New Roman"/>
          <w:sz w:val="24"/>
          <w:szCs w:val="24"/>
        </w:rPr>
        <w:t>v senátu 18C – 2. zástup</w:t>
      </w:r>
      <w:r w:rsidR="00726018">
        <w:rPr>
          <w:rFonts w:ascii="Garamond" w:eastAsia="Times New Roman" w:hAnsi="Garamond" w:cs="Times New Roman"/>
          <w:sz w:val="24"/>
          <w:szCs w:val="24"/>
        </w:rPr>
        <w:tab/>
      </w:r>
      <w:r w:rsidR="00E95421">
        <w:rPr>
          <w:rFonts w:ascii="Garamond" w:eastAsia="Times New Roman" w:hAnsi="Garamond" w:cs="Times New Roman"/>
          <w:sz w:val="24"/>
          <w:szCs w:val="24"/>
        </w:rPr>
        <w:t>JUDr. Ivo Krýsa, Ph.D.</w:t>
      </w:r>
    </w:p>
    <w:p w14:paraId="752653C4" w14:textId="6E3BEA4B" w:rsidR="00333B16" w:rsidRPr="00FD226B" w:rsidRDefault="00333B16" w:rsidP="00704B2E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FD226B">
        <w:rPr>
          <w:rFonts w:ascii="Garamond" w:eastAsia="Times New Roman" w:hAnsi="Garamond" w:cs="Times New Roman"/>
          <w:sz w:val="24"/>
          <w:szCs w:val="24"/>
        </w:rPr>
        <w:t>v senátu 22C – 3. zástup</w:t>
      </w:r>
      <w:r w:rsidR="00726018">
        <w:rPr>
          <w:rFonts w:ascii="Garamond" w:eastAsia="Times New Roman" w:hAnsi="Garamond" w:cs="Times New Roman"/>
          <w:sz w:val="24"/>
          <w:szCs w:val="24"/>
        </w:rPr>
        <w:tab/>
      </w:r>
      <w:r w:rsidR="00046DFB">
        <w:rPr>
          <w:rFonts w:ascii="Garamond" w:eastAsia="Times New Roman" w:hAnsi="Garamond" w:cs="Times New Roman"/>
          <w:sz w:val="24"/>
          <w:szCs w:val="24"/>
        </w:rPr>
        <w:t>Mgr. Tereza Jachura Maříková</w:t>
      </w:r>
    </w:p>
    <w:p w14:paraId="5C779047" w14:textId="675A380B" w:rsidR="00046DFB" w:rsidRPr="00FD226B" w:rsidRDefault="00333B16" w:rsidP="00046DFB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FD226B">
        <w:rPr>
          <w:rFonts w:ascii="Garamond" w:eastAsia="Times New Roman" w:hAnsi="Garamond" w:cs="Times New Roman"/>
          <w:sz w:val="24"/>
          <w:szCs w:val="24"/>
        </w:rPr>
        <w:t>v senátu 29C – 2. zástup</w:t>
      </w:r>
      <w:r w:rsidR="00726018">
        <w:rPr>
          <w:rFonts w:ascii="Garamond" w:eastAsia="Times New Roman" w:hAnsi="Garamond" w:cs="Times New Roman"/>
          <w:sz w:val="24"/>
          <w:szCs w:val="24"/>
        </w:rPr>
        <w:tab/>
      </w:r>
      <w:r w:rsidR="00046DFB">
        <w:rPr>
          <w:rFonts w:ascii="Garamond" w:eastAsia="Times New Roman" w:hAnsi="Garamond" w:cs="Times New Roman"/>
          <w:sz w:val="24"/>
          <w:szCs w:val="24"/>
        </w:rPr>
        <w:t>Mgr. Klára Babičková</w:t>
      </w:r>
    </w:p>
    <w:p w14:paraId="426BEFC6" w14:textId="4FABF0E3" w:rsidR="00333B16" w:rsidRDefault="00333B16" w:rsidP="00726018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FD226B">
        <w:rPr>
          <w:rFonts w:ascii="Garamond" w:eastAsia="Times New Roman" w:hAnsi="Garamond" w:cs="Times New Roman"/>
          <w:sz w:val="24"/>
          <w:szCs w:val="24"/>
        </w:rPr>
        <w:t>v senátu 46C – 5. zástup</w:t>
      </w:r>
      <w:r w:rsidR="00726018">
        <w:rPr>
          <w:rFonts w:ascii="Garamond" w:eastAsia="Times New Roman" w:hAnsi="Garamond" w:cs="Times New Roman"/>
          <w:sz w:val="24"/>
          <w:szCs w:val="24"/>
        </w:rPr>
        <w:tab/>
      </w:r>
      <w:r w:rsidR="00046DFB">
        <w:rPr>
          <w:rFonts w:ascii="Garamond" w:eastAsia="Times New Roman" w:hAnsi="Garamond" w:cs="Times New Roman"/>
          <w:sz w:val="24"/>
          <w:szCs w:val="24"/>
        </w:rPr>
        <w:t>Mgr. Kateřina Mlčochová</w:t>
      </w:r>
    </w:p>
    <w:p w14:paraId="01D953EF" w14:textId="49753590" w:rsidR="00704B2E" w:rsidRPr="009044FE" w:rsidRDefault="00704B2E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9044FE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proofErr w:type="gramStart"/>
      <w:r w:rsidRPr="009044FE">
        <w:rPr>
          <w:rFonts w:ascii="Garamond" w:eastAsia="Times New Roman" w:hAnsi="Garamond" w:cs="Times New Roman"/>
          <w:sz w:val="24"/>
          <w:szCs w:val="24"/>
        </w:rPr>
        <w:t>12C</w:t>
      </w:r>
      <w:proofErr w:type="gramEnd"/>
      <w:r w:rsidRPr="009044FE">
        <w:rPr>
          <w:rFonts w:ascii="Garamond" w:eastAsia="Times New Roman" w:hAnsi="Garamond" w:cs="Times New Roman"/>
          <w:sz w:val="24"/>
          <w:szCs w:val="24"/>
        </w:rPr>
        <w:t>, EC, EVC zástup předsedy senátu:</w:t>
      </w:r>
    </w:p>
    <w:p w14:paraId="3094ACAE" w14:textId="375A07F5" w:rsidR="00704B2E" w:rsidRPr="009044FE" w:rsidRDefault="00704B2E" w:rsidP="00704B2E">
      <w:pPr>
        <w:pStyle w:val="Odstavecseseznamem"/>
        <w:numPr>
          <w:ilvl w:val="0"/>
          <w:numId w:val="13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9044FE">
        <w:rPr>
          <w:rFonts w:ascii="Garamond" w:eastAsia="Times New Roman" w:hAnsi="Garamond" w:cs="Times New Roman"/>
          <w:sz w:val="24"/>
          <w:szCs w:val="24"/>
        </w:rPr>
        <w:t>JUDr. Ondřej Růžička</w:t>
      </w:r>
    </w:p>
    <w:p w14:paraId="4FD61255" w14:textId="3B090D48" w:rsidR="00704B2E" w:rsidRPr="009044FE" w:rsidRDefault="00DF2FD8" w:rsidP="00704B2E">
      <w:pPr>
        <w:pStyle w:val="Odstavecseseznamem"/>
        <w:numPr>
          <w:ilvl w:val="0"/>
          <w:numId w:val="13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9044FE">
        <w:rPr>
          <w:rFonts w:ascii="Garamond" w:eastAsia="Times New Roman" w:hAnsi="Garamond" w:cs="Times New Roman"/>
          <w:sz w:val="24"/>
          <w:szCs w:val="24"/>
        </w:rPr>
        <w:t>Mgr. Jan Lipert</w:t>
      </w:r>
    </w:p>
    <w:p w14:paraId="654F4F22" w14:textId="4B034643" w:rsidR="00DF2FD8" w:rsidRPr="009044FE" w:rsidRDefault="00DF2FD8" w:rsidP="00704B2E">
      <w:pPr>
        <w:pStyle w:val="Odstavecseseznamem"/>
        <w:numPr>
          <w:ilvl w:val="0"/>
          <w:numId w:val="13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9044FE">
        <w:rPr>
          <w:rFonts w:ascii="Garamond" w:eastAsia="Times New Roman" w:hAnsi="Garamond" w:cs="Times New Roman"/>
          <w:sz w:val="24"/>
          <w:szCs w:val="24"/>
        </w:rPr>
        <w:t>Mgr. Kateřina Mlčochová</w:t>
      </w:r>
    </w:p>
    <w:p w14:paraId="57AB60B7" w14:textId="4A2DCB6E" w:rsidR="00DF2FD8" w:rsidRPr="009044FE" w:rsidRDefault="00DF2FD8" w:rsidP="00704B2E">
      <w:pPr>
        <w:pStyle w:val="Odstavecseseznamem"/>
        <w:numPr>
          <w:ilvl w:val="0"/>
          <w:numId w:val="13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9044FE">
        <w:rPr>
          <w:rFonts w:ascii="Garamond" w:eastAsia="Times New Roman" w:hAnsi="Garamond" w:cs="Times New Roman"/>
          <w:sz w:val="24"/>
          <w:szCs w:val="24"/>
        </w:rPr>
        <w:t>JUDr. Ivo Krýsa, Ph.D.</w:t>
      </w:r>
    </w:p>
    <w:p w14:paraId="59E20C08" w14:textId="1F2B5406" w:rsidR="00DF2FD8" w:rsidRPr="009044FE" w:rsidRDefault="00C93200" w:rsidP="00704B2E">
      <w:pPr>
        <w:pStyle w:val="Odstavecseseznamem"/>
        <w:numPr>
          <w:ilvl w:val="0"/>
          <w:numId w:val="13"/>
        </w:num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9044FE">
        <w:rPr>
          <w:rFonts w:ascii="Garamond" w:eastAsia="Times New Roman" w:hAnsi="Garamond" w:cs="Times New Roman"/>
          <w:sz w:val="24"/>
          <w:szCs w:val="24"/>
        </w:rPr>
        <w:t>Mgr. Ing. Daniel Zejda</w:t>
      </w:r>
    </w:p>
    <w:p w14:paraId="67D53B5B" w14:textId="29E0070A" w:rsidR="00153907" w:rsidRDefault="00153907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proofErr w:type="gramStart"/>
      <w:r w:rsidRPr="00153907">
        <w:rPr>
          <w:rFonts w:ascii="Garamond" w:eastAsia="Times New Roman" w:hAnsi="Garamond" w:cs="Times New Roman"/>
          <w:b/>
          <w:bCs/>
          <w:sz w:val="24"/>
          <w:szCs w:val="24"/>
        </w:rPr>
        <w:t>12C</w:t>
      </w:r>
      <w:proofErr w:type="gramEnd"/>
      <w:r w:rsidRPr="00153907">
        <w:rPr>
          <w:rFonts w:ascii="Garamond" w:eastAsia="Times New Roman" w:hAnsi="Garamond" w:cs="Times New Roman"/>
          <w:b/>
          <w:bCs/>
          <w:sz w:val="24"/>
          <w:szCs w:val="24"/>
        </w:rPr>
        <w:t>, EC, EVC</w:t>
      </w:r>
      <w:r>
        <w:rPr>
          <w:rFonts w:ascii="Garamond" w:eastAsia="Times New Roman" w:hAnsi="Garamond" w:cs="Times New Roman"/>
          <w:sz w:val="24"/>
          <w:szCs w:val="24"/>
        </w:rPr>
        <w:t xml:space="preserve">, působí vedoucí kanceláře – </w:t>
      </w:r>
      <w:r w:rsidRPr="00153907">
        <w:rPr>
          <w:rFonts w:ascii="Garamond" w:eastAsia="Times New Roman" w:hAnsi="Garamond" w:cs="Times New Roman"/>
          <w:b/>
          <w:bCs/>
          <w:sz w:val="24"/>
          <w:szCs w:val="24"/>
        </w:rPr>
        <w:t>Iveta Ungerová</w:t>
      </w:r>
      <w:r>
        <w:rPr>
          <w:rFonts w:ascii="Garamond" w:eastAsia="Times New Roman" w:hAnsi="Garamond" w:cs="Times New Roman"/>
          <w:sz w:val="24"/>
          <w:szCs w:val="24"/>
        </w:rPr>
        <w:t>,</w:t>
      </w:r>
    </w:p>
    <w:p w14:paraId="127ADFD4" w14:textId="07B6C865" w:rsidR="00153907" w:rsidRDefault="00153907" w:rsidP="00153907">
      <w:pPr>
        <w:spacing w:before="120" w:after="12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Zástup vedoucí kanceláře: Markéta Vítková</w:t>
      </w:r>
    </w:p>
    <w:p w14:paraId="0A326E36" w14:textId="2A80AE7A" w:rsidR="00153907" w:rsidRDefault="00153907" w:rsidP="00153907">
      <w:pPr>
        <w:spacing w:before="120" w:after="12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Zapisovatel: Helena Hohinová, Hana Kadeřábková.</w:t>
      </w:r>
    </w:p>
    <w:p w14:paraId="25B24CEC" w14:textId="77777777" w:rsidR="00153907" w:rsidRDefault="00153907" w:rsidP="00153907">
      <w:pPr>
        <w:spacing w:before="120" w:after="12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63F7AF4" w14:textId="5059819D" w:rsidR="00153907" w:rsidRDefault="00153907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proofErr w:type="gramStart"/>
      <w:r w:rsidRPr="00153907">
        <w:rPr>
          <w:rFonts w:ascii="Garamond" w:eastAsia="Times New Roman" w:hAnsi="Garamond" w:cs="Times New Roman"/>
          <w:b/>
          <w:bCs/>
          <w:sz w:val="24"/>
          <w:szCs w:val="24"/>
        </w:rPr>
        <w:t>50C</w:t>
      </w:r>
      <w:proofErr w:type="gramEnd"/>
      <w:r w:rsidRPr="00153907">
        <w:rPr>
          <w:rFonts w:ascii="Garamond" w:eastAsia="Times New Roman" w:hAnsi="Garamond" w:cs="Times New Roman"/>
          <w:b/>
          <w:bCs/>
          <w:sz w:val="24"/>
          <w:szCs w:val="24"/>
        </w:rPr>
        <w:t>, EVC</w:t>
      </w:r>
      <w:r>
        <w:rPr>
          <w:rFonts w:ascii="Garamond" w:eastAsia="Times New Roman" w:hAnsi="Garamond" w:cs="Times New Roman"/>
          <w:sz w:val="24"/>
          <w:szCs w:val="24"/>
        </w:rPr>
        <w:t xml:space="preserve">, působí vedoucí kanceláře – </w:t>
      </w:r>
      <w:r w:rsidRPr="00153907">
        <w:rPr>
          <w:rFonts w:ascii="Garamond" w:eastAsia="Times New Roman" w:hAnsi="Garamond" w:cs="Times New Roman"/>
          <w:b/>
          <w:bCs/>
          <w:sz w:val="24"/>
          <w:szCs w:val="24"/>
        </w:rPr>
        <w:t>Lucie Vyhnálková</w:t>
      </w:r>
      <w:r>
        <w:rPr>
          <w:rFonts w:ascii="Garamond" w:eastAsia="Times New Roman" w:hAnsi="Garamond" w:cs="Times New Roman"/>
          <w:sz w:val="24"/>
          <w:szCs w:val="24"/>
        </w:rPr>
        <w:t>,</w:t>
      </w:r>
    </w:p>
    <w:p w14:paraId="14CE53FB" w14:textId="4A56D35D" w:rsidR="00153907" w:rsidRDefault="00153907" w:rsidP="00153907">
      <w:pPr>
        <w:spacing w:before="120" w:after="12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Zástup vedoucí kanceláře: Iveta Ungerová</w:t>
      </w:r>
    </w:p>
    <w:p w14:paraId="7FF761EF" w14:textId="146C96E8" w:rsidR="00153907" w:rsidRDefault="00153907" w:rsidP="00153907">
      <w:pPr>
        <w:spacing w:before="120" w:after="12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Zapisovatel: Eva Klausová, BcA. Daniel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Hůzl</w:t>
      </w:r>
      <w:proofErr w:type="spellEnd"/>
    </w:p>
    <w:p w14:paraId="161A9255" w14:textId="77777777" w:rsidR="00153907" w:rsidRDefault="00153907" w:rsidP="00153907">
      <w:pPr>
        <w:spacing w:before="120" w:after="12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17714A3" w14:textId="22A23F28" w:rsidR="00153907" w:rsidRDefault="00153907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proofErr w:type="gramStart"/>
      <w:r w:rsidRPr="00A715FE">
        <w:rPr>
          <w:rFonts w:ascii="Garamond" w:eastAsia="Times New Roman" w:hAnsi="Garamond" w:cs="Times New Roman"/>
          <w:b/>
          <w:bCs/>
          <w:sz w:val="24"/>
          <w:szCs w:val="24"/>
        </w:rPr>
        <w:t>12C</w:t>
      </w:r>
      <w:proofErr w:type="gramEnd"/>
      <w:r w:rsidRPr="00A715FE">
        <w:rPr>
          <w:rFonts w:ascii="Garamond" w:eastAsia="Times New Roman" w:hAnsi="Garamond" w:cs="Times New Roman"/>
          <w:b/>
          <w:bCs/>
          <w:sz w:val="24"/>
          <w:szCs w:val="24"/>
        </w:rPr>
        <w:t>, EVC</w:t>
      </w:r>
      <w:r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postagenda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 xml:space="preserve"> včetně statistických listů – </w:t>
      </w:r>
      <w:r w:rsidRPr="00A715FE">
        <w:rPr>
          <w:rFonts w:ascii="Garamond" w:eastAsia="Times New Roman" w:hAnsi="Garamond" w:cs="Times New Roman"/>
          <w:b/>
          <w:bCs/>
          <w:sz w:val="24"/>
          <w:szCs w:val="24"/>
        </w:rPr>
        <w:t>Iveta Müllerová</w:t>
      </w:r>
      <w:r>
        <w:rPr>
          <w:rFonts w:ascii="Garamond" w:eastAsia="Times New Roman" w:hAnsi="Garamond" w:cs="Times New Roman"/>
          <w:sz w:val="24"/>
          <w:szCs w:val="24"/>
        </w:rPr>
        <w:t>, soudní tajemnice,</w:t>
      </w:r>
    </w:p>
    <w:p w14:paraId="5AFDBF6E" w14:textId="58A989DA" w:rsidR="00153907" w:rsidRDefault="00153907" w:rsidP="000648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proofErr w:type="gramStart"/>
      <w:r w:rsidRPr="00A715FE">
        <w:rPr>
          <w:rFonts w:ascii="Garamond" w:eastAsia="Times New Roman" w:hAnsi="Garamond" w:cs="Times New Roman"/>
          <w:b/>
          <w:bCs/>
          <w:sz w:val="24"/>
          <w:szCs w:val="24"/>
        </w:rPr>
        <w:t>19C</w:t>
      </w:r>
      <w:proofErr w:type="gramEnd"/>
      <w:r w:rsidRPr="00A715FE">
        <w:rPr>
          <w:rFonts w:ascii="Garamond" w:eastAsia="Times New Roman" w:hAnsi="Garamond" w:cs="Times New Roman"/>
          <w:b/>
          <w:bCs/>
          <w:sz w:val="24"/>
          <w:szCs w:val="24"/>
        </w:rPr>
        <w:t>, EVC</w:t>
      </w:r>
      <w:r>
        <w:rPr>
          <w:rFonts w:ascii="Garamond" w:eastAsia="Times New Roman" w:hAnsi="Garamond" w:cs="Times New Roman"/>
          <w:sz w:val="24"/>
          <w:szCs w:val="24"/>
        </w:rPr>
        <w:t xml:space="preserve">,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postagenda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 xml:space="preserve"> včetně statistických listů – </w:t>
      </w:r>
      <w:r w:rsidRPr="00A715FE">
        <w:rPr>
          <w:rFonts w:ascii="Garamond" w:eastAsia="Times New Roman" w:hAnsi="Garamond" w:cs="Times New Roman"/>
          <w:b/>
          <w:bCs/>
          <w:sz w:val="24"/>
          <w:szCs w:val="24"/>
        </w:rPr>
        <w:t>Mgr. Oksana Zomčaková</w:t>
      </w:r>
      <w:r>
        <w:rPr>
          <w:rFonts w:ascii="Garamond" w:eastAsia="Times New Roman" w:hAnsi="Garamond" w:cs="Times New Roman"/>
          <w:sz w:val="24"/>
          <w:szCs w:val="24"/>
        </w:rPr>
        <w:t xml:space="preserve"> soudní tajemnice</w:t>
      </w:r>
    </w:p>
    <w:p w14:paraId="09265224" w14:textId="77777777" w:rsidR="00726018" w:rsidRPr="00726018" w:rsidRDefault="00731BE1" w:rsidP="00726018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A715FE">
        <w:rPr>
          <w:rFonts w:ascii="Garamond" w:eastAsia="Times New Roman" w:hAnsi="Garamond" w:cs="Times New Roman"/>
          <w:sz w:val="24"/>
          <w:szCs w:val="24"/>
        </w:rPr>
        <w:t>Věci vyřizované soudkyní Mgr. Janou Přibylovou</w:t>
      </w:r>
      <w:r w:rsidR="00A715FE">
        <w:rPr>
          <w:rFonts w:ascii="Garamond" w:eastAsia="Times New Roman" w:hAnsi="Garamond" w:cs="Times New Roman"/>
          <w:sz w:val="24"/>
          <w:szCs w:val="24"/>
        </w:rPr>
        <w:t>:</w:t>
      </w:r>
      <w:r w:rsidRPr="00A715FE">
        <w:rPr>
          <w:rFonts w:ascii="Garamond" w:eastAsia="Times New Roman" w:hAnsi="Garamond" w:cs="Times New Roman"/>
          <w:sz w:val="24"/>
          <w:szCs w:val="24"/>
        </w:rPr>
        <w:t xml:space="preserve"> 23 C 62/2018, 23 C 171/2019, 27 C 147/2015, 23 C 46/2019, 23 C 94/2020,</w:t>
      </w:r>
      <w:r w:rsidR="00A715FE">
        <w:rPr>
          <w:rFonts w:ascii="Garamond" w:eastAsia="Times New Roman" w:hAnsi="Garamond" w:cs="Times New Roman"/>
          <w:sz w:val="24"/>
          <w:szCs w:val="24"/>
        </w:rPr>
        <w:t xml:space="preserve"> se přidělují k vyřízení soudkyni </w:t>
      </w:r>
      <w:r w:rsidR="00A715FE" w:rsidRPr="00731BE1">
        <w:rPr>
          <w:rFonts w:ascii="Garamond" w:eastAsia="Times New Roman" w:hAnsi="Garamond" w:cs="Times New Roman"/>
          <w:b/>
          <w:bCs/>
          <w:sz w:val="24"/>
          <w:szCs w:val="24"/>
        </w:rPr>
        <w:t>Mgr. Kláře</w:t>
      </w:r>
      <w:r w:rsidR="00A715FE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A715FE" w:rsidRPr="00731BE1">
        <w:rPr>
          <w:rFonts w:ascii="Garamond" w:eastAsia="Times New Roman" w:hAnsi="Garamond" w:cs="Times New Roman"/>
          <w:b/>
          <w:bCs/>
          <w:sz w:val="24"/>
          <w:szCs w:val="24"/>
        </w:rPr>
        <w:t>Babičkové</w:t>
      </w:r>
      <w:r w:rsidR="00726018" w:rsidRPr="00726018">
        <w:rPr>
          <w:rFonts w:ascii="Garamond" w:eastAsia="Times New Roman" w:hAnsi="Garamond" w:cs="Times New Roman"/>
          <w:sz w:val="24"/>
          <w:szCs w:val="24"/>
        </w:rPr>
        <w:t>;</w:t>
      </w:r>
      <w:r w:rsidR="00726018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</w:p>
    <w:p w14:paraId="752F2C83" w14:textId="5CD24177" w:rsidR="00731BE1" w:rsidRPr="00726018" w:rsidRDefault="00877A16" w:rsidP="00726018">
      <w:pPr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726018">
        <w:rPr>
          <w:rFonts w:ascii="Garamond" w:eastAsia="Times New Roman" w:hAnsi="Garamond" w:cs="Times New Roman"/>
          <w:sz w:val="24"/>
          <w:szCs w:val="24"/>
        </w:rPr>
        <w:t>z</w:t>
      </w:r>
      <w:r w:rsidR="00731BE1" w:rsidRPr="00726018">
        <w:rPr>
          <w:rFonts w:ascii="Garamond" w:eastAsia="Times New Roman" w:hAnsi="Garamond" w:cs="Times New Roman"/>
          <w:sz w:val="24"/>
          <w:szCs w:val="24"/>
        </w:rPr>
        <w:t xml:space="preserve">ástupy předsedkyně senátu jako v senátu </w:t>
      </w:r>
      <w:proofErr w:type="gramStart"/>
      <w:r w:rsidR="00731BE1" w:rsidRPr="00726018">
        <w:rPr>
          <w:rFonts w:ascii="Garamond" w:eastAsia="Times New Roman" w:hAnsi="Garamond" w:cs="Times New Roman"/>
          <w:sz w:val="24"/>
          <w:szCs w:val="24"/>
        </w:rPr>
        <w:t>16C</w:t>
      </w:r>
      <w:proofErr w:type="gramEnd"/>
      <w:r w:rsidR="00731BE1" w:rsidRPr="00726018">
        <w:rPr>
          <w:rFonts w:ascii="Garamond" w:eastAsia="Times New Roman" w:hAnsi="Garamond" w:cs="Times New Roman"/>
          <w:sz w:val="24"/>
          <w:szCs w:val="24"/>
        </w:rPr>
        <w:t>.</w:t>
      </w:r>
    </w:p>
    <w:p w14:paraId="65E269B2" w14:textId="03C9BC8E" w:rsidR="00BA12BD" w:rsidRDefault="00BA12BD" w:rsidP="00BA12BD">
      <w:pPr>
        <w:numPr>
          <w:ilvl w:val="0"/>
          <w:numId w:val="2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877A16">
        <w:rPr>
          <w:rFonts w:ascii="Garamond" w:eastAsia="Times New Roman" w:hAnsi="Garamond" w:cs="Times New Roman"/>
          <w:sz w:val="24"/>
          <w:szCs w:val="24"/>
        </w:rPr>
        <w:t>V senátu</w:t>
      </w:r>
      <w:r w:rsidRPr="00BA12BD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877A16">
        <w:rPr>
          <w:rFonts w:ascii="Garamond" w:eastAsia="Times New Roman" w:hAnsi="Garamond" w:cs="Times New Roman"/>
          <w:b/>
          <w:bCs/>
          <w:sz w:val="24"/>
          <w:szCs w:val="24"/>
        </w:rPr>
        <w:t>16 P</w:t>
      </w:r>
      <w:r w:rsidR="00877A16" w:rsidRPr="00877A16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proofErr w:type="spellStart"/>
      <w:r w:rsidR="00877A16" w:rsidRPr="00877A16">
        <w:rPr>
          <w:rFonts w:ascii="Garamond" w:eastAsia="Times New Roman" w:hAnsi="Garamond" w:cs="Times New Roman"/>
          <w:b/>
          <w:bCs/>
          <w:sz w:val="24"/>
          <w:szCs w:val="24"/>
        </w:rPr>
        <w:t>Nc</w:t>
      </w:r>
      <w:proofErr w:type="spellEnd"/>
      <w:r w:rsidR="00877A16" w:rsidRPr="00877A16">
        <w:rPr>
          <w:rFonts w:ascii="Garamond" w:eastAsia="Times New Roman" w:hAnsi="Garamond" w:cs="Times New Roman"/>
          <w:b/>
          <w:bCs/>
          <w:sz w:val="24"/>
          <w:szCs w:val="24"/>
        </w:rPr>
        <w:t xml:space="preserve">, </w:t>
      </w:r>
      <w:proofErr w:type="spellStart"/>
      <w:r w:rsidR="00877A16" w:rsidRPr="00877A16">
        <w:rPr>
          <w:rFonts w:ascii="Garamond" w:eastAsia="Times New Roman" w:hAnsi="Garamond" w:cs="Times New Roman"/>
          <w:b/>
          <w:bCs/>
          <w:sz w:val="24"/>
          <w:szCs w:val="24"/>
        </w:rPr>
        <w:t>PaNc</w:t>
      </w:r>
      <w:proofErr w:type="spellEnd"/>
      <w:r w:rsidR="00877A16" w:rsidRPr="00877A16">
        <w:rPr>
          <w:rFonts w:ascii="Garamond" w:eastAsia="Times New Roman" w:hAnsi="Garamond" w:cs="Times New Roman"/>
          <w:b/>
          <w:bCs/>
          <w:sz w:val="24"/>
          <w:szCs w:val="24"/>
        </w:rPr>
        <w:t>,</w:t>
      </w:r>
      <w:r>
        <w:rPr>
          <w:rFonts w:ascii="Garamond" w:eastAsia="Times New Roman" w:hAnsi="Garamond" w:cs="Times New Roman"/>
          <w:sz w:val="24"/>
          <w:szCs w:val="24"/>
        </w:rPr>
        <w:t xml:space="preserve"> působí jako předsedkyně senátu </w:t>
      </w:r>
      <w:r w:rsidRPr="00BA12BD">
        <w:rPr>
          <w:rFonts w:ascii="Garamond" w:eastAsia="Times New Roman" w:hAnsi="Garamond" w:cs="Times New Roman"/>
          <w:b/>
          <w:bCs/>
          <w:sz w:val="24"/>
          <w:szCs w:val="24"/>
        </w:rPr>
        <w:t>Mgr. Klára Babičková</w:t>
      </w:r>
      <w:r>
        <w:rPr>
          <w:rFonts w:ascii="Garamond" w:eastAsia="Times New Roman" w:hAnsi="Garamond" w:cs="Times New Roman"/>
          <w:sz w:val="24"/>
          <w:szCs w:val="24"/>
        </w:rPr>
        <w:t>,</w:t>
      </w:r>
    </w:p>
    <w:p w14:paraId="0C08443F" w14:textId="1551714B" w:rsidR="00FE5CFA" w:rsidRPr="00333B16" w:rsidRDefault="00333B16" w:rsidP="00FE5CFA">
      <w:pPr>
        <w:spacing w:after="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333B16">
        <w:rPr>
          <w:rFonts w:ascii="Garamond" w:eastAsia="Times New Roman" w:hAnsi="Garamond" w:cs="Times New Roman"/>
          <w:sz w:val="24"/>
          <w:szCs w:val="24"/>
        </w:rPr>
        <w:t>Z</w:t>
      </w:r>
      <w:r w:rsidR="00BA12BD" w:rsidRPr="00333B16">
        <w:rPr>
          <w:rFonts w:ascii="Garamond" w:eastAsia="Times New Roman" w:hAnsi="Garamond" w:cs="Times New Roman"/>
          <w:sz w:val="24"/>
          <w:szCs w:val="24"/>
        </w:rPr>
        <w:t>ástup</w:t>
      </w:r>
      <w:r w:rsidRPr="00333B16">
        <w:rPr>
          <w:rFonts w:ascii="Garamond" w:eastAsia="Times New Roman" w:hAnsi="Garamond" w:cs="Times New Roman"/>
          <w:sz w:val="24"/>
          <w:szCs w:val="24"/>
        </w:rPr>
        <w:t xml:space="preserve"> předsedy senátu</w:t>
      </w:r>
      <w:r w:rsidR="00BA12BD" w:rsidRPr="00333B16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="00FE5CFA" w:rsidRPr="00333B16">
        <w:rPr>
          <w:rFonts w:ascii="Garamond" w:eastAsia="Times New Roman" w:hAnsi="Garamond" w:cs="Times New Roman"/>
          <w:sz w:val="24"/>
          <w:szCs w:val="24"/>
        </w:rPr>
        <w:tab/>
      </w:r>
      <w:r w:rsidR="00BA12BD" w:rsidRPr="00333B16">
        <w:rPr>
          <w:rFonts w:ascii="Garamond" w:eastAsia="Times New Roman" w:hAnsi="Garamond" w:cs="Times New Roman"/>
          <w:sz w:val="24"/>
          <w:szCs w:val="24"/>
        </w:rPr>
        <w:t>1.</w:t>
      </w:r>
      <w:r w:rsidR="00FE5CFA" w:rsidRPr="00333B16">
        <w:rPr>
          <w:rFonts w:ascii="Garamond" w:eastAsia="Times New Roman" w:hAnsi="Garamond" w:cs="Times New Roman"/>
          <w:sz w:val="24"/>
          <w:szCs w:val="24"/>
        </w:rPr>
        <w:t xml:space="preserve"> Mgr. Petra Fischerová</w:t>
      </w:r>
    </w:p>
    <w:p w14:paraId="39FDD085" w14:textId="2BEADE9D" w:rsidR="00BA12BD" w:rsidRPr="00333B16" w:rsidRDefault="00FE5CFA" w:rsidP="00FE5CFA">
      <w:pPr>
        <w:spacing w:after="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333B16">
        <w:rPr>
          <w:rFonts w:ascii="Garamond" w:eastAsia="Times New Roman" w:hAnsi="Garamond" w:cs="Times New Roman"/>
          <w:sz w:val="24"/>
          <w:szCs w:val="24"/>
        </w:rPr>
        <w:tab/>
      </w:r>
      <w:r w:rsidRPr="00333B16">
        <w:rPr>
          <w:rFonts w:ascii="Garamond" w:eastAsia="Times New Roman" w:hAnsi="Garamond" w:cs="Times New Roman"/>
          <w:sz w:val="24"/>
          <w:szCs w:val="24"/>
        </w:rPr>
        <w:tab/>
      </w:r>
      <w:r w:rsidR="00333B16">
        <w:rPr>
          <w:rFonts w:ascii="Garamond" w:eastAsia="Times New Roman" w:hAnsi="Garamond" w:cs="Times New Roman"/>
          <w:sz w:val="24"/>
          <w:szCs w:val="24"/>
        </w:rPr>
        <w:tab/>
      </w:r>
      <w:r w:rsidR="00333B16">
        <w:rPr>
          <w:rFonts w:ascii="Garamond" w:eastAsia="Times New Roman" w:hAnsi="Garamond" w:cs="Times New Roman"/>
          <w:sz w:val="24"/>
          <w:szCs w:val="24"/>
        </w:rPr>
        <w:tab/>
      </w:r>
      <w:r w:rsidRPr="00333B16">
        <w:rPr>
          <w:rFonts w:ascii="Garamond" w:eastAsia="Times New Roman" w:hAnsi="Garamond" w:cs="Times New Roman"/>
          <w:sz w:val="24"/>
          <w:szCs w:val="24"/>
        </w:rPr>
        <w:t xml:space="preserve">2. Mgr. Blanka Vernerová </w:t>
      </w:r>
    </w:p>
    <w:p w14:paraId="1AF2F076" w14:textId="60699741" w:rsidR="00FE5CFA" w:rsidRPr="00333B16" w:rsidRDefault="00FE5CFA" w:rsidP="00FE5CFA">
      <w:pPr>
        <w:spacing w:after="0" w:line="240" w:lineRule="auto"/>
        <w:ind w:left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333B16">
        <w:rPr>
          <w:rFonts w:ascii="Garamond" w:eastAsia="Times New Roman" w:hAnsi="Garamond" w:cs="Times New Roman"/>
          <w:sz w:val="24"/>
          <w:szCs w:val="24"/>
        </w:rPr>
        <w:tab/>
      </w:r>
      <w:r w:rsidRPr="00333B16">
        <w:rPr>
          <w:rFonts w:ascii="Garamond" w:eastAsia="Times New Roman" w:hAnsi="Garamond" w:cs="Times New Roman"/>
          <w:sz w:val="24"/>
          <w:szCs w:val="24"/>
        </w:rPr>
        <w:tab/>
      </w:r>
      <w:r w:rsidR="00333B16">
        <w:rPr>
          <w:rFonts w:ascii="Garamond" w:eastAsia="Times New Roman" w:hAnsi="Garamond" w:cs="Times New Roman"/>
          <w:sz w:val="24"/>
          <w:szCs w:val="24"/>
        </w:rPr>
        <w:tab/>
      </w:r>
      <w:r w:rsidR="00333B16">
        <w:rPr>
          <w:rFonts w:ascii="Garamond" w:eastAsia="Times New Roman" w:hAnsi="Garamond" w:cs="Times New Roman"/>
          <w:sz w:val="24"/>
          <w:szCs w:val="24"/>
        </w:rPr>
        <w:tab/>
      </w:r>
      <w:r w:rsidRPr="00333B16">
        <w:rPr>
          <w:rFonts w:ascii="Garamond" w:eastAsia="Times New Roman" w:hAnsi="Garamond" w:cs="Times New Roman"/>
          <w:sz w:val="24"/>
          <w:szCs w:val="24"/>
        </w:rPr>
        <w:t xml:space="preserve">3. JUDr. Otília Hrehová </w:t>
      </w:r>
    </w:p>
    <w:p w14:paraId="253AF4E4" w14:textId="77777777" w:rsidR="00FE5CFA" w:rsidRPr="00FE5CFA" w:rsidRDefault="00FE5CFA" w:rsidP="00FE5CFA">
      <w:pPr>
        <w:spacing w:after="0" w:line="240" w:lineRule="auto"/>
        <w:ind w:left="425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5556917F" w14:textId="71DBA945" w:rsidR="00A26A8C" w:rsidRDefault="00A26A8C" w:rsidP="00A26A8C">
      <w:pPr>
        <w:pStyle w:val="Odstavecseseznamem"/>
        <w:numPr>
          <w:ilvl w:val="0"/>
          <w:numId w:val="2"/>
        </w:numPr>
        <w:tabs>
          <w:tab w:val="left" w:pos="7513"/>
        </w:tabs>
        <w:spacing w:after="0"/>
        <w:ind w:left="426" w:hanging="426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A26A8C">
        <w:rPr>
          <w:rFonts w:ascii="Garamond" w:eastAsia="Times New Roman" w:hAnsi="Garamond" w:cs="Times New Roman"/>
          <w:bCs/>
          <w:sz w:val="24"/>
          <w:szCs w:val="24"/>
          <w:lang w:eastAsia="cs-CZ"/>
        </w:rPr>
        <w:t>Úkony dle zák. č. 121/2008 Sb.</w:t>
      </w:r>
      <w:r w:rsidRPr="00A26A8C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 opatrovnických věcech týkajících se nezletilých dětí </w:t>
      </w:r>
      <w:r w:rsidRPr="00A26A8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v senátu 16P, 16Nc a ve věcech vyřizovaných soudkyní 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Mgr. Klárou Babičkovou</w:t>
      </w:r>
      <w:r w:rsidRPr="00A26A8C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v senátu 15P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, </w:t>
      </w:r>
      <w:r w:rsidRPr="00A26A8C">
        <w:rPr>
          <w:rFonts w:ascii="Garamond" w:eastAsia="Times New Roman" w:hAnsi="Garamond" w:cs="Times New Roman"/>
          <w:bCs/>
          <w:sz w:val="24"/>
          <w:szCs w:val="24"/>
          <w:lang w:eastAsia="cs-CZ"/>
        </w:rPr>
        <w:t>činí asistent soudce –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JUDr. Daniela Zdražilová</w:t>
      </w:r>
      <w:r w:rsidRPr="00726018">
        <w:rPr>
          <w:rFonts w:ascii="Garamond" w:eastAsia="Times New Roman" w:hAnsi="Garamond" w:cs="Times New Roman"/>
          <w:bCs/>
          <w:sz w:val="24"/>
          <w:szCs w:val="24"/>
          <w:lang w:eastAsia="cs-CZ"/>
        </w:rPr>
        <w:t>,</w:t>
      </w:r>
    </w:p>
    <w:p w14:paraId="12F9A0A0" w14:textId="77777777" w:rsidR="00A26A8C" w:rsidRDefault="00A26A8C" w:rsidP="00A26A8C">
      <w:pPr>
        <w:pStyle w:val="Odstavecseseznamem"/>
        <w:tabs>
          <w:tab w:val="left" w:pos="7513"/>
        </w:tabs>
        <w:spacing w:after="0"/>
        <w:ind w:left="426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14:paraId="28287850" w14:textId="5FDB05ED" w:rsidR="00A26A8C" w:rsidRPr="00A26A8C" w:rsidRDefault="00A26A8C" w:rsidP="00A26A8C">
      <w:pPr>
        <w:pStyle w:val="Odstavecseseznamem"/>
        <w:numPr>
          <w:ilvl w:val="0"/>
          <w:numId w:val="10"/>
        </w:numPr>
        <w:tabs>
          <w:tab w:val="left" w:pos="7513"/>
        </w:tabs>
        <w:spacing w:after="0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A26A8C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Zástup: Bc. Irena </w:t>
      </w:r>
      <w:r w:rsidR="00AB78C6">
        <w:rPr>
          <w:rFonts w:ascii="Garamond" w:eastAsia="Times New Roman" w:hAnsi="Garamond" w:cs="Times New Roman"/>
          <w:bCs/>
          <w:sz w:val="24"/>
          <w:szCs w:val="24"/>
          <w:lang w:eastAsia="cs-CZ"/>
        </w:rPr>
        <w:t>Ch</w:t>
      </w:r>
      <w:r w:rsidRPr="00A26A8C">
        <w:rPr>
          <w:rFonts w:ascii="Garamond" w:eastAsia="Times New Roman" w:hAnsi="Garamond" w:cs="Times New Roman"/>
          <w:bCs/>
          <w:sz w:val="24"/>
          <w:szCs w:val="24"/>
          <w:lang w:eastAsia="cs-CZ"/>
        </w:rPr>
        <w:t>aloupková</w:t>
      </w:r>
    </w:p>
    <w:p w14:paraId="13FFEBAE" w14:textId="44CF3B3F" w:rsidR="00A26A8C" w:rsidRPr="00A26A8C" w:rsidRDefault="00A26A8C" w:rsidP="00A26A8C">
      <w:pPr>
        <w:pStyle w:val="Odstavecseseznamem"/>
        <w:numPr>
          <w:ilvl w:val="0"/>
          <w:numId w:val="10"/>
        </w:numPr>
        <w:tabs>
          <w:tab w:val="left" w:pos="7513"/>
        </w:tabs>
        <w:spacing w:after="0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A26A8C">
        <w:rPr>
          <w:rFonts w:ascii="Garamond" w:eastAsia="Times New Roman" w:hAnsi="Garamond" w:cs="Times New Roman"/>
          <w:bCs/>
          <w:sz w:val="24"/>
          <w:szCs w:val="24"/>
          <w:lang w:eastAsia="cs-CZ"/>
        </w:rPr>
        <w:t>Zástup: Petra Sojková</w:t>
      </w:r>
    </w:p>
    <w:p w14:paraId="5D20BFB8" w14:textId="33F5A585" w:rsidR="00A26A8C" w:rsidRPr="00A26A8C" w:rsidRDefault="00A26A8C" w:rsidP="00A26A8C">
      <w:pPr>
        <w:pStyle w:val="Odstavecseseznamem"/>
        <w:numPr>
          <w:ilvl w:val="0"/>
          <w:numId w:val="10"/>
        </w:numPr>
        <w:tabs>
          <w:tab w:val="left" w:pos="7513"/>
        </w:tabs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A26A8C">
        <w:rPr>
          <w:rFonts w:ascii="Garamond" w:eastAsia="Times New Roman" w:hAnsi="Garamond" w:cs="Times New Roman"/>
          <w:bCs/>
          <w:sz w:val="24"/>
          <w:szCs w:val="24"/>
          <w:lang w:eastAsia="cs-CZ"/>
        </w:rPr>
        <w:t>Mgr. Barbora Pathyová</w:t>
      </w:r>
    </w:p>
    <w:p w14:paraId="250FFC60" w14:textId="7B793A6B" w:rsidR="00A26A8C" w:rsidRPr="00A26A8C" w:rsidRDefault="00A26A8C" w:rsidP="00A26A8C">
      <w:pPr>
        <w:pStyle w:val="Odstavecseseznamem"/>
        <w:spacing w:before="120" w:after="240" w:line="240" w:lineRule="auto"/>
        <w:ind w:left="567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9CE62EB" w14:textId="3F5117EF" w:rsidR="000F7949" w:rsidRDefault="000F7949" w:rsidP="000F7949">
      <w:pPr>
        <w:pStyle w:val="Odstavecseseznamem"/>
        <w:numPr>
          <w:ilvl w:val="0"/>
          <w:numId w:val="2"/>
        </w:numPr>
        <w:spacing w:before="120" w:after="24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A26A8C">
        <w:rPr>
          <w:rFonts w:ascii="Garamond" w:eastAsia="Times New Roman" w:hAnsi="Garamond" w:cs="Times New Roman"/>
          <w:sz w:val="24"/>
          <w:szCs w:val="24"/>
        </w:rPr>
        <w:t>V senátu</w:t>
      </w:r>
      <w:r w:rsidRPr="000F7949">
        <w:rPr>
          <w:rFonts w:ascii="Garamond" w:eastAsia="Times New Roman" w:hAnsi="Garamond" w:cs="Times New Roman"/>
          <w:b/>
          <w:bCs/>
          <w:sz w:val="24"/>
          <w:szCs w:val="24"/>
        </w:rPr>
        <w:t xml:space="preserve"> 161 L, 162 L a 163</w:t>
      </w:r>
      <w:r>
        <w:rPr>
          <w:rFonts w:ascii="Garamond" w:eastAsia="Times New Roman" w:hAnsi="Garamond" w:cs="Times New Roman"/>
          <w:sz w:val="24"/>
          <w:szCs w:val="24"/>
        </w:rPr>
        <w:t xml:space="preserve"> L působí jako předsedkyně senátu </w:t>
      </w:r>
      <w:r w:rsidRPr="00BA12BD">
        <w:rPr>
          <w:rFonts w:ascii="Garamond" w:eastAsia="Times New Roman" w:hAnsi="Garamond" w:cs="Times New Roman"/>
          <w:b/>
          <w:bCs/>
          <w:sz w:val="24"/>
          <w:szCs w:val="24"/>
        </w:rPr>
        <w:t>Mgr. Klára Babičková</w:t>
      </w:r>
      <w:r>
        <w:rPr>
          <w:rFonts w:ascii="Garamond" w:eastAsia="Times New Roman" w:hAnsi="Garamond" w:cs="Times New Roman"/>
          <w:sz w:val="24"/>
          <w:szCs w:val="24"/>
        </w:rPr>
        <w:t>,</w:t>
      </w:r>
    </w:p>
    <w:p w14:paraId="73799FFB" w14:textId="4CF1E05C" w:rsidR="000164FE" w:rsidRPr="00333B16" w:rsidRDefault="00333B16" w:rsidP="00FE5CF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z</w:t>
      </w:r>
      <w:r w:rsidR="000F7949" w:rsidRPr="00333B16">
        <w:rPr>
          <w:rFonts w:ascii="Garamond" w:eastAsia="Times New Roman" w:hAnsi="Garamond" w:cs="Times New Roman"/>
          <w:sz w:val="24"/>
          <w:szCs w:val="24"/>
        </w:rPr>
        <w:t>ástup</w:t>
      </w:r>
      <w:r w:rsidRPr="00333B16">
        <w:rPr>
          <w:rFonts w:ascii="Garamond" w:eastAsia="Times New Roman" w:hAnsi="Garamond" w:cs="Times New Roman"/>
          <w:sz w:val="24"/>
          <w:szCs w:val="24"/>
        </w:rPr>
        <w:t xml:space="preserve"> předsedy </w:t>
      </w:r>
      <w:r w:rsidR="000F7949" w:rsidRPr="00333B16">
        <w:rPr>
          <w:rFonts w:ascii="Garamond" w:eastAsia="Times New Roman" w:hAnsi="Garamond" w:cs="Times New Roman"/>
          <w:sz w:val="24"/>
          <w:szCs w:val="24"/>
        </w:rPr>
        <w:t>senátu:</w:t>
      </w:r>
      <w:r w:rsidR="000164FE" w:rsidRPr="00333B16">
        <w:rPr>
          <w:rFonts w:ascii="Garamond" w:eastAsia="Times New Roman" w:hAnsi="Garamond" w:cs="Times New Roman"/>
          <w:sz w:val="24"/>
          <w:szCs w:val="24"/>
        </w:rPr>
        <w:tab/>
      </w:r>
      <w:r w:rsidR="000164FE" w:rsidRPr="00333B16">
        <w:rPr>
          <w:rFonts w:ascii="Garamond" w:eastAsia="Times New Roman" w:hAnsi="Garamond" w:cs="Times New Roman"/>
          <w:sz w:val="24"/>
          <w:szCs w:val="24"/>
        </w:rPr>
        <w:tab/>
        <w:t xml:space="preserve">1. </w:t>
      </w:r>
      <w:r w:rsidR="000F7949" w:rsidRPr="00333B16">
        <w:rPr>
          <w:rFonts w:ascii="Garamond" w:eastAsia="Times New Roman" w:hAnsi="Garamond" w:cs="Times New Roman"/>
          <w:sz w:val="24"/>
          <w:szCs w:val="24"/>
        </w:rPr>
        <w:t xml:space="preserve">Mgr. Blanka </w:t>
      </w:r>
      <w:r w:rsidR="000164FE" w:rsidRPr="00333B16">
        <w:rPr>
          <w:rFonts w:ascii="Garamond" w:eastAsia="Times New Roman" w:hAnsi="Garamond" w:cs="Times New Roman"/>
          <w:sz w:val="24"/>
          <w:szCs w:val="24"/>
        </w:rPr>
        <w:t>V</w:t>
      </w:r>
      <w:r w:rsidR="000F7949" w:rsidRPr="00333B16">
        <w:rPr>
          <w:rFonts w:ascii="Garamond" w:eastAsia="Times New Roman" w:hAnsi="Garamond" w:cs="Times New Roman"/>
          <w:sz w:val="24"/>
          <w:szCs w:val="24"/>
        </w:rPr>
        <w:t>ernerová</w:t>
      </w:r>
    </w:p>
    <w:p w14:paraId="1D8A2C39" w14:textId="5C06FD44" w:rsidR="000164FE" w:rsidRPr="00333B16" w:rsidRDefault="000164FE" w:rsidP="00FE5CF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333B16">
        <w:rPr>
          <w:rFonts w:ascii="Garamond" w:eastAsia="Times New Roman" w:hAnsi="Garamond" w:cs="Times New Roman"/>
          <w:sz w:val="24"/>
          <w:szCs w:val="24"/>
        </w:rPr>
        <w:tab/>
      </w:r>
      <w:r w:rsidRPr="00333B16">
        <w:rPr>
          <w:rFonts w:ascii="Garamond" w:eastAsia="Times New Roman" w:hAnsi="Garamond" w:cs="Times New Roman"/>
          <w:sz w:val="24"/>
          <w:szCs w:val="24"/>
        </w:rPr>
        <w:tab/>
      </w:r>
      <w:r w:rsidRPr="00333B16">
        <w:rPr>
          <w:rFonts w:ascii="Garamond" w:eastAsia="Times New Roman" w:hAnsi="Garamond" w:cs="Times New Roman"/>
          <w:sz w:val="24"/>
          <w:szCs w:val="24"/>
        </w:rPr>
        <w:tab/>
      </w:r>
      <w:r w:rsidRPr="00333B16">
        <w:rPr>
          <w:rFonts w:ascii="Garamond" w:eastAsia="Times New Roman" w:hAnsi="Garamond" w:cs="Times New Roman"/>
          <w:sz w:val="24"/>
          <w:szCs w:val="24"/>
        </w:rPr>
        <w:tab/>
      </w:r>
      <w:r w:rsidRPr="00333B16">
        <w:rPr>
          <w:rFonts w:ascii="Garamond" w:eastAsia="Times New Roman" w:hAnsi="Garamond" w:cs="Times New Roman"/>
          <w:sz w:val="24"/>
          <w:szCs w:val="24"/>
        </w:rPr>
        <w:tab/>
        <w:t>2. Mgr. Petra Fi</w:t>
      </w:r>
      <w:r w:rsidR="00FE5CFA" w:rsidRPr="00333B16">
        <w:rPr>
          <w:rFonts w:ascii="Garamond" w:eastAsia="Times New Roman" w:hAnsi="Garamond" w:cs="Times New Roman"/>
          <w:sz w:val="24"/>
          <w:szCs w:val="24"/>
        </w:rPr>
        <w:t>sch</w:t>
      </w:r>
      <w:r w:rsidRPr="00333B16">
        <w:rPr>
          <w:rFonts w:ascii="Garamond" w:eastAsia="Times New Roman" w:hAnsi="Garamond" w:cs="Times New Roman"/>
          <w:sz w:val="24"/>
          <w:szCs w:val="24"/>
        </w:rPr>
        <w:t>erová</w:t>
      </w:r>
    </w:p>
    <w:p w14:paraId="4BF21BED" w14:textId="42349C40" w:rsidR="000164FE" w:rsidRPr="00333B16" w:rsidRDefault="000164FE" w:rsidP="00FE5CF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333B16">
        <w:rPr>
          <w:rFonts w:ascii="Garamond" w:eastAsia="Times New Roman" w:hAnsi="Garamond" w:cs="Times New Roman"/>
          <w:sz w:val="24"/>
          <w:szCs w:val="24"/>
        </w:rPr>
        <w:tab/>
      </w:r>
      <w:r w:rsidRPr="00333B16">
        <w:rPr>
          <w:rFonts w:ascii="Garamond" w:eastAsia="Times New Roman" w:hAnsi="Garamond" w:cs="Times New Roman"/>
          <w:sz w:val="24"/>
          <w:szCs w:val="24"/>
        </w:rPr>
        <w:tab/>
      </w:r>
      <w:r w:rsidRPr="00333B16">
        <w:rPr>
          <w:rFonts w:ascii="Garamond" w:eastAsia="Times New Roman" w:hAnsi="Garamond" w:cs="Times New Roman"/>
          <w:sz w:val="24"/>
          <w:szCs w:val="24"/>
        </w:rPr>
        <w:tab/>
      </w:r>
      <w:r w:rsidRPr="00333B16">
        <w:rPr>
          <w:rFonts w:ascii="Garamond" w:eastAsia="Times New Roman" w:hAnsi="Garamond" w:cs="Times New Roman"/>
          <w:sz w:val="24"/>
          <w:szCs w:val="24"/>
        </w:rPr>
        <w:tab/>
      </w:r>
      <w:r w:rsidRPr="00333B16">
        <w:rPr>
          <w:rFonts w:ascii="Garamond" w:eastAsia="Times New Roman" w:hAnsi="Garamond" w:cs="Times New Roman"/>
          <w:sz w:val="24"/>
          <w:szCs w:val="24"/>
        </w:rPr>
        <w:tab/>
        <w:t>3. JUDr. Šárka Henzlová</w:t>
      </w:r>
    </w:p>
    <w:p w14:paraId="60D9EA9B" w14:textId="3A905C37" w:rsidR="000F7949" w:rsidRPr="00333B16" w:rsidRDefault="000164FE" w:rsidP="00FE5CF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sz w:val="24"/>
          <w:szCs w:val="24"/>
        </w:rPr>
      </w:pPr>
      <w:r w:rsidRPr="00333B16">
        <w:rPr>
          <w:rFonts w:ascii="Garamond" w:eastAsia="Times New Roman" w:hAnsi="Garamond" w:cs="Times New Roman"/>
          <w:sz w:val="24"/>
          <w:szCs w:val="24"/>
        </w:rPr>
        <w:tab/>
      </w:r>
      <w:r w:rsidRPr="00333B16">
        <w:rPr>
          <w:rFonts w:ascii="Garamond" w:eastAsia="Times New Roman" w:hAnsi="Garamond" w:cs="Times New Roman"/>
          <w:sz w:val="24"/>
          <w:szCs w:val="24"/>
        </w:rPr>
        <w:tab/>
      </w:r>
      <w:r w:rsidRPr="00333B16">
        <w:rPr>
          <w:rFonts w:ascii="Garamond" w:eastAsia="Times New Roman" w:hAnsi="Garamond" w:cs="Times New Roman"/>
          <w:sz w:val="24"/>
          <w:szCs w:val="24"/>
        </w:rPr>
        <w:tab/>
      </w:r>
      <w:r w:rsidRPr="00333B16">
        <w:rPr>
          <w:rFonts w:ascii="Garamond" w:eastAsia="Times New Roman" w:hAnsi="Garamond" w:cs="Times New Roman"/>
          <w:sz w:val="24"/>
          <w:szCs w:val="24"/>
        </w:rPr>
        <w:tab/>
      </w:r>
      <w:r w:rsidRPr="00333B16">
        <w:rPr>
          <w:rFonts w:ascii="Garamond" w:eastAsia="Times New Roman" w:hAnsi="Garamond" w:cs="Times New Roman"/>
          <w:sz w:val="24"/>
          <w:szCs w:val="24"/>
        </w:rPr>
        <w:tab/>
        <w:t>4. Mgr. Martin Trepka</w:t>
      </w:r>
    </w:p>
    <w:p w14:paraId="46A6A15A" w14:textId="77777777" w:rsidR="000164FE" w:rsidRPr="000164FE" w:rsidRDefault="000F7949" w:rsidP="000164FE">
      <w:pPr>
        <w:tabs>
          <w:tab w:val="left" w:pos="1418"/>
          <w:tab w:val="left" w:pos="7797"/>
          <w:tab w:val="left" w:pos="11340"/>
        </w:tabs>
        <w:spacing w:after="0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0164FE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14:paraId="63128A1B" w14:textId="50EAF4BF" w:rsidR="00992888" w:rsidRPr="00992888" w:rsidRDefault="00992888" w:rsidP="00333B16">
      <w:pPr>
        <w:pStyle w:val="Odstavecseseznamem"/>
        <w:numPr>
          <w:ilvl w:val="0"/>
          <w:numId w:val="2"/>
        </w:numPr>
        <w:tabs>
          <w:tab w:val="left" w:pos="1418"/>
          <w:tab w:val="left" w:pos="7797"/>
          <w:tab w:val="left" w:pos="11340"/>
        </w:tabs>
        <w:spacing w:after="0"/>
        <w:ind w:left="567" w:hanging="567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2888">
        <w:rPr>
          <w:rFonts w:ascii="Garamond" w:eastAsia="Times New Roman" w:hAnsi="Garamond" w:cs="Times New Roman"/>
          <w:bCs/>
          <w:sz w:val="24"/>
          <w:szCs w:val="24"/>
          <w:lang w:eastAsia="cs-CZ"/>
        </w:rPr>
        <w:t>V senátu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211 L, 212 L, 213 </w:t>
      </w:r>
      <w:proofErr w:type="gramStart"/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L </w:t>
      </w:r>
      <w:r w:rsidRPr="00992888">
        <w:rPr>
          <w:rFonts w:ascii="Garamond" w:eastAsia="Times New Roman" w:hAnsi="Garamond" w:cs="Times New Roman"/>
          <w:bCs/>
          <w:sz w:val="24"/>
          <w:szCs w:val="24"/>
          <w:lang w:eastAsia="cs-CZ"/>
        </w:rPr>
        <w:t>– 3</w:t>
      </w:r>
      <w:proofErr w:type="gramEnd"/>
      <w:r w:rsidRPr="00992888">
        <w:rPr>
          <w:rFonts w:ascii="Garamond" w:eastAsia="Times New Roman" w:hAnsi="Garamond" w:cs="Times New Roman"/>
          <w:bCs/>
          <w:sz w:val="24"/>
          <w:szCs w:val="24"/>
          <w:lang w:eastAsia="cs-CZ"/>
        </w:rPr>
        <w:t>. zástup</w:t>
      </w: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 JUDr. Šárka Henzlová </w:t>
      </w:r>
    </w:p>
    <w:p w14:paraId="5073D483" w14:textId="6FCEEFD6" w:rsidR="00992888" w:rsidRPr="00992888" w:rsidRDefault="00992888" w:rsidP="00992888">
      <w:pPr>
        <w:pStyle w:val="Odstavecseseznamem"/>
        <w:numPr>
          <w:ilvl w:val="0"/>
          <w:numId w:val="10"/>
        </w:numPr>
        <w:tabs>
          <w:tab w:val="left" w:pos="3544"/>
          <w:tab w:val="left" w:pos="3828"/>
          <w:tab w:val="left" w:pos="11340"/>
        </w:tabs>
        <w:spacing w:after="0"/>
        <w:ind w:firstLine="2758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>zástup Mgr. Martin Trepka</w:t>
      </w:r>
    </w:p>
    <w:p w14:paraId="6581780E" w14:textId="1FE6C9D8" w:rsidR="00992888" w:rsidRPr="00FF0C9D" w:rsidRDefault="00992888" w:rsidP="00FF0C9D">
      <w:pPr>
        <w:pStyle w:val="Odstavecseseznamem"/>
        <w:numPr>
          <w:ilvl w:val="0"/>
          <w:numId w:val="10"/>
        </w:numPr>
        <w:tabs>
          <w:tab w:val="left" w:pos="3828"/>
          <w:tab w:val="left" w:pos="11340"/>
        </w:tabs>
        <w:spacing w:after="0"/>
        <w:ind w:firstLine="2758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>zástup JUDr. Tomáš Bělohlávek</w:t>
      </w:r>
      <w:r w:rsidRPr="00FF0C9D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</w:p>
    <w:p w14:paraId="3F2173C6" w14:textId="221C7BCF" w:rsidR="00992888" w:rsidRPr="00992888" w:rsidRDefault="00992888" w:rsidP="00992888">
      <w:pPr>
        <w:pStyle w:val="Odstavecseseznamem"/>
        <w:numPr>
          <w:ilvl w:val="0"/>
          <w:numId w:val="2"/>
        </w:numPr>
        <w:tabs>
          <w:tab w:val="left" w:pos="1418"/>
          <w:tab w:val="left" w:pos="7797"/>
          <w:tab w:val="left" w:pos="11340"/>
        </w:tabs>
        <w:spacing w:after="0"/>
        <w:ind w:left="567" w:hanging="567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992888">
        <w:rPr>
          <w:rFonts w:ascii="Garamond" w:eastAsia="Times New Roman" w:hAnsi="Garamond" w:cs="Times New Roman"/>
          <w:bCs/>
          <w:sz w:val="24"/>
          <w:szCs w:val="24"/>
          <w:lang w:eastAsia="cs-CZ"/>
        </w:rPr>
        <w:t>V senátu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311 L, 312 L, 313 </w:t>
      </w:r>
      <w:proofErr w:type="gramStart"/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L </w:t>
      </w:r>
      <w:r w:rsidRPr="00992888">
        <w:rPr>
          <w:rFonts w:ascii="Garamond" w:eastAsia="Times New Roman" w:hAnsi="Garamond" w:cs="Times New Roman"/>
          <w:bCs/>
          <w:sz w:val="24"/>
          <w:szCs w:val="24"/>
          <w:lang w:eastAsia="cs-CZ"/>
        </w:rPr>
        <w:t>– 3</w:t>
      </w:r>
      <w:proofErr w:type="gramEnd"/>
      <w:r w:rsidRPr="00992888">
        <w:rPr>
          <w:rFonts w:ascii="Garamond" w:eastAsia="Times New Roman" w:hAnsi="Garamond" w:cs="Times New Roman"/>
          <w:bCs/>
          <w:sz w:val="24"/>
          <w:szCs w:val="24"/>
          <w:lang w:eastAsia="cs-CZ"/>
        </w:rPr>
        <w:t>. zástup</w:t>
      </w: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 JUDr. Šárka Henzlová </w:t>
      </w:r>
    </w:p>
    <w:p w14:paraId="016346C7" w14:textId="758C5BA5" w:rsidR="00992888" w:rsidRPr="00992888" w:rsidRDefault="00992888" w:rsidP="00FF0C9D">
      <w:pPr>
        <w:pStyle w:val="Odstavecseseznamem"/>
        <w:numPr>
          <w:ilvl w:val="0"/>
          <w:numId w:val="16"/>
        </w:numPr>
        <w:tabs>
          <w:tab w:val="left" w:pos="3544"/>
          <w:tab w:val="left" w:pos="3828"/>
          <w:tab w:val="left" w:pos="11340"/>
        </w:tabs>
        <w:spacing w:after="0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>zástup Mgr. Martin Trepka</w:t>
      </w:r>
    </w:p>
    <w:p w14:paraId="589EFD95" w14:textId="07A2084C" w:rsidR="00992888" w:rsidRPr="00FF0C9D" w:rsidRDefault="00992888" w:rsidP="00FF0C9D">
      <w:pPr>
        <w:pStyle w:val="Odstavecseseznamem"/>
        <w:numPr>
          <w:ilvl w:val="0"/>
          <w:numId w:val="16"/>
        </w:numPr>
        <w:tabs>
          <w:tab w:val="left" w:pos="3828"/>
          <w:tab w:val="left" w:pos="11340"/>
        </w:tabs>
        <w:spacing w:after="0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FF0C9D">
        <w:rPr>
          <w:rFonts w:ascii="Garamond" w:eastAsia="Times New Roman" w:hAnsi="Garamond" w:cs="Times New Roman"/>
          <w:bCs/>
          <w:sz w:val="24"/>
          <w:szCs w:val="24"/>
          <w:lang w:eastAsia="cs-CZ"/>
        </w:rPr>
        <w:t>zástup JUDr. Tomáš Bělohlávek</w:t>
      </w:r>
    </w:p>
    <w:p w14:paraId="2AA0586B" w14:textId="77777777" w:rsidR="00992888" w:rsidRPr="00992888" w:rsidRDefault="00992888" w:rsidP="00992888">
      <w:pPr>
        <w:tabs>
          <w:tab w:val="left" w:pos="1418"/>
          <w:tab w:val="left" w:pos="7797"/>
          <w:tab w:val="left" w:pos="11340"/>
        </w:tabs>
        <w:spacing w:after="0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14:paraId="076EFB97" w14:textId="1663FA1C" w:rsidR="00FF0C9D" w:rsidRPr="00FF0C9D" w:rsidRDefault="00FF0C9D" w:rsidP="00FF0C9D">
      <w:pPr>
        <w:pStyle w:val="Odstavecseseznamem"/>
        <w:numPr>
          <w:ilvl w:val="0"/>
          <w:numId w:val="2"/>
        </w:numPr>
        <w:tabs>
          <w:tab w:val="left" w:pos="1418"/>
          <w:tab w:val="left" w:pos="3544"/>
          <w:tab w:val="left" w:pos="7797"/>
          <w:tab w:val="left" w:pos="11340"/>
        </w:tabs>
        <w:spacing w:after="0"/>
        <w:ind w:left="567" w:hanging="567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FF0C9D">
        <w:rPr>
          <w:rFonts w:ascii="Garamond" w:eastAsia="Times New Roman" w:hAnsi="Garamond" w:cs="Times New Roman"/>
          <w:bCs/>
          <w:sz w:val="24"/>
          <w:szCs w:val="24"/>
          <w:lang w:eastAsia="cs-CZ"/>
        </w:rPr>
        <w:t>V senátu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21 P, 21 </w:t>
      </w:r>
      <w:proofErr w:type="spellStart"/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Nc</w:t>
      </w:r>
      <w:proofErr w:type="spellEnd"/>
      <w:r w:rsidRPr="00FF0C9D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 -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FF0C9D">
        <w:rPr>
          <w:rFonts w:ascii="Garamond" w:eastAsia="Times New Roman" w:hAnsi="Garamond" w:cs="Times New Roman"/>
          <w:bCs/>
          <w:sz w:val="24"/>
          <w:szCs w:val="24"/>
          <w:lang w:eastAsia="cs-CZ"/>
        </w:rPr>
        <w:t>3. zástup JUDr. Otília Hrehová</w:t>
      </w:r>
    </w:p>
    <w:p w14:paraId="1929A2EF" w14:textId="4F7102DD" w:rsidR="00FF0C9D" w:rsidRPr="00FF0C9D" w:rsidRDefault="00FF0C9D" w:rsidP="00FF0C9D">
      <w:pPr>
        <w:pStyle w:val="Odstavecseseznamem"/>
        <w:tabs>
          <w:tab w:val="left" w:pos="1418"/>
          <w:tab w:val="left" w:pos="3544"/>
          <w:tab w:val="left" w:pos="7797"/>
          <w:tab w:val="left" w:pos="11340"/>
        </w:tabs>
        <w:spacing w:after="0"/>
        <w:ind w:left="567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FF0C9D"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 w:rsidRPr="00FF0C9D"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  <w:t>4. Mgr. Martin Trepka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</w:p>
    <w:p w14:paraId="52817EAB" w14:textId="1CC32131" w:rsidR="00FF0C9D" w:rsidRPr="00FF0C9D" w:rsidRDefault="00FF0C9D" w:rsidP="00FF0C9D">
      <w:pPr>
        <w:pStyle w:val="Odstavecseseznamem"/>
        <w:numPr>
          <w:ilvl w:val="0"/>
          <w:numId w:val="2"/>
        </w:numPr>
        <w:tabs>
          <w:tab w:val="left" w:pos="1418"/>
          <w:tab w:val="left" w:pos="3544"/>
          <w:tab w:val="left" w:pos="7797"/>
          <w:tab w:val="left" w:pos="11340"/>
        </w:tabs>
        <w:spacing w:after="0"/>
        <w:ind w:left="567" w:hanging="567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FF0C9D">
        <w:rPr>
          <w:rFonts w:ascii="Garamond" w:eastAsia="Times New Roman" w:hAnsi="Garamond" w:cs="Times New Roman"/>
          <w:bCs/>
          <w:sz w:val="24"/>
          <w:szCs w:val="24"/>
          <w:lang w:eastAsia="cs-CZ"/>
        </w:rPr>
        <w:lastRenderedPageBreak/>
        <w:t>V senátu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31 P, 31 </w:t>
      </w:r>
      <w:proofErr w:type="spellStart"/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Nc</w:t>
      </w:r>
      <w:proofErr w:type="spellEnd"/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FF0C9D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- 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FF0C9D">
        <w:rPr>
          <w:rFonts w:ascii="Garamond" w:eastAsia="Times New Roman" w:hAnsi="Garamond" w:cs="Times New Roman"/>
          <w:bCs/>
          <w:sz w:val="24"/>
          <w:szCs w:val="24"/>
          <w:lang w:eastAsia="cs-CZ"/>
        </w:rPr>
        <w:t>3. zástup JUDr. Otília Hrehová</w:t>
      </w:r>
    </w:p>
    <w:p w14:paraId="4EBFCCEF" w14:textId="19BFB9AC" w:rsidR="00FF0C9D" w:rsidRDefault="00FF0C9D" w:rsidP="00FF0C9D">
      <w:pPr>
        <w:pStyle w:val="Odstavecseseznamem"/>
        <w:tabs>
          <w:tab w:val="left" w:pos="3544"/>
          <w:tab w:val="left" w:pos="7797"/>
          <w:tab w:val="left" w:pos="11340"/>
        </w:tabs>
        <w:spacing w:after="0"/>
        <w:ind w:left="567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 w:rsidRPr="00FF0C9D">
        <w:rPr>
          <w:rFonts w:ascii="Garamond" w:eastAsia="Times New Roman" w:hAnsi="Garamond" w:cs="Times New Roman"/>
          <w:bCs/>
          <w:sz w:val="24"/>
          <w:szCs w:val="24"/>
          <w:lang w:eastAsia="cs-CZ"/>
        </w:rPr>
        <w:t>4. Mgr. Martin Trepka</w:t>
      </w:r>
    </w:p>
    <w:p w14:paraId="365D8583" w14:textId="77777777" w:rsidR="00FF0C9D" w:rsidRPr="00FF0C9D" w:rsidRDefault="00FF0C9D" w:rsidP="00FF0C9D">
      <w:pPr>
        <w:pStyle w:val="Odstavecseseznamem"/>
        <w:tabs>
          <w:tab w:val="left" w:pos="1418"/>
          <w:tab w:val="left" w:pos="7797"/>
          <w:tab w:val="left" w:pos="11340"/>
        </w:tabs>
        <w:spacing w:after="0"/>
        <w:ind w:left="567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14:paraId="430339D1" w14:textId="188F5BC1" w:rsidR="000164FE" w:rsidRPr="00FF0C9D" w:rsidRDefault="000F7949" w:rsidP="00FF0C9D">
      <w:pPr>
        <w:pStyle w:val="Odstavecseseznamem"/>
        <w:numPr>
          <w:ilvl w:val="0"/>
          <w:numId w:val="2"/>
        </w:numPr>
        <w:tabs>
          <w:tab w:val="left" w:pos="1418"/>
          <w:tab w:val="left" w:pos="7797"/>
          <w:tab w:val="left" w:pos="11340"/>
        </w:tabs>
        <w:spacing w:after="0"/>
        <w:ind w:left="567" w:hanging="567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FF0C9D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Návrh na nařízení předběžného opatření dle § 452 z. ř. s.</w:t>
      </w:r>
      <w:r w:rsidRPr="00FF0C9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 pracovní době, návrhy podané</w:t>
      </w:r>
      <w:r w:rsidR="000164FE" w:rsidRPr="00FF0C9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 pondělí a ve středu </w:t>
      </w:r>
      <w:r w:rsidR="000164FE" w:rsidRPr="00FF0C9D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Mgr. Klára Babičková</w:t>
      </w:r>
      <w:r w:rsidR="000164FE" w:rsidRPr="00FF0C9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7EB4F4E8" w14:textId="77777777" w:rsidR="00333B16" w:rsidRDefault="00333B16" w:rsidP="00333B16">
      <w:pPr>
        <w:spacing w:after="0"/>
        <w:ind w:left="567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14:paraId="54DA9495" w14:textId="4790C77F" w:rsidR="000F7949" w:rsidRPr="00333B16" w:rsidRDefault="00333B16" w:rsidP="00333B16">
      <w:pPr>
        <w:spacing w:after="0"/>
        <w:ind w:left="567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333B16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zástup předsedy senátu: </w:t>
      </w: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 w:rsidRPr="00333B16">
        <w:rPr>
          <w:rFonts w:ascii="Garamond" w:eastAsia="Times New Roman" w:hAnsi="Garamond" w:cs="Times New Roman"/>
          <w:bCs/>
          <w:sz w:val="24"/>
          <w:szCs w:val="24"/>
          <w:lang w:eastAsia="cs-CZ"/>
        </w:rPr>
        <w:t>1. Mgr. Petra Fischerová</w:t>
      </w:r>
    </w:p>
    <w:p w14:paraId="3D83C48F" w14:textId="171E07A0" w:rsidR="00333B16" w:rsidRPr="00333B16" w:rsidRDefault="00333B16" w:rsidP="00333B16">
      <w:pPr>
        <w:spacing w:after="0"/>
        <w:ind w:left="567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333B16"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 w:rsidRPr="00333B16"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 w:rsidRPr="00333B16"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 w:rsidRPr="00333B16"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 w:rsidRPr="00333B16"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  <w:t>2. Mgr. Blanka Vernerová</w:t>
      </w:r>
    </w:p>
    <w:p w14:paraId="761749FB" w14:textId="4358BAA1" w:rsidR="00333B16" w:rsidRDefault="00333B16" w:rsidP="00333B16">
      <w:pPr>
        <w:spacing w:after="0"/>
        <w:ind w:left="567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333B16"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 w:rsidRPr="00333B16"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 w:rsidRPr="00333B16"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 w:rsidRPr="00333B16"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 w:rsidRPr="00333B16"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  <w:t>3. JUDr. Otília Hrehová</w:t>
      </w:r>
    </w:p>
    <w:p w14:paraId="3DFC873C" w14:textId="2C538381" w:rsidR="00ED2FE1" w:rsidRPr="00333B16" w:rsidRDefault="00ED2FE1" w:rsidP="00333B16">
      <w:pPr>
        <w:spacing w:after="0"/>
        <w:ind w:left="567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  <w:t>4. Mgr. Martin Trepka</w:t>
      </w:r>
    </w:p>
    <w:p w14:paraId="54896067" w14:textId="77777777" w:rsidR="007302F7" w:rsidRPr="0075099C" w:rsidRDefault="007302F7" w:rsidP="000F7949">
      <w:pPr>
        <w:tabs>
          <w:tab w:val="left" w:pos="1418"/>
          <w:tab w:val="left" w:pos="7797"/>
          <w:tab w:val="left" w:pos="11340"/>
        </w:tabs>
        <w:spacing w:after="0"/>
        <w:outlineLvl w:val="0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57C7EBC" w14:textId="77777777" w:rsidR="00ED2FE1" w:rsidRPr="00ED2FE1" w:rsidRDefault="00FF0C9D" w:rsidP="00ED2FE1">
      <w:pPr>
        <w:pStyle w:val="Odstavecseseznamem"/>
        <w:numPr>
          <w:ilvl w:val="0"/>
          <w:numId w:val="2"/>
        </w:numPr>
        <w:tabs>
          <w:tab w:val="left" w:pos="1418"/>
          <w:tab w:val="left" w:pos="3544"/>
          <w:tab w:val="left" w:pos="7797"/>
          <w:tab w:val="left" w:pos="11340"/>
        </w:tabs>
        <w:spacing w:after="0"/>
        <w:ind w:left="567" w:hanging="567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FF0C9D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Návrh na nařízení předběžného opatření dle § 452 z. ř. s.</w:t>
      </w:r>
      <w:r w:rsidRPr="00FF0C9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 pracovní době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návrhy podané </w:t>
      </w:r>
      <w:r w:rsidRPr="00FF0C9D">
        <w:rPr>
          <w:rFonts w:ascii="Garamond" w:eastAsia="Times New Roman" w:hAnsi="Garamond" w:cs="Times New Roman"/>
          <w:sz w:val="24"/>
          <w:szCs w:val="24"/>
          <w:lang w:eastAsia="cs-CZ"/>
        </w:rPr>
        <w:t>v úterý a sudý pátek do 12 hodin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zástup </w:t>
      </w:r>
    </w:p>
    <w:p w14:paraId="6B046E74" w14:textId="42EE1998" w:rsidR="00ED2FE1" w:rsidRPr="00FF0C9D" w:rsidRDefault="00ED2FE1" w:rsidP="00ED2FE1">
      <w:pPr>
        <w:pStyle w:val="Odstavecseseznamem"/>
        <w:tabs>
          <w:tab w:val="left" w:pos="1418"/>
          <w:tab w:val="left" w:pos="3544"/>
          <w:tab w:val="left" w:pos="7797"/>
          <w:tab w:val="left" w:pos="11340"/>
        </w:tabs>
        <w:spacing w:after="0"/>
        <w:ind w:left="567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ab/>
      </w:r>
      <w:r w:rsidRPr="00FF0C9D">
        <w:rPr>
          <w:rFonts w:ascii="Garamond" w:eastAsia="Times New Roman" w:hAnsi="Garamond" w:cs="Times New Roman"/>
          <w:bCs/>
          <w:sz w:val="24"/>
          <w:szCs w:val="24"/>
          <w:lang w:eastAsia="cs-CZ"/>
        </w:rPr>
        <w:t>3. zástup JUDr. Otília Hrehová</w:t>
      </w:r>
    </w:p>
    <w:p w14:paraId="240E4085" w14:textId="7145D7E7" w:rsidR="00ED2FE1" w:rsidRDefault="00ED2FE1" w:rsidP="00ED2FE1">
      <w:pPr>
        <w:pStyle w:val="Odstavecseseznamem"/>
        <w:tabs>
          <w:tab w:val="left" w:pos="3544"/>
          <w:tab w:val="left" w:pos="7797"/>
          <w:tab w:val="left" w:pos="11340"/>
        </w:tabs>
        <w:spacing w:after="0"/>
        <w:ind w:left="567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 w:rsidRPr="00FF0C9D">
        <w:rPr>
          <w:rFonts w:ascii="Garamond" w:eastAsia="Times New Roman" w:hAnsi="Garamond" w:cs="Times New Roman"/>
          <w:bCs/>
          <w:sz w:val="24"/>
          <w:szCs w:val="24"/>
          <w:lang w:eastAsia="cs-CZ"/>
        </w:rPr>
        <w:t>4. Mgr. Martin Trepka</w:t>
      </w:r>
    </w:p>
    <w:p w14:paraId="1F78ABA3" w14:textId="77777777" w:rsidR="00ED2FE1" w:rsidRDefault="00ED2FE1" w:rsidP="00ED2FE1">
      <w:pPr>
        <w:pStyle w:val="Odstavecseseznamem"/>
        <w:tabs>
          <w:tab w:val="left" w:pos="3544"/>
          <w:tab w:val="left" w:pos="7797"/>
          <w:tab w:val="left" w:pos="11340"/>
        </w:tabs>
        <w:spacing w:after="0"/>
        <w:ind w:left="567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</w:p>
    <w:p w14:paraId="319FE989" w14:textId="5B4EE718" w:rsidR="00ED2FE1" w:rsidRPr="00ED2FE1" w:rsidRDefault="00ED2FE1" w:rsidP="00ED2FE1">
      <w:pPr>
        <w:pStyle w:val="Odstavecseseznamem"/>
        <w:numPr>
          <w:ilvl w:val="0"/>
          <w:numId w:val="2"/>
        </w:numPr>
        <w:tabs>
          <w:tab w:val="left" w:pos="1418"/>
          <w:tab w:val="left" w:pos="3544"/>
          <w:tab w:val="left" w:pos="7797"/>
          <w:tab w:val="left" w:pos="11340"/>
        </w:tabs>
        <w:spacing w:after="0"/>
        <w:ind w:left="567" w:hanging="567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FF0C9D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Návrh na nařízení předběžného opatření dle § 452 z. ř. s.</w:t>
      </w:r>
      <w:r w:rsidRPr="00FF0C9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 pracovní době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návrhy podané </w:t>
      </w:r>
      <w:r w:rsidRPr="00FF0C9D">
        <w:rPr>
          <w:rFonts w:ascii="Garamond" w:eastAsia="Times New Roman" w:hAnsi="Garamond" w:cs="Times New Roman"/>
          <w:sz w:val="24"/>
          <w:szCs w:val="24"/>
          <w:lang w:eastAsia="cs-CZ"/>
        </w:rPr>
        <w:t>v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e čtvrtek</w:t>
      </w:r>
      <w:r w:rsidRPr="00FF0C9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lichý</w:t>
      </w:r>
      <w:r w:rsidRPr="00FF0C9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pátek do 12 hodin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zástup </w:t>
      </w:r>
    </w:p>
    <w:p w14:paraId="5ECF063B" w14:textId="77777777" w:rsidR="00ED2FE1" w:rsidRPr="00FF0C9D" w:rsidRDefault="00ED2FE1" w:rsidP="00ED2FE1">
      <w:pPr>
        <w:pStyle w:val="Odstavecseseznamem"/>
        <w:tabs>
          <w:tab w:val="left" w:pos="1418"/>
          <w:tab w:val="left" w:pos="3544"/>
          <w:tab w:val="left" w:pos="7797"/>
          <w:tab w:val="left" w:pos="11340"/>
        </w:tabs>
        <w:spacing w:after="0"/>
        <w:ind w:left="567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ab/>
      </w:r>
      <w:r w:rsidRPr="00FF0C9D">
        <w:rPr>
          <w:rFonts w:ascii="Garamond" w:eastAsia="Times New Roman" w:hAnsi="Garamond" w:cs="Times New Roman"/>
          <w:bCs/>
          <w:sz w:val="24"/>
          <w:szCs w:val="24"/>
          <w:lang w:eastAsia="cs-CZ"/>
        </w:rPr>
        <w:t>3. zástup JUDr. Otília Hrehová</w:t>
      </w:r>
    </w:p>
    <w:p w14:paraId="472F00FD" w14:textId="77777777" w:rsidR="00ED2FE1" w:rsidRDefault="00ED2FE1" w:rsidP="00ED2FE1">
      <w:pPr>
        <w:pStyle w:val="Odstavecseseznamem"/>
        <w:tabs>
          <w:tab w:val="left" w:pos="3544"/>
          <w:tab w:val="left" w:pos="7797"/>
          <w:tab w:val="left" w:pos="11340"/>
        </w:tabs>
        <w:spacing w:after="0"/>
        <w:ind w:left="567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ab/>
      </w:r>
      <w:r w:rsidRPr="00FF0C9D">
        <w:rPr>
          <w:rFonts w:ascii="Garamond" w:eastAsia="Times New Roman" w:hAnsi="Garamond" w:cs="Times New Roman"/>
          <w:bCs/>
          <w:sz w:val="24"/>
          <w:szCs w:val="24"/>
          <w:lang w:eastAsia="cs-CZ"/>
        </w:rPr>
        <w:t>4. Mgr. Martin Trepka</w:t>
      </w:r>
    </w:p>
    <w:p w14:paraId="6722174F" w14:textId="77777777" w:rsidR="00FF0C9D" w:rsidRPr="00ED2FE1" w:rsidRDefault="00FF0C9D" w:rsidP="00ED2FE1">
      <w:pPr>
        <w:tabs>
          <w:tab w:val="left" w:pos="1418"/>
          <w:tab w:val="left" w:pos="7797"/>
          <w:tab w:val="left" w:pos="11340"/>
        </w:tabs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1338B65C" w14:textId="56C1E2AE" w:rsidR="00FF0C9D" w:rsidRPr="00FF0C9D" w:rsidRDefault="00FF0C9D" w:rsidP="00FF0C9D">
      <w:pPr>
        <w:pStyle w:val="Odstavecseseznamem"/>
        <w:numPr>
          <w:ilvl w:val="0"/>
          <w:numId w:val="2"/>
        </w:numPr>
        <w:tabs>
          <w:tab w:val="left" w:pos="1418"/>
          <w:tab w:val="left" w:pos="7797"/>
          <w:tab w:val="left" w:pos="11340"/>
        </w:tabs>
        <w:spacing w:after="0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Rozvrh práce, rejstřík L, druhý odstavec nově zní: </w:t>
      </w:r>
      <w:r w:rsidRPr="00FF0C9D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Po tomto rozhodnutí se věc přiděluje k případnému dalšímu postupu ve věci (zejména k rozhodnutím o dalším držení dle § 80 až 82 z. ř. s. či k rozhodnutí při pokračování v řízení dle § 72 z. ř. s.) ve věcech senátů 161L, 162L, předsedkyni senátu </w:t>
      </w:r>
      <w:r w:rsidRPr="00FF0C9D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Mgr. Kláre Babičkové</w:t>
      </w:r>
      <w:r w:rsidRPr="00FF0C9D">
        <w:rPr>
          <w:rFonts w:ascii="Garamond" w:eastAsia="Times New Roman" w:hAnsi="Garamond" w:cs="Times New Roman"/>
          <w:sz w:val="24"/>
          <w:szCs w:val="24"/>
          <w:lang w:eastAsia="cs-CZ"/>
        </w:rPr>
        <w:t>, ve věcech senátů 211L a 212L předsedkyni senátu Mgr. Blance Vernerové a ve věcech senátů 311L a 312L předsedkyni senátu Mgr. Petře Fischerové.</w:t>
      </w:r>
    </w:p>
    <w:p w14:paraId="302562E5" w14:textId="77777777" w:rsidR="00FF0C9D" w:rsidRPr="00FF0C9D" w:rsidRDefault="00FF0C9D" w:rsidP="00FF0C9D">
      <w:pPr>
        <w:pStyle w:val="Odstavecseseznamem"/>
        <w:tabs>
          <w:tab w:val="left" w:pos="1418"/>
          <w:tab w:val="left" w:pos="7797"/>
          <w:tab w:val="left" w:pos="11340"/>
        </w:tabs>
        <w:spacing w:after="0"/>
        <w:ind w:left="567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</w:p>
    <w:p w14:paraId="410C42F0" w14:textId="4EBC7D72" w:rsidR="007302F7" w:rsidRPr="00333B16" w:rsidRDefault="00333B16" w:rsidP="00FF0C9D">
      <w:pPr>
        <w:pStyle w:val="Odstavecseseznamem"/>
        <w:numPr>
          <w:ilvl w:val="0"/>
          <w:numId w:val="2"/>
        </w:numPr>
        <w:tabs>
          <w:tab w:val="left" w:pos="1418"/>
          <w:tab w:val="left" w:pos="7797"/>
          <w:tab w:val="left" w:pos="11340"/>
        </w:tabs>
        <w:spacing w:after="0"/>
        <w:ind w:left="567" w:hanging="567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333B16">
        <w:rPr>
          <w:rFonts w:ascii="Garamond" w:eastAsia="Times New Roman" w:hAnsi="Garamond" w:cs="Times New Roman"/>
          <w:bCs/>
          <w:sz w:val="24"/>
          <w:szCs w:val="24"/>
          <w:lang w:eastAsia="cs-CZ"/>
        </w:rPr>
        <w:t>V senátu</w:t>
      </w:r>
      <w:r w:rsidRPr="00333B16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0F7949" w:rsidRPr="00333B16">
        <w:rPr>
          <w:rFonts w:ascii="Garamond" w:eastAsia="Times New Roman" w:hAnsi="Garamond" w:cs="Times New Roman"/>
          <w:b/>
          <w:sz w:val="24"/>
          <w:szCs w:val="24"/>
          <w:lang w:eastAsia="cs-CZ"/>
        </w:rPr>
        <w:t>32Nc</w:t>
      </w:r>
      <w:r w:rsidRPr="00333B16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- </w:t>
      </w:r>
      <w:r w:rsidR="000F7949" w:rsidRPr="00333B16">
        <w:rPr>
          <w:rFonts w:ascii="Garamond" w:eastAsia="Times New Roman" w:hAnsi="Garamond" w:cs="Times New Roman"/>
          <w:b/>
          <w:sz w:val="24"/>
          <w:szCs w:val="24"/>
          <w:lang w:eastAsia="cs-CZ"/>
        </w:rPr>
        <w:t>100 %</w:t>
      </w:r>
      <w:r w:rsidR="000F7949" w:rsidRPr="00333B1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nápadu návrhů na nařízení předběžného opatření před zahájením</w:t>
      </w:r>
      <w:r w:rsidRPr="00333B1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0F7949" w:rsidRPr="00333B1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řízení podle </w:t>
      </w:r>
      <w:r w:rsidR="000F7949" w:rsidRPr="00333B1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§ 74 a násl. o. s. ř</w:t>
      </w:r>
      <w:r w:rsidR="000F7949" w:rsidRPr="00333B1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. – </w:t>
      </w:r>
      <w:r w:rsidR="000F7949" w:rsidRPr="00333B1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specializace Rodinné věci</w:t>
      </w:r>
    </w:p>
    <w:p w14:paraId="1E9BD47B" w14:textId="77777777" w:rsidR="00333B16" w:rsidRDefault="007302F7" w:rsidP="00333B16">
      <w:pPr>
        <w:tabs>
          <w:tab w:val="left" w:pos="1418"/>
          <w:tab w:val="left" w:pos="11340"/>
        </w:tabs>
        <w:spacing w:after="0"/>
        <w:ind w:left="567" w:hanging="567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</w:p>
    <w:p w14:paraId="586253FD" w14:textId="585F359F" w:rsidR="007302F7" w:rsidRPr="00726018" w:rsidRDefault="00333B16" w:rsidP="00333B16">
      <w:pPr>
        <w:tabs>
          <w:tab w:val="left" w:pos="1418"/>
          <w:tab w:val="left" w:pos="11340"/>
        </w:tabs>
        <w:spacing w:after="0"/>
        <w:ind w:left="567" w:hanging="56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26018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7302F7" w:rsidRPr="00726018">
        <w:rPr>
          <w:rFonts w:ascii="Garamond" w:eastAsia="Times New Roman" w:hAnsi="Garamond" w:cs="Times New Roman"/>
          <w:sz w:val="24"/>
          <w:szCs w:val="24"/>
          <w:lang w:eastAsia="cs-CZ"/>
        </w:rPr>
        <w:t>Předseda senátu:</w:t>
      </w:r>
    </w:p>
    <w:p w14:paraId="4290E0AB" w14:textId="7C9B96E6" w:rsidR="007302F7" w:rsidRPr="007302F7" w:rsidRDefault="007302F7" w:rsidP="00333B16">
      <w:pPr>
        <w:tabs>
          <w:tab w:val="left" w:pos="1418"/>
          <w:tab w:val="left" w:pos="7797"/>
          <w:tab w:val="left" w:pos="11340"/>
        </w:tabs>
        <w:spacing w:after="0"/>
        <w:ind w:left="567" w:hanging="567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7302F7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7302F7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Mgr. Klára Babičková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           </w:t>
      </w:r>
      <w:r w:rsidR="00FE5CF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 zástup jako v senátu 16 P</w:t>
      </w:r>
      <w:r w:rsidR="000F7949" w:rsidRPr="007302F7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ab/>
      </w:r>
    </w:p>
    <w:p w14:paraId="211B1F7B" w14:textId="25DBFB15" w:rsidR="007302F7" w:rsidRPr="007302F7" w:rsidRDefault="007302F7" w:rsidP="00333B16">
      <w:pPr>
        <w:tabs>
          <w:tab w:val="left" w:pos="1418"/>
          <w:tab w:val="left" w:pos="7797"/>
          <w:tab w:val="left" w:pos="11340"/>
        </w:tabs>
        <w:spacing w:after="0"/>
        <w:ind w:left="567" w:hanging="567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302F7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>Mgr. Blanka Vernerová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          </w:t>
      </w:r>
      <w:r w:rsidR="00FE5CFA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 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zástup jako v senátu 21 P</w:t>
      </w:r>
    </w:p>
    <w:p w14:paraId="5BF7AF12" w14:textId="5290E201" w:rsidR="007302F7" w:rsidRPr="007302F7" w:rsidRDefault="007302F7" w:rsidP="00333B16">
      <w:pPr>
        <w:tabs>
          <w:tab w:val="left" w:pos="1418"/>
          <w:tab w:val="left" w:pos="7797"/>
          <w:tab w:val="left" w:pos="11340"/>
        </w:tabs>
        <w:spacing w:after="0"/>
        <w:ind w:left="567" w:hanging="567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302F7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>Mgr. Petra Fi</w:t>
      </w:r>
      <w:r w:rsidR="00FE5CFA">
        <w:rPr>
          <w:rFonts w:ascii="Garamond" w:eastAsia="Times New Roman" w:hAnsi="Garamond" w:cs="Times New Roman"/>
          <w:b/>
          <w:sz w:val="24"/>
          <w:szCs w:val="24"/>
          <w:lang w:eastAsia="cs-CZ"/>
        </w:rPr>
        <w:t>sch</w:t>
      </w:r>
      <w:r w:rsidRPr="007302F7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erová  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            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zástup jako v senátu 31 P</w:t>
      </w:r>
    </w:p>
    <w:p w14:paraId="1F7FA065" w14:textId="77777777" w:rsidR="007302F7" w:rsidRPr="007302F7" w:rsidRDefault="007302F7" w:rsidP="00333B16">
      <w:pPr>
        <w:tabs>
          <w:tab w:val="left" w:pos="1701"/>
          <w:tab w:val="left" w:pos="7797"/>
          <w:tab w:val="left" w:pos="11340"/>
        </w:tabs>
        <w:spacing w:after="0"/>
        <w:ind w:left="567" w:hanging="567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</w:p>
    <w:p w14:paraId="1F6E23E5" w14:textId="4CA2FFAD" w:rsidR="000F7949" w:rsidRPr="007302F7" w:rsidRDefault="000F7949" w:rsidP="00333B16">
      <w:pPr>
        <w:tabs>
          <w:tab w:val="left" w:pos="7797"/>
          <w:tab w:val="left" w:pos="11340"/>
        </w:tabs>
        <w:spacing w:after="0"/>
        <w:ind w:left="567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7302F7">
        <w:rPr>
          <w:rFonts w:ascii="Garamond" w:eastAsia="Times New Roman" w:hAnsi="Garamond" w:cs="Times New Roman"/>
          <w:bCs/>
          <w:sz w:val="24"/>
          <w:szCs w:val="24"/>
          <w:lang w:eastAsia="cs-CZ"/>
        </w:rPr>
        <w:t>Návrhy budou přidělovány k vyřízení soudcům průběžně</w:t>
      </w:r>
      <w:r w:rsidR="00FE5CFA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 </w:t>
      </w:r>
      <w:r w:rsidRPr="007302F7">
        <w:rPr>
          <w:rFonts w:ascii="Garamond" w:eastAsia="Times New Roman" w:hAnsi="Garamond" w:cs="Times New Roman"/>
          <w:bCs/>
          <w:sz w:val="24"/>
          <w:szCs w:val="24"/>
          <w:lang w:eastAsia="cs-CZ"/>
        </w:rPr>
        <w:t>podle pořadí v návaznosti na přidělení poslední věci</w:t>
      </w:r>
      <w:r w:rsidR="00FE5CFA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 </w:t>
      </w:r>
      <w:r w:rsidRPr="007302F7">
        <w:rPr>
          <w:rFonts w:ascii="Garamond" w:eastAsia="Times New Roman" w:hAnsi="Garamond" w:cs="Times New Roman"/>
          <w:bCs/>
          <w:sz w:val="24"/>
          <w:szCs w:val="24"/>
          <w:lang w:eastAsia="cs-CZ"/>
        </w:rPr>
        <w:t>v předchozím kalendářním roce</w:t>
      </w:r>
    </w:p>
    <w:p w14:paraId="153C6615" w14:textId="77777777" w:rsidR="000F7949" w:rsidRPr="00046D6B" w:rsidRDefault="000F7949" w:rsidP="000F7949">
      <w:pPr>
        <w:tabs>
          <w:tab w:val="left" w:pos="1701"/>
          <w:tab w:val="left" w:pos="7797"/>
          <w:tab w:val="left" w:pos="11340"/>
        </w:tabs>
        <w:spacing w:after="0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56043D4" w14:textId="77777777" w:rsidR="000F7949" w:rsidRPr="00046D6B" w:rsidRDefault="000F7949" w:rsidP="000F7949">
      <w:pPr>
        <w:tabs>
          <w:tab w:val="left" w:pos="1701"/>
          <w:tab w:val="left" w:pos="7797"/>
          <w:tab w:val="left" w:pos="11340"/>
        </w:tabs>
        <w:spacing w:after="0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7856F67" w14:textId="35D1E839" w:rsidR="00FE5CFA" w:rsidRPr="00333B16" w:rsidRDefault="00333B16" w:rsidP="00FF0C9D">
      <w:pPr>
        <w:pStyle w:val="Odstavecseseznamem"/>
        <w:numPr>
          <w:ilvl w:val="0"/>
          <w:numId w:val="2"/>
        </w:numPr>
        <w:tabs>
          <w:tab w:val="left" w:pos="567"/>
          <w:tab w:val="left" w:pos="7797"/>
          <w:tab w:val="left" w:pos="11340"/>
        </w:tabs>
        <w:spacing w:after="0"/>
        <w:ind w:left="567" w:hanging="567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333B16">
        <w:rPr>
          <w:rFonts w:ascii="Garamond" w:eastAsia="Times New Roman" w:hAnsi="Garamond" w:cs="Times New Roman"/>
          <w:bCs/>
          <w:sz w:val="24"/>
          <w:szCs w:val="24"/>
          <w:lang w:eastAsia="cs-CZ"/>
        </w:rPr>
        <w:t>V senátu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="000F7949" w:rsidRPr="00333B16">
        <w:rPr>
          <w:rFonts w:ascii="Garamond" w:eastAsia="Times New Roman" w:hAnsi="Garamond" w:cs="Times New Roman"/>
          <w:b/>
          <w:sz w:val="24"/>
          <w:szCs w:val="24"/>
          <w:lang w:eastAsia="cs-CZ"/>
        </w:rPr>
        <w:t>32Nc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- </w:t>
      </w:r>
      <w:r w:rsidR="000F7949" w:rsidRPr="00333B16">
        <w:rPr>
          <w:rFonts w:ascii="Garamond" w:eastAsia="Times New Roman" w:hAnsi="Garamond" w:cs="Times New Roman"/>
          <w:b/>
          <w:sz w:val="24"/>
          <w:szCs w:val="24"/>
          <w:lang w:eastAsia="cs-CZ"/>
        </w:rPr>
        <w:t>100 %</w:t>
      </w:r>
      <w:r w:rsidR="000F7949" w:rsidRPr="00333B1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nápadu návrhů na </w:t>
      </w:r>
      <w:r w:rsidR="000F7949" w:rsidRPr="00333B1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nařízení předběžných opatření podl</w:t>
      </w:r>
      <w:r w:rsidR="007302F7" w:rsidRPr="00333B1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e </w:t>
      </w:r>
      <w:r w:rsidR="000F7949" w:rsidRPr="00333B1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§ 400 a násl. z. ř. s.</w:t>
      </w:r>
      <w:r w:rsidR="000F7949" w:rsidRPr="00333B1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napadlé v pracovní době a v pátek do 12.00 hod. </w:t>
      </w:r>
      <w:r w:rsidR="000F7949" w:rsidRPr="00333B1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návrhy na prodloužení </w:t>
      </w:r>
      <w:r w:rsidR="00FE5CFA" w:rsidRPr="00333B1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p</w:t>
      </w:r>
      <w:r w:rsidR="000F7949" w:rsidRPr="00333B1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ředběžného opatření dle § 410 a násl. z. ř. s.</w:t>
      </w:r>
    </w:p>
    <w:p w14:paraId="25B34194" w14:textId="77777777" w:rsidR="00FE5CFA" w:rsidRPr="00FE5CFA" w:rsidRDefault="00FE5CFA" w:rsidP="00FE5CFA">
      <w:pPr>
        <w:tabs>
          <w:tab w:val="left" w:pos="1418"/>
          <w:tab w:val="left" w:pos="7797"/>
          <w:tab w:val="left" w:pos="11340"/>
        </w:tabs>
        <w:spacing w:after="0"/>
        <w:ind w:left="1276" w:hanging="1276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</w:p>
    <w:p w14:paraId="139791A3" w14:textId="0499DFCA" w:rsidR="00FE5CFA" w:rsidRPr="00726018" w:rsidRDefault="00FE5CFA" w:rsidP="00333B16">
      <w:pPr>
        <w:spacing w:after="0"/>
        <w:ind w:left="567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726018">
        <w:rPr>
          <w:rFonts w:ascii="Garamond" w:eastAsia="Times New Roman" w:hAnsi="Garamond" w:cs="Times New Roman"/>
          <w:sz w:val="24"/>
          <w:szCs w:val="24"/>
          <w:lang w:eastAsia="cs-CZ"/>
        </w:rPr>
        <w:t>Předseda senátu:</w:t>
      </w:r>
    </w:p>
    <w:p w14:paraId="38BACCF1" w14:textId="78C04EBF" w:rsidR="00FE5CFA" w:rsidRPr="007302F7" w:rsidRDefault="00FE5CFA" w:rsidP="00333B16">
      <w:pPr>
        <w:spacing w:after="0"/>
        <w:ind w:firstLine="567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7302F7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Mgr. Klára Babičková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               zástup jako v senátu 16 P</w:t>
      </w:r>
      <w:r w:rsidRPr="007302F7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ab/>
      </w:r>
    </w:p>
    <w:p w14:paraId="71551243" w14:textId="74C2D48B" w:rsidR="00FE5CFA" w:rsidRPr="007302F7" w:rsidRDefault="00333B16" w:rsidP="00333B16">
      <w:pPr>
        <w:spacing w:after="0"/>
        <w:ind w:firstLine="567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M</w:t>
      </w:r>
      <w:r w:rsidR="00FE5CFA" w:rsidRPr="007302F7">
        <w:rPr>
          <w:rFonts w:ascii="Garamond" w:eastAsia="Times New Roman" w:hAnsi="Garamond" w:cs="Times New Roman"/>
          <w:b/>
          <w:sz w:val="24"/>
          <w:szCs w:val="24"/>
          <w:lang w:eastAsia="cs-CZ"/>
        </w:rPr>
        <w:t>gr. Blanka Vernerová</w:t>
      </w:r>
      <w:r w:rsidR="00FE5CFA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             </w:t>
      </w:r>
      <w:r w:rsidR="00FE5CF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zástup jako v senátu 21 P</w:t>
      </w:r>
    </w:p>
    <w:p w14:paraId="67AA96F0" w14:textId="7160BFAB" w:rsidR="00FE5CFA" w:rsidRPr="007302F7" w:rsidRDefault="00FE5CFA" w:rsidP="00333B16">
      <w:pPr>
        <w:spacing w:after="0"/>
        <w:ind w:firstLine="567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7302F7">
        <w:rPr>
          <w:rFonts w:ascii="Garamond" w:eastAsia="Times New Roman" w:hAnsi="Garamond" w:cs="Times New Roman"/>
          <w:b/>
          <w:sz w:val="24"/>
          <w:szCs w:val="24"/>
          <w:lang w:eastAsia="cs-CZ"/>
        </w:rPr>
        <w:t>Mgr. Petra Fi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sch</w:t>
      </w:r>
      <w:r w:rsidRPr="007302F7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erová  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             </w:t>
      </w: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zástup jako v senátu 31 P</w:t>
      </w:r>
    </w:p>
    <w:p w14:paraId="166D661B" w14:textId="77777777" w:rsidR="00FE5CFA" w:rsidRPr="007302F7" w:rsidRDefault="00FE5CFA" w:rsidP="00FE5CFA">
      <w:pPr>
        <w:tabs>
          <w:tab w:val="left" w:pos="1701"/>
          <w:tab w:val="left" w:pos="7797"/>
          <w:tab w:val="left" w:pos="11340"/>
        </w:tabs>
        <w:spacing w:after="0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</w:p>
    <w:p w14:paraId="43EDAA2E" w14:textId="73758E0B" w:rsidR="000F7949" w:rsidRPr="00FE5CFA" w:rsidRDefault="000F7949" w:rsidP="00E34609">
      <w:pPr>
        <w:spacing w:after="0"/>
        <w:ind w:left="426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FE5CFA">
        <w:rPr>
          <w:rFonts w:ascii="Garamond" w:eastAsia="Times New Roman" w:hAnsi="Garamond" w:cs="Times New Roman"/>
          <w:bCs/>
          <w:sz w:val="24"/>
          <w:szCs w:val="24"/>
          <w:lang w:eastAsia="cs-CZ"/>
        </w:rPr>
        <w:t>Návrhy budou přidělovány k vyřízení soudcům průběžně</w:t>
      </w:r>
      <w:r w:rsidR="00FE5CFA" w:rsidRPr="00FE5CFA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 </w:t>
      </w:r>
      <w:r w:rsidRPr="00FE5CFA">
        <w:rPr>
          <w:rFonts w:ascii="Garamond" w:eastAsia="Times New Roman" w:hAnsi="Garamond" w:cs="Times New Roman"/>
          <w:bCs/>
          <w:sz w:val="24"/>
          <w:szCs w:val="24"/>
          <w:lang w:eastAsia="cs-CZ"/>
        </w:rPr>
        <w:t>podle pořadí v</w:t>
      </w:r>
      <w:r w:rsidR="00FE5CFA" w:rsidRPr="00FE5CFA">
        <w:rPr>
          <w:rFonts w:ascii="Garamond" w:eastAsia="Times New Roman" w:hAnsi="Garamond" w:cs="Times New Roman"/>
          <w:bCs/>
          <w:sz w:val="24"/>
          <w:szCs w:val="24"/>
          <w:lang w:eastAsia="cs-CZ"/>
        </w:rPr>
        <w:t> </w:t>
      </w:r>
      <w:r w:rsidRPr="00FE5CFA">
        <w:rPr>
          <w:rFonts w:ascii="Garamond" w:eastAsia="Times New Roman" w:hAnsi="Garamond" w:cs="Times New Roman"/>
          <w:bCs/>
          <w:sz w:val="24"/>
          <w:szCs w:val="24"/>
          <w:lang w:eastAsia="cs-CZ"/>
        </w:rPr>
        <w:t>návaznosti na přidělení poslední věci</w:t>
      </w:r>
      <w:r w:rsidR="00FE5CFA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 </w:t>
      </w:r>
      <w:r w:rsidRPr="00FE5CFA">
        <w:rPr>
          <w:rFonts w:ascii="Garamond" w:eastAsia="Times New Roman" w:hAnsi="Garamond" w:cs="Times New Roman"/>
          <w:bCs/>
          <w:sz w:val="24"/>
          <w:szCs w:val="24"/>
          <w:lang w:eastAsia="cs-CZ"/>
        </w:rPr>
        <w:t>v předchozím kalendářním roce</w:t>
      </w:r>
    </w:p>
    <w:p w14:paraId="0FA68679" w14:textId="77777777" w:rsidR="000F7949" w:rsidRPr="00FE5CFA" w:rsidRDefault="000F7949" w:rsidP="000F7949">
      <w:pPr>
        <w:tabs>
          <w:tab w:val="left" w:pos="1701"/>
          <w:tab w:val="left" w:pos="7797"/>
          <w:tab w:val="left" w:pos="11340"/>
        </w:tabs>
        <w:spacing w:after="0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</w:p>
    <w:p w14:paraId="1C1DDDBA" w14:textId="7D255498" w:rsidR="00ED2FE1" w:rsidRDefault="00ED2FE1" w:rsidP="00FF0C9D">
      <w:pPr>
        <w:pStyle w:val="Odstavecseseznamem"/>
        <w:numPr>
          <w:ilvl w:val="0"/>
          <w:numId w:val="2"/>
        </w:numPr>
        <w:tabs>
          <w:tab w:val="left" w:pos="7797"/>
          <w:tab w:val="left" w:pos="11340"/>
        </w:tabs>
        <w:spacing w:after="0"/>
        <w:ind w:left="426" w:hanging="426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 soudním oddělení </w:t>
      </w:r>
      <w:proofErr w:type="gramStart"/>
      <w:r>
        <w:rPr>
          <w:rFonts w:ascii="Garamond" w:eastAsia="Times New Roman" w:hAnsi="Garamond" w:cs="Times New Roman"/>
          <w:sz w:val="24"/>
          <w:szCs w:val="24"/>
          <w:lang w:eastAsia="cs-CZ"/>
        </w:rPr>
        <w:t>24C</w:t>
      </w:r>
      <w:proofErr w:type="gram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+ 24EC věci napadlé do 30. 6. 2014 – </w:t>
      </w:r>
      <w:r w:rsidRPr="00ED2FE1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Mgr. Klára Babičková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>.</w:t>
      </w:r>
    </w:p>
    <w:p w14:paraId="2AB10662" w14:textId="77777777" w:rsidR="00ED2FE1" w:rsidRDefault="00ED2FE1" w:rsidP="00ED2FE1">
      <w:pPr>
        <w:pStyle w:val="Odstavecseseznamem"/>
        <w:tabs>
          <w:tab w:val="left" w:pos="7797"/>
          <w:tab w:val="left" w:pos="11340"/>
        </w:tabs>
        <w:spacing w:after="0"/>
        <w:ind w:left="426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693E759C" w14:textId="6F87A2A5" w:rsidR="00EA5DE4" w:rsidRPr="00EA5DE4" w:rsidRDefault="00ED2FE1" w:rsidP="00FF0C9D">
      <w:pPr>
        <w:pStyle w:val="Odstavecseseznamem"/>
        <w:numPr>
          <w:ilvl w:val="0"/>
          <w:numId w:val="2"/>
        </w:numPr>
        <w:tabs>
          <w:tab w:val="left" w:pos="7797"/>
          <w:tab w:val="left" w:pos="11340"/>
        </w:tabs>
        <w:spacing w:after="0"/>
        <w:ind w:left="426" w:hanging="426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Senát 32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cs-CZ"/>
        </w:rPr>
        <w:t>Nc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předběžná opatření: </w:t>
      </w:r>
      <w:r w:rsidR="00EA5DE4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Návrhy na nařízení předběžného opatření před zahájením řízení </w:t>
      </w:r>
      <w:r w:rsidR="00EA5DE4" w:rsidRPr="00EA5DE4">
        <w:rPr>
          <w:rFonts w:ascii="Garamond" w:hAnsi="Garamond"/>
          <w:sz w:val="24"/>
          <w:szCs w:val="24"/>
        </w:rPr>
        <w:t>podle § 74 a násl. o. s. ř. a řízení o plnění povinností z předběžného opatření Evropského soudu pro lidská práva podle § 342 a násl. z. ř. s. s výjimkou návrhů na nařízení předběžného opatření podle § 400 a násl. z. ř. s. a s výjimkou návrhů týkající se specializace Rodinné věci a Pracovní věci:</w:t>
      </w:r>
    </w:p>
    <w:p w14:paraId="3E6541F2" w14:textId="7A3381FC" w:rsidR="000F7949" w:rsidRDefault="000F7949" w:rsidP="000F7949">
      <w:pPr>
        <w:tabs>
          <w:tab w:val="left" w:pos="1701"/>
          <w:tab w:val="left" w:pos="7797"/>
          <w:tab w:val="left" w:pos="11340"/>
        </w:tabs>
        <w:spacing w:after="0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114DDF" w14:textId="77777777" w:rsidR="00EA5DE4" w:rsidRPr="00952E1E" w:rsidRDefault="00EA5DE4" w:rsidP="00EA5DE4">
      <w:pPr>
        <w:ind w:firstLine="567"/>
        <w:contextualSpacing/>
        <w:rPr>
          <w:rFonts w:ascii="Garamond" w:hAnsi="Garamond"/>
          <w:b/>
          <w:sz w:val="24"/>
          <w:szCs w:val="24"/>
        </w:rPr>
      </w:pPr>
      <w:r w:rsidRPr="00952E1E">
        <w:rPr>
          <w:rFonts w:ascii="Garamond" w:hAnsi="Garamond"/>
          <w:b/>
          <w:sz w:val="24"/>
          <w:szCs w:val="24"/>
        </w:rPr>
        <w:t>Soudce</w:t>
      </w:r>
      <w:r w:rsidRPr="00952E1E">
        <w:rPr>
          <w:rFonts w:ascii="Garamond" w:hAnsi="Garamond"/>
          <w:b/>
          <w:sz w:val="24"/>
          <w:szCs w:val="24"/>
        </w:rPr>
        <w:tab/>
      </w:r>
      <w:r w:rsidRPr="00952E1E">
        <w:rPr>
          <w:rFonts w:ascii="Garamond" w:hAnsi="Garamond"/>
          <w:b/>
          <w:sz w:val="24"/>
          <w:szCs w:val="24"/>
        </w:rPr>
        <w:tab/>
      </w:r>
      <w:r w:rsidRPr="00952E1E">
        <w:rPr>
          <w:rFonts w:ascii="Garamond" w:hAnsi="Garamond"/>
          <w:b/>
          <w:sz w:val="24"/>
          <w:szCs w:val="24"/>
        </w:rPr>
        <w:tab/>
      </w:r>
      <w:r w:rsidRPr="00952E1E">
        <w:rPr>
          <w:rFonts w:ascii="Garamond" w:hAnsi="Garamond"/>
          <w:b/>
          <w:sz w:val="24"/>
          <w:szCs w:val="24"/>
        </w:rPr>
        <w:tab/>
      </w:r>
      <w:r w:rsidRPr="00952E1E">
        <w:rPr>
          <w:rFonts w:ascii="Garamond" w:hAnsi="Garamond"/>
          <w:b/>
          <w:sz w:val="24"/>
          <w:szCs w:val="24"/>
        </w:rPr>
        <w:tab/>
      </w:r>
      <w:r w:rsidRPr="00952E1E">
        <w:rPr>
          <w:rFonts w:ascii="Garamond" w:hAnsi="Garamond"/>
          <w:b/>
          <w:sz w:val="24"/>
          <w:szCs w:val="24"/>
        </w:rPr>
        <w:tab/>
        <w:t>Zástup:</w:t>
      </w:r>
    </w:p>
    <w:p w14:paraId="38E5492A" w14:textId="77777777" w:rsidR="00EA5DE4" w:rsidRPr="00ED2FE1" w:rsidRDefault="00EA5DE4" w:rsidP="00EA5DE4">
      <w:pPr>
        <w:ind w:firstLine="567"/>
        <w:contextualSpacing/>
        <w:rPr>
          <w:rFonts w:ascii="Garamond" w:hAnsi="Garamond"/>
          <w:bCs/>
          <w:sz w:val="24"/>
          <w:szCs w:val="24"/>
        </w:rPr>
      </w:pPr>
      <w:r w:rsidRPr="00ED2FE1">
        <w:rPr>
          <w:rFonts w:ascii="Garamond" w:hAnsi="Garamond"/>
          <w:bCs/>
          <w:sz w:val="24"/>
          <w:szCs w:val="24"/>
        </w:rPr>
        <w:t>JUDr. Kateřina Takácsová</w:t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  <w:t>jako v senátu 45 C</w:t>
      </w:r>
    </w:p>
    <w:p w14:paraId="4F34B257" w14:textId="4AEA2856" w:rsidR="00EA5DE4" w:rsidRPr="00ED2FE1" w:rsidRDefault="00EA5DE4" w:rsidP="00EA5DE4">
      <w:pPr>
        <w:ind w:left="720" w:hanging="153"/>
        <w:contextualSpacing/>
        <w:rPr>
          <w:rFonts w:ascii="Garamond" w:hAnsi="Garamond"/>
          <w:bCs/>
          <w:sz w:val="24"/>
          <w:szCs w:val="24"/>
        </w:rPr>
      </w:pPr>
      <w:r w:rsidRPr="00ED2FE1">
        <w:rPr>
          <w:rFonts w:ascii="Garamond" w:hAnsi="Garamond"/>
          <w:bCs/>
          <w:sz w:val="24"/>
          <w:szCs w:val="24"/>
        </w:rPr>
        <w:t>Mgr. Magdaléna Kubrychtová</w:t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>jako v senátu 32 C</w:t>
      </w:r>
    </w:p>
    <w:p w14:paraId="33AA8487" w14:textId="67A09639" w:rsidR="00EA5DE4" w:rsidRPr="00ED2FE1" w:rsidRDefault="00EA5DE4" w:rsidP="00EA5DE4">
      <w:pPr>
        <w:ind w:left="720" w:hanging="153"/>
        <w:contextualSpacing/>
        <w:rPr>
          <w:rFonts w:ascii="Garamond" w:hAnsi="Garamond"/>
          <w:bCs/>
          <w:sz w:val="24"/>
          <w:szCs w:val="24"/>
        </w:rPr>
      </w:pPr>
      <w:r w:rsidRPr="00ED2FE1">
        <w:rPr>
          <w:rFonts w:ascii="Garamond" w:hAnsi="Garamond"/>
          <w:bCs/>
          <w:sz w:val="24"/>
          <w:szCs w:val="24"/>
        </w:rPr>
        <w:t>Mgr. Tereza Jachura Maříková</w:t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>jako v senátu 28 C</w:t>
      </w:r>
    </w:p>
    <w:p w14:paraId="507D8C64" w14:textId="40683515" w:rsidR="00EA5DE4" w:rsidRPr="00ED2FE1" w:rsidRDefault="00EA5DE4" w:rsidP="00EA5DE4">
      <w:pPr>
        <w:ind w:left="720" w:hanging="153"/>
        <w:contextualSpacing/>
        <w:rPr>
          <w:rFonts w:ascii="Garamond" w:hAnsi="Garamond"/>
          <w:bCs/>
          <w:sz w:val="24"/>
          <w:szCs w:val="24"/>
        </w:rPr>
      </w:pPr>
      <w:r w:rsidRPr="00ED2FE1">
        <w:rPr>
          <w:rFonts w:ascii="Garamond" w:hAnsi="Garamond"/>
          <w:bCs/>
          <w:sz w:val="24"/>
          <w:szCs w:val="24"/>
        </w:rPr>
        <w:t>JUDr. Šárka Henzlová</w:t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  <w:t>jako v senátu 26 C</w:t>
      </w:r>
    </w:p>
    <w:p w14:paraId="601385AD" w14:textId="16AFE9E4" w:rsidR="00EA5DE4" w:rsidRPr="00ED2FE1" w:rsidRDefault="00EA5DE4" w:rsidP="00EA5DE4">
      <w:pPr>
        <w:ind w:left="720" w:hanging="153"/>
        <w:contextualSpacing/>
        <w:rPr>
          <w:rFonts w:ascii="Garamond" w:hAnsi="Garamond"/>
          <w:bCs/>
          <w:sz w:val="24"/>
          <w:szCs w:val="24"/>
        </w:rPr>
      </w:pPr>
      <w:r w:rsidRPr="00ED2FE1">
        <w:rPr>
          <w:rFonts w:ascii="Garamond" w:hAnsi="Garamond"/>
          <w:bCs/>
          <w:sz w:val="24"/>
          <w:szCs w:val="24"/>
        </w:rPr>
        <w:t>Mgr. Ing. Daniel Zejda</w:t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>jako v senátu 19 C</w:t>
      </w:r>
    </w:p>
    <w:p w14:paraId="4F4D73C7" w14:textId="77777777" w:rsidR="00EA5DE4" w:rsidRPr="00ED2FE1" w:rsidRDefault="00EA5DE4" w:rsidP="00EA5DE4">
      <w:pPr>
        <w:ind w:left="720" w:hanging="153"/>
        <w:contextualSpacing/>
        <w:rPr>
          <w:rFonts w:ascii="Garamond" w:hAnsi="Garamond"/>
          <w:bCs/>
          <w:sz w:val="24"/>
          <w:szCs w:val="24"/>
        </w:rPr>
      </w:pPr>
      <w:r w:rsidRPr="00ED2FE1">
        <w:rPr>
          <w:rFonts w:ascii="Garamond" w:hAnsi="Garamond"/>
          <w:bCs/>
          <w:sz w:val="24"/>
          <w:szCs w:val="24"/>
        </w:rPr>
        <w:t>JUDr. Otília Hrehová</w:t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  <w:t>jako v senátu 14 C</w:t>
      </w:r>
    </w:p>
    <w:p w14:paraId="695F8111" w14:textId="75AC99DB" w:rsidR="00EA5DE4" w:rsidRPr="00ED2FE1" w:rsidRDefault="00EA5DE4" w:rsidP="00EA5DE4">
      <w:pPr>
        <w:ind w:left="720" w:hanging="153"/>
        <w:contextualSpacing/>
        <w:rPr>
          <w:rFonts w:ascii="Garamond" w:hAnsi="Garamond"/>
          <w:bCs/>
          <w:sz w:val="24"/>
          <w:szCs w:val="24"/>
        </w:rPr>
      </w:pPr>
      <w:r w:rsidRPr="00ED2FE1">
        <w:rPr>
          <w:rFonts w:ascii="Garamond" w:hAnsi="Garamond"/>
          <w:bCs/>
          <w:sz w:val="24"/>
          <w:szCs w:val="24"/>
        </w:rPr>
        <w:t>JUDr. Ondřej Růžička</w:t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 xml:space="preserve">jako v senátu 15 C </w:t>
      </w:r>
    </w:p>
    <w:p w14:paraId="0FE758F9" w14:textId="79975214" w:rsidR="00EA5DE4" w:rsidRPr="00ED2FE1" w:rsidRDefault="00EA5DE4" w:rsidP="00EA5DE4">
      <w:pPr>
        <w:ind w:left="720" w:hanging="153"/>
        <w:contextualSpacing/>
        <w:rPr>
          <w:rFonts w:ascii="Garamond" w:hAnsi="Garamond"/>
          <w:bCs/>
          <w:sz w:val="24"/>
          <w:szCs w:val="24"/>
        </w:rPr>
      </w:pPr>
      <w:r w:rsidRPr="00ED2FE1">
        <w:rPr>
          <w:rFonts w:ascii="Garamond" w:hAnsi="Garamond"/>
          <w:bCs/>
          <w:sz w:val="24"/>
          <w:szCs w:val="24"/>
        </w:rPr>
        <w:t>Mgr. Jan Lipert</w:t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>jako v senátu 22 C</w:t>
      </w:r>
    </w:p>
    <w:p w14:paraId="394CFC3C" w14:textId="77777777" w:rsidR="00EA5DE4" w:rsidRPr="00ED2FE1" w:rsidRDefault="00EA5DE4" w:rsidP="00EA5DE4">
      <w:pPr>
        <w:ind w:left="720" w:hanging="153"/>
        <w:contextualSpacing/>
        <w:rPr>
          <w:rFonts w:ascii="Garamond" w:hAnsi="Garamond"/>
          <w:bCs/>
          <w:sz w:val="24"/>
          <w:szCs w:val="24"/>
        </w:rPr>
      </w:pPr>
      <w:r w:rsidRPr="00ED2FE1">
        <w:rPr>
          <w:rFonts w:ascii="Garamond" w:hAnsi="Garamond"/>
          <w:bCs/>
          <w:sz w:val="24"/>
          <w:szCs w:val="24"/>
        </w:rPr>
        <w:t>JUDr. Tomáš Bělohlávek</w:t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  <w:t>jako v senátu 10 C</w:t>
      </w:r>
    </w:p>
    <w:p w14:paraId="597550FA" w14:textId="2C83603C" w:rsidR="00EA5DE4" w:rsidRPr="00ED2FE1" w:rsidRDefault="00EA5DE4" w:rsidP="00EA5DE4">
      <w:pPr>
        <w:ind w:left="720" w:hanging="153"/>
        <w:contextualSpacing/>
        <w:rPr>
          <w:rFonts w:ascii="Garamond" w:hAnsi="Garamond"/>
          <w:bCs/>
          <w:sz w:val="24"/>
          <w:szCs w:val="24"/>
        </w:rPr>
      </w:pPr>
      <w:r w:rsidRPr="00ED2FE1">
        <w:rPr>
          <w:rFonts w:ascii="Garamond" w:hAnsi="Garamond"/>
          <w:bCs/>
          <w:sz w:val="24"/>
          <w:szCs w:val="24"/>
        </w:rPr>
        <w:t xml:space="preserve">Mgr. Martin Trepka </w:t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  <w:t>jako v senátu 11 C</w:t>
      </w:r>
    </w:p>
    <w:p w14:paraId="00AF2015" w14:textId="4881C382" w:rsidR="00EA5DE4" w:rsidRPr="00ED2FE1" w:rsidRDefault="00EA5DE4" w:rsidP="00EA5DE4">
      <w:pPr>
        <w:ind w:left="720" w:hanging="153"/>
        <w:contextualSpacing/>
        <w:rPr>
          <w:rFonts w:ascii="Garamond" w:hAnsi="Garamond"/>
          <w:bCs/>
          <w:sz w:val="24"/>
          <w:szCs w:val="24"/>
        </w:rPr>
      </w:pPr>
      <w:r w:rsidRPr="00ED2FE1">
        <w:rPr>
          <w:rFonts w:ascii="Garamond" w:hAnsi="Garamond"/>
          <w:bCs/>
          <w:sz w:val="24"/>
          <w:szCs w:val="24"/>
        </w:rPr>
        <w:t>Mgr. Klára Klečková</w:t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  <w:t>jako v senátu 27 C</w:t>
      </w:r>
    </w:p>
    <w:p w14:paraId="7FAFC0E4" w14:textId="3D34BC48" w:rsidR="00EA5DE4" w:rsidRPr="00ED2FE1" w:rsidRDefault="00EA5DE4" w:rsidP="00EA5DE4">
      <w:pPr>
        <w:ind w:left="720" w:hanging="153"/>
        <w:contextualSpacing/>
        <w:rPr>
          <w:rFonts w:ascii="Garamond" w:hAnsi="Garamond"/>
          <w:bCs/>
          <w:sz w:val="24"/>
          <w:szCs w:val="24"/>
        </w:rPr>
      </w:pPr>
      <w:r w:rsidRPr="00ED2FE1">
        <w:rPr>
          <w:rFonts w:ascii="Garamond" w:hAnsi="Garamond"/>
          <w:bCs/>
          <w:sz w:val="24"/>
          <w:szCs w:val="24"/>
        </w:rPr>
        <w:t>Mgr. Lucie Kuchaříková</w:t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>jako v senátu 46 C</w:t>
      </w:r>
    </w:p>
    <w:p w14:paraId="1487DEAC" w14:textId="78DB2A24" w:rsidR="00EA5DE4" w:rsidRPr="00ED2FE1" w:rsidRDefault="00EA5DE4" w:rsidP="00EA5DE4">
      <w:pPr>
        <w:ind w:left="720" w:hanging="153"/>
        <w:contextualSpacing/>
        <w:rPr>
          <w:rFonts w:ascii="Garamond" w:hAnsi="Garamond"/>
          <w:bCs/>
          <w:sz w:val="24"/>
          <w:szCs w:val="24"/>
        </w:rPr>
      </w:pPr>
      <w:r w:rsidRPr="00ED2FE1">
        <w:rPr>
          <w:rFonts w:ascii="Garamond" w:hAnsi="Garamond"/>
          <w:bCs/>
          <w:sz w:val="24"/>
          <w:szCs w:val="24"/>
        </w:rPr>
        <w:t>Mgr. Kateřina Mlčochová</w:t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  <w:t>jako v senátu 47 C</w:t>
      </w:r>
    </w:p>
    <w:p w14:paraId="0AEC9500" w14:textId="1E29F5BD" w:rsidR="00EA5DE4" w:rsidRPr="00ED2FE1" w:rsidRDefault="00EA5DE4" w:rsidP="00EA5DE4">
      <w:pPr>
        <w:ind w:left="720" w:hanging="153"/>
        <w:contextualSpacing/>
        <w:rPr>
          <w:rFonts w:ascii="Garamond" w:hAnsi="Garamond"/>
          <w:bCs/>
          <w:sz w:val="24"/>
          <w:szCs w:val="24"/>
        </w:rPr>
      </w:pPr>
      <w:r w:rsidRPr="00ED2FE1">
        <w:rPr>
          <w:rFonts w:ascii="Garamond" w:hAnsi="Garamond"/>
          <w:bCs/>
          <w:sz w:val="24"/>
          <w:szCs w:val="24"/>
        </w:rPr>
        <w:t>JUDr. Petr Navrátil, Ph.D., LL.M., MBL</w:t>
      </w:r>
      <w:r w:rsidRPr="00ED2FE1">
        <w:rPr>
          <w:rFonts w:ascii="Garamond" w:hAnsi="Garamond"/>
          <w:bCs/>
          <w:sz w:val="24"/>
          <w:szCs w:val="24"/>
        </w:rPr>
        <w:tab/>
        <w:t>jako v senátu 37</w:t>
      </w:r>
      <w:r w:rsidR="00726018" w:rsidRPr="00ED2FE1">
        <w:rPr>
          <w:rFonts w:ascii="Garamond" w:hAnsi="Garamond"/>
          <w:bCs/>
          <w:sz w:val="24"/>
          <w:szCs w:val="24"/>
        </w:rPr>
        <w:t xml:space="preserve"> </w:t>
      </w:r>
      <w:r w:rsidRPr="00ED2FE1">
        <w:rPr>
          <w:rFonts w:ascii="Garamond" w:hAnsi="Garamond"/>
          <w:bCs/>
          <w:sz w:val="24"/>
          <w:szCs w:val="24"/>
        </w:rPr>
        <w:t>C</w:t>
      </w:r>
    </w:p>
    <w:p w14:paraId="7ACC9E4E" w14:textId="2B27E91A" w:rsidR="00EA5DE4" w:rsidRPr="00ED2FE1" w:rsidRDefault="00EA5DE4" w:rsidP="00EA5DE4">
      <w:pPr>
        <w:ind w:left="720" w:hanging="153"/>
        <w:contextualSpacing/>
        <w:rPr>
          <w:rFonts w:ascii="Garamond" w:hAnsi="Garamond"/>
          <w:bCs/>
          <w:sz w:val="24"/>
          <w:szCs w:val="24"/>
        </w:rPr>
      </w:pPr>
      <w:r w:rsidRPr="00ED2FE1">
        <w:rPr>
          <w:rFonts w:ascii="Garamond" w:hAnsi="Garamond"/>
          <w:bCs/>
          <w:sz w:val="24"/>
          <w:szCs w:val="24"/>
        </w:rPr>
        <w:t>JUDr. Ivo Krýsa, Ph.D.</w:t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>jako v senátu 48</w:t>
      </w:r>
      <w:r w:rsidR="00726018" w:rsidRPr="00ED2FE1">
        <w:rPr>
          <w:rFonts w:ascii="Garamond" w:hAnsi="Garamond"/>
          <w:bCs/>
          <w:sz w:val="24"/>
          <w:szCs w:val="24"/>
        </w:rPr>
        <w:t xml:space="preserve"> </w:t>
      </w:r>
      <w:r w:rsidRPr="00ED2FE1">
        <w:rPr>
          <w:rFonts w:ascii="Garamond" w:hAnsi="Garamond"/>
          <w:bCs/>
          <w:sz w:val="24"/>
          <w:szCs w:val="24"/>
        </w:rPr>
        <w:t>C</w:t>
      </w:r>
    </w:p>
    <w:p w14:paraId="0FC8CA1E" w14:textId="05562861" w:rsidR="00EA5DE4" w:rsidRPr="00ED2FE1" w:rsidRDefault="00EA5DE4" w:rsidP="00EA5DE4">
      <w:pPr>
        <w:ind w:left="720" w:hanging="153"/>
        <w:contextualSpacing/>
        <w:rPr>
          <w:rFonts w:ascii="Garamond" w:hAnsi="Garamond"/>
          <w:bCs/>
          <w:sz w:val="24"/>
          <w:szCs w:val="24"/>
        </w:rPr>
      </w:pPr>
      <w:r w:rsidRPr="00ED2FE1">
        <w:rPr>
          <w:rFonts w:ascii="Garamond" w:hAnsi="Garamond"/>
          <w:bCs/>
          <w:sz w:val="24"/>
          <w:szCs w:val="24"/>
        </w:rPr>
        <w:t>Mgr. Irena Městecká</w:t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</w:r>
      <w:r w:rsidRPr="00ED2FE1">
        <w:rPr>
          <w:rFonts w:ascii="Garamond" w:hAnsi="Garamond"/>
          <w:bCs/>
          <w:sz w:val="24"/>
          <w:szCs w:val="24"/>
        </w:rPr>
        <w:tab/>
        <w:t>jako v senátu 20</w:t>
      </w:r>
      <w:r w:rsidR="00726018" w:rsidRPr="00ED2FE1">
        <w:rPr>
          <w:rFonts w:ascii="Garamond" w:hAnsi="Garamond"/>
          <w:bCs/>
          <w:sz w:val="24"/>
          <w:szCs w:val="24"/>
        </w:rPr>
        <w:t xml:space="preserve"> </w:t>
      </w:r>
      <w:r w:rsidRPr="00ED2FE1">
        <w:rPr>
          <w:rFonts w:ascii="Garamond" w:hAnsi="Garamond"/>
          <w:bCs/>
          <w:sz w:val="24"/>
          <w:szCs w:val="24"/>
        </w:rPr>
        <w:t>C</w:t>
      </w:r>
    </w:p>
    <w:p w14:paraId="18BDE641" w14:textId="156A91AE" w:rsidR="00EA5DE4" w:rsidRDefault="00EA5DE4" w:rsidP="00EA5DE4">
      <w:pPr>
        <w:ind w:left="426" w:hanging="426"/>
        <w:contextualSpacing/>
        <w:rPr>
          <w:rFonts w:ascii="Garamond" w:hAnsi="Garamond"/>
          <w:bCs/>
          <w:sz w:val="24"/>
          <w:szCs w:val="24"/>
        </w:rPr>
      </w:pPr>
    </w:p>
    <w:p w14:paraId="34638F90" w14:textId="797A52B1" w:rsidR="00EA5DE4" w:rsidRDefault="00EA5DE4" w:rsidP="00FF0C9D">
      <w:pPr>
        <w:pStyle w:val="Odstavecseseznamem"/>
        <w:numPr>
          <w:ilvl w:val="0"/>
          <w:numId w:val="2"/>
        </w:numPr>
        <w:ind w:left="426" w:hanging="426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Příloha č. 2</w:t>
      </w:r>
      <w:r w:rsidR="00C40ED4">
        <w:rPr>
          <w:rFonts w:ascii="Garamond" w:hAnsi="Garamond"/>
          <w:bCs/>
          <w:sz w:val="24"/>
          <w:szCs w:val="24"/>
        </w:rPr>
        <w:t>, rozvržení zastupujících soudců v případě přikázání věci odvolacím či dovolacím soudem</w:t>
      </w:r>
    </w:p>
    <w:p w14:paraId="4D9FA660" w14:textId="77777777" w:rsidR="000F7949" w:rsidRPr="00046D6B" w:rsidRDefault="000F7949" w:rsidP="000F7949">
      <w:pPr>
        <w:tabs>
          <w:tab w:val="left" w:pos="1701"/>
          <w:tab w:val="left" w:pos="7797"/>
          <w:tab w:val="left" w:pos="11340"/>
        </w:tabs>
        <w:spacing w:after="0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5B2F4CC" w14:textId="77777777" w:rsidR="00EA5DE4" w:rsidRPr="00952E1E" w:rsidRDefault="00EA5DE4" w:rsidP="00ED2FE1">
      <w:pPr>
        <w:tabs>
          <w:tab w:val="left" w:pos="4962"/>
        </w:tabs>
        <w:ind w:left="720"/>
        <w:contextualSpacing/>
        <w:rPr>
          <w:rFonts w:ascii="Garamond" w:hAnsi="Garamond"/>
          <w:b/>
          <w:sz w:val="24"/>
          <w:szCs w:val="24"/>
        </w:rPr>
      </w:pPr>
      <w:r w:rsidRPr="00952E1E">
        <w:rPr>
          <w:rFonts w:ascii="Garamond" w:hAnsi="Garamond"/>
          <w:b/>
          <w:sz w:val="24"/>
          <w:szCs w:val="24"/>
        </w:rPr>
        <w:t>Soudce</w:t>
      </w:r>
      <w:r w:rsidRPr="00952E1E">
        <w:rPr>
          <w:rFonts w:ascii="Garamond" w:hAnsi="Garamond"/>
          <w:b/>
          <w:sz w:val="24"/>
          <w:szCs w:val="24"/>
        </w:rPr>
        <w:tab/>
        <w:t>Zástupce</w:t>
      </w:r>
    </w:p>
    <w:p w14:paraId="0D65F8E0" w14:textId="77777777" w:rsidR="00EA5DE4" w:rsidRPr="00952E1E" w:rsidRDefault="00EA5DE4" w:rsidP="00ED2FE1">
      <w:pPr>
        <w:tabs>
          <w:tab w:val="left" w:pos="4962"/>
        </w:tabs>
        <w:ind w:left="720"/>
        <w:contextualSpacing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>JUDr. Tomáš Bělohlávek</w:t>
      </w:r>
      <w:r w:rsidRPr="00952E1E">
        <w:rPr>
          <w:rFonts w:ascii="Garamond" w:hAnsi="Garamond"/>
          <w:sz w:val="24"/>
          <w:szCs w:val="24"/>
        </w:rPr>
        <w:tab/>
        <w:t>jako v senátu 10 C</w:t>
      </w:r>
    </w:p>
    <w:p w14:paraId="1C0956C9" w14:textId="77777777" w:rsidR="00EA5DE4" w:rsidRPr="00952E1E" w:rsidRDefault="00EA5DE4" w:rsidP="00ED2FE1">
      <w:pPr>
        <w:tabs>
          <w:tab w:val="left" w:pos="4962"/>
        </w:tabs>
        <w:ind w:left="720"/>
        <w:contextualSpacing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>Mgr. Martin Trepka</w:t>
      </w:r>
      <w:r w:rsidRPr="00952E1E">
        <w:rPr>
          <w:rFonts w:ascii="Garamond" w:hAnsi="Garamond"/>
          <w:sz w:val="24"/>
          <w:szCs w:val="24"/>
        </w:rPr>
        <w:tab/>
        <w:t>jako v senátu 11 C</w:t>
      </w:r>
    </w:p>
    <w:p w14:paraId="6719E4E4" w14:textId="77777777" w:rsidR="00EA5DE4" w:rsidRPr="00952E1E" w:rsidRDefault="00EA5DE4" w:rsidP="00ED2FE1">
      <w:pPr>
        <w:tabs>
          <w:tab w:val="left" w:pos="4962"/>
        </w:tabs>
        <w:ind w:left="720"/>
        <w:contextualSpacing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>JUDr. Otília Hrehová</w:t>
      </w:r>
      <w:r w:rsidRPr="00952E1E">
        <w:rPr>
          <w:rFonts w:ascii="Garamond" w:hAnsi="Garamond"/>
          <w:sz w:val="24"/>
          <w:szCs w:val="24"/>
        </w:rPr>
        <w:tab/>
        <w:t>jako v senátu 14 C</w:t>
      </w:r>
    </w:p>
    <w:p w14:paraId="676EFB6F" w14:textId="77777777" w:rsidR="00EA5DE4" w:rsidRPr="00952E1E" w:rsidRDefault="00EA5DE4" w:rsidP="00ED2FE1">
      <w:pPr>
        <w:tabs>
          <w:tab w:val="left" w:pos="4962"/>
        </w:tabs>
        <w:ind w:left="720"/>
        <w:contextualSpacing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>JUDr. Ondřej Růžička</w:t>
      </w:r>
      <w:r w:rsidRPr="00952E1E">
        <w:rPr>
          <w:rFonts w:ascii="Garamond" w:hAnsi="Garamond"/>
          <w:sz w:val="24"/>
          <w:szCs w:val="24"/>
        </w:rPr>
        <w:tab/>
        <w:t>jako v senátu 15 C</w:t>
      </w:r>
    </w:p>
    <w:p w14:paraId="4007D767" w14:textId="7BD0370B" w:rsidR="00EA5DE4" w:rsidRPr="00952E1E" w:rsidRDefault="00EA5DE4" w:rsidP="00ED2FE1">
      <w:pPr>
        <w:tabs>
          <w:tab w:val="left" w:pos="4962"/>
        </w:tabs>
        <w:ind w:left="720"/>
        <w:contextualSpacing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 xml:space="preserve">Mgr. </w:t>
      </w:r>
      <w:r w:rsidR="00C40ED4">
        <w:rPr>
          <w:rFonts w:ascii="Garamond" w:hAnsi="Garamond"/>
          <w:sz w:val="24"/>
          <w:szCs w:val="24"/>
        </w:rPr>
        <w:t>Ing. Daniel Zejda</w:t>
      </w:r>
      <w:r w:rsidRPr="00952E1E">
        <w:rPr>
          <w:rFonts w:ascii="Garamond" w:hAnsi="Garamond"/>
          <w:sz w:val="24"/>
          <w:szCs w:val="24"/>
        </w:rPr>
        <w:tab/>
        <w:t>jako v senátu 19 C</w:t>
      </w:r>
    </w:p>
    <w:p w14:paraId="07DF6D07" w14:textId="51B09A46" w:rsidR="00EA5DE4" w:rsidRPr="00952E1E" w:rsidRDefault="00C40ED4" w:rsidP="00ED2FE1">
      <w:pPr>
        <w:tabs>
          <w:tab w:val="left" w:pos="4962"/>
        </w:tabs>
        <w:ind w:left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Irena Městecká</w:t>
      </w:r>
      <w:r w:rsidR="00EA5DE4" w:rsidRPr="00952E1E">
        <w:rPr>
          <w:rFonts w:ascii="Garamond" w:hAnsi="Garamond"/>
          <w:sz w:val="24"/>
          <w:szCs w:val="24"/>
        </w:rPr>
        <w:tab/>
        <w:t>jako v senátu 20 C</w:t>
      </w:r>
    </w:p>
    <w:p w14:paraId="21665A85" w14:textId="77777777" w:rsidR="00EA5DE4" w:rsidRPr="00952E1E" w:rsidRDefault="00EA5DE4" w:rsidP="00ED2FE1">
      <w:pPr>
        <w:tabs>
          <w:tab w:val="left" w:pos="4962"/>
        </w:tabs>
        <w:ind w:left="720"/>
        <w:contextualSpacing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>Mgr. Jan Lipert</w:t>
      </w:r>
      <w:r w:rsidRPr="00952E1E">
        <w:rPr>
          <w:rFonts w:ascii="Garamond" w:hAnsi="Garamond"/>
          <w:sz w:val="24"/>
          <w:szCs w:val="24"/>
        </w:rPr>
        <w:tab/>
        <w:t>jako v senátu 22 C</w:t>
      </w:r>
    </w:p>
    <w:p w14:paraId="4024689D" w14:textId="559A24F1" w:rsidR="00EA5DE4" w:rsidRDefault="00EA5DE4" w:rsidP="00ED2FE1">
      <w:pPr>
        <w:tabs>
          <w:tab w:val="left" w:pos="4962"/>
        </w:tabs>
        <w:ind w:left="720"/>
        <w:contextualSpacing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>JUDr. Šárka Henzlová</w:t>
      </w:r>
      <w:r w:rsidRPr="00952E1E">
        <w:rPr>
          <w:rFonts w:ascii="Garamond" w:hAnsi="Garamond"/>
          <w:sz w:val="24"/>
          <w:szCs w:val="24"/>
        </w:rPr>
        <w:tab/>
        <w:t>jako v senátu 26 C</w:t>
      </w:r>
    </w:p>
    <w:p w14:paraId="158825C4" w14:textId="5557CC48" w:rsidR="00C40ED4" w:rsidRPr="00952E1E" w:rsidRDefault="00C40ED4" w:rsidP="00ED2FE1">
      <w:pPr>
        <w:tabs>
          <w:tab w:val="left" w:pos="4962"/>
        </w:tabs>
        <w:ind w:left="72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Klára Klečková</w:t>
      </w:r>
      <w:r>
        <w:rPr>
          <w:rFonts w:ascii="Garamond" w:hAnsi="Garamond"/>
          <w:sz w:val="24"/>
          <w:szCs w:val="24"/>
        </w:rPr>
        <w:tab/>
        <w:t>jako v senátu 27</w:t>
      </w:r>
      <w:r w:rsidR="0072601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</w:t>
      </w:r>
    </w:p>
    <w:p w14:paraId="4FCE24D4" w14:textId="77777777" w:rsidR="00EA5DE4" w:rsidRPr="00952E1E" w:rsidRDefault="00EA5DE4" w:rsidP="00ED2FE1">
      <w:pPr>
        <w:tabs>
          <w:tab w:val="left" w:pos="4962"/>
        </w:tabs>
        <w:ind w:left="720"/>
        <w:contextualSpacing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>Mgr. Tereza Jachura Maříková</w:t>
      </w:r>
      <w:r w:rsidRPr="00952E1E">
        <w:rPr>
          <w:rFonts w:ascii="Garamond" w:hAnsi="Garamond"/>
          <w:sz w:val="24"/>
          <w:szCs w:val="24"/>
        </w:rPr>
        <w:tab/>
        <w:t>jako v senátu 28 C</w:t>
      </w:r>
    </w:p>
    <w:p w14:paraId="3267B208" w14:textId="6AD451CD" w:rsidR="00EA5DE4" w:rsidRPr="00952E1E" w:rsidRDefault="00C40ED4" w:rsidP="00ED2FE1">
      <w:pPr>
        <w:tabs>
          <w:tab w:val="left" w:pos="4962"/>
        </w:tabs>
        <w:ind w:left="720"/>
        <w:contextualSpacing/>
        <w:rPr>
          <w:rFonts w:ascii="Garamond" w:hAnsi="Garamond"/>
          <w:sz w:val="24"/>
          <w:szCs w:val="24"/>
        </w:rPr>
      </w:pPr>
      <w:r w:rsidRPr="00C40ED4">
        <w:rPr>
          <w:rFonts w:ascii="Garamond" w:eastAsia="Times New Roman" w:hAnsi="Garamond" w:cs="Times New Roman"/>
          <w:sz w:val="24"/>
          <w:szCs w:val="24"/>
          <w:lang w:eastAsia="cs-CZ"/>
        </w:rPr>
        <w:t>JUDr. Petr Navrátil, Ph.D., LL.M., MBL</w:t>
      </w:r>
      <w:r w:rsidR="00EA5DE4" w:rsidRPr="00952E1E">
        <w:rPr>
          <w:rFonts w:ascii="Garamond" w:hAnsi="Garamond"/>
          <w:sz w:val="24"/>
          <w:szCs w:val="24"/>
        </w:rPr>
        <w:tab/>
        <w:t>jako v senátu 37 C</w:t>
      </w:r>
    </w:p>
    <w:p w14:paraId="4F25AEA7" w14:textId="77777777" w:rsidR="00EA5DE4" w:rsidRPr="00952E1E" w:rsidRDefault="00EA5DE4" w:rsidP="00ED2FE1">
      <w:pPr>
        <w:tabs>
          <w:tab w:val="left" w:pos="4962"/>
        </w:tabs>
        <w:ind w:left="720"/>
        <w:contextualSpacing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>JUDr. Luděk Pilný</w:t>
      </w:r>
      <w:r w:rsidRPr="00952E1E">
        <w:rPr>
          <w:rFonts w:ascii="Garamond" w:hAnsi="Garamond"/>
          <w:sz w:val="24"/>
          <w:szCs w:val="24"/>
        </w:rPr>
        <w:tab/>
        <w:t>jako v senátu 43 C</w:t>
      </w:r>
    </w:p>
    <w:p w14:paraId="60285FA5" w14:textId="77777777" w:rsidR="00EA5DE4" w:rsidRPr="00952E1E" w:rsidRDefault="00EA5DE4" w:rsidP="00ED2FE1">
      <w:pPr>
        <w:tabs>
          <w:tab w:val="left" w:pos="4962"/>
        </w:tabs>
        <w:ind w:left="720"/>
        <w:contextualSpacing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>JUDr. Kateřina Takácsová</w:t>
      </w:r>
      <w:r w:rsidRPr="00952E1E">
        <w:rPr>
          <w:rFonts w:ascii="Garamond" w:hAnsi="Garamond"/>
          <w:sz w:val="24"/>
          <w:szCs w:val="24"/>
        </w:rPr>
        <w:tab/>
        <w:t>jako v senátu 45 C</w:t>
      </w:r>
    </w:p>
    <w:p w14:paraId="07EA2F83" w14:textId="77777777" w:rsidR="00EA5DE4" w:rsidRPr="00952E1E" w:rsidRDefault="00EA5DE4" w:rsidP="00EA5DE4">
      <w:pPr>
        <w:tabs>
          <w:tab w:val="left" w:pos="4536"/>
        </w:tabs>
        <w:ind w:left="720"/>
        <w:contextualSpacing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lastRenderedPageBreak/>
        <w:t>Mgr. Lucie Kuchaříková</w:t>
      </w:r>
      <w:r w:rsidRPr="00952E1E">
        <w:rPr>
          <w:rFonts w:ascii="Garamond" w:hAnsi="Garamond"/>
          <w:sz w:val="24"/>
          <w:szCs w:val="24"/>
        </w:rPr>
        <w:tab/>
        <w:t>jako v senátu 46 C</w:t>
      </w:r>
    </w:p>
    <w:p w14:paraId="3E2D5DA7" w14:textId="77777777" w:rsidR="00EA5DE4" w:rsidRPr="00952E1E" w:rsidRDefault="00EA5DE4" w:rsidP="00EA5DE4">
      <w:pPr>
        <w:tabs>
          <w:tab w:val="left" w:pos="4536"/>
        </w:tabs>
        <w:ind w:left="720"/>
        <w:contextualSpacing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>Mgr. Kateřina Mlčochová</w:t>
      </w:r>
      <w:r w:rsidRPr="00952E1E">
        <w:rPr>
          <w:rFonts w:ascii="Garamond" w:hAnsi="Garamond"/>
          <w:sz w:val="24"/>
          <w:szCs w:val="24"/>
        </w:rPr>
        <w:tab/>
        <w:t>jako v senátu 47 C</w:t>
      </w:r>
    </w:p>
    <w:p w14:paraId="6D6E97D2" w14:textId="77777777" w:rsidR="00EA5DE4" w:rsidRPr="00A715FE" w:rsidRDefault="00EA5DE4" w:rsidP="00EA5DE4">
      <w:pPr>
        <w:tabs>
          <w:tab w:val="left" w:pos="4536"/>
        </w:tabs>
        <w:ind w:left="72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4C354A7" w14:textId="55C3279B" w:rsidR="00A715FE" w:rsidRDefault="00A715FE" w:rsidP="00A715F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Změna rozvrhu práce je odůvodněna rezignací soudce JUDr. Lukáše </w:t>
      </w:r>
      <w:proofErr w:type="spellStart"/>
      <w:r>
        <w:rPr>
          <w:rFonts w:ascii="Garamond" w:hAnsi="Garamond"/>
          <w:sz w:val="24"/>
          <w:szCs w:val="24"/>
        </w:rPr>
        <w:t>Hadamčíka</w:t>
      </w:r>
      <w:proofErr w:type="spellEnd"/>
      <w:r>
        <w:rPr>
          <w:rFonts w:ascii="Garamond" w:hAnsi="Garamond"/>
          <w:sz w:val="24"/>
          <w:szCs w:val="24"/>
        </w:rPr>
        <w:t>, Ph.D.</w:t>
      </w:r>
      <w:r w:rsidR="00726018">
        <w:rPr>
          <w:rFonts w:ascii="Garamond" w:hAnsi="Garamond"/>
          <w:sz w:val="24"/>
          <w:szCs w:val="24"/>
        </w:rPr>
        <w:t xml:space="preserve"> a</w:t>
      </w:r>
      <w:r>
        <w:rPr>
          <w:rFonts w:ascii="Garamond" w:hAnsi="Garamond"/>
          <w:sz w:val="24"/>
          <w:szCs w:val="24"/>
        </w:rPr>
        <w:t xml:space="preserve"> přeložením soudkyně JUDr. Zuzany Šmídové k Městskému soudu v Praze</w:t>
      </w:r>
      <w:r w:rsidR="00746074">
        <w:rPr>
          <w:rFonts w:ascii="Garamond" w:hAnsi="Garamond"/>
          <w:sz w:val="24"/>
          <w:szCs w:val="24"/>
        </w:rPr>
        <w:t xml:space="preserve">. </w:t>
      </w:r>
    </w:p>
    <w:p w14:paraId="36649F2D" w14:textId="4D3B5D49" w:rsidR="00746074" w:rsidRDefault="00746074" w:rsidP="00A715FE">
      <w:pPr>
        <w:jc w:val="both"/>
        <w:rPr>
          <w:rFonts w:ascii="Garamond" w:hAnsi="Garamond"/>
          <w:sz w:val="24"/>
          <w:szCs w:val="24"/>
        </w:rPr>
      </w:pPr>
    </w:p>
    <w:p w14:paraId="764D70D9" w14:textId="3D5B8CAC" w:rsidR="00746074" w:rsidRDefault="00746074" w:rsidP="00A715F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Praha </w:t>
      </w:r>
      <w:r w:rsidR="00D26FA3">
        <w:rPr>
          <w:rFonts w:ascii="Garamond" w:hAnsi="Garamond"/>
          <w:sz w:val="24"/>
          <w:szCs w:val="24"/>
        </w:rPr>
        <w:t>2</w:t>
      </w:r>
      <w:r w:rsidR="00726018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>.</w:t>
      </w:r>
      <w:r w:rsidR="0072601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6.</w:t>
      </w:r>
      <w:r w:rsidR="0072601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2023</w:t>
      </w:r>
    </w:p>
    <w:p w14:paraId="54B6EC2F" w14:textId="77777777" w:rsidR="00746074" w:rsidRDefault="00746074" w:rsidP="00746074">
      <w:pPr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Magdaléna Kubrychtová</w:t>
      </w:r>
    </w:p>
    <w:p w14:paraId="79768E7C" w14:textId="46D72461" w:rsidR="00746074" w:rsidRPr="00A715FE" w:rsidRDefault="00746074" w:rsidP="00746074">
      <w:pPr>
        <w:contextualSpacing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předsedkyně soudu </w:t>
      </w:r>
    </w:p>
    <w:sectPr w:rsidR="00746074" w:rsidRPr="00A7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60DE"/>
    <w:multiLevelType w:val="hybridMultilevel"/>
    <w:tmpl w:val="135E62D4"/>
    <w:lvl w:ilvl="0" w:tplc="7BB43F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21564C1"/>
    <w:multiLevelType w:val="hybridMultilevel"/>
    <w:tmpl w:val="D3AA9A20"/>
    <w:lvl w:ilvl="0" w:tplc="65086602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F14"/>
    <w:multiLevelType w:val="hybridMultilevel"/>
    <w:tmpl w:val="EEB41342"/>
    <w:lvl w:ilvl="0" w:tplc="1B480B3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273B2D30"/>
    <w:multiLevelType w:val="hybridMultilevel"/>
    <w:tmpl w:val="D22C5CEA"/>
    <w:lvl w:ilvl="0" w:tplc="2B2A75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90F6F00"/>
    <w:multiLevelType w:val="hybridMultilevel"/>
    <w:tmpl w:val="4CBAE756"/>
    <w:lvl w:ilvl="0" w:tplc="8F24E4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C323F37"/>
    <w:multiLevelType w:val="hybridMultilevel"/>
    <w:tmpl w:val="E0D4D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27E26"/>
    <w:multiLevelType w:val="hybridMultilevel"/>
    <w:tmpl w:val="379A8A22"/>
    <w:lvl w:ilvl="0" w:tplc="6B10AF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A47561A"/>
    <w:multiLevelType w:val="hybridMultilevel"/>
    <w:tmpl w:val="2876BF68"/>
    <w:lvl w:ilvl="0" w:tplc="783E515A">
      <w:start w:val="4"/>
      <w:numFmt w:val="decimal"/>
      <w:lvlText w:val="%1."/>
      <w:lvlJc w:val="left"/>
      <w:pPr>
        <w:ind w:left="390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626" w:hanging="360"/>
      </w:pPr>
    </w:lvl>
    <w:lvl w:ilvl="2" w:tplc="0405001B" w:tentative="1">
      <w:start w:val="1"/>
      <w:numFmt w:val="lowerRoman"/>
      <w:lvlText w:val="%3."/>
      <w:lvlJc w:val="right"/>
      <w:pPr>
        <w:ind w:left="5346" w:hanging="180"/>
      </w:pPr>
    </w:lvl>
    <w:lvl w:ilvl="3" w:tplc="0405000F" w:tentative="1">
      <w:start w:val="1"/>
      <w:numFmt w:val="decimal"/>
      <w:lvlText w:val="%4."/>
      <w:lvlJc w:val="left"/>
      <w:pPr>
        <w:ind w:left="6066" w:hanging="360"/>
      </w:pPr>
    </w:lvl>
    <w:lvl w:ilvl="4" w:tplc="04050019" w:tentative="1">
      <w:start w:val="1"/>
      <w:numFmt w:val="lowerLetter"/>
      <w:lvlText w:val="%5."/>
      <w:lvlJc w:val="left"/>
      <w:pPr>
        <w:ind w:left="6786" w:hanging="360"/>
      </w:pPr>
    </w:lvl>
    <w:lvl w:ilvl="5" w:tplc="0405001B" w:tentative="1">
      <w:start w:val="1"/>
      <w:numFmt w:val="lowerRoman"/>
      <w:lvlText w:val="%6."/>
      <w:lvlJc w:val="right"/>
      <w:pPr>
        <w:ind w:left="7506" w:hanging="180"/>
      </w:pPr>
    </w:lvl>
    <w:lvl w:ilvl="6" w:tplc="0405000F" w:tentative="1">
      <w:start w:val="1"/>
      <w:numFmt w:val="decimal"/>
      <w:lvlText w:val="%7."/>
      <w:lvlJc w:val="left"/>
      <w:pPr>
        <w:ind w:left="8226" w:hanging="360"/>
      </w:pPr>
    </w:lvl>
    <w:lvl w:ilvl="7" w:tplc="04050019" w:tentative="1">
      <w:start w:val="1"/>
      <w:numFmt w:val="lowerLetter"/>
      <w:lvlText w:val="%8."/>
      <w:lvlJc w:val="left"/>
      <w:pPr>
        <w:ind w:left="8946" w:hanging="360"/>
      </w:pPr>
    </w:lvl>
    <w:lvl w:ilvl="8" w:tplc="0405001B" w:tentative="1">
      <w:start w:val="1"/>
      <w:numFmt w:val="lowerRoman"/>
      <w:lvlText w:val="%9."/>
      <w:lvlJc w:val="right"/>
      <w:pPr>
        <w:ind w:left="9666" w:hanging="180"/>
      </w:pPr>
    </w:lvl>
  </w:abstractNum>
  <w:abstractNum w:abstractNumId="8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F4657D"/>
    <w:multiLevelType w:val="hybridMultilevel"/>
    <w:tmpl w:val="F1B652A4"/>
    <w:lvl w:ilvl="0" w:tplc="9EF48B78">
      <w:start w:val="16"/>
      <w:numFmt w:val="bullet"/>
      <w:lvlText w:val="-"/>
      <w:lvlJc w:val="left"/>
      <w:pPr>
        <w:ind w:left="13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0" w15:restartNumberingAfterBreak="0">
    <w:nsid w:val="633E1194"/>
    <w:multiLevelType w:val="hybridMultilevel"/>
    <w:tmpl w:val="CFFC88B2"/>
    <w:lvl w:ilvl="0" w:tplc="E03AB0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7D4436"/>
    <w:multiLevelType w:val="hybridMultilevel"/>
    <w:tmpl w:val="BDDC1E68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752728EE"/>
    <w:multiLevelType w:val="hybridMultilevel"/>
    <w:tmpl w:val="3796D688"/>
    <w:lvl w:ilvl="0" w:tplc="3FB451A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5366ECE"/>
    <w:multiLevelType w:val="hybridMultilevel"/>
    <w:tmpl w:val="7596987C"/>
    <w:lvl w:ilvl="0" w:tplc="076AE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53699">
    <w:abstractNumId w:val="11"/>
  </w:num>
  <w:num w:numId="2" w16cid:durableId="1468861114">
    <w:abstractNumId w:val="8"/>
  </w:num>
  <w:num w:numId="3" w16cid:durableId="1094979640">
    <w:abstractNumId w:val="3"/>
  </w:num>
  <w:num w:numId="4" w16cid:durableId="1509097964">
    <w:abstractNumId w:val="2"/>
  </w:num>
  <w:num w:numId="5" w16cid:durableId="2045446046">
    <w:abstractNumId w:val="12"/>
  </w:num>
  <w:num w:numId="6" w16cid:durableId="2039577119">
    <w:abstractNumId w:val="9"/>
  </w:num>
  <w:num w:numId="7" w16cid:durableId="1224681455">
    <w:abstractNumId w:val="5"/>
  </w:num>
  <w:num w:numId="8" w16cid:durableId="1124958029">
    <w:abstractNumId w:val="14"/>
  </w:num>
  <w:num w:numId="9" w16cid:durableId="2109810121">
    <w:abstractNumId w:val="15"/>
  </w:num>
  <w:num w:numId="10" w16cid:durableId="233316783">
    <w:abstractNumId w:val="6"/>
  </w:num>
  <w:num w:numId="11" w16cid:durableId="310908700">
    <w:abstractNumId w:val="1"/>
  </w:num>
  <w:num w:numId="12" w16cid:durableId="1441216980">
    <w:abstractNumId w:val="4"/>
  </w:num>
  <w:num w:numId="13" w16cid:durableId="25832357">
    <w:abstractNumId w:val="13"/>
  </w:num>
  <w:num w:numId="14" w16cid:durableId="1355036666">
    <w:abstractNumId w:val="0"/>
  </w:num>
  <w:num w:numId="15" w16cid:durableId="58524961">
    <w:abstractNumId w:val="10"/>
  </w:num>
  <w:num w:numId="16" w16cid:durableId="1646621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BD"/>
    <w:rsid w:val="000164FE"/>
    <w:rsid w:val="00046DFB"/>
    <w:rsid w:val="000648BD"/>
    <w:rsid w:val="000F7949"/>
    <w:rsid w:val="00153907"/>
    <w:rsid w:val="00202D93"/>
    <w:rsid w:val="00333B16"/>
    <w:rsid w:val="003506F3"/>
    <w:rsid w:val="00455EE2"/>
    <w:rsid w:val="004679D3"/>
    <w:rsid w:val="005537B4"/>
    <w:rsid w:val="00600FC3"/>
    <w:rsid w:val="006A34A2"/>
    <w:rsid w:val="00704B2E"/>
    <w:rsid w:val="00726018"/>
    <w:rsid w:val="007302F7"/>
    <w:rsid w:val="00731BE1"/>
    <w:rsid w:val="00746074"/>
    <w:rsid w:val="0078516C"/>
    <w:rsid w:val="007A1CAA"/>
    <w:rsid w:val="007A4116"/>
    <w:rsid w:val="00877A16"/>
    <w:rsid w:val="009044FE"/>
    <w:rsid w:val="00917644"/>
    <w:rsid w:val="009364E1"/>
    <w:rsid w:val="0096758D"/>
    <w:rsid w:val="00992888"/>
    <w:rsid w:val="00A26A8C"/>
    <w:rsid w:val="00A715FE"/>
    <w:rsid w:val="00AB78C6"/>
    <w:rsid w:val="00B06E03"/>
    <w:rsid w:val="00B620CE"/>
    <w:rsid w:val="00BA12BD"/>
    <w:rsid w:val="00C11DF5"/>
    <w:rsid w:val="00C40ED4"/>
    <w:rsid w:val="00C93200"/>
    <w:rsid w:val="00D26FA3"/>
    <w:rsid w:val="00DF2FD8"/>
    <w:rsid w:val="00E32C30"/>
    <w:rsid w:val="00E34609"/>
    <w:rsid w:val="00E95421"/>
    <w:rsid w:val="00EA5DE4"/>
    <w:rsid w:val="00ED2FE1"/>
    <w:rsid w:val="00EF2A29"/>
    <w:rsid w:val="00FC7435"/>
    <w:rsid w:val="00FD226B"/>
    <w:rsid w:val="00FE5CFA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88A7"/>
  <w15:chartTrackingRefBased/>
  <w15:docId w15:val="{85A0294B-A838-4394-897F-9E19D00E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4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AB3E-3DBA-440D-8456-7E710A2A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1364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2</cp:revision>
  <dcterms:created xsi:type="dcterms:W3CDTF">2023-06-30T10:42:00Z</dcterms:created>
  <dcterms:modified xsi:type="dcterms:W3CDTF">2023-06-30T10:42:00Z</dcterms:modified>
</cp:coreProperties>
</file>