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AEEB2" w14:textId="77777777" w:rsidR="0081572E" w:rsidRPr="00400BB2" w:rsidRDefault="0081572E" w:rsidP="0081572E">
      <w:pPr>
        <w:keepNext/>
        <w:autoSpaceDE w:val="0"/>
        <w:autoSpaceDN w:val="0"/>
        <w:adjustRightInd w:val="0"/>
        <w:spacing w:before="240" w:after="60"/>
        <w:outlineLvl w:val="0"/>
        <w:rPr>
          <w:rFonts w:ascii="Garamond" w:eastAsia="Times New Roman" w:hAnsi="Garamond"/>
          <w:b/>
          <w:bCs/>
          <w:kern w:val="32"/>
          <w:sz w:val="24"/>
          <w:szCs w:val="24"/>
          <w:lang w:eastAsia="x-none"/>
        </w:rPr>
      </w:pPr>
    </w:p>
    <w:p w14:paraId="0E041BAD" w14:textId="77777777" w:rsidR="0081572E" w:rsidRPr="00145870" w:rsidRDefault="0081572E" w:rsidP="0081572E">
      <w:pPr>
        <w:keepNext/>
        <w:autoSpaceDE w:val="0"/>
        <w:autoSpaceDN w:val="0"/>
        <w:adjustRightInd w:val="0"/>
        <w:spacing w:after="60"/>
        <w:jc w:val="center"/>
        <w:outlineLvl w:val="0"/>
        <w:rPr>
          <w:rFonts w:ascii="Garamond" w:eastAsia="Times New Roman" w:hAnsi="Garamond"/>
          <w:b/>
          <w:bCs/>
          <w:kern w:val="32"/>
          <w:sz w:val="32"/>
          <w:szCs w:val="24"/>
          <w:lang w:val="x-none" w:eastAsia="x-none"/>
        </w:rPr>
      </w:pPr>
      <w:r w:rsidRPr="00145870">
        <w:rPr>
          <w:rFonts w:ascii="Garamond" w:eastAsia="Times New Roman" w:hAnsi="Garamond"/>
          <w:b/>
          <w:bCs/>
          <w:kern w:val="32"/>
          <w:sz w:val="32"/>
          <w:szCs w:val="24"/>
          <w:lang w:val="x-none" w:eastAsia="x-none"/>
        </w:rPr>
        <w:t>Obvodní soud pro Prahu 2</w:t>
      </w:r>
    </w:p>
    <w:p w14:paraId="4EA67CCF" w14:textId="77777777" w:rsidR="0081572E" w:rsidRPr="00A84649" w:rsidRDefault="0081572E" w:rsidP="0081572E">
      <w:pPr>
        <w:spacing w:after="200" w:line="276" w:lineRule="auto"/>
        <w:contextualSpacing/>
        <w:jc w:val="center"/>
        <w:rPr>
          <w:rFonts w:ascii="Garamond" w:hAnsi="Garamond"/>
          <w:sz w:val="24"/>
          <w:szCs w:val="24"/>
        </w:rPr>
      </w:pPr>
      <w:r w:rsidRPr="00A84649">
        <w:rPr>
          <w:rFonts w:ascii="Garamond" w:hAnsi="Garamond"/>
          <w:sz w:val="24"/>
          <w:szCs w:val="24"/>
        </w:rPr>
        <w:t>Francouzská 19,  120 00  Praha 2, telefon: 221 510 111</w:t>
      </w:r>
    </w:p>
    <w:p w14:paraId="640EFD8B" w14:textId="77777777" w:rsidR="0081572E" w:rsidRPr="00A84649" w:rsidRDefault="0081572E" w:rsidP="0081572E">
      <w:pPr>
        <w:pBdr>
          <w:bottom w:val="single" w:sz="12" w:space="1" w:color="auto"/>
        </w:pBdr>
        <w:spacing w:after="200" w:line="276" w:lineRule="auto"/>
        <w:contextualSpacing/>
        <w:jc w:val="center"/>
        <w:rPr>
          <w:rFonts w:ascii="Garamond" w:hAnsi="Garamond"/>
          <w:sz w:val="24"/>
          <w:szCs w:val="24"/>
        </w:rPr>
      </w:pPr>
      <w:r w:rsidRPr="00A84649">
        <w:rPr>
          <w:rFonts w:ascii="Garamond" w:hAnsi="Garamond"/>
          <w:sz w:val="24"/>
          <w:szCs w:val="24"/>
        </w:rPr>
        <w:t xml:space="preserve">email: </w:t>
      </w:r>
      <w:hyperlink r:id="rId6" w:history="1">
        <w:r w:rsidRPr="00A84649">
          <w:rPr>
            <w:rFonts w:ascii="Garamond" w:hAnsi="Garamond"/>
            <w:color w:val="0000FF"/>
            <w:sz w:val="24"/>
            <w:szCs w:val="24"/>
            <w:u w:val="single"/>
          </w:rPr>
          <w:t>podatelna@osoud.pha2.justice.cz</w:t>
        </w:r>
      </w:hyperlink>
      <w:r w:rsidRPr="00A84649">
        <w:rPr>
          <w:rFonts w:ascii="Garamond" w:hAnsi="Garamond"/>
          <w:sz w:val="24"/>
          <w:szCs w:val="24"/>
        </w:rPr>
        <w:t xml:space="preserve"> </w:t>
      </w:r>
      <w:r w:rsidRPr="00A84649">
        <w:rPr>
          <w:rFonts w:ascii="Garamond" w:hAnsi="Garamond"/>
          <w:sz w:val="24"/>
          <w:szCs w:val="24"/>
        </w:rPr>
        <w:tab/>
      </w:r>
      <w:r w:rsidRPr="00A84649">
        <w:rPr>
          <w:rFonts w:ascii="Garamond" w:hAnsi="Garamond"/>
          <w:sz w:val="24"/>
          <w:szCs w:val="24"/>
        </w:rPr>
        <w:tab/>
      </w:r>
      <w:r w:rsidRPr="00A84649">
        <w:rPr>
          <w:rFonts w:ascii="Garamond" w:hAnsi="Garamond"/>
          <w:sz w:val="24"/>
          <w:szCs w:val="24"/>
        </w:rPr>
        <w:tab/>
        <w:t xml:space="preserve">datová schránka: </w:t>
      </w:r>
      <w:r w:rsidRPr="00A84649">
        <w:rPr>
          <w:rFonts w:ascii="Garamond" w:hAnsi="Garamond" w:cs="Arial"/>
          <w:color w:val="030303"/>
          <w:sz w:val="24"/>
          <w:szCs w:val="24"/>
        </w:rPr>
        <w:t>eksab3e</w:t>
      </w:r>
    </w:p>
    <w:p w14:paraId="2E21B05D" w14:textId="77777777" w:rsidR="0081572E" w:rsidRPr="00A84649" w:rsidRDefault="0081572E" w:rsidP="0081572E">
      <w:pPr>
        <w:spacing w:after="200" w:line="276" w:lineRule="auto"/>
        <w:contextualSpacing/>
        <w:jc w:val="center"/>
        <w:rPr>
          <w:rFonts w:ascii="Garamond" w:hAnsi="Garamond"/>
          <w:b/>
          <w:sz w:val="24"/>
          <w:szCs w:val="24"/>
        </w:rPr>
      </w:pPr>
    </w:p>
    <w:p w14:paraId="5D77A4B8" w14:textId="0C5C39DF" w:rsidR="0081572E" w:rsidRPr="00A84649" w:rsidRDefault="0081572E" w:rsidP="0081572E">
      <w:pPr>
        <w:spacing w:after="200" w:line="276" w:lineRule="auto"/>
        <w:contextualSpacing/>
        <w:rPr>
          <w:rFonts w:ascii="Garamond" w:hAnsi="Garamond"/>
          <w:b/>
          <w:sz w:val="24"/>
          <w:szCs w:val="24"/>
        </w:rPr>
      </w:pPr>
      <w:r w:rsidRPr="00D82A61">
        <w:rPr>
          <w:rFonts w:ascii="Garamond" w:hAnsi="Garamond"/>
          <w:b/>
          <w:sz w:val="24"/>
          <w:szCs w:val="24"/>
        </w:rPr>
        <w:t xml:space="preserve">40 </w:t>
      </w:r>
      <w:proofErr w:type="spellStart"/>
      <w:r w:rsidRPr="00D82A61">
        <w:rPr>
          <w:rFonts w:ascii="Garamond" w:hAnsi="Garamond"/>
          <w:b/>
          <w:sz w:val="24"/>
          <w:szCs w:val="24"/>
        </w:rPr>
        <w:t>Spr</w:t>
      </w:r>
      <w:proofErr w:type="spellEnd"/>
      <w:r w:rsidRPr="00D82A61">
        <w:rPr>
          <w:rFonts w:ascii="Garamond" w:hAnsi="Garamond"/>
          <w:b/>
          <w:sz w:val="24"/>
          <w:szCs w:val="24"/>
        </w:rPr>
        <w:t xml:space="preserve"> </w:t>
      </w:r>
      <w:r w:rsidR="00F66B24">
        <w:rPr>
          <w:rFonts w:ascii="Garamond" w:hAnsi="Garamond"/>
          <w:b/>
          <w:sz w:val="24"/>
          <w:szCs w:val="24"/>
        </w:rPr>
        <w:t>233</w:t>
      </w:r>
      <w:bookmarkStart w:id="0" w:name="_GoBack"/>
      <w:bookmarkEnd w:id="0"/>
      <w:r w:rsidRPr="00D82A61">
        <w:rPr>
          <w:rFonts w:ascii="Garamond" w:hAnsi="Garamond"/>
          <w:b/>
          <w:sz w:val="24"/>
          <w:szCs w:val="24"/>
        </w:rPr>
        <w:t>/2022</w:t>
      </w:r>
    </w:p>
    <w:p w14:paraId="51F704E1" w14:textId="77777777" w:rsidR="0081572E" w:rsidRPr="00A84649" w:rsidRDefault="0081572E" w:rsidP="0081572E">
      <w:pPr>
        <w:spacing w:after="200" w:line="276" w:lineRule="auto"/>
        <w:contextualSpacing/>
        <w:jc w:val="center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Změna č. 1</w:t>
      </w:r>
      <w:r w:rsidR="00C46986">
        <w:rPr>
          <w:rFonts w:ascii="Garamond" w:hAnsi="Garamond"/>
          <w:b/>
          <w:sz w:val="24"/>
          <w:szCs w:val="24"/>
          <w:u w:val="single"/>
        </w:rPr>
        <w:t>6</w:t>
      </w:r>
    </w:p>
    <w:p w14:paraId="0C830402" w14:textId="77777777" w:rsidR="0081572E" w:rsidRPr="00A84649" w:rsidRDefault="0081572E" w:rsidP="0081572E">
      <w:pPr>
        <w:spacing w:after="200" w:line="276" w:lineRule="auto"/>
        <w:contextualSpacing/>
        <w:jc w:val="center"/>
        <w:rPr>
          <w:rFonts w:ascii="Garamond" w:hAnsi="Garamond"/>
          <w:b/>
          <w:sz w:val="24"/>
          <w:szCs w:val="24"/>
          <w:u w:val="single"/>
        </w:rPr>
      </w:pPr>
      <w:r w:rsidRPr="00A84649">
        <w:rPr>
          <w:rFonts w:ascii="Garamond" w:hAnsi="Garamond"/>
          <w:b/>
          <w:sz w:val="24"/>
          <w:szCs w:val="24"/>
          <w:u w:val="single"/>
        </w:rPr>
        <w:t>rozvrhu práce pro rok 2022</w:t>
      </w:r>
    </w:p>
    <w:p w14:paraId="193D7328" w14:textId="77777777" w:rsidR="0081572E" w:rsidRPr="00A84649" w:rsidRDefault="0081572E" w:rsidP="0081572E">
      <w:pPr>
        <w:spacing w:after="200" w:line="276" w:lineRule="auto"/>
        <w:contextualSpacing/>
        <w:jc w:val="both"/>
        <w:rPr>
          <w:rFonts w:ascii="Garamond" w:hAnsi="Garamond"/>
          <w:sz w:val="24"/>
          <w:szCs w:val="24"/>
        </w:rPr>
      </w:pPr>
    </w:p>
    <w:p w14:paraId="6577825F" w14:textId="77777777" w:rsidR="0081572E" w:rsidRPr="00A84649" w:rsidRDefault="0081572E" w:rsidP="0081572E">
      <w:pPr>
        <w:spacing w:after="0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 účinností od 1. 1</w:t>
      </w:r>
      <w:r w:rsidR="00C46986">
        <w:rPr>
          <w:rFonts w:ascii="Garamond" w:hAnsi="Garamond"/>
          <w:b/>
          <w:sz w:val="24"/>
          <w:szCs w:val="24"/>
        </w:rPr>
        <w:t>1</w:t>
      </w:r>
      <w:r w:rsidRPr="00A84649">
        <w:rPr>
          <w:rFonts w:ascii="Garamond" w:hAnsi="Garamond"/>
          <w:b/>
          <w:sz w:val="24"/>
          <w:szCs w:val="24"/>
        </w:rPr>
        <w:t>. 2022</w:t>
      </w:r>
      <w:r w:rsidRPr="00A84649">
        <w:rPr>
          <w:rFonts w:ascii="Garamond" w:hAnsi="Garamond"/>
          <w:sz w:val="24"/>
          <w:szCs w:val="24"/>
        </w:rPr>
        <w:t xml:space="preserve"> se mění rozvrh práce takto:</w:t>
      </w:r>
    </w:p>
    <w:p w14:paraId="34D1633C" w14:textId="77777777" w:rsidR="0081572E" w:rsidRPr="00A84649" w:rsidRDefault="0081572E" w:rsidP="0081572E">
      <w:pPr>
        <w:contextualSpacing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5FD8BDC7" w14:textId="77777777" w:rsidR="0081572E" w:rsidRDefault="0081572E" w:rsidP="002024BC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Garamond" w:hAnsi="Garamond"/>
          <w:b/>
          <w:sz w:val="24"/>
          <w:szCs w:val="24"/>
          <w:u w:val="single"/>
        </w:rPr>
      </w:pPr>
      <w:r w:rsidRPr="00A84649">
        <w:rPr>
          <w:rFonts w:ascii="Garamond" w:hAnsi="Garamond"/>
          <w:b/>
          <w:sz w:val="24"/>
          <w:szCs w:val="24"/>
          <w:u w:val="single"/>
        </w:rPr>
        <w:t>Občanskoprávní úsek:</w:t>
      </w:r>
    </w:p>
    <w:p w14:paraId="18F551FD" w14:textId="77777777" w:rsidR="00B277F4" w:rsidRPr="00B277F4" w:rsidRDefault="00B277F4" w:rsidP="00B277F4">
      <w:pPr>
        <w:pStyle w:val="Odstavecseseznamem"/>
        <w:ind w:left="567"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5E2CDF9C" w14:textId="60550FC5" w:rsidR="00D535C2" w:rsidRDefault="00D535C2" w:rsidP="00D535C2">
      <w:pPr>
        <w:pStyle w:val="Odstavecseseznamem"/>
        <w:numPr>
          <w:ilvl w:val="0"/>
          <w:numId w:val="7"/>
        </w:numPr>
        <w:spacing w:before="120" w:after="240"/>
        <w:ind w:left="425" w:hanging="42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senátu </w:t>
      </w:r>
      <w:r w:rsidRPr="00D535C2">
        <w:rPr>
          <w:rFonts w:ascii="Garamond" w:hAnsi="Garamond"/>
          <w:b/>
          <w:sz w:val="24"/>
          <w:szCs w:val="24"/>
        </w:rPr>
        <w:t>19C – 0 %</w:t>
      </w:r>
      <w:r>
        <w:rPr>
          <w:rFonts w:ascii="Garamond" w:hAnsi="Garamond"/>
          <w:sz w:val="24"/>
          <w:szCs w:val="24"/>
        </w:rPr>
        <w:t xml:space="preserve"> nápadu. </w:t>
      </w:r>
    </w:p>
    <w:p w14:paraId="3A4AD16F" w14:textId="60DBA887" w:rsidR="00D535C2" w:rsidRDefault="00D535C2" w:rsidP="00D535C2">
      <w:pPr>
        <w:pStyle w:val="Odstavecseseznamem"/>
        <w:numPr>
          <w:ilvl w:val="0"/>
          <w:numId w:val="7"/>
        </w:numPr>
        <w:spacing w:before="120" w:after="240"/>
        <w:ind w:left="425" w:hanging="42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senátu </w:t>
      </w:r>
      <w:r w:rsidRPr="00D535C2">
        <w:rPr>
          <w:rFonts w:ascii="Garamond" w:hAnsi="Garamond"/>
          <w:b/>
          <w:sz w:val="24"/>
          <w:szCs w:val="24"/>
        </w:rPr>
        <w:t>19EVC – 0%</w:t>
      </w:r>
      <w:r>
        <w:rPr>
          <w:rFonts w:ascii="Garamond" w:hAnsi="Garamond"/>
          <w:sz w:val="24"/>
          <w:szCs w:val="24"/>
        </w:rPr>
        <w:t xml:space="preserve"> nápadu. </w:t>
      </w:r>
    </w:p>
    <w:p w14:paraId="16571075" w14:textId="2F294AF2" w:rsidR="009B71E0" w:rsidRDefault="009B71E0" w:rsidP="00D535C2">
      <w:pPr>
        <w:pStyle w:val="Odstavecseseznamem"/>
        <w:numPr>
          <w:ilvl w:val="0"/>
          <w:numId w:val="7"/>
        </w:numPr>
        <w:spacing w:before="120" w:after="240"/>
        <w:ind w:left="425" w:hanging="425"/>
        <w:contextualSpacing w:val="0"/>
        <w:jc w:val="both"/>
        <w:rPr>
          <w:rFonts w:ascii="Garamond" w:hAnsi="Garamond"/>
          <w:sz w:val="24"/>
          <w:szCs w:val="24"/>
        </w:rPr>
      </w:pPr>
      <w:r w:rsidRPr="008F4AC6">
        <w:rPr>
          <w:rFonts w:ascii="Garamond" w:hAnsi="Garamond"/>
          <w:sz w:val="24"/>
          <w:szCs w:val="24"/>
        </w:rPr>
        <w:t>V senát</w:t>
      </w:r>
      <w:r>
        <w:rPr>
          <w:rFonts w:ascii="Garamond" w:hAnsi="Garamond"/>
          <w:sz w:val="24"/>
          <w:szCs w:val="24"/>
        </w:rPr>
        <w:t>u</w:t>
      </w:r>
      <w:r w:rsidRPr="008F4AC6">
        <w:rPr>
          <w:rFonts w:ascii="Garamond" w:hAnsi="Garamond"/>
          <w:sz w:val="24"/>
          <w:szCs w:val="24"/>
        </w:rPr>
        <w:t xml:space="preserve"> </w:t>
      </w:r>
      <w:r w:rsidRPr="008F4AC6">
        <w:rPr>
          <w:rFonts w:ascii="Garamond" w:hAnsi="Garamond"/>
          <w:b/>
          <w:sz w:val="24"/>
          <w:szCs w:val="24"/>
        </w:rPr>
        <w:t>2</w:t>
      </w:r>
      <w:r>
        <w:rPr>
          <w:rFonts w:ascii="Garamond" w:hAnsi="Garamond"/>
          <w:b/>
          <w:sz w:val="24"/>
          <w:szCs w:val="24"/>
        </w:rPr>
        <w:t>5</w:t>
      </w:r>
      <w:r w:rsidRPr="008F4AC6">
        <w:rPr>
          <w:rFonts w:ascii="Garamond" w:hAnsi="Garamond"/>
          <w:b/>
          <w:sz w:val="24"/>
          <w:szCs w:val="24"/>
        </w:rPr>
        <w:t xml:space="preserve">C </w:t>
      </w:r>
      <w:r>
        <w:rPr>
          <w:rFonts w:ascii="Garamond" w:hAnsi="Garamond"/>
          <w:b/>
          <w:sz w:val="24"/>
          <w:szCs w:val="24"/>
        </w:rPr>
        <w:t>-</w:t>
      </w:r>
      <w:r w:rsidRPr="008F4AC6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5</w:t>
      </w:r>
      <w:r w:rsidRPr="008F4AC6">
        <w:rPr>
          <w:rFonts w:ascii="Garamond" w:hAnsi="Garamond"/>
          <w:b/>
          <w:sz w:val="24"/>
          <w:szCs w:val="24"/>
        </w:rPr>
        <w:t>0</w:t>
      </w:r>
      <w:r>
        <w:rPr>
          <w:rFonts w:ascii="Garamond" w:hAnsi="Garamond"/>
          <w:b/>
          <w:sz w:val="24"/>
          <w:szCs w:val="24"/>
        </w:rPr>
        <w:t> </w:t>
      </w:r>
      <w:r w:rsidRPr="008F4AC6">
        <w:rPr>
          <w:rFonts w:ascii="Garamond" w:hAnsi="Garamond"/>
          <w:b/>
          <w:sz w:val="24"/>
          <w:szCs w:val="24"/>
        </w:rPr>
        <w:t>%</w:t>
      </w:r>
      <w:r w:rsidRPr="008F4AC6">
        <w:rPr>
          <w:rFonts w:ascii="Garamond" w:hAnsi="Garamond"/>
          <w:sz w:val="24"/>
          <w:szCs w:val="24"/>
        </w:rPr>
        <w:t xml:space="preserve"> </w:t>
      </w:r>
      <w:r w:rsidRPr="008F4AC6">
        <w:rPr>
          <w:rFonts w:ascii="Garamond" w:eastAsiaTheme="minorHAnsi" w:hAnsi="Garamond" w:cstheme="minorBidi"/>
          <w:sz w:val="24"/>
          <w:szCs w:val="24"/>
        </w:rPr>
        <w:t>celkového nápadu připadající na jeden senát přidělovaného obecným dorovnávacím způsobem v rejstřících C, vyjma určených specializací v jiných senátech</w:t>
      </w:r>
      <w:r w:rsidRPr="008F4AC6">
        <w:rPr>
          <w:rFonts w:ascii="Garamond" w:hAnsi="Garamond"/>
          <w:sz w:val="24"/>
          <w:szCs w:val="24"/>
        </w:rPr>
        <w:t>.</w:t>
      </w:r>
    </w:p>
    <w:p w14:paraId="251F1F2A" w14:textId="77777777" w:rsidR="00A85CF9" w:rsidRDefault="00A85CF9" w:rsidP="006F35E1">
      <w:pPr>
        <w:pStyle w:val="Odstavecseseznamem"/>
        <w:spacing w:after="0"/>
        <w:ind w:left="0"/>
        <w:contextualSpacing w:val="0"/>
        <w:jc w:val="both"/>
        <w:rPr>
          <w:rFonts w:ascii="Garamond" w:hAnsi="Garamond"/>
          <w:sz w:val="24"/>
          <w:szCs w:val="24"/>
        </w:rPr>
      </w:pPr>
    </w:p>
    <w:p w14:paraId="35FB4CC0" w14:textId="1102D8A6" w:rsidR="009B71E0" w:rsidRDefault="009B71E0" w:rsidP="00A85CF9">
      <w:pPr>
        <w:pStyle w:val="Odstavecseseznamem"/>
        <w:numPr>
          <w:ilvl w:val="0"/>
          <w:numId w:val="7"/>
        </w:numPr>
        <w:spacing w:after="0"/>
        <w:ind w:left="426" w:hanging="426"/>
        <w:contextualSpacing w:val="0"/>
        <w:jc w:val="both"/>
        <w:rPr>
          <w:rFonts w:ascii="Garamond" w:hAnsi="Garamond"/>
          <w:sz w:val="24"/>
          <w:szCs w:val="24"/>
        </w:rPr>
      </w:pPr>
      <w:r w:rsidRPr="009B71E0">
        <w:rPr>
          <w:rFonts w:ascii="Garamond" w:hAnsi="Garamond"/>
          <w:sz w:val="24"/>
          <w:szCs w:val="24"/>
        </w:rPr>
        <w:t xml:space="preserve">V senátu </w:t>
      </w:r>
      <w:r w:rsidRPr="009B71E0">
        <w:rPr>
          <w:rFonts w:ascii="Garamond" w:hAnsi="Garamond"/>
          <w:b/>
          <w:sz w:val="24"/>
          <w:szCs w:val="24"/>
        </w:rPr>
        <w:t>25EVC - 100 %</w:t>
      </w:r>
      <w:r w:rsidRPr="009B71E0">
        <w:rPr>
          <w:rFonts w:ascii="Garamond" w:hAnsi="Garamond"/>
          <w:sz w:val="24"/>
          <w:szCs w:val="24"/>
        </w:rPr>
        <w:t xml:space="preserve"> celkového nápadu návrhů na vydání evropského platebního rozkazu připadající na jeden senát v rejstříku EVC</w:t>
      </w:r>
      <w:r w:rsidR="00507278">
        <w:rPr>
          <w:rFonts w:ascii="Garamond" w:hAnsi="Garamond"/>
          <w:sz w:val="24"/>
          <w:szCs w:val="24"/>
        </w:rPr>
        <w:t>.</w:t>
      </w:r>
    </w:p>
    <w:p w14:paraId="04BC27F6" w14:textId="77777777" w:rsidR="00A85CF9" w:rsidRPr="009B71E0" w:rsidRDefault="00A85CF9" w:rsidP="006F35E1">
      <w:pPr>
        <w:pStyle w:val="Odstavecseseznamem"/>
        <w:spacing w:after="0"/>
        <w:ind w:left="0"/>
        <w:contextualSpacing w:val="0"/>
        <w:jc w:val="both"/>
        <w:rPr>
          <w:rFonts w:ascii="Garamond" w:hAnsi="Garamond"/>
          <w:sz w:val="24"/>
          <w:szCs w:val="24"/>
        </w:rPr>
      </w:pPr>
    </w:p>
    <w:p w14:paraId="4155C369" w14:textId="77777777" w:rsidR="009B71E0" w:rsidRPr="00423324" w:rsidRDefault="009B71E0" w:rsidP="00A85CF9">
      <w:pPr>
        <w:pStyle w:val="Odstavecseseznamem"/>
        <w:numPr>
          <w:ilvl w:val="0"/>
          <w:numId w:val="7"/>
        </w:numPr>
        <w:tabs>
          <w:tab w:val="left" w:pos="4962"/>
        </w:tabs>
        <w:ind w:left="425" w:hanging="425"/>
        <w:contextualSpacing w:val="0"/>
        <w:jc w:val="both"/>
        <w:rPr>
          <w:rFonts w:ascii="Garamond" w:hAnsi="Garamond"/>
          <w:sz w:val="24"/>
          <w:szCs w:val="24"/>
        </w:rPr>
      </w:pPr>
      <w:r w:rsidRPr="008F4AC6">
        <w:rPr>
          <w:rFonts w:ascii="Garamond" w:hAnsi="Garamond"/>
          <w:sz w:val="24"/>
          <w:szCs w:val="24"/>
        </w:rPr>
        <w:t xml:space="preserve">V senátech </w:t>
      </w:r>
      <w:r w:rsidRPr="008F4AC6">
        <w:rPr>
          <w:rFonts w:ascii="Garamond" w:hAnsi="Garamond"/>
          <w:b/>
          <w:sz w:val="24"/>
          <w:szCs w:val="24"/>
        </w:rPr>
        <w:t>2</w:t>
      </w:r>
      <w:r>
        <w:rPr>
          <w:rFonts w:ascii="Garamond" w:hAnsi="Garamond"/>
          <w:b/>
          <w:sz w:val="24"/>
          <w:szCs w:val="24"/>
        </w:rPr>
        <w:t>5</w:t>
      </w:r>
      <w:r w:rsidRPr="008F4AC6">
        <w:rPr>
          <w:rFonts w:ascii="Garamond" w:hAnsi="Garamond"/>
          <w:b/>
          <w:sz w:val="24"/>
          <w:szCs w:val="24"/>
        </w:rPr>
        <w:t>C, 2</w:t>
      </w:r>
      <w:r>
        <w:rPr>
          <w:rFonts w:ascii="Garamond" w:hAnsi="Garamond"/>
          <w:b/>
          <w:sz w:val="24"/>
          <w:szCs w:val="24"/>
        </w:rPr>
        <w:t>5</w:t>
      </w:r>
      <w:r w:rsidRPr="008F4AC6">
        <w:rPr>
          <w:rFonts w:ascii="Garamond" w:hAnsi="Garamond"/>
          <w:b/>
          <w:sz w:val="24"/>
          <w:szCs w:val="24"/>
        </w:rPr>
        <w:t>EVC</w:t>
      </w:r>
      <w:r w:rsidRPr="008F4AC6">
        <w:rPr>
          <w:rFonts w:ascii="Garamond" w:hAnsi="Garamond"/>
          <w:sz w:val="24"/>
          <w:szCs w:val="24"/>
        </w:rPr>
        <w:t xml:space="preserve"> předsedkyně senátu</w:t>
      </w:r>
      <w:r w:rsidRPr="008F4AC6">
        <w:rPr>
          <w:rFonts w:ascii="Garamond" w:hAnsi="Garamond"/>
          <w:sz w:val="24"/>
          <w:szCs w:val="24"/>
        </w:rPr>
        <w:tab/>
      </w:r>
      <w:r w:rsidRPr="009B71E0">
        <w:rPr>
          <w:rFonts w:ascii="Garamond" w:hAnsi="Garamond"/>
          <w:b/>
          <w:sz w:val="24"/>
          <w:szCs w:val="24"/>
          <w:u w:val="single"/>
        </w:rPr>
        <w:t>JUDr. Kateřina Marvanová</w:t>
      </w:r>
    </w:p>
    <w:p w14:paraId="12367215" w14:textId="77777777" w:rsidR="009B71E0" w:rsidRPr="008D1206" w:rsidRDefault="00A85CF9" w:rsidP="00A85CF9">
      <w:pPr>
        <w:pStyle w:val="Odstavecseseznamem"/>
        <w:tabs>
          <w:tab w:val="left" w:pos="3828"/>
          <w:tab w:val="left" w:pos="4962"/>
        </w:tabs>
        <w:spacing w:after="0"/>
        <w:ind w:left="0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eastAsia="Times New Roman" w:hAnsi="Garamond"/>
          <w:sz w:val="24"/>
          <w:szCs w:val="24"/>
          <w:lang w:eastAsia="cs-CZ"/>
        </w:rPr>
        <w:tab/>
      </w:r>
      <w:r w:rsidR="009B71E0">
        <w:rPr>
          <w:rFonts w:ascii="Garamond" w:eastAsia="Times New Roman" w:hAnsi="Garamond"/>
          <w:sz w:val="24"/>
          <w:szCs w:val="24"/>
          <w:lang w:eastAsia="cs-CZ"/>
        </w:rPr>
        <w:t>zástupce:</w:t>
      </w:r>
      <w:r w:rsidR="009B71E0">
        <w:rPr>
          <w:rFonts w:ascii="Garamond" w:eastAsia="Times New Roman" w:hAnsi="Garamond"/>
          <w:sz w:val="24"/>
          <w:szCs w:val="24"/>
          <w:lang w:eastAsia="cs-CZ"/>
        </w:rPr>
        <w:tab/>
      </w:r>
      <w:r w:rsidR="009B71E0" w:rsidRPr="008D1206">
        <w:rPr>
          <w:rFonts w:ascii="Garamond" w:eastAsia="Times New Roman" w:hAnsi="Garamond"/>
          <w:sz w:val="24"/>
          <w:szCs w:val="24"/>
          <w:lang w:eastAsia="cs-CZ"/>
        </w:rPr>
        <w:t xml:space="preserve">1. </w:t>
      </w:r>
      <w:r w:rsidR="009B71E0">
        <w:rPr>
          <w:rFonts w:ascii="Garamond" w:hAnsi="Garamond"/>
          <w:color w:val="000000"/>
          <w:sz w:val="24"/>
          <w:szCs w:val="24"/>
        </w:rPr>
        <w:t>Mgr. Nikola Plevková</w:t>
      </w:r>
    </w:p>
    <w:p w14:paraId="4DC3486D" w14:textId="77777777" w:rsidR="009B71E0" w:rsidRPr="008D1206" w:rsidRDefault="00B74E2B" w:rsidP="00A85CF9">
      <w:pPr>
        <w:pStyle w:val="Odstavecseseznamem"/>
        <w:tabs>
          <w:tab w:val="left" w:pos="4962"/>
        </w:tabs>
        <w:spacing w:after="0"/>
        <w:ind w:left="0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eastAsia="Times New Roman" w:hAnsi="Garamond"/>
          <w:sz w:val="24"/>
          <w:szCs w:val="24"/>
          <w:lang w:eastAsia="cs-CZ"/>
        </w:rPr>
        <w:tab/>
      </w:r>
      <w:r w:rsidR="009B71E0" w:rsidRPr="008D1206">
        <w:rPr>
          <w:rFonts w:ascii="Garamond" w:eastAsia="Times New Roman" w:hAnsi="Garamond"/>
          <w:sz w:val="24"/>
          <w:szCs w:val="24"/>
          <w:lang w:eastAsia="cs-CZ"/>
        </w:rPr>
        <w:t xml:space="preserve">2. Mgr. </w:t>
      </w:r>
      <w:r w:rsidR="009B71E0">
        <w:rPr>
          <w:rFonts w:ascii="Garamond" w:eastAsia="Times New Roman" w:hAnsi="Garamond"/>
          <w:sz w:val="24"/>
          <w:szCs w:val="24"/>
          <w:lang w:eastAsia="cs-CZ"/>
        </w:rPr>
        <w:t>Tereza Jachura Maříková</w:t>
      </w:r>
    </w:p>
    <w:p w14:paraId="57BE4B4C" w14:textId="77777777" w:rsidR="009B71E0" w:rsidRPr="008D1206" w:rsidRDefault="009B71E0" w:rsidP="00A85CF9">
      <w:pPr>
        <w:pStyle w:val="Odstavecseseznamem"/>
        <w:tabs>
          <w:tab w:val="left" w:pos="4962"/>
        </w:tabs>
        <w:spacing w:after="0"/>
        <w:ind w:left="0"/>
        <w:contextualSpacing w:val="0"/>
        <w:jc w:val="both"/>
        <w:rPr>
          <w:rFonts w:ascii="Garamond" w:eastAsia="Times New Roman" w:hAnsi="Garamond"/>
          <w:sz w:val="24"/>
          <w:szCs w:val="24"/>
          <w:lang w:eastAsia="cs-CZ"/>
        </w:rPr>
      </w:pPr>
      <w:r>
        <w:rPr>
          <w:rFonts w:ascii="Garamond" w:eastAsia="Times New Roman" w:hAnsi="Garamond"/>
          <w:sz w:val="24"/>
          <w:szCs w:val="24"/>
          <w:lang w:eastAsia="cs-CZ"/>
        </w:rPr>
        <w:tab/>
      </w:r>
      <w:r w:rsidRPr="008D1206">
        <w:rPr>
          <w:rFonts w:ascii="Garamond" w:eastAsia="Times New Roman" w:hAnsi="Garamond"/>
          <w:sz w:val="24"/>
          <w:szCs w:val="24"/>
          <w:lang w:eastAsia="cs-CZ"/>
        </w:rPr>
        <w:t xml:space="preserve">3. </w:t>
      </w:r>
      <w:r>
        <w:rPr>
          <w:rFonts w:ascii="Garamond" w:eastAsia="Times New Roman" w:hAnsi="Garamond"/>
          <w:sz w:val="24"/>
          <w:szCs w:val="24"/>
          <w:lang w:eastAsia="cs-CZ"/>
        </w:rPr>
        <w:t>Mgr. Klára Klečková</w:t>
      </w:r>
    </w:p>
    <w:p w14:paraId="3A5B8A50" w14:textId="77777777" w:rsidR="009B71E0" w:rsidRPr="008D1206" w:rsidRDefault="009B71E0" w:rsidP="00A85CF9">
      <w:pPr>
        <w:tabs>
          <w:tab w:val="left" w:pos="4962"/>
          <w:tab w:val="left" w:pos="7797"/>
          <w:tab w:val="left" w:pos="11340"/>
        </w:tabs>
        <w:spacing w:after="0"/>
        <w:rPr>
          <w:rFonts w:ascii="Garamond" w:eastAsia="Times New Roman" w:hAnsi="Garamond"/>
          <w:sz w:val="24"/>
          <w:szCs w:val="24"/>
          <w:lang w:eastAsia="cs-CZ"/>
        </w:rPr>
      </w:pPr>
      <w:r>
        <w:rPr>
          <w:rFonts w:ascii="Garamond" w:eastAsia="Times New Roman" w:hAnsi="Garamond"/>
          <w:sz w:val="24"/>
          <w:szCs w:val="24"/>
          <w:lang w:eastAsia="cs-CZ"/>
        </w:rPr>
        <w:tab/>
      </w:r>
      <w:r w:rsidRPr="008D1206">
        <w:rPr>
          <w:rFonts w:ascii="Garamond" w:eastAsia="Times New Roman" w:hAnsi="Garamond"/>
          <w:sz w:val="24"/>
          <w:szCs w:val="24"/>
          <w:lang w:eastAsia="cs-CZ"/>
        </w:rPr>
        <w:t xml:space="preserve">4. Mgr. </w:t>
      </w:r>
      <w:r>
        <w:rPr>
          <w:rFonts w:ascii="Garamond" w:eastAsia="Times New Roman" w:hAnsi="Garamond"/>
          <w:sz w:val="24"/>
          <w:szCs w:val="24"/>
          <w:lang w:eastAsia="cs-CZ"/>
        </w:rPr>
        <w:t>Blanka Vernerová</w:t>
      </w:r>
    </w:p>
    <w:p w14:paraId="64D5E186" w14:textId="77777777" w:rsidR="009B71E0" w:rsidRPr="008D1206" w:rsidRDefault="00B74E2B" w:rsidP="00A85CF9">
      <w:pPr>
        <w:pStyle w:val="Odstavecseseznamem"/>
        <w:tabs>
          <w:tab w:val="left" w:pos="4962"/>
        </w:tabs>
        <w:spacing w:after="0"/>
        <w:ind w:left="0"/>
        <w:contextualSpacing w:val="0"/>
        <w:jc w:val="both"/>
        <w:rPr>
          <w:rFonts w:ascii="Garamond" w:eastAsia="Times New Roman" w:hAnsi="Garamond"/>
          <w:sz w:val="24"/>
          <w:szCs w:val="24"/>
          <w:lang w:eastAsia="cs-CZ"/>
        </w:rPr>
      </w:pPr>
      <w:r>
        <w:rPr>
          <w:rFonts w:ascii="Garamond" w:eastAsia="Times New Roman" w:hAnsi="Garamond"/>
          <w:sz w:val="24"/>
          <w:szCs w:val="24"/>
          <w:lang w:eastAsia="cs-CZ"/>
        </w:rPr>
        <w:tab/>
      </w:r>
      <w:r w:rsidR="009B71E0" w:rsidRPr="008D1206">
        <w:rPr>
          <w:rFonts w:ascii="Garamond" w:eastAsia="Times New Roman" w:hAnsi="Garamond"/>
          <w:sz w:val="24"/>
          <w:szCs w:val="24"/>
          <w:lang w:eastAsia="cs-CZ"/>
        </w:rPr>
        <w:t xml:space="preserve">5. JUDr. </w:t>
      </w:r>
      <w:r w:rsidR="009B71E0">
        <w:rPr>
          <w:rFonts w:ascii="Garamond" w:eastAsia="Times New Roman" w:hAnsi="Garamond"/>
          <w:sz w:val="24"/>
          <w:szCs w:val="24"/>
          <w:lang w:eastAsia="cs-CZ"/>
        </w:rPr>
        <w:t>Ivo Krýsa, Ph.D.</w:t>
      </w:r>
    </w:p>
    <w:p w14:paraId="6E32D0EC" w14:textId="77777777" w:rsidR="00182253" w:rsidRPr="00182253" w:rsidRDefault="00182253" w:rsidP="006F35E1">
      <w:pPr>
        <w:tabs>
          <w:tab w:val="left" w:pos="3969"/>
        </w:tabs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2E85D908" w14:textId="77777777" w:rsidR="006F35E1" w:rsidRPr="00A85CF9" w:rsidRDefault="006F35E1" w:rsidP="006F35E1">
      <w:pPr>
        <w:numPr>
          <w:ilvl w:val="0"/>
          <w:numId w:val="7"/>
        </w:numPr>
        <w:tabs>
          <w:tab w:val="left" w:pos="3969"/>
        </w:tabs>
        <w:ind w:left="425" w:hanging="426"/>
        <w:jc w:val="both"/>
        <w:rPr>
          <w:rFonts w:ascii="Garamond" w:hAnsi="Garamond"/>
          <w:b/>
          <w:sz w:val="24"/>
          <w:szCs w:val="24"/>
          <w:u w:val="single"/>
        </w:rPr>
      </w:pPr>
      <w:r w:rsidRPr="00A85CF9">
        <w:rPr>
          <w:rFonts w:ascii="Garamond" w:hAnsi="Garamond"/>
          <w:sz w:val="24"/>
          <w:szCs w:val="24"/>
        </w:rPr>
        <w:t xml:space="preserve">V senátech </w:t>
      </w:r>
      <w:r w:rsidRPr="00A85CF9">
        <w:rPr>
          <w:rFonts w:ascii="Garamond" w:hAnsi="Garamond"/>
          <w:b/>
          <w:sz w:val="24"/>
          <w:szCs w:val="24"/>
        </w:rPr>
        <w:t xml:space="preserve">25C, 25EC, 25EVC - věci </w:t>
      </w:r>
      <w:r>
        <w:rPr>
          <w:rFonts w:ascii="Garamond" w:hAnsi="Garamond"/>
          <w:b/>
          <w:sz w:val="24"/>
          <w:szCs w:val="24"/>
        </w:rPr>
        <w:t>sud</w:t>
      </w:r>
      <w:r w:rsidRPr="00A85CF9">
        <w:rPr>
          <w:rFonts w:ascii="Garamond" w:hAnsi="Garamond"/>
          <w:b/>
          <w:sz w:val="24"/>
          <w:szCs w:val="24"/>
        </w:rPr>
        <w:t>ých spisových značek napadlé do 30. 9. 2022</w:t>
      </w:r>
    </w:p>
    <w:p w14:paraId="5FE3E5F1" w14:textId="77777777" w:rsidR="006F35E1" w:rsidRPr="00A85CF9" w:rsidRDefault="006F35E1" w:rsidP="006F35E1">
      <w:pPr>
        <w:tabs>
          <w:tab w:val="left" w:pos="2694"/>
        </w:tabs>
        <w:ind w:left="425"/>
        <w:jc w:val="both"/>
        <w:rPr>
          <w:rFonts w:ascii="Garamond" w:hAnsi="Garamond"/>
          <w:b/>
          <w:sz w:val="24"/>
          <w:szCs w:val="24"/>
          <w:u w:val="single"/>
        </w:rPr>
      </w:pPr>
      <w:r w:rsidRPr="00A85CF9">
        <w:rPr>
          <w:rFonts w:ascii="Garamond" w:hAnsi="Garamond"/>
          <w:sz w:val="24"/>
          <w:szCs w:val="24"/>
        </w:rPr>
        <w:t>předsedkyně senátu</w:t>
      </w:r>
      <w:r w:rsidRPr="00A85CF9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  <w:u w:val="single"/>
        </w:rPr>
        <w:t>JUDr. Kateřina Marvanová</w:t>
      </w:r>
    </w:p>
    <w:p w14:paraId="44F926D1" w14:textId="77777777" w:rsidR="006F35E1" w:rsidRPr="008D1206" w:rsidRDefault="006F35E1" w:rsidP="006F35E1">
      <w:pPr>
        <w:pStyle w:val="Odstavecseseznamem"/>
        <w:tabs>
          <w:tab w:val="left" w:pos="1418"/>
          <w:tab w:val="left" w:pos="2694"/>
        </w:tabs>
        <w:spacing w:after="0"/>
        <w:ind w:left="0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eastAsia="Times New Roman" w:hAnsi="Garamond"/>
          <w:sz w:val="24"/>
          <w:szCs w:val="24"/>
          <w:lang w:eastAsia="cs-CZ"/>
        </w:rPr>
        <w:tab/>
        <w:t>zástupce:</w:t>
      </w:r>
      <w:r>
        <w:rPr>
          <w:rFonts w:ascii="Garamond" w:eastAsia="Times New Roman" w:hAnsi="Garamond"/>
          <w:sz w:val="24"/>
          <w:szCs w:val="24"/>
          <w:lang w:eastAsia="cs-CZ"/>
        </w:rPr>
        <w:tab/>
      </w:r>
      <w:r w:rsidRPr="008D1206">
        <w:rPr>
          <w:rFonts w:ascii="Garamond" w:eastAsia="Times New Roman" w:hAnsi="Garamond"/>
          <w:sz w:val="24"/>
          <w:szCs w:val="24"/>
          <w:lang w:eastAsia="cs-CZ"/>
        </w:rPr>
        <w:t xml:space="preserve">1. </w:t>
      </w:r>
      <w:r>
        <w:rPr>
          <w:rFonts w:ascii="Garamond" w:hAnsi="Garamond"/>
          <w:color w:val="000000"/>
          <w:sz w:val="24"/>
          <w:szCs w:val="24"/>
        </w:rPr>
        <w:t>Mgr. Nikola Plevková</w:t>
      </w:r>
    </w:p>
    <w:p w14:paraId="2552F8B8" w14:textId="77777777" w:rsidR="006F35E1" w:rsidRPr="008D1206" w:rsidRDefault="006F35E1" w:rsidP="006F35E1">
      <w:pPr>
        <w:pStyle w:val="Odstavecseseznamem"/>
        <w:tabs>
          <w:tab w:val="left" w:pos="2694"/>
        </w:tabs>
        <w:spacing w:after="0"/>
        <w:ind w:left="0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eastAsia="Times New Roman" w:hAnsi="Garamond"/>
          <w:sz w:val="24"/>
          <w:szCs w:val="24"/>
          <w:lang w:eastAsia="cs-CZ"/>
        </w:rPr>
        <w:tab/>
      </w:r>
      <w:r w:rsidRPr="008D1206">
        <w:rPr>
          <w:rFonts w:ascii="Garamond" w:eastAsia="Times New Roman" w:hAnsi="Garamond"/>
          <w:sz w:val="24"/>
          <w:szCs w:val="24"/>
          <w:lang w:eastAsia="cs-CZ"/>
        </w:rPr>
        <w:t xml:space="preserve">2. Mgr. </w:t>
      </w:r>
      <w:r>
        <w:rPr>
          <w:rFonts w:ascii="Garamond" w:eastAsia="Times New Roman" w:hAnsi="Garamond"/>
          <w:sz w:val="24"/>
          <w:szCs w:val="24"/>
          <w:lang w:eastAsia="cs-CZ"/>
        </w:rPr>
        <w:t>Tereza Jachura Maříková</w:t>
      </w:r>
    </w:p>
    <w:p w14:paraId="7B1C67AF" w14:textId="77777777" w:rsidR="006F35E1" w:rsidRPr="008D1206" w:rsidRDefault="006F35E1" w:rsidP="006F35E1">
      <w:pPr>
        <w:pStyle w:val="Odstavecseseznamem"/>
        <w:tabs>
          <w:tab w:val="left" w:pos="2694"/>
        </w:tabs>
        <w:spacing w:after="0"/>
        <w:ind w:left="0"/>
        <w:contextualSpacing w:val="0"/>
        <w:jc w:val="both"/>
        <w:rPr>
          <w:rFonts w:ascii="Garamond" w:eastAsia="Times New Roman" w:hAnsi="Garamond"/>
          <w:sz w:val="24"/>
          <w:szCs w:val="24"/>
          <w:lang w:eastAsia="cs-CZ"/>
        </w:rPr>
      </w:pPr>
      <w:r>
        <w:rPr>
          <w:rFonts w:ascii="Garamond" w:eastAsia="Times New Roman" w:hAnsi="Garamond"/>
          <w:sz w:val="24"/>
          <w:szCs w:val="24"/>
          <w:lang w:eastAsia="cs-CZ"/>
        </w:rPr>
        <w:tab/>
      </w:r>
      <w:r w:rsidRPr="008D1206">
        <w:rPr>
          <w:rFonts w:ascii="Garamond" w:eastAsia="Times New Roman" w:hAnsi="Garamond"/>
          <w:sz w:val="24"/>
          <w:szCs w:val="24"/>
          <w:lang w:eastAsia="cs-CZ"/>
        </w:rPr>
        <w:t xml:space="preserve">3. </w:t>
      </w:r>
      <w:r>
        <w:rPr>
          <w:rFonts w:ascii="Garamond" w:eastAsia="Times New Roman" w:hAnsi="Garamond"/>
          <w:sz w:val="24"/>
          <w:szCs w:val="24"/>
          <w:lang w:eastAsia="cs-CZ"/>
        </w:rPr>
        <w:t>Mgr. Klára Klečková</w:t>
      </w:r>
    </w:p>
    <w:p w14:paraId="0BC2914C" w14:textId="77777777" w:rsidR="006F35E1" w:rsidRPr="008D1206" w:rsidRDefault="006F35E1" w:rsidP="006F35E1">
      <w:pPr>
        <w:tabs>
          <w:tab w:val="left" w:pos="2694"/>
          <w:tab w:val="left" w:pos="7797"/>
          <w:tab w:val="left" w:pos="11340"/>
        </w:tabs>
        <w:spacing w:after="0"/>
        <w:rPr>
          <w:rFonts w:ascii="Garamond" w:eastAsia="Times New Roman" w:hAnsi="Garamond"/>
          <w:sz w:val="24"/>
          <w:szCs w:val="24"/>
          <w:lang w:eastAsia="cs-CZ"/>
        </w:rPr>
      </w:pPr>
      <w:r>
        <w:rPr>
          <w:rFonts w:ascii="Garamond" w:eastAsia="Times New Roman" w:hAnsi="Garamond"/>
          <w:sz w:val="24"/>
          <w:szCs w:val="24"/>
          <w:lang w:eastAsia="cs-CZ"/>
        </w:rPr>
        <w:tab/>
      </w:r>
      <w:r w:rsidRPr="008D1206">
        <w:rPr>
          <w:rFonts w:ascii="Garamond" w:eastAsia="Times New Roman" w:hAnsi="Garamond"/>
          <w:sz w:val="24"/>
          <w:szCs w:val="24"/>
          <w:lang w:eastAsia="cs-CZ"/>
        </w:rPr>
        <w:t xml:space="preserve">4. Mgr. </w:t>
      </w:r>
      <w:r>
        <w:rPr>
          <w:rFonts w:ascii="Garamond" w:eastAsia="Times New Roman" w:hAnsi="Garamond"/>
          <w:sz w:val="24"/>
          <w:szCs w:val="24"/>
          <w:lang w:eastAsia="cs-CZ"/>
        </w:rPr>
        <w:t>Blanka Vernerová</w:t>
      </w:r>
    </w:p>
    <w:p w14:paraId="424CD9AA" w14:textId="77777777" w:rsidR="006F35E1" w:rsidRPr="008D1206" w:rsidRDefault="006F35E1" w:rsidP="006F35E1">
      <w:pPr>
        <w:pStyle w:val="Odstavecseseznamem"/>
        <w:tabs>
          <w:tab w:val="left" w:pos="2694"/>
        </w:tabs>
        <w:spacing w:after="0"/>
        <w:ind w:left="0"/>
        <w:contextualSpacing w:val="0"/>
        <w:jc w:val="both"/>
        <w:rPr>
          <w:rFonts w:ascii="Garamond" w:eastAsia="Times New Roman" w:hAnsi="Garamond"/>
          <w:sz w:val="24"/>
          <w:szCs w:val="24"/>
          <w:lang w:eastAsia="cs-CZ"/>
        </w:rPr>
      </w:pPr>
      <w:r>
        <w:rPr>
          <w:rFonts w:ascii="Garamond" w:eastAsia="Times New Roman" w:hAnsi="Garamond"/>
          <w:sz w:val="24"/>
          <w:szCs w:val="24"/>
          <w:lang w:eastAsia="cs-CZ"/>
        </w:rPr>
        <w:tab/>
      </w:r>
      <w:r w:rsidRPr="008D1206">
        <w:rPr>
          <w:rFonts w:ascii="Garamond" w:eastAsia="Times New Roman" w:hAnsi="Garamond"/>
          <w:sz w:val="24"/>
          <w:szCs w:val="24"/>
          <w:lang w:eastAsia="cs-CZ"/>
        </w:rPr>
        <w:t xml:space="preserve">5. JUDr. </w:t>
      </w:r>
      <w:r>
        <w:rPr>
          <w:rFonts w:ascii="Garamond" w:eastAsia="Times New Roman" w:hAnsi="Garamond"/>
          <w:sz w:val="24"/>
          <w:szCs w:val="24"/>
          <w:lang w:eastAsia="cs-CZ"/>
        </w:rPr>
        <w:t>Ivo Krýsa, Ph.D.</w:t>
      </w:r>
    </w:p>
    <w:p w14:paraId="19472C6C" w14:textId="77777777" w:rsidR="006F35E1" w:rsidRPr="00A85CF9" w:rsidRDefault="006F35E1" w:rsidP="006F35E1">
      <w:pPr>
        <w:tabs>
          <w:tab w:val="left" w:pos="3969"/>
        </w:tabs>
        <w:spacing w:after="0"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5A7FE0A8" w14:textId="77777777" w:rsidR="006565CF" w:rsidRPr="006565CF" w:rsidRDefault="009B71E0" w:rsidP="00435890">
      <w:pPr>
        <w:numPr>
          <w:ilvl w:val="0"/>
          <w:numId w:val="7"/>
        </w:numPr>
        <w:tabs>
          <w:tab w:val="left" w:pos="3969"/>
        </w:tabs>
        <w:ind w:left="425" w:hanging="426"/>
        <w:jc w:val="both"/>
        <w:rPr>
          <w:rFonts w:ascii="Garamond" w:hAnsi="Garamond"/>
          <w:b/>
          <w:sz w:val="24"/>
          <w:szCs w:val="24"/>
          <w:u w:val="single"/>
        </w:rPr>
      </w:pPr>
      <w:r w:rsidRPr="00182253">
        <w:rPr>
          <w:rFonts w:ascii="Garamond" w:hAnsi="Garamond"/>
          <w:sz w:val="24"/>
          <w:szCs w:val="24"/>
        </w:rPr>
        <w:t xml:space="preserve">V senátech </w:t>
      </w:r>
      <w:r w:rsidRPr="00182253">
        <w:rPr>
          <w:rFonts w:ascii="Garamond" w:hAnsi="Garamond"/>
          <w:b/>
          <w:sz w:val="24"/>
          <w:szCs w:val="24"/>
        </w:rPr>
        <w:t xml:space="preserve">25C, 25EC, 25EVC - věci </w:t>
      </w:r>
      <w:r w:rsidR="00B74E2B" w:rsidRPr="00182253">
        <w:rPr>
          <w:rFonts w:ascii="Garamond" w:hAnsi="Garamond"/>
          <w:b/>
          <w:sz w:val="24"/>
          <w:szCs w:val="24"/>
        </w:rPr>
        <w:t xml:space="preserve">lichých spisových </w:t>
      </w:r>
      <w:r w:rsidR="00A85CF9" w:rsidRPr="00182253">
        <w:rPr>
          <w:rFonts w:ascii="Garamond" w:hAnsi="Garamond"/>
          <w:b/>
          <w:sz w:val="24"/>
          <w:szCs w:val="24"/>
        </w:rPr>
        <w:t xml:space="preserve">značek </w:t>
      </w:r>
      <w:r w:rsidRPr="00182253">
        <w:rPr>
          <w:rFonts w:ascii="Garamond" w:hAnsi="Garamond"/>
          <w:b/>
          <w:sz w:val="24"/>
          <w:szCs w:val="24"/>
        </w:rPr>
        <w:t>napadlé do</w:t>
      </w:r>
      <w:r w:rsidR="00A85CF9" w:rsidRPr="00182253">
        <w:rPr>
          <w:rFonts w:ascii="Garamond" w:hAnsi="Garamond"/>
          <w:b/>
          <w:sz w:val="24"/>
          <w:szCs w:val="24"/>
        </w:rPr>
        <w:t> </w:t>
      </w:r>
      <w:r w:rsidR="00B74E2B" w:rsidRPr="00182253">
        <w:rPr>
          <w:rFonts w:ascii="Garamond" w:hAnsi="Garamond"/>
          <w:b/>
          <w:sz w:val="24"/>
          <w:szCs w:val="24"/>
        </w:rPr>
        <w:t>30</w:t>
      </w:r>
      <w:r w:rsidRPr="00182253">
        <w:rPr>
          <w:rFonts w:ascii="Garamond" w:hAnsi="Garamond"/>
          <w:b/>
          <w:sz w:val="24"/>
          <w:szCs w:val="24"/>
        </w:rPr>
        <w:t>. </w:t>
      </w:r>
      <w:r w:rsidR="00B74E2B" w:rsidRPr="00182253">
        <w:rPr>
          <w:rFonts w:ascii="Garamond" w:hAnsi="Garamond"/>
          <w:b/>
          <w:sz w:val="24"/>
          <w:szCs w:val="24"/>
        </w:rPr>
        <w:t>9</w:t>
      </w:r>
      <w:r w:rsidRPr="00182253">
        <w:rPr>
          <w:rFonts w:ascii="Garamond" w:hAnsi="Garamond"/>
          <w:b/>
          <w:sz w:val="24"/>
          <w:szCs w:val="24"/>
        </w:rPr>
        <w:t>. 2022</w:t>
      </w:r>
    </w:p>
    <w:p w14:paraId="76DA7A6C" w14:textId="77777777" w:rsidR="00A85CF9" w:rsidRPr="00182253" w:rsidRDefault="00A85CF9" w:rsidP="006565CF">
      <w:pPr>
        <w:tabs>
          <w:tab w:val="left" w:pos="2694"/>
        </w:tabs>
        <w:ind w:left="425"/>
        <w:jc w:val="both"/>
        <w:rPr>
          <w:rFonts w:ascii="Garamond" w:hAnsi="Garamond"/>
          <w:b/>
          <w:sz w:val="24"/>
          <w:szCs w:val="24"/>
          <w:u w:val="single"/>
        </w:rPr>
      </w:pPr>
      <w:r w:rsidRPr="00182253">
        <w:rPr>
          <w:rFonts w:ascii="Garamond" w:hAnsi="Garamond"/>
          <w:sz w:val="24"/>
          <w:szCs w:val="24"/>
        </w:rPr>
        <w:t>předsedkyně senátu</w:t>
      </w:r>
      <w:r w:rsidR="006565CF">
        <w:rPr>
          <w:rFonts w:ascii="Garamond" w:hAnsi="Garamond"/>
          <w:sz w:val="24"/>
          <w:szCs w:val="24"/>
        </w:rPr>
        <w:tab/>
      </w:r>
      <w:r w:rsidRPr="00182253">
        <w:rPr>
          <w:rFonts w:ascii="Garamond" w:hAnsi="Garamond"/>
          <w:b/>
          <w:sz w:val="24"/>
          <w:szCs w:val="24"/>
          <w:u w:val="single"/>
        </w:rPr>
        <w:t>Mgr. Nikola Plevková</w:t>
      </w:r>
    </w:p>
    <w:p w14:paraId="369788EE" w14:textId="77777777" w:rsidR="00A85CF9" w:rsidRPr="008D1206" w:rsidRDefault="00A85CF9" w:rsidP="00A85CF9">
      <w:pPr>
        <w:pStyle w:val="Odstavecseseznamem"/>
        <w:tabs>
          <w:tab w:val="left" w:pos="1418"/>
          <w:tab w:val="left" w:pos="2694"/>
        </w:tabs>
        <w:spacing w:after="0"/>
        <w:ind w:left="0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eastAsia="Times New Roman" w:hAnsi="Garamond"/>
          <w:sz w:val="24"/>
          <w:szCs w:val="24"/>
          <w:lang w:eastAsia="cs-CZ"/>
        </w:rPr>
        <w:tab/>
        <w:t>zástupce:</w:t>
      </w:r>
      <w:r>
        <w:rPr>
          <w:rFonts w:ascii="Garamond" w:eastAsia="Times New Roman" w:hAnsi="Garamond"/>
          <w:sz w:val="24"/>
          <w:szCs w:val="24"/>
          <w:lang w:eastAsia="cs-CZ"/>
        </w:rPr>
        <w:tab/>
      </w:r>
      <w:r w:rsidRPr="008D1206">
        <w:rPr>
          <w:rFonts w:ascii="Garamond" w:eastAsia="Times New Roman" w:hAnsi="Garamond"/>
          <w:sz w:val="24"/>
          <w:szCs w:val="24"/>
          <w:lang w:eastAsia="cs-CZ"/>
        </w:rPr>
        <w:t xml:space="preserve">1. </w:t>
      </w:r>
      <w:r>
        <w:rPr>
          <w:rFonts w:ascii="Garamond" w:hAnsi="Garamond"/>
          <w:color w:val="000000"/>
          <w:sz w:val="24"/>
          <w:szCs w:val="24"/>
        </w:rPr>
        <w:t>JUDr. Kateřina Marvanová</w:t>
      </w:r>
    </w:p>
    <w:p w14:paraId="6E6CEA80" w14:textId="77777777" w:rsidR="00A85CF9" w:rsidRPr="008D1206" w:rsidRDefault="00A85CF9" w:rsidP="00A85CF9">
      <w:pPr>
        <w:pStyle w:val="Odstavecseseznamem"/>
        <w:tabs>
          <w:tab w:val="left" w:pos="2694"/>
        </w:tabs>
        <w:spacing w:after="0"/>
        <w:ind w:left="0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eastAsia="Times New Roman" w:hAnsi="Garamond"/>
          <w:sz w:val="24"/>
          <w:szCs w:val="24"/>
          <w:lang w:eastAsia="cs-CZ"/>
        </w:rPr>
        <w:tab/>
      </w:r>
      <w:r w:rsidRPr="008D1206">
        <w:rPr>
          <w:rFonts w:ascii="Garamond" w:eastAsia="Times New Roman" w:hAnsi="Garamond"/>
          <w:sz w:val="24"/>
          <w:szCs w:val="24"/>
          <w:lang w:eastAsia="cs-CZ"/>
        </w:rPr>
        <w:t xml:space="preserve">2. Mgr. </w:t>
      </w:r>
      <w:r>
        <w:rPr>
          <w:rFonts w:ascii="Garamond" w:eastAsia="Times New Roman" w:hAnsi="Garamond"/>
          <w:sz w:val="24"/>
          <w:szCs w:val="24"/>
          <w:lang w:eastAsia="cs-CZ"/>
        </w:rPr>
        <w:t>Tereza Jachura Maříková</w:t>
      </w:r>
    </w:p>
    <w:p w14:paraId="636D1ABF" w14:textId="77777777" w:rsidR="00A85CF9" w:rsidRPr="008D1206" w:rsidRDefault="00A85CF9" w:rsidP="00A85CF9">
      <w:pPr>
        <w:pStyle w:val="Odstavecseseznamem"/>
        <w:tabs>
          <w:tab w:val="left" w:pos="2694"/>
        </w:tabs>
        <w:spacing w:after="0"/>
        <w:ind w:left="0"/>
        <w:contextualSpacing w:val="0"/>
        <w:jc w:val="both"/>
        <w:rPr>
          <w:rFonts w:ascii="Garamond" w:eastAsia="Times New Roman" w:hAnsi="Garamond"/>
          <w:sz w:val="24"/>
          <w:szCs w:val="24"/>
          <w:lang w:eastAsia="cs-CZ"/>
        </w:rPr>
      </w:pPr>
      <w:r>
        <w:rPr>
          <w:rFonts w:ascii="Garamond" w:eastAsia="Times New Roman" w:hAnsi="Garamond"/>
          <w:sz w:val="24"/>
          <w:szCs w:val="24"/>
          <w:lang w:eastAsia="cs-CZ"/>
        </w:rPr>
        <w:tab/>
      </w:r>
      <w:r w:rsidRPr="008D1206">
        <w:rPr>
          <w:rFonts w:ascii="Garamond" w:eastAsia="Times New Roman" w:hAnsi="Garamond"/>
          <w:sz w:val="24"/>
          <w:szCs w:val="24"/>
          <w:lang w:eastAsia="cs-CZ"/>
        </w:rPr>
        <w:t xml:space="preserve">3. </w:t>
      </w:r>
      <w:r>
        <w:rPr>
          <w:rFonts w:ascii="Garamond" w:eastAsia="Times New Roman" w:hAnsi="Garamond"/>
          <w:sz w:val="24"/>
          <w:szCs w:val="24"/>
          <w:lang w:eastAsia="cs-CZ"/>
        </w:rPr>
        <w:t>Mgr. Klára Klečková</w:t>
      </w:r>
    </w:p>
    <w:p w14:paraId="6BA8011A" w14:textId="77777777" w:rsidR="00A85CF9" w:rsidRPr="008D1206" w:rsidRDefault="00A85CF9" w:rsidP="00A85CF9">
      <w:pPr>
        <w:tabs>
          <w:tab w:val="left" w:pos="2694"/>
          <w:tab w:val="left" w:pos="7797"/>
          <w:tab w:val="left" w:pos="11340"/>
        </w:tabs>
        <w:spacing w:after="0"/>
        <w:rPr>
          <w:rFonts w:ascii="Garamond" w:eastAsia="Times New Roman" w:hAnsi="Garamond"/>
          <w:sz w:val="24"/>
          <w:szCs w:val="24"/>
          <w:lang w:eastAsia="cs-CZ"/>
        </w:rPr>
      </w:pPr>
      <w:r>
        <w:rPr>
          <w:rFonts w:ascii="Garamond" w:eastAsia="Times New Roman" w:hAnsi="Garamond"/>
          <w:sz w:val="24"/>
          <w:szCs w:val="24"/>
          <w:lang w:eastAsia="cs-CZ"/>
        </w:rPr>
        <w:tab/>
      </w:r>
      <w:r w:rsidRPr="008D1206">
        <w:rPr>
          <w:rFonts w:ascii="Garamond" w:eastAsia="Times New Roman" w:hAnsi="Garamond"/>
          <w:sz w:val="24"/>
          <w:szCs w:val="24"/>
          <w:lang w:eastAsia="cs-CZ"/>
        </w:rPr>
        <w:t xml:space="preserve">4. Mgr. </w:t>
      </w:r>
      <w:r>
        <w:rPr>
          <w:rFonts w:ascii="Garamond" w:eastAsia="Times New Roman" w:hAnsi="Garamond"/>
          <w:sz w:val="24"/>
          <w:szCs w:val="24"/>
          <w:lang w:eastAsia="cs-CZ"/>
        </w:rPr>
        <w:t>Blanka Vernerová</w:t>
      </w:r>
    </w:p>
    <w:p w14:paraId="273F3BFB" w14:textId="77777777" w:rsidR="00A85CF9" w:rsidRPr="008D1206" w:rsidRDefault="00A85CF9" w:rsidP="00A85CF9">
      <w:pPr>
        <w:pStyle w:val="Odstavecseseznamem"/>
        <w:tabs>
          <w:tab w:val="left" w:pos="2694"/>
        </w:tabs>
        <w:spacing w:after="0"/>
        <w:ind w:left="0"/>
        <w:contextualSpacing w:val="0"/>
        <w:jc w:val="both"/>
        <w:rPr>
          <w:rFonts w:ascii="Garamond" w:eastAsia="Times New Roman" w:hAnsi="Garamond"/>
          <w:sz w:val="24"/>
          <w:szCs w:val="24"/>
          <w:lang w:eastAsia="cs-CZ"/>
        </w:rPr>
      </w:pPr>
      <w:r>
        <w:rPr>
          <w:rFonts w:ascii="Garamond" w:eastAsia="Times New Roman" w:hAnsi="Garamond"/>
          <w:sz w:val="24"/>
          <w:szCs w:val="24"/>
          <w:lang w:eastAsia="cs-CZ"/>
        </w:rPr>
        <w:tab/>
      </w:r>
      <w:r w:rsidRPr="008D1206">
        <w:rPr>
          <w:rFonts w:ascii="Garamond" w:eastAsia="Times New Roman" w:hAnsi="Garamond"/>
          <w:sz w:val="24"/>
          <w:szCs w:val="24"/>
          <w:lang w:eastAsia="cs-CZ"/>
        </w:rPr>
        <w:t xml:space="preserve">5. JUDr. </w:t>
      </w:r>
      <w:r>
        <w:rPr>
          <w:rFonts w:ascii="Garamond" w:eastAsia="Times New Roman" w:hAnsi="Garamond"/>
          <w:sz w:val="24"/>
          <w:szCs w:val="24"/>
          <w:lang w:eastAsia="cs-CZ"/>
        </w:rPr>
        <w:t>Ivo Krýsa, Ph.D.</w:t>
      </w:r>
    </w:p>
    <w:p w14:paraId="3FECD7A3" w14:textId="77777777" w:rsidR="00A85CF9" w:rsidRPr="00A85CF9" w:rsidRDefault="00A85CF9" w:rsidP="00A85CF9">
      <w:pPr>
        <w:tabs>
          <w:tab w:val="left" w:pos="3969"/>
        </w:tabs>
        <w:spacing w:after="0"/>
        <w:ind w:left="426"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7C195EAE" w14:textId="60434AE8" w:rsidR="001A16B7" w:rsidRDefault="001A16B7" w:rsidP="001A16B7">
      <w:pPr>
        <w:pStyle w:val="Default"/>
        <w:numPr>
          <w:ilvl w:val="0"/>
          <w:numId w:val="7"/>
        </w:numPr>
        <w:spacing w:after="120"/>
        <w:ind w:left="425" w:hanging="425"/>
        <w:jc w:val="both"/>
        <w:rPr>
          <w:rFonts w:ascii="Garamond" w:hAnsi="Garamond"/>
          <w:b/>
          <w:u w:val="single"/>
        </w:rPr>
      </w:pPr>
      <w:r w:rsidRPr="001A16B7">
        <w:rPr>
          <w:rFonts w:ascii="Garamond" w:eastAsia="Calibri" w:hAnsi="Garamond"/>
        </w:rPr>
        <w:lastRenderedPageBreak/>
        <w:t xml:space="preserve">Věci </w:t>
      </w:r>
      <w:r w:rsidRPr="001A16B7">
        <w:rPr>
          <w:rFonts w:ascii="Garamond" w:eastAsia="Calibri" w:hAnsi="Garamond"/>
          <w:b/>
        </w:rPr>
        <w:t>sudých spisových značek</w:t>
      </w:r>
      <w:r>
        <w:rPr>
          <w:rFonts w:ascii="Garamond" w:eastAsia="Calibri" w:hAnsi="Garamond"/>
          <w:b/>
        </w:rPr>
        <w:t xml:space="preserve"> v senátu 23C</w:t>
      </w:r>
      <w:r w:rsidRPr="001A16B7">
        <w:rPr>
          <w:rFonts w:ascii="Garamond" w:eastAsia="Calibri" w:hAnsi="Garamond"/>
          <w:b/>
        </w:rPr>
        <w:t xml:space="preserve"> vyřizované do 30. 9. 2022 soudkyní Mgr.</w:t>
      </w:r>
      <w:r>
        <w:rPr>
          <w:rFonts w:ascii="Garamond" w:eastAsia="Calibri" w:hAnsi="Garamond"/>
          <w:b/>
        </w:rPr>
        <w:t> </w:t>
      </w:r>
      <w:r w:rsidRPr="001A16B7">
        <w:rPr>
          <w:rFonts w:ascii="Garamond" w:eastAsia="Calibri" w:hAnsi="Garamond"/>
          <w:b/>
        </w:rPr>
        <w:t>Zdeňkou Burdovou</w:t>
      </w:r>
      <w:r w:rsidRPr="00585F88">
        <w:rPr>
          <w:rFonts w:ascii="Garamond" w:eastAsia="Calibri" w:hAnsi="Garamond"/>
        </w:rPr>
        <w:t xml:space="preserve"> se přidělují k vyřízení a provádění všech dalších úkonů soud</w:t>
      </w:r>
      <w:r>
        <w:rPr>
          <w:rFonts w:ascii="Garamond" w:eastAsia="Calibri" w:hAnsi="Garamond"/>
        </w:rPr>
        <w:t>kyni:</w:t>
      </w:r>
      <w:r w:rsidRPr="00585F88">
        <w:rPr>
          <w:rFonts w:ascii="Garamond" w:eastAsia="Calibri" w:hAnsi="Garamond"/>
        </w:rPr>
        <w:t xml:space="preserve"> </w:t>
      </w:r>
      <w:r w:rsidRPr="00585F88">
        <w:rPr>
          <w:rFonts w:ascii="Garamond" w:hAnsi="Garamond"/>
          <w:b/>
          <w:u w:val="single"/>
        </w:rPr>
        <w:t xml:space="preserve">JUDr. </w:t>
      </w:r>
      <w:r>
        <w:rPr>
          <w:rFonts w:ascii="Garamond" w:hAnsi="Garamond"/>
          <w:b/>
          <w:u w:val="single"/>
        </w:rPr>
        <w:t>Kateřin</w:t>
      </w:r>
      <w:r w:rsidR="00B80647">
        <w:rPr>
          <w:rFonts w:ascii="Garamond" w:hAnsi="Garamond"/>
          <w:b/>
          <w:u w:val="single"/>
        </w:rPr>
        <w:t>a</w:t>
      </w:r>
      <w:r>
        <w:rPr>
          <w:rFonts w:ascii="Garamond" w:hAnsi="Garamond"/>
          <w:b/>
          <w:u w:val="single"/>
        </w:rPr>
        <w:t xml:space="preserve"> Marvanov</w:t>
      </w:r>
      <w:r w:rsidR="00B80647">
        <w:rPr>
          <w:rFonts w:ascii="Garamond" w:hAnsi="Garamond"/>
          <w:b/>
          <w:u w:val="single"/>
        </w:rPr>
        <w:t>á</w:t>
      </w:r>
      <w:r w:rsidRPr="00585F88">
        <w:rPr>
          <w:rFonts w:ascii="Garamond" w:hAnsi="Garamond"/>
          <w:b/>
          <w:u w:val="single"/>
        </w:rPr>
        <w:t>.</w:t>
      </w:r>
    </w:p>
    <w:p w14:paraId="74522A93" w14:textId="77777777" w:rsidR="001A16B7" w:rsidRDefault="001A16B7" w:rsidP="001A16B7">
      <w:pPr>
        <w:pStyle w:val="Default"/>
        <w:ind w:left="426"/>
        <w:jc w:val="both"/>
        <w:rPr>
          <w:rFonts w:ascii="Garamond" w:hAnsi="Garamond"/>
        </w:rPr>
      </w:pPr>
      <w:r w:rsidRPr="00DC28CA">
        <w:rPr>
          <w:rFonts w:ascii="Garamond" w:hAnsi="Garamond"/>
        </w:rPr>
        <w:t xml:space="preserve">zástupy předsedkyně senátu jako v senátu </w:t>
      </w:r>
      <w:r>
        <w:rPr>
          <w:rFonts w:ascii="Garamond" w:hAnsi="Garamond"/>
        </w:rPr>
        <w:t>25</w:t>
      </w:r>
      <w:r w:rsidRPr="00DC28CA">
        <w:rPr>
          <w:rFonts w:ascii="Garamond" w:hAnsi="Garamond"/>
        </w:rPr>
        <w:t xml:space="preserve"> C</w:t>
      </w:r>
    </w:p>
    <w:p w14:paraId="0F3842DD" w14:textId="77777777" w:rsidR="001A16B7" w:rsidRPr="001A16B7" w:rsidRDefault="001A16B7" w:rsidP="001A16B7">
      <w:pPr>
        <w:pStyle w:val="Default"/>
        <w:jc w:val="both"/>
        <w:rPr>
          <w:rFonts w:ascii="Garamond" w:hAnsi="Garamond"/>
        </w:rPr>
      </w:pPr>
    </w:p>
    <w:p w14:paraId="7C69DCB1" w14:textId="09062BDF" w:rsidR="001A16B7" w:rsidRDefault="001A16B7" w:rsidP="001A16B7">
      <w:pPr>
        <w:pStyle w:val="Default"/>
        <w:numPr>
          <w:ilvl w:val="0"/>
          <w:numId w:val="7"/>
        </w:numPr>
        <w:spacing w:after="120"/>
        <w:ind w:left="425" w:hanging="425"/>
        <w:jc w:val="both"/>
        <w:rPr>
          <w:rFonts w:ascii="Garamond" w:hAnsi="Garamond"/>
          <w:b/>
          <w:u w:val="single"/>
        </w:rPr>
      </w:pPr>
      <w:r w:rsidRPr="001A16B7">
        <w:rPr>
          <w:rFonts w:ascii="Garamond" w:eastAsia="Calibri" w:hAnsi="Garamond"/>
        </w:rPr>
        <w:t xml:space="preserve">Věci </w:t>
      </w:r>
      <w:r>
        <w:rPr>
          <w:rFonts w:ascii="Garamond" w:eastAsia="Calibri" w:hAnsi="Garamond"/>
          <w:b/>
        </w:rPr>
        <w:t>lichých</w:t>
      </w:r>
      <w:r w:rsidRPr="001A16B7">
        <w:rPr>
          <w:rFonts w:ascii="Garamond" w:eastAsia="Calibri" w:hAnsi="Garamond"/>
          <w:b/>
        </w:rPr>
        <w:t xml:space="preserve"> spisových značek</w:t>
      </w:r>
      <w:r>
        <w:rPr>
          <w:rFonts w:ascii="Garamond" w:eastAsia="Calibri" w:hAnsi="Garamond"/>
          <w:b/>
        </w:rPr>
        <w:t xml:space="preserve"> v senátu 23C</w:t>
      </w:r>
      <w:r w:rsidRPr="001A16B7">
        <w:rPr>
          <w:rFonts w:ascii="Garamond" w:eastAsia="Calibri" w:hAnsi="Garamond"/>
          <w:b/>
        </w:rPr>
        <w:t xml:space="preserve"> vyřizované do 30. 9. 2022 soudkyní Mgr.</w:t>
      </w:r>
      <w:r>
        <w:rPr>
          <w:rFonts w:ascii="Garamond" w:eastAsia="Calibri" w:hAnsi="Garamond"/>
          <w:b/>
        </w:rPr>
        <w:t> </w:t>
      </w:r>
      <w:r w:rsidRPr="001A16B7">
        <w:rPr>
          <w:rFonts w:ascii="Garamond" w:eastAsia="Calibri" w:hAnsi="Garamond"/>
          <w:b/>
        </w:rPr>
        <w:t>Zdeňkou Burdovou</w:t>
      </w:r>
      <w:r w:rsidRPr="00585F88">
        <w:rPr>
          <w:rFonts w:ascii="Garamond" w:eastAsia="Calibri" w:hAnsi="Garamond"/>
        </w:rPr>
        <w:t xml:space="preserve"> se přidělují k vyřízení a provádění všech dalších úkonů</w:t>
      </w:r>
      <w:r w:rsidR="00A01030">
        <w:rPr>
          <w:rFonts w:ascii="Garamond" w:eastAsia="Calibri" w:hAnsi="Garamond"/>
        </w:rPr>
        <w:t xml:space="preserve"> </w:t>
      </w:r>
      <w:r w:rsidRPr="00585F88">
        <w:rPr>
          <w:rFonts w:ascii="Garamond" w:eastAsia="Calibri" w:hAnsi="Garamond"/>
        </w:rPr>
        <w:t>soud</w:t>
      </w:r>
      <w:r>
        <w:rPr>
          <w:rFonts w:ascii="Garamond" w:eastAsia="Calibri" w:hAnsi="Garamond"/>
        </w:rPr>
        <w:t>kyni:</w:t>
      </w:r>
      <w:r w:rsidRPr="00585F88">
        <w:rPr>
          <w:rFonts w:ascii="Garamond" w:eastAsia="Calibri" w:hAnsi="Garamond"/>
        </w:rPr>
        <w:t xml:space="preserve"> </w:t>
      </w:r>
      <w:r>
        <w:rPr>
          <w:rFonts w:ascii="Garamond" w:hAnsi="Garamond"/>
          <w:b/>
          <w:u w:val="single"/>
        </w:rPr>
        <w:t>Mgr. Nikol</w:t>
      </w:r>
      <w:r w:rsidR="00B80647">
        <w:rPr>
          <w:rFonts w:ascii="Garamond" w:hAnsi="Garamond"/>
          <w:b/>
          <w:u w:val="single"/>
        </w:rPr>
        <w:t>a</w:t>
      </w:r>
      <w:r>
        <w:rPr>
          <w:rFonts w:ascii="Garamond" w:hAnsi="Garamond"/>
          <w:b/>
          <w:u w:val="single"/>
        </w:rPr>
        <w:t xml:space="preserve"> Plevkov</w:t>
      </w:r>
      <w:r w:rsidR="00B80647">
        <w:rPr>
          <w:rFonts w:ascii="Garamond" w:hAnsi="Garamond"/>
          <w:b/>
          <w:u w:val="single"/>
        </w:rPr>
        <w:t>á</w:t>
      </w:r>
      <w:r w:rsidRPr="00585F88">
        <w:rPr>
          <w:rFonts w:ascii="Garamond" w:hAnsi="Garamond"/>
          <w:b/>
          <w:u w:val="single"/>
        </w:rPr>
        <w:t>.</w:t>
      </w:r>
    </w:p>
    <w:p w14:paraId="04446C4A" w14:textId="7765A1F3" w:rsidR="001A16B7" w:rsidRDefault="001A16B7" w:rsidP="001A16B7">
      <w:pPr>
        <w:pStyle w:val="Default"/>
        <w:ind w:left="426"/>
        <w:jc w:val="both"/>
        <w:rPr>
          <w:rFonts w:ascii="Garamond" w:hAnsi="Garamond"/>
        </w:rPr>
      </w:pPr>
      <w:r w:rsidRPr="001A16B7">
        <w:rPr>
          <w:rFonts w:ascii="Garamond" w:hAnsi="Garamond"/>
        </w:rPr>
        <w:t>zástupy předsedkyně senátu jako v senátu 25 C - věci lichých spisových značek napadlé do 30. 9. 2022</w:t>
      </w:r>
    </w:p>
    <w:p w14:paraId="0F432F0E" w14:textId="77777777" w:rsidR="00182253" w:rsidRPr="001A16B7" w:rsidRDefault="00182253" w:rsidP="001A16B7">
      <w:pPr>
        <w:pStyle w:val="Default"/>
        <w:jc w:val="both"/>
        <w:rPr>
          <w:rFonts w:ascii="Garamond" w:hAnsi="Garamond"/>
        </w:rPr>
      </w:pPr>
    </w:p>
    <w:p w14:paraId="1F70F2BF" w14:textId="0D2A47BB" w:rsidR="006F35E1" w:rsidRPr="00585F88" w:rsidRDefault="006F35E1" w:rsidP="00A8266C">
      <w:pPr>
        <w:pStyle w:val="Default"/>
        <w:numPr>
          <w:ilvl w:val="0"/>
          <w:numId w:val="7"/>
        </w:numPr>
        <w:ind w:left="426" w:hanging="426"/>
        <w:jc w:val="both"/>
        <w:rPr>
          <w:rFonts w:ascii="Garamond" w:hAnsi="Garamond"/>
          <w:b/>
          <w:u w:val="single"/>
        </w:rPr>
      </w:pPr>
      <w:r w:rsidRPr="001A16B7">
        <w:rPr>
          <w:rFonts w:ascii="Garamond" w:eastAsia="Calibri" w:hAnsi="Garamond"/>
        </w:rPr>
        <w:t xml:space="preserve">Věci </w:t>
      </w:r>
      <w:r w:rsidRPr="001A16B7">
        <w:rPr>
          <w:rFonts w:ascii="Garamond" w:eastAsia="Calibri" w:hAnsi="Garamond"/>
          <w:b/>
        </w:rPr>
        <w:t>sudých spisových značek vyřizované do 30. 9. 2022 soudkyní Mgr. Zdeňkou Burdovou</w:t>
      </w:r>
      <w:r w:rsidRPr="00585F88">
        <w:rPr>
          <w:rFonts w:ascii="Garamond" w:eastAsia="Calibri" w:hAnsi="Garamond"/>
        </w:rPr>
        <w:t xml:space="preserve"> </w:t>
      </w:r>
      <w:r w:rsidR="001A16B7" w:rsidRPr="005D4511">
        <w:rPr>
          <w:rFonts w:ascii="Garamond" w:hAnsi="Garamond"/>
        </w:rPr>
        <w:t>v agendě C, EC, EVC i</w:t>
      </w:r>
      <w:r w:rsidR="001A16B7">
        <w:rPr>
          <w:rFonts w:ascii="Garamond" w:hAnsi="Garamond"/>
        </w:rPr>
        <w:t> </w:t>
      </w:r>
      <w:r w:rsidR="001A16B7" w:rsidRPr="005D4511">
        <w:rPr>
          <w:rFonts w:ascii="Garamond" w:hAnsi="Garamond"/>
        </w:rPr>
        <w:t xml:space="preserve">v jiných senátech než senátech </w:t>
      </w:r>
      <w:r w:rsidR="001A16B7">
        <w:rPr>
          <w:rFonts w:ascii="Garamond" w:eastAsia="Calibri" w:hAnsi="Garamond"/>
          <w:b/>
        </w:rPr>
        <w:t>25</w:t>
      </w:r>
      <w:r w:rsidR="001A16B7" w:rsidRPr="005826FD">
        <w:rPr>
          <w:rFonts w:ascii="Garamond" w:eastAsia="Calibri" w:hAnsi="Garamond"/>
          <w:b/>
        </w:rPr>
        <w:t xml:space="preserve">C, </w:t>
      </w:r>
      <w:r w:rsidR="001A16B7">
        <w:rPr>
          <w:rFonts w:ascii="Garamond" w:eastAsia="Calibri" w:hAnsi="Garamond"/>
          <w:b/>
        </w:rPr>
        <w:t>25</w:t>
      </w:r>
      <w:r w:rsidR="001A16B7" w:rsidRPr="005826FD">
        <w:rPr>
          <w:rFonts w:ascii="Garamond" w:eastAsia="Calibri" w:hAnsi="Garamond"/>
          <w:b/>
        </w:rPr>
        <w:t xml:space="preserve">EC, </w:t>
      </w:r>
      <w:r w:rsidR="001A16B7">
        <w:rPr>
          <w:rFonts w:ascii="Garamond" w:eastAsia="Calibri" w:hAnsi="Garamond"/>
          <w:b/>
        </w:rPr>
        <w:t>25</w:t>
      </w:r>
      <w:r w:rsidR="001A16B7" w:rsidRPr="005826FD">
        <w:rPr>
          <w:rFonts w:ascii="Garamond" w:eastAsia="Calibri" w:hAnsi="Garamond"/>
          <w:b/>
        </w:rPr>
        <w:t>EVC</w:t>
      </w:r>
      <w:r w:rsidR="001A16B7">
        <w:rPr>
          <w:rFonts w:ascii="Garamond" w:eastAsia="Calibri" w:hAnsi="Garamond"/>
          <w:b/>
        </w:rPr>
        <w:t>, 23C</w:t>
      </w:r>
      <w:r w:rsidR="001A16B7" w:rsidRPr="00585F88">
        <w:rPr>
          <w:rFonts w:ascii="Garamond" w:eastAsia="Calibri" w:hAnsi="Garamond"/>
        </w:rPr>
        <w:t xml:space="preserve"> </w:t>
      </w:r>
      <w:r w:rsidR="001A16B7">
        <w:rPr>
          <w:rFonts w:ascii="Garamond" w:eastAsia="Calibri" w:hAnsi="Garamond"/>
        </w:rPr>
        <w:t xml:space="preserve">a věci </w:t>
      </w:r>
      <w:r w:rsidR="001A16B7">
        <w:rPr>
          <w:rFonts w:ascii="Garamond" w:eastAsia="Calibri" w:hAnsi="Garamond"/>
          <w:b/>
        </w:rPr>
        <w:t>sudých spisových značek vyřizovan</w:t>
      </w:r>
      <w:r w:rsidR="004265B0">
        <w:rPr>
          <w:rFonts w:ascii="Garamond" w:eastAsia="Calibri" w:hAnsi="Garamond"/>
          <w:b/>
        </w:rPr>
        <w:t>é</w:t>
      </w:r>
      <w:r w:rsidR="001A16B7">
        <w:rPr>
          <w:rFonts w:ascii="Garamond" w:eastAsia="Calibri" w:hAnsi="Garamond"/>
          <w:b/>
        </w:rPr>
        <w:t xml:space="preserve"> do 30. 9.</w:t>
      </w:r>
      <w:r w:rsidR="004265B0">
        <w:rPr>
          <w:rFonts w:ascii="Garamond" w:eastAsia="Calibri" w:hAnsi="Garamond"/>
          <w:b/>
        </w:rPr>
        <w:t> 2022 soudkyní Mgr. Zdeňkou Burdovou</w:t>
      </w:r>
      <w:r w:rsidR="001A16B7">
        <w:rPr>
          <w:rFonts w:ascii="Garamond" w:eastAsia="Calibri" w:hAnsi="Garamond"/>
          <w:b/>
        </w:rPr>
        <w:t> </w:t>
      </w:r>
      <w:r w:rsidRPr="00585F88">
        <w:rPr>
          <w:rFonts w:ascii="Garamond" w:eastAsia="Calibri" w:hAnsi="Garamond"/>
        </w:rPr>
        <w:t>v jiných agendách než C, EC, EVC se přidělují k vyřízení a provádění všech dalších úkonů soud</w:t>
      </w:r>
      <w:r w:rsidR="004265B0">
        <w:rPr>
          <w:rFonts w:ascii="Garamond" w:eastAsia="Calibri" w:hAnsi="Garamond"/>
        </w:rPr>
        <w:t>kyni</w:t>
      </w:r>
      <w:r>
        <w:rPr>
          <w:rFonts w:ascii="Garamond" w:eastAsia="Calibri" w:hAnsi="Garamond"/>
        </w:rPr>
        <w:t>:</w:t>
      </w:r>
      <w:r w:rsidRPr="00585F88">
        <w:rPr>
          <w:rFonts w:ascii="Garamond" w:eastAsia="Calibri" w:hAnsi="Garamond"/>
        </w:rPr>
        <w:t xml:space="preserve"> </w:t>
      </w:r>
      <w:r w:rsidRPr="00585F88">
        <w:rPr>
          <w:rFonts w:ascii="Garamond" w:hAnsi="Garamond"/>
          <w:b/>
          <w:u w:val="single"/>
        </w:rPr>
        <w:t xml:space="preserve">JUDr. </w:t>
      </w:r>
      <w:r w:rsidR="004265B0">
        <w:rPr>
          <w:rFonts w:ascii="Garamond" w:hAnsi="Garamond"/>
          <w:b/>
          <w:u w:val="single"/>
        </w:rPr>
        <w:t>Kateřina Marvanová</w:t>
      </w:r>
      <w:r w:rsidRPr="00585F88">
        <w:rPr>
          <w:rFonts w:ascii="Garamond" w:hAnsi="Garamond"/>
          <w:b/>
          <w:u w:val="single"/>
        </w:rPr>
        <w:t>.</w:t>
      </w:r>
    </w:p>
    <w:p w14:paraId="4B1D47E0" w14:textId="77777777" w:rsidR="004265B0" w:rsidRPr="004265B0" w:rsidRDefault="004265B0" w:rsidP="00A8266C">
      <w:pPr>
        <w:pStyle w:val="Default"/>
        <w:ind w:left="426" w:hanging="426"/>
        <w:jc w:val="both"/>
        <w:rPr>
          <w:rFonts w:ascii="Garamond" w:hAnsi="Garamond"/>
          <w:b/>
          <w:u w:val="single"/>
        </w:rPr>
      </w:pPr>
    </w:p>
    <w:p w14:paraId="3D5B48F2" w14:textId="2166AEB6" w:rsidR="004265B0" w:rsidRPr="00585F88" w:rsidRDefault="004265B0" w:rsidP="00A8266C">
      <w:pPr>
        <w:pStyle w:val="Default"/>
        <w:numPr>
          <w:ilvl w:val="0"/>
          <w:numId w:val="7"/>
        </w:numPr>
        <w:ind w:left="426" w:hanging="426"/>
        <w:jc w:val="both"/>
        <w:rPr>
          <w:rFonts w:ascii="Garamond" w:hAnsi="Garamond"/>
          <w:b/>
          <w:u w:val="single"/>
        </w:rPr>
      </w:pPr>
      <w:r w:rsidRPr="001A16B7">
        <w:rPr>
          <w:rFonts w:ascii="Garamond" w:eastAsia="Calibri" w:hAnsi="Garamond"/>
        </w:rPr>
        <w:t xml:space="preserve">Věci </w:t>
      </w:r>
      <w:r>
        <w:rPr>
          <w:rFonts w:ascii="Garamond" w:eastAsia="Calibri" w:hAnsi="Garamond"/>
          <w:b/>
        </w:rPr>
        <w:t>lichých</w:t>
      </w:r>
      <w:r w:rsidRPr="001A16B7">
        <w:rPr>
          <w:rFonts w:ascii="Garamond" w:eastAsia="Calibri" w:hAnsi="Garamond"/>
          <w:b/>
        </w:rPr>
        <w:t xml:space="preserve"> spisových značek vyřizované do 30. 9. 2022 soudkyní Mgr. Zdeňkou Burdovou</w:t>
      </w:r>
      <w:r w:rsidRPr="00585F88">
        <w:rPr>
          <w:rFonts w:ascii="Garamond" w:eastAsia="Calibri" w:hAnsi="Garamond"/>
        </w:rPr>
        <w:t xml:space="preserve"> </w:t>
      </w:r>
      <w:r w:rsidRPr="005D4511">
        <w:rPr>
          <w:rFonts w:ascii="Garamond" w:hAnsi="Garamond"/>
        </w:rPr>
        <w:t>v agendě C, EC, EVC i</w:t>
      </w:r>
      <w:r>
        <w:rPr>
          <w:rFonts w:ascii="Garamond" w:hAnsi="Garamond"/>
        </w:rPr>
        <w:t> </w:t>
      </w:r>
      <w:r w:rsidRPr="005D4511">
        <w:rPr>
          <w:rFonts w:ascii="Garamond" w:hAnsi="Garamond"/>
        </w:rPr>
        <w:t xml:space="preserve">v jiných senátech než senátech </w:t>
      </w:r>
      <w:r>
        <w:rPr>
          <w:rFonts w:ascii="Garamond" w:eastAsia="Calibri" w:hAnsi="Garamond"/>
          <w:b/>
        </w:rPr>
        <w:t>25</w:t>
      </w:r>
      <w:r w:rsidRPr="005826FD">
        <w:rPr>
          <w:rFonts w:ascii="Garamond" w:eastAsia="Calibri" w:hAnsi="Garamond"/>
          <w:b/>
        </w:rPr>
        <w:t xml:space="preserve">C, </w:t>
      </w:r>
      <w:r>
        <w:rPr>
          <w:rFonts w:ascii="Garamond" w:eastAsia="Calibri" w:hAnsi="Garamond"/>
          <w:b/>
        </w:rPr>
        <w:t>25</w:t>
      </w:r>
      <w:r w:rsidRPr="005826FD">
        <w:rPr>
          <w:rFonts w:ascii="Garamond" w:eastAsia="Calibri" w:hAnsi="Garamond"/>
          <w:b/>
        </w:rPr>
        <w:t xml:space="preserve">EC, </w:t>
      </w:r>
      <w:r>
        <w:rPr>
          <w:rFonts w:ascii="Garamond" w:eastAsia="Calibri" w:hAnsi="Garamond"/>
          <w:b/>
        </w:rPr>
        <w:t>25</w:t>
      </w:r>
      <w:r w:rsidRPr="005826FD">
        <w:rPr>
          <w:rFonts w:ascii="Garamond" w:eastAsia="Calibri" w:hAnsi="Garamond"/>
          <w:b/>
        </w:rPr>
        <w:t>EVC</w:t>
      </w:r>
      <w:r>
        <w:rPr>
          <w:rFonts w:ascii="Garamond" w:eastAsia="Calibri" w:hAnsi="Garamond"/>
          <w:b/>
        </w:rPr>
        <w:t>, 23C</w:t>
      </w:r>
      <w:r w:rsidRPr="00585F88">
        <w:rPr>
          <w:rFonts w:ascii="Garamond" w:eastAsia="Calibri" w:hAnsi="Garamond"/>
        </w:rPr>
        <w:t xml:space="preserve"> </w:t>
      </w:r>
      <w:r>
        <w:rPr>
          <w:rFonts w:ascii="Garamond" w:eastAsia="Calibri" w:hAnsi="Garamond"/>
        </w:rPr>
        <w:t xml:space="preserve">a věci </w:t>
      </w:r>
      <w:r>
        <w:rPr>
          <w:rFonts w:ascii="Garamond" w:eastAsia="Calibri" w:hAnsi="Garamond"/>
          <w:b/>
        </w:rPr>
        <w:t>lichých spisových značek vyřizované do 30. 9. 2022 soudkyní Mgr. Zdeňkou Burdovou </w:t>
      </w:r>
      <w:r w:rsidRPr="00585F88">
        <w:rPr>
          <w:rFonts w:ascii="Garamond" w:eastAsia="Calibri" w:hAnsi="Garamond"/>
        </w:rPr>
        <w:t>v jiných agendách než C, EC, EVC se přidělují k vyřízení a provádění všech dalších úkonů soud</w:t>
      </w:r>
      <w:r>
        <w:rPr>
          <w:rFonts w:ascii="Garamond" w:eastAsia="Calibri" w:hAnsi="Garamond"/>
        </w:rPr>
        <w:t>kyni:</w:t>
      </w:r>
      <w:r w:rsidRPr="00585F88">
        <w:rPr>
          <w:rFonts w:ascii="Garamond" w:eastAsia="Calibri" w:hAnsi="Garamond"/>
        </w:rPr>
        <w:t xml:space="preserve"> </w:t>
      </w:r>
      <w:r w:rsidR="0075294F">
        <w:rPr>
          <w:rFonts w:ascii="Garamond" w:hAnsi="Garamond"/>
          <w:b/>
          <w:u w:val="single"/>
        </w:rPr>
        <w:t>Mgr. Nikola Plevková</w:t>
      </w:r>
      <w:r w:rsidRPr="00585F88">
        <w:rPr>
          <w:rFonts w:ascii="Garamond" w:hAnsi="Garamond"/>
          <w:b/>
          <w:u w:val="single"/>
        </w:rPr>
        <w:t>.</w:t>
      </w:r>
    </w:p>
    <w:p w14:paraId="720A4D51" w14:textId="77777777" w:rsidR="00A85CF9" w:rsidRDefault="00A85CF9" w:rsidP="00A8266C">
      <w:pPr>
        <w:spacing w:after="0"/>
        <w:ind w:left="426" w:right="567" w:hanging="426"/>
        <w:jc w:val="both"/>
        <w:rPr>
          <w:rFonts w:ascii="Garamond" w:hAnsi="Garamond"/>
          <w:sz w:val="24"/>
          <w:szCs w:val="24"/>
        </w:rPr>
      </w:pPr>
    </w:p>
    <w:p w14:paraId="104521BA" w14:textId="77777777" w:rsidR="003C576D" w:rsidRPr="000B1D86" w:rsidRDefault="003C576D" w:rsidP="00A8266C">
      <w:pPr>
        <w:pStyle w:val="Odstavecseseznamem"/>
        <w:numPr>
          <w:ilvl w:val="0"/>
          <w:numId w:val="7"/>
        </w:numPr>
        <w:spacing w:after="0"/>
        <w:ind w:left="426" w:hanging="426"/>
        <w:contextualSpacing w:val="0"/>
        <w:jc w:val="both"/>
        <w:rPr>
          <w:rFonts w:ascii="Garamond" w:eastAsia="Times New Roman" w:hAnsi="Garamond"/>
          <w:iCs/>
          <w:lang w:eastAsia="cs-CZ"/>
        </w:rPr>
      </w:pPr>
      <w:r w:rsidRPr="00683721">
        <w:rPr>
          <w:rFonts w:ascii="Garamond" w:hAnsi="Garamond"/>
          <w:sz w:val="24"/>
          <w:szCs w:val="24"/>
        </w:rPr>
        <w:t xml:space="preserve">Ve věcech vyřizovaných </w:t>
      </w:r>
      <w:r>
        <w:rPr>
          <w:rFonts w:ascii="Garamond" w:hAnsi="Garamond"/>
          <w:b/>
          <w:sz w:val="24"/>
          <w:szCs w:val="24"/>
        </w:rPr>
        <w:t xml:space="preserve">JUDr. Kateřinou </w:t>
      </w:r>
      <w:proofErr w:type="spellStart"/>
      <w:r>
        <w:rPr>
          <w:rFonts w:ascii="Garamond" w:hAnsi="Garamond"/>
          <w:b/>
          <w:sz w:val="24"/>
          <w:szCs w:val="24"/>
        </w:rPr>
        <w:t>Takácsovou</w:t>
      </w:r>
      <w:proofErr w:type="spellEnd"/>
      <w:r w:rsidR="00396013">
        <w:rPr>
          <w:rFonts w:ascii="Garamond" w:hAnsi="Garamond"/>
          <w:b/>
          <w:sz w:val="24"/>
          <w:szCs w:val="24"/>
        </w:rPr>
        <w:t xml:space="preserve"> a</w:t>
      </w:r>
      <w:r>
        <w:rPr>
          <w:rFonts w:ascii="Garamond" w:hAnsi="Garamond"/>
          <w:b/>
          <w:sz w:val="24"/>
          <w:szCs w:val="24"/>
        </w:rPr>
        <w:t xml:space="preserve"> JUDr. Kateřinou Marvanovou</w:t>
      </w:r>
      <w:r w:rsidRPr="00683721">
        <w:rPr>
          <w:rFonts w:ascii="Garamond" w:hAnsi="Garamond"/>
          <w:sz w:val="24"/>
          <w:szCs w:val="24"/>
        </w:rPr>
        <w:t xml:space="preserve"> </w:t>
      </w:r>
      <w:r w:rsidRPr="00683721">
        <w:rPr>
          <w:rFonts w:ascii="Garamond" w:hAnsi="Garamond"/>
          <w:bCs/>
          <w:sz w:val="24"/>
          <w:szCs w:val="24"/>
        </w:rPr>
        <w:t>působí asistent</w:t>
      </w:r>
      <w:r>
        <w:rPr>
          <w:rFonts w:ascii="Garamond" w:hAnsi="Garamond"/>
          <w:bCs/>
          <w:sz w:val="24"/>
          <w:szCs w:val="24"/>
        </w:rPr>
        <w:t>ka</w:t>
      </w:r>
      <w:r w:rsidRPr="00683721">
        <w:rPr>
          <w:rFonts w:ascii="Garamond" w:hAnsi="Garamond"/>
          <w:bCs/>
          <w:sz w:val="24"/>
          <w:szCs w:val="24"/>
        </w:rPr>
        <w:t xml:space="preserve"> soudce </w:t>
      </w:r>
      <w:r w:rsidRPr="003C576D">
        <w:rPr>
          <w:rFonts w:ascii="Garamond" w:hAnsi="Garamond"/>
          <w:b/>
          <w:bCs/>
          <w:sz w:val="24"/>
          <w:szCs w:val="24"/>
        </w:rPr>
        <w:t>Mgr. Markéta Galetková, DiS.</w:t>
      </w:r>
    </w:p>
    <w:p w14:paraId="472B9571" w14:textId="77777777" w:rsidR="003C576D" w:rsidRDefault="003C576D" w:rsidP="00A8266C">
      <w:pPr>
        <w:pStyle w:val="Odstavecseseznamem"/>
        <w:spacing w:after="0"/>
        <w:ind w:left="426" w:hanging="426"/>
        <w:contextualSpacing w:val="0"/>
        <w:jc w:val="both"/>
        <w:rPr>
          <w:rFonts w:ascii="Garamond" w:hAnsi="Garamond"/>
          <w:sz w:val="24"/>
          <w:szCs w:val="24"/>
        </w:rPr>
      </w:pPr>
    </w:p>
    <w:p w14:paraId="6E10E4B8" w14:textId="77777777" w:rsidR="004265B0" w:rsidRDefault="004265B0" w:rsidP="00A8266C">
      <w:pPr>
        <w:pStyle w:val="Odstavecseseznamem"/>
        <w:numPr>
          <w:ilvl w:val="0"/>
          <w:numId w:val="7"/>
        </w:numPr>
        <w:spacing w:after="0"/>
        <w:ind w:left="426" w:hanging="426"/>
        <w:contextualSpacing w:val="0"/>
        <w:jc w:val="both"/>
        <w:rPr>
          <w:rFonts w:ascii="Garamond" w:hAnsi="Garamond"/>
          <w:sz w:val="24"/>
          <w:szCs w:val="24"/>
        </w:rPr>
      </w:pPr>
      <w:r w:rsidRPr="008F4AC6">
        <w:rPr>
          <w:rFonts w:ascii="Garamond" w:hAnsi="Garamond"/>
          <w:sz w:val="24"/>
          <w:szCs w:val="24"/>
        </w:rPr>
        <w:t>V senát</w:t>
      </w:r>
      <w:r>
        <w:rPr>
          <w:rFonts w:ascii="Garamond" w:hAnsi="Garamond"/>
          <w:sz w:val="24"/>
          <w:szCs w:val="24"/>
        </w:rPr>
        <w:t>u</w:t>
      </w:r>
      <w:r w:rsidRPr="008F4AC6">
        <w:rPr>
          <w:rFonts w:ascii="Garamond" w:hAnsi="Garamond"/>
          <w:sz w:val="24"/>
          <w:szCs w:val="24"/>
        </w:rPr>
        <w:t xml:space="preserve"> </w:t>
      </w:r>
      <w:r w:rsidRPr="008F4AC6">
        <w:rPr>
          <w:rFonts w:ascii="Garamond" w:hAnsi="Garamond"/>
          <w:b/>
          <w:sz w:val="24"/>
          <w:szCs w:val="24"/>
        </w:rPr>
        <w:t>2</w:t>
      </w:r>
      <w:r>
        <w:rPr>
          <w:rFonts w:ascii="Garamond" w:hAnsi="Garamond"/>
          <w:b/>
          <w:sz w:val="24"/>
          <w:szCs w:val="24"/>
        </w:rPr>
        <w:t>8</w:t>
      </w:r>
      <w:r w:rsidRPr="008F4AC6">
        <w:rPr>
          <w:rFonts w:ascii="Garamond" w:hAnsi="Garamond"/>
          <w:b/>
          <w:sz w:val="24"/>
          <w:szCs w:val="24"/>
        </w:rPr>
        <w:t xml:space="preserve">C </w:t>
      </w:r>
      <w:r>
        <w:rPr>
          <w:rFonts w:ascii="Garamond" w:hAnsi="Garamond"/>
          <w:b/>
          <w:sz w:val="24"/>
          <w:szCs w:val="24"/>
        </w:rPr>
        <w:t>-</w:t>
      </w:r>
      <w:r w:rsidRPr="008F4AC6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95 </w:t>
      </w:r>
      <w:r w:rsidRPr="008F4AC6">
        <w:rPr>
          <w:rFonts w:ascii="Garamond" w:hAnsi="Garamond"/>
          <w:b/>
          <w:sz w:val="24"/>
          <w:szCs w:val="24"/>
        </w:rPr>
        <w:t>%</w:t>
      </w:r>
      <w:r w:rsidRPr="008F4AC6">
        <w:rPr>
          <w:rFonts w:ascii="Garamond" w:hAnsi="Garamond"/>
          <w:sz w:val="24"/>
          <w:szCs w:val="24"/>
        </w:rPr>
        <w:t xml:space="preserve"> </w:t>
      </w:r>
      <w:r w:rsidRPr="008F4AC6">
        <w:rPr>
          <w:rFonts w:ascii="Garamond" w:eastAsiaTheme="minorHAnsi" w:hAnsi="Garamond" w:cstheme="minorBidi"/>
          <w:sz w:val="24"/>
          <w:szCs w:val="24"/>
        </w:rPr>
        <w:t>celkového nápadu připadající na jeden senát přidělovaného obecným dorovnávacím způsobem v rejstřících C, vyjma určených specializací v jiných senátech</w:t>
      </w:r>
      <w:r w:rsidRPr="008F4AC6">
        <w:rPr>
          <w:rFonts w:ascii="Garamond" w:hAnsi="Garamond"/>
          <w:sz w:val="24"/>
          <w:szCs w:val="24"/>
        </w:rPr>
        <w:t>.</w:t>
      </w:r>
    </w:p>
    <w:p w14:paraId="19234A6D" w14:textId="77777777" w:rsidR="004265B0" w:rsidRDefault="004265B0" w:rsidP="00A8266C">
      <w:pPr>
        <w:pStyle w:val="Odstavecseseznamem"/>
        <w:spacing w:after="0"/>
        <w:ind w:left="426" w:hanging="426"/>
        <w:contextualSpacing w:val="0"/>
        <w:jc w:val="both"/>
        <w:rPr>
          <w:rFonts w:ascii="Garamond" w:hAnsi="Garamond"/>
          <w:sz w:val="24"/>
          <w:szCs w:val="24"/>
        </w:rPr>
      </w:pPr>
    </w:p>
    <w:p w14:paraId="79EAFA81" w14:textId="77777777" w:rsidR="004265B0" w:rsidRDefault="004265B0" w:rsidP="00A8266C">
      <w:pPr>
        <w:pStyle w:val="Odstavecseseznamem"/>
        <w:numPr>
          <w:ilvl w:val="0"/>
          <w:numId w:val="7"/>
        </w:numPr>
        <w:spacing w:after="0"/>
        <w:ind w:left="426" w:hanging="426"/>
        <w:contextualSpacing w:val="0"/>
        <w:jc w:val="both"/>
        <w:rPr>
          <w:rFonts w:ascii="Garamond" w:hAnsi="Garamond"/>
          <w:sz w:val="24"/>
          <w:szCs w:val="24"/>
        </w:rPr>
      </w:pPr>
      <w:r w:rsidRPr="009B71E0">
        <w:rPr>
          <w:rFonts w:ascii="Garamond" w:hAnsi="Garamond"/>
          <w:sz w:val="24"/>
          <w:szCs w:val="24"/>
        </w:rPr>
        <w:t xml:space="preserve">V senátu </w:t>
      </w:r>
      <w:r w:rsidRPr="009B71E0">
        <w:rPr>
          <w:rFonts w:ascii="Garamond" w:hAnsi="Garamond"/>
          <w:b/>
          <w:sz w:val="24"/>
          <w:szCs w:val="24"/>
        </w:rPr>
        <w:t>2</w:t>
      </w:r>
      <w:r>
        <w:rPr>
          <w:rFonts w:ascii="Garamond" w:hAnsi="Garamond"/>
          <w:b/>
          <w:sz w:val="24"/>
          <w:szCs w:val="24"/>
        </w:rPr>
        <w:t>8</w:t>
      </w:r>
      <w:r w:rsidRPr="009B71E0">
        <w:rPr>
          <w:rFonts w:ascii="Garamond" w:hAnsi="Garamond"/>
          <w:b/>
          <w:sz w:val="24"/>
          <w:szCs w:val="24"/>
        </w:rPr>
        <w:t>EVC - 100 %</w:t>
      </w:r>
      <w:r w:rsidRPr="009B71E0">
        <w:rPr>
          <w:rFonts w:ascii="Garamond" w:hAnsi="Garamond"/>
          <w:sz w:val="24"/>
          <w:szCs w:val="24"/>
        </w:rPr>
        <w:t xml:space="preserve"> celkového nápadu návrhů na vydání evropského platebního rozkazu připadající na jeden senát v rejstříku EVC</w:t>
      </w:r>
      <w:r w:rsidR="00D75501">
        <w:rPr>
          <w:rFonts w:ascii="Garamond" w:hAnsi="Garamond"/>
          <w:sz w:val="24"/>
          <w:szCs w:val="24"/>
        </w:rPr>
        <w:t>.</w:t>
      </w:r>
    </w:p>
    <w:p w14:paraId="1CB32011" w14:textId="77777777" w:rsidR="002442D7" w:rsidRDefault="002442D7" w:rsidP="00062404">
      <w:pPr>
        <w:pStyle w:val="Odstavecseseznamem"/>
        <w:spacing w:after="0"/>
        <w:ind w:left="0"/>
        <w:contextualSpacing w:val="0"/>
        <w:jc w:val="both"/>
        <w:rPr>
          <w:rFonts w:ascii="Garamond" w:hAnsi="Garamond"/>
          <w:sz w:val="24"/>
          <w:szCs w:val="24"/>
        </w:rPr>
      </w:pPr>
    </w:p>
    <w:p w14:paraId="1EE1E0B4" w14:textId="3EAF5EEF" w:rsidR="00396013" w:rsidRDefault="00396013" w:rsidP="00A8266C">
      <w:pPr>
        <w:pStyle w:val="Odstavecseseznamem"/>
        <w:numPr>
          <w:ilvl w:val="0"/>
          <w:numId w:val="7"/>
        </w:numPr>
        <w:spacing w:after="0"/>
        <w:ind w:left="426" w:hanging="426"/>
        <w:contextualSpacing w:val="0"/>
        <w:jc w:val="both"/>
        <w:rPr>
          <w:rFonts w:ascii="Garamond" w:hAnsi="Garamond"/>
          <w:sz w:val="24"/>
          <w:szCs w:val="24"/>
        </w:rPr>
      </w:pPr>
      <w:r w:rsidRPr="009B71E0">
        <w:rPr>
          <w:rFonts w:ascii="Garamond" w:hAnsi="Garamond"/>
          <w:sz w:val="24"/>
          <w:szCs w:val="24"/>
        </w:rPr>
        <w:t>V senát</w:t>
      </w:r>
      <w:r>
        <w:rPr>
          <w:rFonts w:ascii="Garamond" w:hAnsi="Garamond"/>
          <w:sz w:val="24"/>
          <w:szCs w:val="24"/>
        </w:rPr>
        <w:t>ech</w:t>
      </w:r>
      <w:r w:rsidRPr="009B71E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 xml:space="preserve">44C, </w:t>
      </w:r>
      <w:r w:rsidR="00002B76">
        <w:rPr>
          <w:rFonts w:ascii="Garamond" w:hAnsi="Garamond"/>
          <w:b/>
          <w:sz w:val="24"/>
          <w:szCs w:val="24"/>
        </w:rPr>
        <w:t>44</w:t>
      </w:r>
      <w:r w:rsidRPr="009B71E0">
        <w:rPr>
          <w:rFonts w:ascii="Garamond" w:hAnsi="Garamond"/>
          <w:b/>
          <w:sz w:val="24"/>
          <w:szCs w:val="24"/>
        </w:rPr>
        <w:t>EVC - 0 %</w:t>
      </w:r>
      <w:r w:rsidRPr="009B71E0">
        <w:rPr>
          <w:rFonts w:ascii="Garamond" w:hAnsi="Garamond"/>
          <w:sz w:val="24"/>
          <w:szCs w:val="24"/>
        </w:rPr>
        <w:t xml:space="preserve"> </w:t>
      </w:r>
      <w:r w:rsidR="0075294F">
        <w:rPr>
          <w:rFonts w:ascii="Garamond" w:hAnsi="Garamond"/>
          <w:sz w:val="24"/>
          <w:szCs w:val="24"/>
        </w:rPr>
        <w:t xml:space="preserve">celkového </w:t>
      </w:r>
      <w:r w:rsidRPr="009B71E0">
        <w:rPr>
          <w:rFonts w:ascii="Garamond" w:hAnsi="Garamond"/>
          <w:sz w:val="24"/>
          <w:szCs w:val="24"/>
        </w:rPr>
        <w:t>nápadu</w:t>
      </w:r>
      <w:r w:rsidR="00507278">
        <w:rPr>
          <w:rFonts w:ascii="Garamond" w:hAnsi="Garamond"/>
          <w:sz w:val="24"/>
          <w:szCs w:val="24"/>
        </w:rPr>
        <w:t>.</w:t>
      </w:r>
    </w:p>
    <w:p w14:paraId="5A761987" w14:textId="77777777" w:rsidR="00396013" w:rsidRDefault="00396013" w:rsidP="00A8266C">
      <w:pPr>
        <w:pStyle w:val="Bezmezer"/>
        <w:ind w:left="426" w:hanging="426"/>
        <w:jc w:val="both"/>
        <w:rPr>
          <w:rFonts w:ascii="Garamond" w:hAnsi="Garamond"/>
          <w:sz w:val="24"/>
          <w:szCs w:val="24"/>
        </w:rPr>
      </w:pPr>
    </w:p>
    <w:p w14:paraId="7FBE3C76" w14:textId="77777777" w:rsidR="00D163FC" w:rsidRPr="00B277F4" w:rsidRDefault="00D163FC" w:rsidP="00A8266C">
      <w:pPr>
        <w:pStyle w:val="Bezmezer"/>
        <w:numPr>
          <w:ilvl w:val="0"/>
          <w:numId w:val="7"/>
        </w:numPr>
        <w:ind w:left="426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Návrhy na nařízení předběžného opatření před zahájením řízení podle § 74 a násl. </w:t>
      </w:r>
      <w:proofErr w:type="gramStart"/>
      <w:r>
        <w:rPr>
          <w:rFonts w:ascii="Garamond" w:hAnsi="Garamond"/>
          <w:sz w:val="24"/>
          <w:szCs w:val="24"/>
        </w:rPr>
        <w:t>o.s.</w:t>
      </w:r>
      <w:proofErr w:type="gramEnd"/>
      <w:r>
        <w:rPr>
          <w:rFonts w:ascii="Garamond" w:hAnsi="Garamond"/>
          <w:sz w:val="24"/>
          <w:szCs w:val="24"/>
        </w:rPr>
        <w:t xml:space="preserve">ř. a řízení o plnění povinností z  předběžného opatření Evropského soudu pro lidská práva podle § 342 a násl. </w:t>
      </w:r>
      <w:proofErr w:type="spellStart"/>
      <w:r>
        <w:rPr>
          <w:rFonts w:ascii="Garamond" w:hAnsi="Garamond"/>
          <w:sz w:val="24"/>
          <w:szCs w:val="24"/>
        </w:rPr>
        <w:t>z.ř.s</w:t>
      </w:r>
      <w:proofErr w:type="spellEnd"/>
      <w:r>
        <w:rPr>
          <w:rFonts w:ascii="Garamond" w:hAnsi="Garamond"/>
          <w:sz w:val="24"/>
          <w:szCs w:val="24"/>
        </w:rPr>
        <w:t xml:space="preserve">. s výjimkou návrhů na nařízení předběžného opatření podle § 400 a násl. </w:t>
      </w:r>
      <w:proofErr w:type="spellStart"/>
      <w:r>
        <w:rPr>
          <w:rFonts w:ascii="Garamond" w:hAnsi="Garamond"/>
          <w:sz w:val="24"/>
          <w:szCs w:val="24"/>
        </w:rPr>
        <w:t>z.ř.s</w:t>
      </w:r>
      <w:proofErr w:type="spellEnd"/>
      <w:r>
        <w:rPr>
          <w:rFonts w:ascii="Garamond" w:hAnsi="Garamond"/>
          <w:sz w:val="24"/>
          <w:szCs w:val="24"/>
        </w:rPr>
        <w:t>. a</w:t>
      </w:r>
      <w:r w:rsidR="001513B0"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 xml:space="preserve">s výjimkou návrhů týkající se specializace Rodinné věci a Pracovní věci: </w:t>
      </w:r>
    </w:p>
    <w:p w14:paraId="402274B3" w14:textId="77777777" w:rsidR="00D163FC" w:rsidRDefault="00D163FC" w:rsidP="00A85CF9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Soudce: 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>Zástup:</w:t>
      </w:r>
    </w:p>
    <w:p w14:paraId="04E3DE5B" w14:textId="77777777" w:rsidR="00416B66" w:rsidRPr="00222E63" w:rsidRDefault="00416B66" w:rsidP="00416B66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JUDr. Kateřina Takácsová</w:t>
      </w:r>
      <w:r w:rsidRPr="00783E87">
        <w:rPr>
          <w:rFonts w:ascii="Garamond" w:hAnsi="Garamond"/>
          <w:b/>
          <w:sz w:val="24"/>
          <w:szCs w:val="24"/>
        </w:rPr>
        <w:tab/>
      </w:r>
      <w:r w:rsidRPr="00222E63">
        <w:rPr>
          <w:rFonts w:ascii="Garamond" w:hAnsi="Garamond"/>
          <w:sz w:val="24"/>
          <w:szCs w:val="24"/>
        </w:rPr>
        <w:tab/>
        <w:t>jako v senátu 45C</w:t>
      </w:r>
    </w:p>
    <w:p w14:paraId="34D60F0B" w14:textId="77777777" w:rsidR="00416B66" w:rsidRPr="00222E63" w:rsidRDefault="00416B66" w:rsidP="00416B66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Mgr. Magdaléna Kubrychtová</w:t>
      </w:r>
      <w:r w:rsidRPr="00783E87">
        <w:rPr>
          <w:rFonts w:ascii="Garamond" w:hAnsi="Garamond"/>
          <w:b/>
          <w:sz w:val="24"/>
          <w:szCs w:val="24"/>
        </w:rPr>
        <w:tab/>
      </w:r>
      <w:r w:rsidRPr="00222E63">
        <w:rPr>
          <w:rFonts w:ascii="Garamond" w:hAnsi="Garamond"/>
          <w:sz w:val="24"/>
          <w:szCs w:val="24"/>
        </w:rPr>
        <w:tab/>
        <w:t>jako v senátu 32C</w:t>
      </w:r>
    </w:p>
    <w:p w14:paraId="130BE580" w14:textId="77777777" w:rsidR="00416B66" w:rsidRPr="00222E63" w:rsidRDefault="00416B66" w:rsidP="00416B66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Mgr. Tereza Jachura Maříková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222E63">
        <w:rPr>
          <w:rFonts w:ascii="Garamond" w:hAnsi="Garamond"/>
          <w:sz w:val="24"/>
          <w:szCs w:val="24"/>
        </w:rPr>
        <w:t>jako v senátu 28C</w:t>
      </w:r>
    </w:p>
    <w:p w14:paraId="4A70246F" w14:textId="77777777" w:rsidR="00416B66" w:rsidRPr="00222E63" w:rsidRDefault="00416B66" w:rsidP="00416B66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JUDr. Šárka Henzlová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222E63">
        <w:rPr>
          <w:rFonts w:ascii="Garamond" w:hAnsi="Garamond"/>
          <w:sz w:val="24"/>
          <w:szCs w:val="24"/>
        </w:rPr>
        <w:t>jako v senátu 26C</w:t>
      </w:r>
    </w:p>
    <w:p w14:paraId="4B32945C" w14:textId="77777777" w:rsidR="00416B66" w:rsidRPr="00222E63" w:rsidRDefault="00416B66" w:rsidP="00416B66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Mgr. Lucie Vítková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222E63">
        <w:rPr>
          <w:rFonts w:ascii="Garamond" w:hAnsi="Garamond"/>
          <w:sz w:val="24"/>
          <w:szCs w:val="24"/>
        </w:rPr>
        <w:t>jako v senátu 19C</w:t>
      </w:r>
    </w:p>
    <w:p w14:paraId="6E7265AF" w14:textId="77777777" w:rsidR="00416B66" w:rsidRPr="00222E63" w:rsidRDefault="00416B66" w:rsidP="00416B66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JUDr. Otília Hrehová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222E63">
        <w:rPr>
          <w:rFonts w:ascii="Garamond" w:hAnsi="Garamond"/>
          <w:sz w:val="24"/>
          <w:szCs w:val="24"/>
        </w:rPr>
        <w:t>jako v senátu 14C</w:t>
      </w:r>
    </w:p>
    <w:p w14:paraId="35B3E9BA" w14:textId="77777777" w:rsidR="00416B66" w:rsidRPr="00222E63" w:rsidRDefault="00416B66" w:rsidP="00416B66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JUDr. Ondřej Růžička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222E63">
        <w:rPr>
          <w:rFonts w:ascii="Garamond" w:hAnsi="Garamond"/>
          <w:sz w:val="24"/>
          <w:szCs w:val="24"/>
        </w:rPr>
        <w:t>jako v senátu 15C</w:t>
      </w:r>
    </w:p>
    <w:p w14:paraId="083B508B" w14:textId="77777777" w:rsidR="00416B66" w:rsidRPr="00222E63" w:rsidRDefault="00416B66" w:rsidP="00416B66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Mgr. Jan Lipert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222E63">
        <w:rPr>
          <w:rFonts w:ascii="Garamond" w:hAnsi="Garamond"/>
          <w:sz w:val="24"/>
          <w:szCs w:val="24"/>
        </w:rPr>
        <w:t>jako v senátu 22C</w:t>
      </w:r>
    </w:p>
    <w:p w14:paraId="668D9533" w14:textId="77777777" w:rsidR="00416B66" w:rsidRPr="00222E63" w:rsidRDefault="00416B66" w:rsidP="00416B66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JUDr. Tomáš Bělohlávek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222E63">
        <w:rPr>
          <w:rFonts w:ascii="Garamond" w:hAnsi="Garamond"/>
          <w:sz w:val="24"/>
          <w:szCs w:val="24"/>
        </w:rPr>
        <w:t>jako v senátu 10C</w:t>
      </w:r>
    </w:p>
    <w:p w14:paraId="60A1A1EA" w14:textId="77777777" w:rsidR="00416B66" w:rsidRPr="00222E63" w:rsidRDefault="00416B66" w:rsidP="00416B66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Mgr. Martin Trepka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222E63">
        <w:rPr>
          <w:rFonts w:ascii="Garamond" w:hAnsi="Garamond"/>
          <w:sz w:val="24"/>
          <w:szCs w:val="24"/>
        </w:rPr>
        <w:t>jako v senátu 11C</w:t>
      </w:r>
    </w:p>
    <w:p w14:paraId="0016FCD8" w14:textId="77777777" w:rsidR="006C0157" w:rsidRPr="00E71609" w:rsidRDefault="006C0157" w:rsidP="006C0157">
      <w:pPr>
        <w:tabs>
          <w:tab w:val="left" w:pos="4962"/>
        </w:tabs>
        <w:spacing w:after="0"/>
        <w:ind w:left="5670" w:hanging="5245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Mgr. Nikola Plevková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jako v senátu 25C - věci lichých spisových značek napadlé do 30. 9. 2022</w:t>
      </w:r>
    </w:p>
    <w:p w14:paraId="5D894EC9" w14:textId="77777777" w:rsidR="006C0157" w:rsidRDefault="006C0157" w:rsidP="006C0157">
      <w:pPr>
        <w:tabs>
          <w:tab w:val="left" w:pos="4962"/>
        </w:tabs>
        <w:spacing w:after="0"/>
        <w:ind w:left="42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JUDr. Kateřina Marvanová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jako v senátu 25C</w:t>
      </w:r>
    </w:p>
    <w:p w14:paraId="33CD666D" w14:textId="77777777" w:rsidR="00416B66" w:rsidRPr="00222E63" w:rsidRDefault="00416B66" w:rsidP="00416B66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 xml:space="preserve">Mgr. </w:t>
      </w:r>
      <w:r>
        <w:rPr>
          <w:rFonts w:ascii="Garamond" w:hAnsi="Garamond"/>
          <w:b/>
          <w:sz w:val="24"/>
          <w:szCs w:val="24"/>
        </w:rPr>
        <w:t>Klára Klečková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222E63">
        <w:rPr>
          <w:rFonts w:ascii="Garamond" w:hAnsi="Garamond"/>
          <w:sz w:val="24"/>
          <w:szCs w:val="24"/>
        </w:rPr>
        <w:t>jako v senátu 27C</w:t>
      </w:r>
    </w:p>
    <w:p w14:paraId="69DF23F5" w14:textId="77777777" w:rsidR="00416B66" w:rsidRPr="00222E63" w:rsidRDefault="00416B66" w:rsidP="00416B66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lastRenderedPageBreak/>
        <w:t>Mgr. Libor Zhříval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222E63">
        <w:rPr>
          <w:rFonts w:ascii="Garamond" w:hAnsi="Garamond"/>
          <w:sz w:val="24"/>
          <w:szCs w:val="24"/>
        </w:rPr>
        <w:t>jako v senátu 44C</w:t>
      </w:r>
    </w:p>
    <w:p w14:paraId="30736F55" w14:textId="77777777" w:rsidR="00416B66" w:rsidRPr="00222E63" w:rsidRDefault="00416B66" w:rsidP="00416B66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Mgr. Lucie Kuchaříková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222E63">
        <w:rPr>
          <w:rFonts w:ascii="Garamond" w:hAnsi="Garamond"/>
          <w:sz w:val="24"/>
          <w:szCs w:val="24"/>
        </w:rPr>
        <w:t>jako v senátu 46C</w:t>
      </w:r>
    </w:p>
    <w:p w14:paraId="5782D6FC" w14:textId="77777777" w:rsidR="00416B66" w:rsidRPr="00222E63" w:rsidRDefault="00416B66" w:rsidP="00416B66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Mgr. Kateřina Mlčochová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222E63">
        <w:rPr>
          <w:rFonts w:ascii="Garamond" w:hAnsi="Garamond"/>
          <w:sz w:val="24"/>
          <w:szCs w:val="24"/>
        </w:rPr>
        <w:t>jako v senátu 47C</w:t>
      </w:r>
    </w:p>
    <w:p w14:paraId="517E69D9" w14:textId="77777777" w:rsidR="00416B66" w:rsidRDefault="00416B66" w:rsidP="00416B66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642331">
        <w:rPr>
          <w:rFonts w:ascii="Garamond" w:hAnsi="Garamond"/>
          <w:b/>
          <w:sz w:val="24"/>
          <w:szCs w:val="24"/>
        </w:rPr>
        <w:t xml:space="preserve">JUDr. Petr Navrátil, Ph.D., </w:t>
      </w:r>
      <w:proofErr w:type="gramStart"/>
      <w:r w:rsidRPr="00642331">
        <w:rPr>
          <w:rFonts w:ascii="Garamond" w:hAnsi="Garamond"/>
          <w:b/>
          <w:sz w:val="24"/>
          <w:szCs w:val="24"/>
        </w:rPr>
        <w:t>LL.M.</w:t>
      </w:r>
      <w:proofErr w:type="gramEnd"/>
      <w:r>
        <w:rPr>
          <w:rFonts w:ascii="Garamond" w:hAnsi="Garamond"/>
          <w:b/>
          <w:sz w:val="24"/>
          <w:szCs w:val="24"/>
        </w:rPr>
        <w:t>, MBL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222E63">
        <w:rPr>
          <w:rFonts w:ascii="Garamond" w:hAnsi="Garamond"/>
          <w:sz w:val="24"/>
          <w:szCs w:val="24"/>
        </w:rPr>
        <w:t xml:space="preserve">jako v senátu </w:t>
      </w:r>
      <w:r>
        <w:rPr>
          <w:rFonts w:ascii="Garamond" w:hAnsi="Garamond"/>
          <w:sz w:val="24"/>
          <w:szCs w:val="24"/>
        </w:rPr>
        <w:t>37</w:t>
      </w:r>
      <w:r w:rsidRPr="00222E63">
        <w:rPr>
          <w:rFonts w:ascii="Garamond" w:hAnsi="Garamond"/>
          <w:sz w:val="24"/>
          <w:szCs w:val="24"/>
        </w:rPr>
        <w:t>C</w:t>
      </w:r>
    </w:p>
    <w:p w14:paraId="79AF7DAC" w14:textId="77777777" w:rsidR="00416B66" w:rsidRDefault="00416B66" w:rsidP="00416B66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642331">
        <w:rPr>
          <w:rFonts w:ascii="Garamond" w:hAnsi="Garamond"/>
          <w:b/>
          <w:sz w:val="24"/>
          <w:szCs w:val="24"/>
        </w:rPr>
        <w:t xml:space="preserve">JUDr. </w:t>
      </w:r>
      <w:r>
        <w:rPr>
          <w:rFonts w:ascii="Garamond" w:hAnsi="Garamond"/>
          <w:b/>
          <w:sz w:val="24"/>
          <w:szCs w:val="24"/>
        </w:rPr>
        <w:t>Ivo Krýsa</w:t>
      </w:r>
      <w:r w:rsidRPr="00642331">
        <w:rPr>
          <w:rFonts w:ascii="Garamond" w:hAnsi="Garamond"/>
          <w:b/>
          <w:sz w:val="24"/>
          <w:szCs w:val="24"/>
        </w:rPr>
        <w:t>, Ph.D.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222E63">
        <w:rPr>
          <w:rFonts w:ascii="Garamond" w:hAnsi="Garamond"/>
          <w:sz w:val="24"/>
          <w:szCs w:val="24"/>
        </w:rPr>
        <w:t xml:space="preserve">jako v senátu </w:t>
      </w:r>
      <w:r>
        <w:rPr>
          <w:rFonts w:ascii="Garamond" w:hAnsi="Garamond"/>
          <w:sz w:val="24"/>
          <w:szCs w:val="24"/>
        </w:rPr>
        <w:t>48</w:t>
      </w:r>
      <w:r w:rsidRPr="00222E63">
        <w:rPr>
          <w:rFonts w:ascii="Garamond" w:hAnsi="Garamond"/>
          <w:sz w:val="24"/>
          <w:szCs w:val="24"/>
        </w:rPr>
        <w:t>C</w:t>
      </w:r>
    </w:p>
    <w:p w14:paraId="5C753980" w14:textId="77777777" w:rsidR="00416B66" w:rsidRPr="00222E63" w:rsidRDefault="00416B66" w:rsidP="00416B66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 xml:space="preserve">Mgr. </w:t>
      </w:r>
      <w:r>
        <w:rPr>
          <w:rFonts w:ascii="Garamond" w:hAnsi="Garamond"/>
          <w:b/>
          <w:sz w:val="24"/>
          <w:szCs w:val="24"/>
        </w:rPr>
        <w:t>Irena Městecká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222E63">
        <w:rPr>
          <w:rFonts w:ascii="Garamond" w:hAnsi="Garamond"/>
          <w:sz w:val="24"/>
          <w:szCs w:val="24"/>
        </w:rPr>
        <w:t xml:space="preserve">jako v senátu </w:t>
      </w:r>
      <w:r>
        <w:rPr>
          <w:rFonts w:ascii="Garamond" w:hAnsi="Garamond"/>
          <w:sz w:val="24"/>
          <w:szCs w:val="24"/>
        </w:rPr>
        <w:t>20</w:t>
      </w:r>
      <w:r w:rsidRPr="00222E63">
        <w:rPr>
          <w:rFonts w:ascii="Garamond" w:hAnsi="Garamond"/>
          <w:sz w:val="24"/>
          <w:szCs w:val="24"/>
        </w:rPr>
        <w:t>C</w:t>
      </w:r>
    </w:p>
    <w:p w14:paraId="182BD3D2" w14:textId="77777777" w:rsidR="00D75501" w:rsidRDefault="00D75501" w:rsidP="00D75501">
      <w:pPr>
        <w:pStyle w:val="Odstavecseseznamem"/>
        <w:spacing w:after="0"/>
        <w:ind w:left="426"/>
        <w:contextualSpacing w:val="0"/>
        <w:jc w:val="both"/>
        <w:rPr>
          <w:rFonts w:ascii="Garamond" w:hAnsi="Garamond"/>
          <w:sz w:val="24"/>
          <w:szCs w:val="24"/>
        </w:rPr>
      </w:pPr>
    </w:p>
    <w:p w14:paraId="007643F4" w14:textId="5840DDCB" w:rsidR="00E71609" w:rsidRPr="00A01030" w:rsidRDefault="00FC6A83" w:rsidP="00062404">
      <w:pPr>
        <w:pStyle w:val="Odstavecseseznamem"/>
        <w:numPr>
          <w:ilvl w:val="0"/>
          <w:numId w:val="7"/>
        </w:numPr>
        <w:spacing w:after="0"/>
        <w:ind w:left="426" w:hanging="426"/>
        <w:contextualSpacing w:val="0"/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</w:rPr>
        <w:t xml:space="preserve">V senátech 5Nc, 20Nc, 33Nc, 45Nc, 46Nc, 11EXE, 20EXE, 33EXE, 45EXE, 46EXE, 50EXE, 51EXE, 52EXE, 53 EXE, 54EXE, 55EXE působí soudní tajemnice: </w:t>
      </w:r>
      <w:r w:rsidRPr="00A01030">
        <w:rPr>
          <w:rFonts w:ascii="Garamond" w:hAnsi="Garamond"/>
          <w:b/>
          <w:sz w:val="24"/>
          <w:szCs w:val="24"/>
          <w:u w:val="single"/>
        </w:rPr>
        <w:t>Klára Zemanová.</w:t>
      </w:r>
    </w:p>
    <w:p w14:paraId="54199D83" w14:textId="7B493057" w:rsidR="00E71609" w:rsidRDefault="00E71609" w:rsidP="00A85CF9">
      <w:pPr>
        <w:spacing w:after="0"/>
        <w:jc w:val="both"/>
        <w:rPr>
          <w:rFonts w:ascii="Garamond" w:hAnsi="Garamond"/>
          <w:sz w:val="24"/>
          <w:szCs w:val="24"/>
        </w:rPr>
      </w:pPr>
    </w:p>
    <w:p w14:paraId="32D87F3D" w14:textId="0ACDC8C1" w:rsidR="00023BD7" w:rsidRDefault="00023BD7" w:rsidP="00A01030">
      <w:pPr>
        <w:pStyle w:val="Odstavecseseznamem"/>
        <w:numPr>
          <w:ilvl w:val="0"/>
          <w:numId w:val="7"/>
        </w:numPr>
        <w:spacing w:after="0"/>
        <w:ind w:left="426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Ve věcech vyřizovaných </w:t>
      </w:r>
      <w:r w:rsidRPr="00023BD7">
        <w:rPr>
          <w:rFonts w:ascii="Garamond" w:hAnsi="Garamond"/>
          <w:b/>
          <w:sz w:val="24"/>
          <w:szCs w:val="24"/>
        </w:rPr>
        <w:t>Mgr. Kateřinou Mlčochovou</w:t>
      </w:r>
      <w:r>
        <w:rPr>
          <w:rFonts w:ascii="Garamond" w:hAnsi="Garamond"/>
          <w:sz w:val="24"/>
          <w:szCs w:val="24"/>
        </w:rPr>
        <w:t xml:space="preserve"> působí asistentka soudce: </w:t>
      </w:r>
      <w:r w:rsidRPr="00023BD7">
        <w:rPr>
          <w:rFonts w:ascii="Garamond" w:hAnsi="Garamond"/>
          <w:b/>
          <w:sz w:val="24"/>
          <w:szCs w:val="24"/>
          <w:u w:val="single"/>
        </w:rPr>
        <w:t>Mgr. Zuzana Trnková.</w:t>
      </w:r>
    </w:p>
    <w:p w14:paraId="369602A7" w14:textId="77777777" w:rsidR="00023BD7" w:rsidRPr="00023BD7" w:rsidRDefault="00023BD7" w:rsidP="00023BD7">
      <w:pPr>
        <w:pStyle w:val="Odstavecseseznamem"/>
        <w:rPr>
          <w:rFonts w:ascii="Garamond" w:hAnsi="Garamond"/>
          <w:sz w:val="24"/>
          <w:szCs w:val="24"/>
        </w:rPr>
      </w:pPr>
    </w:p>
    <w:p w14:paraId="41D06A99" w14:textId="5BD5C44C" w:rsidR="00A01030" w:rsidRDefault="00A01030" w:rsidP="00A01030">
      <w:pPr>
        <w:pStyle w:val="Odstavecseseznamem"/>
        <w:numPr>
          <w:ilvl w:val="0"/>
          <w:numId w:val="7"/>
        </w:numPr>
        <w:spacing w:after="0"/>
        <w:ind w:left="426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senátu </w:t>
      </w:r>
      <w:r w:rsidRPr="00A01030">
        <w:rPr>
          <w:rFonts w:ascii="Garamond" w:hAnsi="Garamond"/>
          <w:b/>
          <w:sz w:val="24"/>
          <w:szCs w:val="24"/>
        </w:rPr>
        <w:t>12C, EC, EVC</w:t>
      </w:r>
      <w:r>
        <w:rPr>
          <w:rFonts w:ascii="Garamond" w:hAnsi="Garamond"/>
          <w:sz w:val="24"/>
          <w:szCs w:val="24"/>
        </w:rPr>
        <w:t>, zástup rejstříkové vedoucí – Iveta Ungerová.</w:t>
      </w:r>
    </w:p>
    <w:p w14:paraId="0770E9D6" w14:textId="77777777" w:rsidR="00A01030" w:rsidRPr="00A01030" w:rsidRDefault="00A01030" w:rsidP="00A01030">
      <w:pPr>
        <w:pStyle w:val="Odstavecseseznamem"/>
        <w:rPr>
          <w:rFonts w:ascii="Garamond" w:hAnsi="Garamond"/>
          <w:sz w:val="24"/>
          <w:szCs w:val="24"/>
        </w:rPr>
      </w:pPr>
    </w:p>
    <w:p w14:paraId="66E55814" w14:textId="77777777" w:rsidR="00A01030" w:rsidRPr="00A01030" w:rsidRDefault="00A01030" w:rsidP="00A01030">
      <w:pPr>
        <w:pStyle w:val="Odstavecseseznamem"/>
        <w:spacing w:after="0"/>
        <w:ind w:left="426"/>
        <w:jc w:val="both"/>
        <w:rPr>
          <w:rFonts w:ascii="Garamond" w:hAnsi="Garamond"/>
          <w:sz w:val="24"/>
          <w:szCs w:val="24"/>
        </w:rPr>
      </w:pPr>
    </w:p>
    <w:p w14:paraId="75BC9B6E" w14:textId="5EC83116" w:rsidR="0081572E" w:rsidRPr="00A84649" w:rsidRDefault="0081572E" w:rsidP="00A85CF9">
      <w:pPr>
        <w:spacing w:after="0"/>
        <w:jc w:val="both"/>
        <w:rPr>
          <w:rFonts w:ascii="Garamond" w:hAnsi="Garamond"/>
          <w:sz w:val="24"/>
          <w:szCs w:val="24"/>
        </w:rPr>
      </w:pPr>
      <w:r w:rsidRPr="00A84649">
        <w:rPr>
          <w:rFonts w:ascii="Garamond" w:hAnsi="Garamond"/>
          <w:sz w:val="24"/>
          <w:szCs w:val="24"/>
        </w:rPr>
        <w:t xml:space="preserve">Změna rozvrhu práce je </w:t>
      </w:r>
      <w:r w:rsidR="002442D7">
        <w:rPr>
          <w:rFonts w:ascii="Garamond" w:hAnsi="Garamond"/>
          <w:sz w:val="24"/>
          <w:szCs w:val="24"/>
        </w:rPr>
        <w:t xml:space="preserve">odůvodněna jmenováním soudkyň JUDr. Kateřiny Marvanové a Mgr. Nikoly Plevkové, </w:t>
      </w:r>
      <w:r w:rsidR="001D7A41" w:rsidRPr="00400BB2">
        <w:rPr>
          <w:rFonts w:ascii="Garamond" w:hAnsi="Garamond"/>
          <w:sz w:val="24"/>
          <w:szCs w:val="24"/>
        </w:rPr>
        <w:t>plánovaným přeložením soud</w:t>
      </w:r>
      <w:r w:rsidR="001D7A41">
        <w:rPr>
          <w:rFonts w:ascii="Garamond" w:hAnsi="Garamond"/>
          <w:sz w:val="24"/>
          <w:szCs w:val="24"/>
        </w:rPr>
        <w:t>ce</w:t>
      </w:r>
      <w:r w:rsidR="001D7A41" w:rsidRPr="00400BB2">
        <w:rPr>
          <w:rFonts w:ascii="Garamond" w:hAnsi="Garamond"/>
          <w:sz w:val="24"/>
          <w:szCs w:val="24"/>
        </w:rPr>
        <w:t xml:space="preserve"> Mgr. </w:t>
      </w:r>
      <w:r w:rsidR="001D7A41">
        <w:rPr>
          <w:rFonts w:ascii="Garamond" w:hAnsi="Garamond"/>
          <w:sz w:val="24"/>
          <w:szCs w:val="24"/>
        </w:rPr>
        <w:t xml:space="preserve">Libora </w:t>
      </w:r>
      <w:proofErr w:type="spellStart"/>
      <w:r w:rsidR="001D7A41">
        <w:rPr>
          <w:rFonts w:ascii="Garamond" w:hAnsi="Garamond"/>
          <w:sz w:val="24"/>
          <w:szCs w:val="24"/>
        </w:rPr>
        <w:t>Zhřívala</w:t>
      </w:r>
      <w:proofErr w:type="spellEnd"/>
      <w:r w:rsidR="001D7A41" w:rsidRPr="00400BB2">
        <w:rPr>
          <w:rFonts w:ascii="Garamond" w:hAnsi="Garamond"/>
          <w:sz w:val="24"/>
          <w:szCs w:val="24"/>
        </w:rPr>
        <w:t xml:space="preserve"> k Městskému soudu v</w:t>
      </w:r>
      <w:r w:rsidR="00736F5F">
        <w:rPr>
          <w:rFonts w:ascii="Garamond" w:hAnsi="Garamond"/>
          <w:sz w:val="24"/>
          <w:szCs w:val="24"/>
        </w:rPr>
        <w:t> </w:t>
      </w:r>
      <w:r w:rsidR="001D7A41" w:rsidRPr="00400BB2">
        <w:rPr>
          <w:rFonts w:ascii="Garamond" w:hAnsi="Garamond"/>
          <w:sz w:val="24"/>
          <w:szCs w:val="24"/>
        </w:rPr>
        <w:t>Praze</w:t>
      </w:r>
      <w:r w:rsidR="00736F5F">
        <w:rPr>
          <w:rFonts w:ascii="Garamond" w:hAnsi="Garamond"/>
          <w:sz w:val="24"/>
          <w:szCs w:val="24"/>
        </w:rPr>
        <w:t xml:space="preserve">, plánovanou stáží soudkyně Mgr. Lucie Vítkové u Městského soudu v Praze, </w:t>
      </w:r>
      <w:r w:rsidR="00F9284B">
        <w:rPr>
          <w:rFonts w:ascii="Garamond" w:hAnsi="Garamond"/>
          <w:sz w:val="24"/>
          <w:szCs w:val="24"/>
        </w:rPr>
        <w:t>nástupem soudní tajemnice Kláry Zemanové</w:t>
      </w:r>
      <w:r w:rsidR="00736F5F">
        <w:rPr>
          <w:rFonts w:ascii="Garamond" w:hAnsi="Garamond"/>
          <w:sz w:val="24"/>
          <w:szCs w:val="24"/>
        </w:rPr>
        <w:t xml:space="preserve"> a</w:t>
      </w:r>
      <w:r w:rsidR="00023BD7">
        <w:rPr>
          <w:rFonts w:ascii="Garamond" w:hAnsi="Garamond"/>
          <w:sz w:val="24"/>
          <w:szCs w:val="24"/>
        </w:rPr>
        <w:t xml:space="preserve"> nástupem asistentky soudce Mgr. Zuzany Trnkové</w:t>
      </w:r>
      <w:r w:rsidR="00E24129">
        <w:rPr>
          <w:rFonts w:ascii="Garamond" w:hAnsi="Garamond"/>
          <w:sz w:val="24"/>
          <w:szCs w:val="24"/>
        </w:rPr>
        <w:t>.</w:t>
      </w:r>
    </w:p>
    <w:p w14:paraId="5FA3C564" w14:textId="77777777" w:rsidR="0081572E" w:rsidRDefault="0081572E" w:rsidP="00A85CF9">
      <w:pPr>
        <w:spacing w:after="0"/>
        <w:ind w:right="567"/>
        <w:jc w:val="both"/>
        <w:rPr>
          <w:rFonts w:ascii="Garamond" w:hAnsi="Garamond"/>
          <w:sz w:val="24"/>
          <w:szCs w:val="24"/>
        </w:rPr>
      </w:pPr>
    </w:p>
    <w:p w14:paraId="28D8860A" w14:textId="77777777" w:rsidR="002442D7" w:rsidRPr="00A84649" w:rsidRDefault="002442D7" w:rsidP="00A85CF9">
      <w:pPr>
        <w:spacing w:after="0"/>
        <w:ind w:right="567"/>
        <w:jc w:val="both"/>
        <w:rPr>
          <w:rFonts w:ascii="Garamond" w:hAnsi="Garamond"/>
          <w:sz w:val="24"/>
          <w:szCs w:val="24"/>
        </w:rPr>
      </w:pPr>
    </w:p>
    <w:p w14:paraId="159AF903" w14:textId="0B97AB58" w:rsidR="0081572E" w:rsidRPr="00A84649" w:rsidRDefault="0081572E" w:rsidP="00A85CF9">
      <w:pPr>
        <w:spacing w:after="0"/>
        <w:jc w:val="both"/>
        <w:rPr>
          <w:rFonts w:ascii="Garamond" w:hAnsi="Garamond"/>
          <w:sz w:val="24"/>
          <w:szCs w:val="24"/>
        </w:rPr>
      </w:pPr>
      <w:r w:rsidRPr="00A84649">
        <w:rPr>
          <w:rFonts w:ascii="Garamond" w:hAnsi="Garamond"/>
          <w:sz w:val="24"/>
          <w:szCs w:val="24"/>
        </w:rPr>
        <w:t xml:space="preserve">Praha </w:t>
      </w:r>
      <w:r w:rsidR="00A01030">
        <w:rPr>
          <w:rFonts w:ascii="Garamond" w:hAnsi="Garamond"/>
          <w:sz w:val="24"/>
          <w:szCs w:val="24"/>
        </w:rPr>
        <w:t>2</w:t>
      </w:r>
      <w:r w:rsidR="004B788E">
        <w:rPr>
          <w:rFonts w:ascii="Garamond" w:hAnsi="Garamond"/>
          <w:sz w:val="24"/>
          <w:szCs w:val="24"/>
        </w:rPr>
        <w:t>1</w:t>
      </w:r>
      <w:r w:rsidR="00A01030">
        <w:rPr>
          <w:rFonts w:ascii="Garamond" w:hAnsi="Garamond"/>
          <w:sz w:val="24"/>
          <w:szCs w:val="24"/>
        </w:rPr>
        <w:t xml:space="preserve">. </w:t>
      </w:r>
      <w:r w:rsidR="002442D7">
        <w:rPr>
          <w:rFonts w:ascii="Garamond" w:hAnsi="Garamond"/>
          <w:sz w:val="24"/>
          <w:szCs w:val="24"/>
        </w:rPr>
        <w:t>10</w:t>
      </w:r>
      <w:r w:rsidRPr="00A84649">
        <w:rPr>
          <w:rFonts w:ascii="Garamond" w:hAnsi="Garamond"/>
          <w:sz w:val="24"/>
          <w:szCs w:val="24"/>
        </w:rPr>
        <w:t>.</w:t>
      </w:r>
      <w:r w:rsidR="00F9284B">
        <w:rPr>
          <w:rFonts w:ascii="Garamond" w:hAnsi="Garamond"/>
          <w:sz w:val="24"/>
          <w:szCs w:val="24"/>
        </w:rPr>
        <w:t xml:space="preserve"> </w:t>
      </w:r>
      <w:r w:rsidRPr="00A84649">
        <w:rPr>
          <w:rFonts w:ascii="Garamond" w:hAnsi="Garamond"/>
          <w:sz w:val="24"/>
          <w:szCs w:val="24"/>
        </w:rPr>
        <w:t>2022</w:t>
      </w:r>
    </w:p>
    <w:p w14:paraId="754FB796" w14:textId="77777777" w:rsidR="002442D7" w:rsidRDefault="002442D7" w:rsidP="0081572E">
      <w:pPr>
        <w:pStyle w:val="Odstavecseseznamem"/>
        <w:spacing w:before="120" w:after="240"/>
        <w:ind w:left="0"/>
        <w:jc w:val="both"/>
        <w:rPr>
          <w:rFonts w:ascii="Garamond" w:hAnsi="Garamond"/>
          <w:sz w:val="24"/>
          <w:szCs w:val="24"/>
        </w:rPr>
      </w:pPr>
    </w:p>
    <w:p w14:paraId="0E42EAFC" w14:textId="77777777" w:rsidR="0081572E" w:rsidRPr="00A84649" w:rsidRDefault="0081572E" w:rsidP="0081572E">
      <w:pPr>
        <w:pStyle w:val="Odstavecseseznamem"/>
        <w:spacing w:before="120" w:after="240"/>
        <w:ind w:left="0"/>
        <w:jc w:val="both"/>
        <w:rPr>
          <w:rFonts w:ascii="Garamond" w:hAnsi="Garamond"/>
          <w:sz w:val="24"/>
          <w:szCs w:val="24"/>
        </w:rPr>
      </w:pPr>
      <w:r w:rsidRPr="00A84649">
        <w:rPr>
          <w:rFonts w:ascii="Garamond" w:hAnsi="Garamond"/>
          <w:sz w:val="24"/>
          <w:szCs w:val="24"/>
        </w:rPr>
        <w:t>Mgr. Libor Zhříval</w:t>
      </w:r>
    </w:p>
    <w:p w14:paraId="383D71D5" w14:textId="77777777" w:rsidR="00142918" w:rsidRDefault="0081572E" w:rsidP="00B277F4">
      <w:pPr>
        <w:pStyle w:val="Odstavecseseznamem"/>
        <w:spacing w:before="120" w:after="240"/>
        <w:ind w:left="0"/>
        <w:jc w:val="both"/>
        <w:rPr>
          <w:rFonts w:ascii="Garamond" w:hAnsi="Garamond"/>
          <w:sz w:val="24"/>
          <w:szCs w:val="24"/>
        </w:rPr>
      </w:pPr>
      <w:r w:rsidRPr="00A84649">
        <w:rPr>
          <w:rFonts w:ascii="Garamond" w:hAnsi="Garamond"/>
          <w:sz w:val="24"/>
          <w:szCs w:val="24"/>
        </w:rPr>
        <w:t>předseda soudu</w:t>
      </w:r>
    </w:p>
    <w:sectPr w:rsidR="00142918" w:rsidSect="00D163FC">
      <w:pgSz w:w="11906" w:h="16838"/>
      <w:pgMar w:top="993" w:right="141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323"/>
    <w:multiLevelType w:val="hybridMultilevel"/>
    <w:tmpl w:val="50FE9E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3756E"/>
    <w:multiLevelType w:val="hybridMultilevel"/>
    <w:tmpl w:val="DDEA09DC"/>
    <w:lvl w:ilvl="0" w:tplc="0E2E353E">
      <w:start w:val="7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3795D"/>
    <w:multiLevelType w:val="hybridMultilevel"/>
    <w:tmpl w:val="8EBAF3B8"/>
    <w:lvl w:ilvl="0" w:tplc="40B6E0D6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47774"/>
    <w:multiLevelType w:val="hybridMultilevel"/>
    <w:tmpl w:val="66727858"/>
    <w:lvl w:ilvl="0" w:tplc="6EEEF97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CFB78C0"/>
    <w:multiLevelType w:val="hybridMultilevel"/>
    <w:tmpl w:val="87DEAF92"/>
    <w:lvl w:ilvl="0" w:tplc="E44CB83A">
      <w:start w:val="1"/>
      <w:numFmt w:val="decimal"/>
      <w:lvlText w:val="%1)"/>
      <w:lvlJc w:val="left"/>
      <w:pPr>
        <w:ind w:left="4815" w:hanging="420"/>
      </w:pPr>
      <w:rPr>
        <w:rFonts w:hint="default"/>
        <w:b w:val="0"/>
      </w:rPr>
    </w:lvl>
    <w:lvl w:ilvl="1" w:tplc="059690F0">
      <w:start w:val="1"/>
      <w:numFmt w:val="lowerLetter"/>
      <w:lvlText w:val="%2)"/>
      <w:lvlJc w:val="left"/>
      <w:pPr>
        <w:ind w:left="3566" w:hanging="360"/>
      </w:pPr>
      <w:rPr>
        <w:rFonts w:ascii="Garamond" w:hAnsi="Garamond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ind w:left="4286" w:hanging="180"/>
      </w:pPr>
    </w:lvl>
    <w:lvl w:ilvl="3" w:tplc="0405000F" w:tentative="1">
      <w:start w:val="1"/>
      <w:numFmt w:val="decimal"/>
      <w:lvlText w:val="%4."/>
      <w:lvlJc w:val="left"/>
      <w:pPr>
        <w:ind w:left="5006" w:hanging="360"/>
      </w:pPr>
    </w:lvl>
    <w:lvl w:ilvl="4" w:tplc="04050019" w:tentative="1">
      <w:start w:val="1"/>
      <w:numFmt w:val="lowerLetter"/>
      <w:lvlText w:val="%5."/>
      <w:lvlJc w:val="left"/>
      <w:pPr>
        <w:ind w:left="5726" w:hanging="360"/>
      </w:pPr>
    </w:lvl>
    <w:lvl w:ilvl="5" w:tplc="0405001B" w:tentative="1">
      <w:start w:val="1"/>
      <w:numFmt w:val="lowerRoman"/>
      <w:lvlText w:val="%6."/>
      <w:lvlJc w:val="right"/>
      <w:pPr>
        <w:ind w:left="6446" w:hanging="180"/>
      </w:pPr>
    </w:lvl>
    <w:lvl w:ilvl="6" w:tplc="0405000F" w:tentative="1">
      <w:start w:val="1"/>
      <w:numFmt w:val="decimal"/>
      <w:lvlText w:val="%7."/>
      <w:lvlJc w:val="left"/>
      <w:pPr>
        <w:ind w:left="7166" w:hanging="360"/>
      </w:pPr>
    </w:lvl>
    <w:lvl w:ilvl="7" w:tplc="04050019" w:tentative="1">
      <w:start w:val="1"/>
      <w:numFmt w:val="lowerLetter"/>
      <w:lvlText w:val="%8."/>
      <w:lvlJc w:val="left"/>
      <w:pPr>
        <w:ind w:left="7886" w:hanging="360"/>
      </w:pPr>
    </w:lvl>
    <w:lvl w:ilvl="8" w:tplc="0405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5" w15:restartNumberingAfterBreak="0">
    <w:nsid w:val="5C835F23"/>
    <w:multiLevelType w:val="hybridMultilevel"/>
    <w:tmpl w:val="FAAE66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DD2CC6"/>
    <w:multiLevelType w:val="hybridMultilevel"/>
    <w:tmpl w:val="10A85810"/>
    <w:lvl w:ilvl="0" w:tplc="DCA4FE52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BC05AE"/>
    <w:multiLevelType w:val="hybridMultilevel"/>
    <w:tmpl w:val="648E3A46"/>
    <w:lvl w:ilvl="0" w:tplc="B51EAE8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46E1F"/>
    <w:multiLevelType w:val="hybridMultilevel"/>
    <w:tmpl w:val="8DBA9EE4"/>
    <w:lvl w:ilvl="0" w:tplc="6CF20530">
      <w:start w:val="1"/>
      <w:numFmt w:val="decimal"/>
      <w:lvlText w:val="%1)"/>
      <w:lvlJc w:val="left"/>
      <w:pPr>
        <w:ind w:left="720" w:hanging="360"/>
      </w:pPr>
      <w:rPr>
        <w:rFonts w:ascii="Garamond" w:hAnsi="Garamond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72E"/>
    <w:rsid w:val="00002B76"/>
    <w:rsid w:val="00023BD7"/>
    <w:rsid w:val="00025152"/>
    <w:rsid w:val="0003428E"/>
    <w:rsid w:val="00062404"/>
    <w:rsid w:val="000C6098"/>
    <w:rsid w:val="00104523"/>
    <w:rsid w:val="00136450"/>
    <w:rsid w:val="00142918"/>
    <w:rsid w:val="00145870"/>
    <w:rsid w:val="001513B0"/>
    <w:rsid w:val="00171277"/>
    <w:rsid w:val="00182253"/>
    <w:rsid w:val="001A16B7"/>
    <w:rsid w:val="001C4722"/>
    <w:rsid w:val="001D7A41"/>
    <w:rsid w:val="002024BC"/>
    <w:rsid w:val="002442D7"/>
    <w:rsid w:val="002954CB"/>
    <w:rsid w:val="002D4453"/>
    <w:rsid w:val="002F3B06"/>
    <w:rsid w:val="00396013"/>
    <w:rsid w:val="003C576D"/>
    <w:rsid w:val="00416B66"/>
    <w:rsid w:val="004265B0"/>
    <w:rsid w:val="004B788E"/>
    <w:rsid w:val="00507278"/>
    <w:rsid w:val="0054048B"/>
    <w:rsid w:val="005C0A26"/>
    <w:rsid w:val="006565CF"/>
    <w:rsid w:val="006670E8"/>
    <w:rsid w:val="00683721"/>
    <w:rsid w:val="0069182F"/>
    <w:rsid w:val="006A0BBE"/>
    <w:rsid w:val="006C0157"/>
    <w:rsid w:val="006D281D"/>
    <w:rsid w:val="006E0559"/>
    <w:rsid w:val="006F35E1"/>
    <w:rsid w:val="00707D24"/>
    <w:rsid w:val="00736F5F"/>
    <w:rsid w:val="0075294F"/>
    <w:rsid w:val="007A1F76"/>
    <w:rsid w:val="007B3DF3"/>
    <w:rsid w:val="008077E7"/>
    <w:rsid w:val="0081572E"/>
    <w:rsid w:val="008B49E7"/>
    <w:rsid w:val="008B5830"/>
    <w:rsid w:val="008D0707"/>
    <w:rsid w:val="00983219"/>
    <w:rsid w:val="009B71E0"/>
    <w:rsid w:val="00A01030"/>
    <w:rsid w:val="00A46B38"/>
    <w:rsid w:val="00A8266C"/>
    <w:rsid w:val="00A85CF9"/>
    <w:rsid w:val="00AB1336"/>
    <w:rsid w:val="00B13D03"/>
    <w:rsid w:val="00B277F4"/>
    <w:rsid w:val="00B50769"/>
    <w:rsid w:val="00B74E2B"/>
    <w:rsid w:val="00B80647"/>
    <w:rsid w:val="00C1217F"/>
    <w:rsid w:val="00C46986"/>
    <w:rsid w:val="00CD746A"/>
    <w:rsid w:val="00CF1BF6"/>
    <w:rsid w:val="00D163FC"/>
    <w:rsid w:val="00D40C1F"/>
    <w:rsid w:val="00D535C2"/>
    <w:rsid w:val="00D75501"/>
    <w:rsid w:val="00D82A61"/>
    <w:rsid w:val="00E24129"/>
    <w:rsid w:val="00E71609"/>
    <w:rsid w:val="00EF00EA"/>
    <w:rsid w:val="00F12160"/>
    <w:rsid w:val="00F326C8"/>
    <w:rsid w:val="00F66B24"/>
    <w:rsid w:val="00F671F6"/>
    <w:rsid w:val="00F9284B"/>
    <w:rsid w:val="00FC6A83"/>
    <w:rsid w:val="00FE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DDA9F"/>
  <w15:docId w15:val="{8F3F9312-98AB-49E6-B6E8-52D0D3A5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572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B507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semiHidden/>
    <w:rsid w:val="00B50769"/>
  </w:style>
  <w:style w:type="paragraph" w:styleId="Zpat">
    <w:name w:val="footer"/>
    <w:basedOn w:val="Normln"/>
    <w:link w:val="ZpatChar"/>
    <w:uiPriority w:val="99"/>
    <w:unhideWhenUsed/>
    <w:rsid w:val="00B5076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50769"/>
  </w:style>
  <w:style w:type="character" w:styleId="slostrnky">
    <w:name w:val="page number"/>
    <w:basedOn w:val="Standardnpsmoodstavce"/>
    <w:uiPriority w:val="99"/>
    <w:semiHidden/>
    <w:unhideWhenUsed/>
    <w:rsid w:val="00B50769"/>
  </w:style>
  <w:style w:type="paragraph" w:styleId="Odstavecseseznamem">
    <w:name w:val="List Paragraph"/>
    <w:basedOn w:val="Normln"/>
    <w:uiPriority w:val="34"/>
    <w:qFormat/>
    <w:rsid w:val="0081572E"/>
    <w:pPr>
      <w:ind w:left="720"/>
      <w:contextualSpacing/>
    </w:pPr>
  </w:style>
  <w:style w:type="paragraph" w:styleId="Bezmezer">
    <w:name w:val="No Spacing"/>
    <w:uiPriority w:val="1"/>
    <w:qFormat/>
    <w:rsid w:val="0081572E"/>
    <w:pPr>
      <w:spacing w:after="0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12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129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74E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4E2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4E2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4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4E2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6F35E1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54048B"/>
    <w:pPr>
      <w:spacing w:after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datelna@osoud.pha2.just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BA1B3-1411-45B2-B1EA-E4A42DA4C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749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Kubrychtová Magdaléna Mgr.</dc:creator>
  <cp:lastModifiedBy>Žofková Markéta</cp:lastModifiedBy>
  <cp:revision>2</cp:revision>
  <cp:lastPrinted>2022-10-21T07:43:00Z</cp:lastPrinted>
  <dcterms:created xsi:type="dcterms:W3CDTF">2022-10-31T08:14:00Z</dcterms:created>
  <dcterms:modified xsi:type="dcterms:W3CDTF">2022-10-31T08:14:00Z</dcterms:modified>
</cp:coreProperties>
</file>