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08" w:rsidRDefault="001C2608" w:rsidP="001C2608">
      <w:pPr>
        <w:pStyle w:val="Normlnweb"/>
        <w:rPr>
          <w:color w:val="000000"/>
        </w:rPr>
      </w:pPr>
      <w:r>
        <w:rPr>
          <w:b/>
          <w:bCs/>
          <w:color w:val="000000"/>
        </w:rPr>
        <w:t xml:space="preserve">Vchodové dveře do budovy soudu jsou umístěny v přízemí se vstupem na konci parkoviště v areálu  soudu, na které se vozidlem dostanete bočním vjezdem od Kulturního domu MÁJ. U vstupních dveří je umístěn zvonek s videotelefonem, kterým se přivolá justiční stráž, která zajistí příchod i odchod z budovy. V budově soudu není výtah. Podatelna se </w:t>
      </w:r>
      <w:proofErr w:type="gramStart"/>
      <w:r>
        <w:rPr>
          <w:b/>
          <w:bCs/>
          <w:color w:val="000000"/>
        </w:rPr>
        <w:t>nachází v 1.patře</w:t>
      </w:r>
      <w:proofErr w:type="gramEnd"/>
      <w:r>
        <w:rPr>
          <w:b/>
          <w:bCs/>
          <w:color w:val="000000"/>
        </w:rPr>
        <w:t xml:space="preserve">. Vyznačení doložky právní moci </w:t>
      </w:r>
      <w:proofErr w:type="spellStart"/>
      <w:r>
        <w:rPr>
          <w:b/>
          <w:bCs/>
          <w:color w:val="000000"/>
        </w:rPr>
        <w:t>eventuelně</w:t>
      </w:r>
      <w:proofErr w:type="spellEnd"/>
      <w:r>
        <w:rPr>
          <w:b/>
          <w:bCs/>
          <w:color w:val="000000"/>
        </w:rPr>
        <w:t xml:space="preserve"> nahlédnutí do spisu je až na exekuční kancelář, která je též v přízemí, možné v 1. patře, kde sídlí ostatní oddělení vedoucích kanceláří. </w:t>
      </w:r>
    </w:p>
    <w:p w:rsidR="001C2608" w:rsidRDefault="001C2608" w:rsidP="001C2608">
      <w:pPr>
        <w:pStyle w:val="Normlnweb"/>
        <w:rPr>
          <w:color w:val="000000"/>
        </w:rPr>
      </w:pPr>
      <w:r>
        <w:rPr>
          <w:b/>
          <w:bCs/>
          <w:color w:val="000000"/>
        </w:rPr>
        <w:t xml:space="preserve">Vstupní dveře bezbariérového přístupu mají šíři 90 </w:t>
      </w:r>
      <w:proofErr w:type="gramStart"/>
      <w:r>
        <w:rPr>
          <w:b/>
          <w:bCs/>
          <w:color w:val="000000"/>
        </w:rPr>
        <w:t>cm .</w:t>
      </w:r>
      <w:proofErr w:type="gramEnd"/>
      <w:r>
        <w:rPr>
          <w:b/>
          <w:bCs/>
          <w:color w:val="000000"/>
        </w:rPr>
        <w:t xml:space="preserve">                                                                                   </w:t>
      </w:r>
    </w:p>
    <w:p w:rsidR="001C2608" w:rsidRDefault="001C2608" w:rsidP="001C2608">
      <w:pPr>
        <w:pStyle w:val="Normlnweb"/>
        <w:rPr>
          <w:color w:val="000000"/>
        </w:rPr>
      </w:pPr>
      <w:r>
        <w:rPr>
          <w:b/>
          <w:bCs/>
          <w:color w:val="000000"/>
        </w:rPr>
        <w:t xml:space="preserve">Jednací síň </w:t>
      </w:r>
      <w:proofErr w:type="gramStart"/>
      <w:r>
        <w:rPr>
          <w:b/>
          <w:bCs/>
          <w:color w:val="000000"/>
        </w:rPr>
        <w:t>je</w:t>
      </w:r>
      <w:proofErr w:type="gramEnd"/>
      <w:r>
        <w:rPr>
          <w:b/>
          <w:bCs/>
          <w:color w:val="000000"/>
        </w:rPr>
        <w:t xml:space="preserve"> umístěna v přízemí jejíž vstupní dveře mají šíři 90 cm .                                                             </w:t>
      </w:r>
    </w:p>
    <w:p w:rsidR="001C2608" w:rsidRDefault="001C2608" w:rsidP="001C2608">
      <w:pPr>
        <w:pStyle w:val="Normlnweb"/>
        <w:rPr>
          <w:color w:val="000000"/>
        </w:rPr>
      </w:pPr>
      <w:r>
        <w:rPr>
          <w:b/>
          <w:bCs/>
          <w:color w:val="000000"/>
        </w:rPr>
        <w:t xml:space="preserve">Sociální zařízení pro tělesně postižené osoby se též nachází v přízemí budovy soudu, jehož vstupní dveře mají šíři 90 cm a vlastní dveře na WC je též 90 </w:t>
      </w:r>
      <w:proofErr w:type="gramStart"/>
      <w:r>
        <w:rPr>
          <w:b/>
          <w:bCs/>
          <w:color w:val="000000"/>
        </w:rPr>
        <w:t>cm .</w:t>
      </w:r>
      <w:proofErr w:type="gramEnd"/>
      <w:r>
        <w:rPr>
          <w:b/>
          <w:bCs/>
          <w:color w:val="000000"/>
        </w:rPr>
        <w:t xml:space="preserve"> </w:t>
      </w:r>
    </w:p>
    <w:p w:rsidR="001C2608" w:rsidRDefault="001C2608" w:rsidP="001C2608">
      <w:pPr>
        <w:pStyle w:val="Normlnweb"/>
        <w:rPr>
          <w:color w:val="000000"/>
        </w:rPr>
      </w:pPr>
      <w:r>
        <w:rPr>
          <w:b/>
          <w:bCs/>
          <w:color w:val="000000"/>
        </w:rPr>
        <w:t> Soud nemá popisky v </w:t>
      </w:r>
      <w:proofErr w:type="spellStart"/>
      <w:r>
        <w:rPr>
          <w:b/>
          <w:bCs/>
          <w:color w:val="000000"/>
        </w:rPr>
        <w:t>Brailově</w:t>
      </w:r>
      <w:proofErr w:type="spellEnd"/>
      <w:r>
        <w:rPr>
          <w:b/>
          <w:bCs/>
          <w:color w:val="000000"/>
        </w:rPr>
        <w:t xml:space="preserve"> písmu, nemá jednací síně osazené indukční smyčkou, ani možnost indukčního poslechu na informacích, nemá vizuální kontrast na schodištích a budova není vybavena akustickým majáčkem. </w:t>
      </w:r>
    </w:p>
    <w:p w:rsidR="001C2608" w:rsidRDefault="001C2608" w:rsidP="001C2608">
      <w:pPr>
        <w:pStyle w:val="Normlnweb"/>
        <w:rPr>
          <w:color w:val="000000"/>
        </w:rPr>
      </w:pPr>
      <w:r>
        <w:rPr>
          <w:b/>
          <w:bCs/>
          <w:color w:val="000000"/>
        </w:rPr>
        <w:t xml:space="preserve">Soud nemá parkovací místo pro ZTP, má však vlastní parkoviště na nádvoří v areálu soudu. </w:t>
      </w:r>
    </w:p>
    <w:p w:rsidR="001C2608" w:rsidRDefault="001C2608" w:rsidP="001C2608">
      <w:pPr>
        <w:pStyle w:val="Normlnweb"/>
        <w:rPr>
          <w:color w:val="000000"/>
        </w:rPr>
      </w:pPr>
    </w:p>
    <w:p w:rsidR="001C2608" w:rsidRDefault="001C2608" w:rsidP="001C2608">
      <w:pPr>
        <w:pStyle w:val="Normlnweb"/>
        <w:rPr>
          <w:color w:val="000000"/>
        </w:rPr>
      </w:pPr>
    </w:p>
    <w:p w:rsidR="001E2034" w:rsidRDefault="001E2034">
      <w:bookmarkStart w:id="0" w:name="_GoBack"/>
      <w:bookmarkEnd w:id="0"/>
    </w:p>
    <w:sectPr w:rsidR="001E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08"/>
    <w:rsid w:val="001C2608"/>
    <w:rsid w:val="001E2034"/>
    <w:rsid w:val="0026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533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C26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533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C26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1</cp:revision>
  <dcterms:created xsi:type="dcterms:W3CDTF">2020-12-07T09:00:00Z</dcterms:created>
  <dcterms:modified xsi:type="dcterms:W3CDTF">2020-12-07T09:01:00Z</dcterms:modified>
</cp:coreProperties>
</file>