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4508" w14:textId="77777777" w:rsidR="00896DB2" w:rsidRPr="0063499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3499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3499E">
        <w:rPr>
          <w:rFonts w:ascii="Garamond" w:hAnsi="Garamond"/>
          <w:b/>
          <w:color w:val="000000"/>
          <w:sz w:val="36"/>
        </w:rPr>
        <w:t> </w:t>
      </w:r>
    </w:p>
    <w:p w14:paraId="0CD506DC" w14:textId="77777777" w:rsidR="00896DB2" w:rsidRPr="0063499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3499E">
        <w:rPr>
          <w:rFonts w:ascii="Garamond" w:hAnsi="Garamond"/>
          <w:color w:val="000000"/>
        </w:rPr>
        <w:t> U Soudu</w:t>
      </w:r>
      <w:r w:rsidR="00E930E4" w:rsidRPr="0063499E">
        <w:rPr>
          <w:rFonts w:ascii="Garamond" w:hAnsi="Garamond"/>
          <w:color w:val="000000"/>
        </w:rPr>
        <w:t xml:space="preserve"> 6187/4, 708 82 Ostrava-Poruba</w:t>
      </w:r>
    </w:p>
    <w:p w14:paraId="6374D191" w14:textId="77777777" w:rsidR="00896DB2" w:rsidRPr="0063499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3499E">
        <w:rPr>
          <w:rFonts w:ascii="Garamond" w:hAnsi="Garamond"/>
          <w:color w:val="000000"/>
        </w:rPr>
        <w:t>tel.: 596 972 111,</w:t>
      </w:r>
      <w:r w:rsidR="00E930E4" w:rsidRPr="0063499E">
        <w:rPr>
          <w:rFonts w:ascii="Garamond" w:hAnsi="Garamond"/>
          <w:color w:val="000000"/>
        </w:rPr>
        <w:t xml:space="preserve"> fax: 596 972 801,</w:t>
      </w:r>
      <w:r w:rsidRPr="0063499E">
        <w:rPr>
          <w:rFonts w:ascii="Garamond" w:hAnsi="Garamond"/>
          <w:color w:val="000000"/>
        </w:rPr>
        <w:t xml:space="preserve"> e-mail: osostrava@osoud.ova.justice.cz, </w:t>
      </w:r>
      <w:r w:rsidRPr="0063499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63499E" w14:paraId="578E0007" w14:textId="77777777" w:rsidTr="00401AD9">
        <w:tc>
          <w:tcPr>
            <w:tcW w:w="1123" w:type="pct"/>
            <w:tcMar>
              <w:bottom w:w="0" w:type="dxa"/>
            </w:tcMar>
          </w:tcPr>
          <w:p w14:paraId="13988D3E" w14:textId="77777777" w:rsidR="00896DB2" w:rsidRPr="0063499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3499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3499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E6F5259" w14:textId="77777777" w:rsidR="00896DB2" w:rsidRPr="0063499E" w:rsidRDefault="00E930E4" w:rsidP="00401AD9">
            <w:pPr>
              <w:rPr>
                <w:rFonts w:ascii="Garamond" w:hAnsi="Garamond"/>
                <w:color w:val="000000"/>
              </w:rPr>
            </w:pPr>
            <w:r w:rsidRPr="0063499E">
              <w:rPr>
                <w:rFonts w:ascii="Garamond" w:hAnsi="Garamond"/>
                <w:color w:val="000000"/>
              </w:rPr>
              <w:t>0 Si 556/2023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FB6FD77" w14:textId="0F465115" w:rsidR="00873B33" w:rsidRPr="0063499E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63499E">
              <w:rPr>
                <w:rFonts w:ascii="Garamond" w:hAnsi="Garamond"/>
              </w:rPr>
              <w:t>Vážen</w:t>
            </w:r>
            <w:r w:rsidR="00354B1D" w:rsidRPr="0063499E">
              <w:rPr>
                <w:rFonts w:ascii="Garamond" w:hAnsi="Garamond"/>
              </w:rPr>
              <w:t>á paní</w:t>
            </w:r>
          </w:p>
          <w:p w14:paraId="5A26B5F7" w14:textId="5A7DD2F8" w:rsidR="00FF4BEB" w:rsidRPr="0063499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3499E">
              <w:rPr>
                <w:rFonts w:ascii="Garamond" w:hAnsi="Garamond"/>
              </w:rPr>
              <w:t>Tereza V</w:t>
            </w:r>
            <w:r w:rsidR="00E02F66" w:rsidRPr="0063499E">
              <w:rPr>
                <w:rFonts w:ascii="Garamond" w:hAnsi="Garamond"/>
              </w:rPr>
              <w:t>.</w:t>
            </w:r>
          </w:p>
          <w:p w14:paraId="437A04AB" w14:textId="28637FAD" w:rsidR="00354B1D" w:rsidRPr="0063499E" w:rsidRDefault="00E02F66" w:rsidP="00C06A7E">
            <w:pPr>
              <w:spacing w:line="240" w:lineRule="exact"/>
              <w:rPr>
                <w:rFonts w:ascii="Garamond" w:hAnsi="Garamond"/>
              </w:rPr>
            </w:pPr>
            <w:r w:rsidRPr="0063499E">
              <w:rPr>
                <w:rFonts w:ascii="Garamond" w:hAnsi="Garamond"/>
              </w:rPr>
              <w:t>XXXXX XXXXX</w:t>
            </w:r>
          </w:p>
          <w:p w14:paraId="45AF143E" w14:textId="589AA217" w:rsidR="00E02F66" w:rsidRPr="0063499E" w:rsidRDefault="00E02F66" w:rsidP="00C06A7E">
            <w:pPr>
              <w:spacing w:line="240" w:lineRule="exact"/>
              <w:rPr>
                <w:rFonts w:ascii="Garamond" w:hAnsi="Garamond"/>
              </w:rPr>
            </w:pPr>
            <w:r w:rsidRPr="0063499E">
              <w:rPr>
                <w:rFonts w:ascii="Garamond" w:hAnsi="Garamond"/>
              </w:rPr>
              <w:t>XXXXX XXXXX</w:t>
            </w:r>
          </w:p>
          <w:p w14:paraId="1A1FA8C3" w14:textId="77777777" w:rsidR="00670D1E" w:rsidRPr="0063499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3499E">
              <w:rPr>
                <w:rFonts w:ascii="Garamond" w:hAnsi="Garamond"/>
              </w:rPr>
              <w:t xml:space="preserve"> </w:t>
            </w:r>
          </w:p>
          <w:p w14:paraId="4B9A071F" w14:textId="77777777" w:rsidR="00670D1E" w:rsidRPr="0063499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3499E">
              <w:rPr>
                <w:rFonts w:ascii="Garamond" w:hAnsi="Garamond"/>
              </w:rPr>
              <w:t xml:space="preserve"> </w:t>
            </w:r>
          </w:p>
          <w:p w14:paraId="6F1018A2" w14:textId="77777777" w:rsidR="00896DB2" w:rsidRPr="0063499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3499E" w14:paraId="4BD0DAAA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DA3EC13" w14:textId="77777777" w:rsidR="00896DB2" w:rsidRPr="0063499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3499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4A48573" w14:textId="77777777" w:rsidR="00896DB2" w:rsidRPr="0063499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6A039AA" w14:textId="77777777" w:rsidR="00896DB2" w:rsidRPr="0063499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3499E" w14:paraId="78EE2D69" w14:textId="77777777" w:rsidTr="00401AD9">
        <w:tc>
          <w:tcPr>
            <w:tcW w:w="1123" w:type="pct"/>
            <w:tcMar>
              <w:top w:w="0" w:type="dxa"/>
            </w:tcMar>
          </w:tcPr>
          <w:p w14:paraId="26619688" w14:textId="77777777" w:rsidR="00896DB2" w:rsidRPr="0063499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3499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8D8B308" w14:textId="77777777" w:rsidR="00896DB2" w:rsidRPr="0063499E" w:rsidRDefault="00BA6A0B" w:rsidP="00401AD9">
            <w:pPr>
              <w:rPr>
                <w:rFonts w:ascii="Garamond" w:hAnsi="Garamond"/>
                <w:color w:val="000000"/>
              </w:rPr>
            </w:pPr>
            <w:r w:rsidRPr="0063499E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C58E24A" w14:textId="77777777" w:rsidR="00896DB2" w:rsidRPr="0063499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3499E" w14:paraId="1E600CE0" w14:textId="77777777" w:rsidTr="00401AD9">
        <w:tc>
          <w:tcPr>
            <w:tcW w:w="1123" w:type="pct"/>
            <w:tcMar>
              <w:top w:w="0" w:type="dxa"/>
            </w:tcMar>
          </w:tcPr>
          <w:p w14:paraId="64511126" w14:textId="77777777" w:rsidR="00896DB2" w:rsidRPr="0063499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3499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50BD053" w14:textId="08860D47" w:rsidR="00896DB2" w:rsidRPr="0063499E" w:rsidRDefault="00354B1D" w:rsidP="00401AD9">
            <w:pPr>
              <w:rPr>
                <w:rFonts w:ascii="Garamond" w:hAnsi="Garamond"/>
                <w:color w:val="000000"/>
              </w:rPr>
            </w:pPr>
            <w:r w:rsidRPr="0063499E">
              <w:rPr>
                <w:rFonts w:ascii="Garamond" w:hAnsi="Garamond"/>
                <w:color w:val="000000"/>
              </w:rPr>
              <w:t>8</w:t>
            </w:r>
            <w:r w:rsidR="00E930E4" w:rsidRPr="0063499E">
              <w:rPr>
                <w:rFonts w:ascii="Garamond" w:hAnsi="Garamond"/>
                <w:color w:val="000000"/>
              </w:rPr>
              <w:t>. srpna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143BAC0" w14:textId="77777777" w:rsidR="00896DB2" w:rsidRPr="0063499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5DABEE5" w14:textId="77777777" w:rsidR="00896DB2" w:rsidRPr="0063499E" w:rsidRDefault="00896DB2" w:rsidP="00896DB2">
      <w:pPr>
        <w:rPr>
          <w:rFonts w:ascii="Garamond" w:hAnsi="Garamond"/>
          <w:color w:val="000000"/>
        </w:rPr>
      </w:pPr>
    </w:p>
    <w:p w14:paraId="13DA5483" w14:textId="77777777" w:rsidR="00896DB2" w:rsidRPr="0063499E" w:rsidRDefault="00896DB2" w:rsidP="00896DB2">
      <w:pPr>
        <w:rPr>
          <w:rFonts w:ascii="Garamond" w:hAnsi="Garamond"/>
          <w:color w:val="000000"/>
        </w:rPr>
      </w:pPr>
    </w:p>
    <w:p w14:paraId="39E8E461" w14:textId="6A02570A" w:rsidR="00896DB2" w:rsidRPr="0063499E" w:rsidRDefault="00896DB2" w:rsidP="00E930E4">
      <w:pPr>
        <w:jc w:val="both"/>
        <w:rPr>
          <w:rFonts w:ascii="Garamond" w:hAnsi="Garamond"/>
          <w:color w:val="000000"/>
        </w:rPr>
      </w:pPr>
      <w:r w:rsidRPr="0063499E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354B1D" w:rsidRPr="0063499E">
        <w:rPr>
          <w:rFonts w:ascii="Garamond" w:hAnsi="Garamond"/>
          <w:b/>
          <w:color w:val="000000"/>
        </w:rPr>
        <w:t>,</w:t>
      </w:r>
      <w:r w:rsidRPr="0063499E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63499E">
        <w:rPr>
          <w:rFonts w:ascii="Garamond" w:hAnsi="Garamond"/>
          <w:color w:val="000000"/>
        </w:rPr>
        <w:t xml:space="preserve"> </w:t>
      </w:r>
    </w:p>
    <w:p w14:paraId="368E3F52" w14:textId="77777777" w:rsidR="002B20C2" w:rsidRPr="0063499E" w:rsidRDefault="002B20C2" w:rsidP="00E930E4">
      <w:pPr>
        <w:jc w:val="both"/>
        <w:rPr>
          <w:rFonts w:ascii="Garamond" w:hAnsi="Garamond"/>
          <w:color w:val="000000"/>
        </w:rPr>
      </w:pPr>
    </w:p>
    <w:p w14:paraId="0A1FFDB7" w14:textId="2485E1FE" w:rsidR="005B440A" w:rsidRPr="0063499E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63499E">
        <w:rPr>
          <w:rFonts w:ascii="Garamond" w:hAnsi="Garamond"/>
          <w:color w:val="000000"/>
        </w:rPr>
        <w:t>Vážen</w:t>
      </w:r>
      <w:r w:rsidR="00354B1D" w:rsidRPr="0063499E">
        <w:rPr>
          <w:rFonts w:ascii="Garamond" w:hAnsi="Garamond"/>
          <w:color w:val="000000"/>
        </w:rPr>
        <w:t>á paní V</w:t>
      </w:r>
      <w:r w:rsidR="00E02F66" w:rsidRPr="0063499E">
        <w:rPr>
          <w:rFonts w:ascii="Garamond" w:hAnsi="Garamond"/>
          <w:color w:val="000000"/>
        </w:rPr>
        <w:t>.</w:t>
      </w:r>
      <w:r w:rsidR="00512183" w:rsidRPr="0063499E">
        <w:rPr>
          <w:rFonts w:ascii="Garamond" w:hAnsi="Garamond"/>
        </w:rPr>
        <w:t>,</w:t>
      </w:r>
    </w:p>
    <w:p w14:paraId="08550F8E" w14:textId="3C440759" w:rsidR="005B440A" w:rsidRPr="0063499E" w:rsidRDefault="00896DB2" w:rsidP="00354B1D">
      <w:pPr>
        <w:spacing w:after="120"/>
        <w:jc w:val="both"/>
        <w:rPr>
          <w:rFonts w:ascii="Garamond" w:hAnsi="Garamond" w:cs="Tahoma"/>
        </w:rPr>
      </w:pPr>
      <w:r w:rsidRPr="0063499E">
        <w:rPr>
          <w:rFonts w:ascii="Garamond" w:hAnsi="Garamond"/>
          <w:color w:val="000000"/>
        </w:rPr>
        <w:t xml:space="preserve">Okresní soud v Ostravě obdržel dne </w:t>
      </w:r>
      <w:r w:rsidR="00CC6E1B" w:rsidRPr="0063499E">
        <w:rPr>
          <w:rFonts w:ascii="Garamond" w:hAnsi="Garamond"/>
          <w:color w:val="000000"/>
        </w:rPr>
        <w:t xml:space="preserve">7. srpna 2023 </w:t>
      </w:r>
      <w:r w:rsidRPr="0063499E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354B1D" w:rsidRPr="0063499E">
        <w:rPr>
          <w:rFonts w:ascii="Garamond" w:hAnsi="Garamond" w:cs="Tahoma"/>
        </w:rPr>
        <w:t xml:space="preserve">rozhodnutí ve věcech, kdy došlo ke </w:t>
      </w:r>
      <w:r w:rsidR="00354B1D" w:rsidRPr="0063499E">
        <w:rPr>
          <w:rFonts w:ascii="Garamond" w:hAnsi="Garamond" w:cs="Tahoma,Bold"/>
        </w:rPr>
        <w:t>zjišťování názoru dítěte</w:t>
      </w:r>
      <w:r w:rsidR="00354B1D" w:rsidRPr="0063499E">
        <w:rPr>
          <w:rFonts w:ascii="Garamond" w:hAnsi="Garamond" w:cs="Tahoma"/>
        </w:rPr>
        <w:t xml:space="preserve">, a to od </w:t>
      </w:r>
      <w:r w:rsidR="00354B1D" w:rsidRPr="0063499E">
        <w:rPr>
          <w:rFonts w:ascii="Garamond" w:hAnsi="Garamond" w:cs="Tahoma,Bold"/>
        </w:rPr>
        <w:t>roku 2021 až do současnosti</w:t>
      </w:r>
      <w:r w:rsidR="00354B1D" w:rsidRPr="0063499E">
        <w:rPr>
          <w:rFonts w:ascii="Garamond" w:hAnsi="Garamond" w:cs="Tahoma"/>
        </w:rPr>
        <w:t>. Zejména bych pak ocenila rozhodnutí, pokud došlo k rozhodování ve věcech popírání a určování rodičovství, osvojení, pěstounské péče nebo omezení, pozastavení či zbavení rodičovské odpovědnosti.</w:t>
      </w:r>
    </w:p>
    <w:p w14:paraId="0834DC9F" w14:textId="613BD97A" w:rsidR="005B440A" w:rsidRPr="0063499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3499E">
        <w:rPr>
          <w:rFonts w:ascii="Garamond" w:hAnsi="Garamond"/>
          <w:color w:val="000000"/>
        </w:rPr>
        <w:t xml:space="preserve">V souladu s § 14 odst. 5 písm. d) </w:t>
      </w:r>
      <w:r w:rsidR="00586CB4" w:rsidRPr="0063499E">
        <w:rPr>
          <w:rFonts w:ascii="Garamond" w:hAnsi="Garamond"/>
          <w:color w:val="000000"/>
        </w:rPr>
        <w:t>InfZ</w:t>
      </w:r>
      <w:r w:rsidRPr="0063499E">
        <w:rPr>
          <w:rFonts w:ascii="Garamond" w:hAnsi="Garamond"/>
          <w:color w:val="000000"/>
        </w:rPr>
        <w:t xml:space="preserve"> vyhovuji</w:t>
      </w:r>
      <w:r w:rsidRPr="0063499E">
        <w:rPr>
          <w:rFonts w:ascii="Garamond" w:hAnsi="Garamond"/>
          <w:b/>
          <w:color w:val="000000"/>
        </w:rPr>
        <w:t xml:space="preserve"> </w:t>
      </w:r>
      <w:r w:rsidRPr="0063499E">
        <w:rPr>
          <w:rFonts w:ascii="Garamond" w:hAnsi="Garamond"/>
          <w:color w:val="000000"/>
        </w:rPr>
        <w:t>V</w:t>
      </w:r>
      <w:r w:rsidR="005B440A" w:rsidRPr="0063499E">
        <w:rPr>
          <w:rFonts w:ascii="Garamond" w:hAnsi="Garamond"/>
          <w:color w:val="000000"/>
        </w:rPr>
        <w:t>aší žádosti a v příloze zasílám</w:t>
      </w:r>
      <w:r w:rsidR="00354B1D" w:rsidRPr="0063499E">
        <w:rPr>
          <w:rFonts w:ascii="Garamond" w:hAnsi="Garamond"/>
          <w:color w:val="000000"/>
        </w:rPr>
        <w:t xml:space="preserve"> rozhodnutí vydaná ve výše uvedených řízení v anonymizované verzi.</w:t>
      </w:r>
    </w:p>
    <w:p w14:paraId="6F00623A" w14:textId="77777777" w:rsidR="005B440A" w:rsidRPr="0063499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3499E">
        <w:rPr>
          <w:rFonts w:ascii="Garamond" w:hAnsi="Garamond"/>
          <w:color w:val="000000"/>
        </w:rPr>
        <w:t>S</w:t>
      </w:r>
      <w:r w:rsidR="005B440A" w:rsidRPr="0063499E">
        <w:rPr>
          <w:rFonts w:ascii="Garamond" w:hAnsi="Garamond"/>
          <w:color w:val="000000"/>
        </w:rPr>
        <w:t> </w:t>
      </w:r>
      <w:r w:rsidRPr="0063499E">
        <w:rPr>
          <w:rFonts w:ascii="Garamond" w:hAnsi="Garamond"/>
          <w:color w:val="000000"/>
        </w:rPr>
        <w:t>pozdrav</w:t>
      </w:r>
      <w:r w:rsidR="005B440A" w:rsidRPr="0063499E">
        <w:rPr>
          <w:rFonts w:ascii="Garamond" w:hAnsi="Garamond"/>
          <w:color w:val="000000"/>
        </w:rPr>
        <w:t>em</w:t>
      </w:r>
    </w:p>
    <w:p w14:paraId="7CC53A30" w14:textId="77777777" w:rsidR="005B440A" w:rsidRPr="0063499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3499E" w14:paraId="45D5E5B6" w14:textId="77777777" w:rsidTr="00047ED5">
        <w:tc>
          <w:tcPr>
            <w:tcW w:w="4048" w:type="dxa"/>
            <w:hideMark/>
          </w:tcPr>
          <w:p w14:paraId="35562BAA" w14:textId="77777777" w:rsidR="00047ED5" w:rsidRPr="0063499E" w:rsidRDefault="00BA6A0B">
            <w:pPr>
              <w:widowControl w:val="0"/>
              <w:rPr>
                <w:rFonts w:ascii="Garamond" w:hAnsi="Garamond"/>
              </w:rPr>
            </w:pPr>
            <w:r w:rsidRPr="0063499E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63499E" w14:paraId="04C2D6D0" w14:textId="77777777" w:rsidTr="00047ED5">
        <w:tc>
          <w:tcPr>
            <w:tcW w:w="4048" w:type="dxa"/>
            <w:hideMark/>
          </w:tcPr>
          <w:p w14:paraId="39DA3F80" w14:textId="7A921798" w:rsidR="00047ED5" w:rsidRPr="0063499E" w:rsidRDefault="00354B1D">
            <w:pPr>
              <w:widowControl w:val="0"/>
              <w:rPr>
                <w:rFonts w:ascii="Garamond" w:hAnsi="Garamond"/>
              </w:rPr>
            </w:pPr>
            <w:r w:rsidRPr="0063499E">
              <w:rPr>
                <w:rFonts w:ascii="Garamond" w:hAnsi="Garamond"/>
              </w:rPr>
              <w:t>vyšší soudní úřednice</w:t>
            </w:r>
          </w:p>
        </w:tc>
      </w:tr>
      <w:tr w:rsidR="00047ED5" w:rsidRPr="0063499E" w14:paraId="3C2A3924" w14:textId="77777777" w:rsidTr="00047ED5">
        <w:tc>
          <w:tcPr>
            <w:tcW w:w="4048" w:type="dxa"/>
            <w:hideMark/>
          </w:tcPr>
          <w:p w14:paraId="41B79DB6" w14:textId="77777777" w:rsidR="00047ED5" w:rsidRPr="0063499E" w:rsidRDefault="00047ED5">
            <w:pPr>
              <w:widowControl w:val="0"/>
              <w:rPr>
                <w:rFonts w:ascii="Garamond" w:hAnsi="Garamond"/>
              </w:rPr>
            </w:pPr>
            <w:r w:rsidRPr="0063499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3499E" w14:paraId="165FEEA0" w14:textId="77777777" w:rsidTr="00047ED5">
        <w:tc>
          <w:tcPr>
            <w:tcW w:w="4048" w:type="dxa"/>
            <w:hideMark/>
          </w:tcPr>
          <w:p w14:paraId="3ADEF4BE" w14:textId="77777777" w:rsidR="00047ED5" w:rsidRPr="0063499E" w:rsidRDefault="00047ED5">
            <w:pPr>
              <w:widowControl w:val="0"/>
              <w:rPr>
                <w:rFonts w:ascii="Garamond" w:hAnsi="Garamond"/>
              </w:rPr>
            </w:pPr>
            <w:r w:rsidRPr="0063499E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63499E" w14:paraId="5E10096B" w14:textId="77777777" w:rsidTr="00047ED5">
        <w:tc>
          <w:tcPr>
            <w:tcW w:w="4048" w:type="dxa"/>
            <w:hideMark/>
          </w:tcPr>
          <w:p w14:paraId="79521C2E" w14:textId="77777777" w:rsidR="00047ED5" w:rsidRPr="0063499E" w:rsidRDefault="00047ED5">
            <w:pPr>
              <w:widowControl w:val="0"/>
              <w:rPr>
                <w:rFonts w:ascii="Garamond" w:hAnsi="Garamond"/>
              </w:rPr>
            </w:pPr>
            <w:r w:rsidRPr="0063499E">
              <w:rPr>
                <w:rFonts w:ascii="Garamond" w:hAnsi="Garamond"/>
              </w:rPr>
              <w:t>přístupu k informacím</w:t>
            </w:r>
          </w:p>
        </w:tc>
      </w:tr>
    </w:tbl>
    <w:p w14:paraId="40108D31" w14:textId="77777777" w:rsidR="00E930E4" w:rsidRPr="0063499E" w:rsidRDefault="00E930E4" w:rsidP="00896DB2">
      <w:pPr>
        <w:rPr>
          <w:rFonts w:ascii="Garamond" w:hAnsi="Garamond"/>
          <w:b/>
          <w:color w:val="000000"/>
        </w:rPr>
      </w:pPr>
    </w:p>
    <w:p w14:paraId="560560AC" w14:textId="77777777" w:rsidR="00E930E4" w:rsidRPr="0063499E" w:rsidRDefault="00E930E4" w:rsidP="00896DB2">
      <w:pPr>
        <w:rPr>
          <w:rFonts w:ascii="Garamond" w:hAnsi="Garamond"/>
          <w:b/>
          <w:color w:val="000000"/>
        </w:rPr>
      </w:pPr>
    </w:p>
    <w:p w14:paraId="275A9874" w14:textId="77777777" w:rsidR="00E930E4" w:rsidRPr="0063499E" w:rsidRDefault="00E930E4" w:rsidP="00896DB2">
      <w:pPr>
        <w:rPr>
          <w:rFonts w:ascii="Garamond" w:hAnsi="Garamond"/>
          <w:b/>
          <w:color w:val="000000"/>
        </w:rPr>
      </w:pPr>
    </w:p>
    <w:p w14:paraId="5997582E" w14:textId="77777777" w:rsidR="00E930E4" w:rsidRPr="0063499E" w:rsidRDefault="00E930E4" w:rsidP="00896DB2">
      <w:pPr>
        <w:rPr>
          <w:rFonts w:ascii="Garamond" w:hAnsi="Garamond"/>
          <w:b/>
          <w:color w:val="000000"/>
        </w:rPr>
      </w:pPr>
    </w:p>
    <w:p w14:paraId="1E1EC5D6" w14:textId="77777777" w:rsidR="00E930E4" w:rsidRPr="0063499E" w:rsidRDefault="00E930E4" w:rsidP="00896DB2">
      <w:pPr>
        <w:rPr>
          <w:rFonts w:ascii="Garamond" w:hAnsi="Garamond"/>
          <w:b/>
          <w:color w:val="000000"/>
        </w:rPr>
      </w:pPr>
    </w:p>
    <w:p w14:paraId="1D987684" w14:textId="77777777" w:rsidR="00E930E4" w:rsidRPr="0063499E" w:rsidRDefault="00E930E4" w:rsidP="00896DB2">
      <w:pPr>
        <w:rPr>
          <w:rFonts w:ascii="Garamond" w:hAnsi="Garamond"/>
          <w:b/>
          <w:color w:val="000000"/>
        </w:rPr>
      </w:pPr>
    </w:p>
    <w:p w14:paraId="7D075C46" w14:textId="77777777" w:rsidR="00E930E4" w:rsidRPr="0063499E" w:rsidRDefault="00E930E4" w:rsidP="00896DB2">
      <w:pPr>
        <w:rPr>
          <w:rFonts w:ascii="Garamond" w:hAnsi="Garamond"/>
          <w:b/>
          <w:color w:val="000000"/>
        </w:rPr>
      </w:pPr>
    </w:p>
    <w:p w14:paraId="1E6BDDB9" w14:textId="77777777" w:rsidR="00E930E4" w:rsidRPr="0063499E" w:rsidRDefault="00E930E4" w:rsidP="00896DB2">
      <w:pPr>
        <w:rPr>
          <w:rFonts w:ascii="Garamond" w:hAnsi="Garamond"/>
          <w:b/>
          <w:color w:val="000000"/>
        </w:rPr>
      </w:pPr>
    </w:p>
    <w:p w14:paraId="2B25B216" w14:textId="77777777" w:rsidR="00E930E4" w:rsidRPr="0063499E" w:rsidRDefault="00E930E4" w:rsidP="00896DB2">
      <w:pPr>
        <w:rPr>
          <w:rFonts w:ascii="Garamond" w:hAnsi="Garamond"/>
          <w:b/>
          <w:color w:val="000000"/>
        </w:rPr>
      </w:pPr>
    </w:p>
    <w:p w14:paraId="602DD274" w14:textId="580F4DEA" w:rsidR="00896DB2" w:rsidRPr="0063499E" w:rsidRDefault="00974F7F" w:rsidP="00896DB2">
      <w:pPr>
        <w:rPr>
          <w:rFonts w:ascii="Garamond" w:hAnsi="Garamond"/>
          <w:b/>
          <w:color w:val="000000"/>
        </w:rPr>
      </w:pPr>
      <w:r w:rsidRPr="0063499E">
        <w:rPr>
          <w:rFonts w:ascii="Garamond" w:hAnsi="Garamond"/>
          <w:b/>
          <w:color w:val="000000"/>
        </w:rPr>
        <w:t>Přílohy</w:t>
      </w:r>
    </w:p>
    <w:p w14:paraId="5E2CEE8F" w14:textId="76992261" w:rsidR="00424F70" w:rsidRPr="0063499E" w:rsidRDefault="00424F70" w:rsidP="00424F70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63499E">
        <w:rPr>
          <w:rFonts w:ascii="Garamond" w:hAnsi="Garamond"/>
          <w:bCs/>
          <w:color w:val="000000"/>
        </w:rPr>
        <w:t>anonymizovaný rozsudek Okresního soudu v Ostravě sp. zn. 47 P a Nc 177/2022 ze dne 27. 3. 2023</w:t>
      </w:r>
    </w:p>
    <w:p w14:paraId="3D3F175A" w14:textId="7BAD60C9" w:rsidR="00424F70" w:rsidRPr="0063499E" w:rsidRDefault="00424F70" w:rsidP="00424F70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63499E">
        <w:rPr>
          <w:rFonts w:ascii="Garamond" w:hAnsi="Garamond"/>
          <w:bCs/>
          <w:color w:val="000000"/>
        </w:rPr>
        <w:t>anonymizovaný rozsudek Okresního soudu v Ostravě sp. zn. 45 P a Nc 136/2022 ze dne 29. 6. 2022</w:t>
      </w:r>
    </w:p>
    <w:p w14:paraId="51AECAD4" w14:textId="4BE830BB" w:rsidR="00424F70" w:rsidRPr="0063499E" w:rsidRDefault="00424F70" w:rsidP="00424F70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63499E">
        <w:rPr>
          <w:rFonts w:ascii="Garamond" w:hAnsi="Garamond"/>
          <w:bCs/>
          <w:color w:val="000000"/>
        </w:rPr>
        <w:t>anonymizovaný rozsudek Okresního soudu v Ostravě sp. zn. 44 P a Nc 169/2022 ze dne 5.</w:t>
      </w:r>
      <w:r w:rsidR="004137E5" w:rsidRPr="0063499E">
        <w:rPr>
          <w:rFonts w:ascii="Garamond" w:hAnsi="Garamond"/>
          <w:bCs/>
          <w:color w:val="000000"/>
        </w:rPr>
        <w:t> </w:t>
      </w:r>
      <w:r w:rsidRPr="0063499E">
        <w:rPr>
          <w:rFonts w:ascii="Garamond" w:hAnsi="Garamond"/>
          <w:bCs/>
          <w:color w:val="000000"/>
        </w:rPr>
        <w:t>1. 2023</w:t>
      </w:r>
    </w:p>
    <w:p w14:paraId="394F18BA" w14:textId="610037E6" w:rsidR="00424F70" w:rsidRPr="0063499E" w:rsidRDefault="00424F70" w:rsidP="00424F70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63499E">
        <w:rPr>
          <w:rFonts w:ascii="Garamond" w:hAnsi="Garamond"/>
          <w:bCs/>
          <w:color w:val="000000"/>
        </w:rPr>
        <w:t>anonymizovaný rozsudek Okresního soudu v Ostravě sp. zn.</w:t>
      </w:r>
      <w:r w:rsidR="00417626" w:rsidRPr="0063499E">
        <w:rPr>
          <w:rFonts w:ascii="Garamond" w:hAnsi="Garamond"/>
          <w:bCs/>
          <w:color w:val="000000"/>
        </w:rPr>
        <w:t xml:space="preserve"> 42 P a Nc 9/2023 ze dne 16.</w:t>
      </w:r>
      <w:r w:rsidR="004137E5" w:rsidRPr="0063499E">
        <w:rPr>
          <w:rFonts w:ascii="Garamond" w:hAnsi="Garamond"/>
          <w:bCs/>
          <w:color w:val="000000"/>
        </w:rPr>
        <w:t> </w:t>
      </w:r>
      <w:r w:rsidR="00417626" w:rsidRPr="0063499E">
        <w:rPr>
          <w:rFonts w:ascii="Garamond" w:hAnsi="Garamond"/>
          <w:bCs/>
          <w:color w:val="000000"/>
        </w:rPr>
        <w:t>5. 2023</w:t>
      </w:r>
    </w:p>
    <w:p w14:paraId="5D8326AE" w14:textId="5ECD5132" w:rsidR="00424F70" w:rsidRPr="0063499E" w:rsidRDefault="00424F70" w:rsidP="00424F70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63499E">
        <w:rPr>
          <w:rFonts w:ascii="Garamond" w:hAnsi="Garamond"/>
          <w:bCs/>
          <w:color w:val="000000"/>
        </w:rPr>
        <w:t>anonymizovaný rozsudek Okresního soudu v Ostravě sp. zn.</w:t>
      </w:r>
      <w:r w:rsidR="00417626" w:rsidRPr="0063499E">
        <w:rPr>
          <w:rFonts w:ascii="Garamond" w:hAnsi="Garamond"/>
          <w:bCs/>
          <w:color w:val="000000"/>
        </w:rPr>
        <w:t xml:space="preserve"> 86 P a Nc 30/2022 ze dne 9.</w:t>
      </w:r>
      <w:r w:rsidR="004137E5" w:rsidRPr="0063499E">
        <w:rPr>
          <w:rFonts w:ascii="Garamond" w:hAnsi="Garamond"/>
          <w:bCs/>
          <w:color w:val="000000"/>
        </w:rPr>
        <w:t> </w:t>
      </w:r>
      <w:r w:rsidR="00417626" w:rsidRPr="0063499E">
        <w:rPr>
          <w:rFonts w:ascii="Garamond" w:hAnsi="Garamond"/>
          <w:bCs/>
          <w:color w:val="000000"/>
        </w:rPr>
        <w:t>11. 2022</w:t>
      </w:r>
    </w:p>
    <w:p w14:paraId="50236CEB" w14:textId="21AA1A58" w:rsidR="00424F70" w:rsidRPr="0063499E" w:rsidRDefault="00424F70" w:rsidP="00424F70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63499E">
        <w:rPr>
          <w:rFonts w:ascii="Garamond" w:hAnsi="Garamond"/>
          <w:bCs/>
          <w:color w:val="000000"/>
        </w:rPr>
        <w:lastRenderedPageBreak/>
        <w:t>anonymizovaný rozsudek Okresního soudu v Ostravě sp. zn.</w:t>
      </w:r>
      <w:r w:rsidR="00417626" w:rsidRPr="0063499E">
        <w:rPr>
          <w:rFonts w:ascii="Garamond" w:hAnsi="Garamond"/>
          <w:bCs/>
          <w:color w:val="000000"/>
        </w:rPr>
        <w:t xml:space="preserve"> 43 P a Nc 425/2022 ze dne 11. 1. 2023</w:t>
      </w:r>
    </w:p>
    <w:p w14:paraId="71476E5C" w14:textId="6A152270" w:rsidR="00424F70" w:rsidRPr="0063499E" w:rsidRDefault="00424F70" w:rsidP="00C52649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63499E">
        <w:rPr>
          <w:rFonts w:ascii="Garamond" w:hAnsi="Garamond"/>
          <w:bCs/>
          <w:color w:val="000000"/>
        </w:rPr>
        <w:t>anonymizovaný rozsudek Okresního soudu v Ostravě sp. zn.</w:t>
      </w:r>
      <w:r w:rsidR="00C52649" w:rsidRPr="0063499E">
        <w:rPr>
          <w:rFonts w:ascii="Garamond" w:hAnsi="Garamond"/>
          <w:bCs/>
          <w:color w:val="000000"/>
        </w:rPr>
        <w:t xml:space="preserve"> 75 P a Nc 67/2021 ze dne 20.</w:t>
      </w:r>
      <w:r w:rsidR="004137E5" w:rsidRPr="0063499E">
        <w:rPr>
          <w:rFonts w:ascii="Garamond" w:hAnsi="Garamond"/>
          <w:bCs/>
          <w:color w:val="000000"/>
        </w:rPr>
        <w:t> </w:t>
      </w:r>
      <w:r w:rsidR="00C52649" w:rsidRPr="0063499E">
        <w:rPr>
          <w:rFonts w:ascii="Garamond" w:hAnsi="Garamond"/>
          <w:bCs/>
          <w:color w:val="000000"/>
        </w:rPr>
        <w:t>2. 2023</w:t>
      </w:r>
    </w:p>
    <w:p w14:paraId="092A814C" w14:textId="5CD6BB64" w:rsidR="00424F70" w:rsidRPr="0063499E" w:rsidRDefault="00424F70" w:rsidP="00424F70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63499E">
        <w:rPr>
          <w:rFonts w:ascii="Garamond" w:hAnsi="Garamond"/>
          <w:bCs/>
          <w:color w:val="000000"/>
        </w:rPr>
        <w:t>anonymizovaný rozsudek Okresního soudu v Ostravě sp. zn.</w:t>
      </w:r>
      <w:r w:rsidR="00C52649" w:rsidRPr="0063499E">
        <w:rPr>
          <w:rFonts w:ascii="Garamond" w:hAnsi="Garamond"/>
          <w:bCs/>
          <w:color w:val="000000"/>
        </w:rPr>
        <w:t xml:space="preserve"> 42 P a Nc 390/2022 ze dne 22. 12. 2022</w:t>
      </w:r>
    </w:p>
    <w:p w14:paraId="4C558F0D" w14:textId="2090D6F7" w:rsidR="00424F70" w:rsidRPr="0063499E" w:rsidRDefault="00424F70" w:rsidP="00424F70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63499E">
        <w:rPr>
          <w:rFonts w:ascii="Garamond" w:hAnsi="Garamond"/>
          <w:bCs/>
          <w:color w:val="000000"/>
        </w:rPr>
        <w:t>anonymizovaný rozsudek Okresního soudu v Ostravě sp. zn.</w:t>
      </w:r>
      <w:r w:rsidR="004137E5" w:rsidRPr="0063499E">
        <w:rPr>
          <w:rFonts w:ascii="Garamond" w:hAnsi="Garamond"/>
          <w:bCs/>
          <w:color w:val="000000"/>
        </w:rPr>
        <w:t xml:space="preserve"> 75 P a Nc 5/2022 ze dne 24. 5. 2022</w:t>
      </w:r>
    </w:p>
    <w:p w14:paraId="6DE07AEB" w14:textId="7BD8EF79" w:rsidR="00424F70" w:rsidRPr="0063499E" w:rsidRDefault="00424F70" w:rsidP="00424F70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63499E">
        <w:rPr>
          <w:rFonts w:ascii="Garamond" w:hAnsi="Garamond"/>
          <w:bCs/>
          <w:color w:val="000000"/>
        </w:rPr>
        <w:t>anonymizovaný rozsudek Okresního soudu v Ostravě sp. zn.</w:t>
      </w:r>
      <w:r w:rsidR="004137E5" w:rsidRPr="0063499E">
        <w:rPr>
          <w:rFonts w:ascii="Garamond" w:hAnsi="Garamond"/>
          <w:bCs/>
          <w:color w:val="000000"/>
        </w:rPr>
        <w:t xml:space="preserve"> 78 P a Nc 3/2022 ze dne 12.</w:t>
      </w:r>
      <w:r w:rsidR="004137E5" w:rsidRPr="0063499E">
        <w:t> </w:t>
      </w:r>
      <w:r w:rsidR="004137E5" w:rsidRPr="0063499E">
        <w:rPr>
          <w:rFonts w:ascii="Garamond" w:hAnsi="Garamond"/>
          <w:bCs/>
          <w:color w:val="000000"/>
        </w:rPr>
        <w:t>4. 2022</w:t>
      </w:r>
    </w:p>
    <w:p w14:paraId="58EF8B86" w14:textId="645EA0CF" w:rsidR="00010725" w:rsidRPr="0063499E" w:rsidRDefault="00010725" w:rsidP="00896DB2">
      <w:pPr>
        <w:rPr>
          <w:rFonts w:ascii="Garamond" w:hAnsi="Garamond"/>
        </w:rPr>
      </w:pPr>
      <w:r w:rsidRPr="0063499E">
        <w:t xml:space="preserve"> </w:t>
      </w:r>
    </w:p>
    <w:sectPr w:rsidR="00010725" w:rsidRPr="0063499E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7542F" w14:textId="77777777" w:rsidR="007561B6" w:rsidRDefault="007561B6">
      <w:r>
        <w:separator/>
      </w:r>
    </w:p>
  </w:endnote>
  <w:endnote w:type="continuationSeparator" w:id="0">
    <w:p w14:paraId="7EB68391" w14:textId="77777777" w:rsidR="007561B6" w:rsidRDefault="0075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60E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5F2112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CBAD" w14:textId="77777777" w:rsidR="007561B6" w:rsidRDefault="007561B6">
      <w:r>
        <w:separator/>
      </w:r>
    </w:p>
  </w:footnote>
  <w:footnote w:type="continuationSeparator" w:id="0">
    <w:p w14:paraId="757B468B" w14:textId="77777777" w:rsidR="007561B6" w:rsidRDefault="0075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E8869" w14:textId="74ABCA5E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556/2023</w:t>
    </w:r>
    <w:r w:rsidRPr="00943455">
      <w:rPr>
        <w:rFonts w:ascii="Garamond" w:hAnsi="Garamond"/>
      </w:rPr>
      <w:t>-</w:t>
    </w:r>
    <w:r w:rsidR="00354B1D">
      <w:rPr>
        <w:rFonts w:ascii="Garamond" w:hAnsi="Garamond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90930"/>
    <w:multiLevelType w:val="hybridMultilevel"/>
    <w:tmpl w:val="390E433E"/>
    <w:lvl w:ilvl="0" w:tplc="9D6CBB7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23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8/07 14:10:1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56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54B1D"/>
    <w:rsid w:val="003902FE"/>
    <w:rsid w:val="00401AD9"/>
    <w:rsid w:val="004137E5"/>
    <w:rsid w:val="00417626"/>
    <w:rsid w:val="00424F70"/>
    <w:rsid w:val="00512183"/>
    <w:rsid w:val="00530FF0"/>
    <w:rsid w:val="005643FE"/>
    <w:rsid w:val="0056473A"/>
    <w:rsid w:val="00586CB4"/>
    <w:rsid w:val="005B440A"/>
    <w:rsid w:val="00624AAB"/>
    <w:rsid w:val="0063499E"/>
    <w:rsid w:val="00634A57"/>
    <w:rsid w:val="006503CD"/>
    <w:rsid w:val="00670D1E"/>
    <w:rsid w:val="00677CAD"/>
    <w:rsid w:val="006B1938"/>
    <w:rsid w:val="007030A0"/>
    <w:rsid w:val="007127B1"/>
    <w:rsid w:val="007561B6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52649"/>
    <w:rsid w:val="00C7287D"/>
    <w:rsid w:val="00CC6E1B"/>
    <w:rsid w:val="00CE5697"/>
    <w:rsid w:val="00D21239"/>
    <w:rsid w:val="00DA1457"/>
    <w:rsid w:val="00DF4FAE"/>
    <w:rsid w:val="00E02F66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AD860"/>
  <w14:defaultImageDpi w14:val="0"/>
  <w15:docId w15:val="{EF474978-404B-4CA4-B4A5-F206D5E1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24F7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3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</TotalTime>
  <Pages>1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2001-04-24T08:56:00Z</cp:lastPrinted>
  <dcterms:created xsi:type="dcterms:W3CDTF">2023-08-08T05:21:00Z</dcterms:created>
  <dcterms:modified xsi:type="dcterms:W3CDTF">2023-08-08T07:21:00Z</dcterms:modified>
</cp:coreProperties>
</file>