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03C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03C8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03C87">
        <w:rPr>
          <w:rFonts w:ascii="Garamond" w:hAnsi="Garamond"/>
          <w:b/>
          <w:color w:val="000000"/>
          <w:sz w:val="36"/>
        </w:rPr>
        <w:t> </w:t>
      </w:r>
    </w:p>
    <w:p w:rsidR="00896DB2" w:rsidRPr="00903C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03C87">
        <w:rPr>
          <w:rFonts w:ascii="Garamond" w:hAnsi="Garamond"/>
          <w:color w:val="000000"/>
        </w:rPr>
        <w:t> U Soudu</w:t>
      </w:r>
      <w:r w:rsidR="00E930E4" w:rsidRPr="00903C87">
        <w:rPr>
          <w:rFonts w:ascii="Garamond" w:hAnsi="Garamond"/>
          <w:color w:val="000000"/>
        </w:rPr>
        <w:t xml:space="preserve"> 6187/4, 708 82 Ostrava-Poruba</w:t>
      </w:r>
    </w:p>
    <w:p w:rsidR="00896DB2" w:rsidRPr="00903C8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03C87">
        <w:rPr>
          <w:rFonts w:ascii="Garamond" w:hAnsi="Garamond"/>
          <w:color w:val="000000"/>
        </w:rPr>
        <w:t>tel.: 596 972 111,</w:t>
      </w:r>
      <w:r w:rsidR="00E930E4" w:rsidRPr="00903C87">
        <w:rPr>
          <w:rFonts w:ascii="Garamond" w:hAnsi="Garamond"/>
          <w:color w:val="000000"/>
        </w:rPr>
        <w:t xml:space="preserve"> fax: 596 972 801,</w:t>
      </w:r>
      <w:r w:rsidRPr="00903C87">
        <w:rPr>
          <w:rFonts w:ascii="Garamond" w:hAnsi="Garamond"/>
          <w:color w:val="000000"/>
        </w:rPr>
        <w:t xml:space="preserve"> e-mail: osostrava@osoud.</w:t>
      </w:r>
      <w:proofErr w:type="gramStart"/>
      <w:r w:rsidRPr="00903C87">
        <w:rPr>
          <w:rFonts w:ascii="Garamond" w:hAnsi="Garamond"/>
          <w:color w:val="000000"/>
        </w:rPr>
        <w:t>ova</w:t>
      </w:r>
      <w:proofErr w:type="gramEnd"/>
      <w:r w:rsidRPr="00903C87">
        <w:rPr>
          <w:rFonts w:ascii="Garamond" w:hAnsi="Garamond"/>
          <w:color w:val="000000"/>
        </w:rPr>
        <w:t>.</w:t>
      </w:r>
      <w:proofErr w:type="gramStart"/>
      <w:r w:rsidRPr="00903C87">
        <w:rPr>
          <w:rFonts w:ascii="Garamond" w:hAnsi="Garamond"/>
          <w:color w:val="000000"/>
        </w:rPr>
        <w:t>justice</w:t>
      </w:r>
      <w:proofErr w:type="gramEnd"/>
      <w:r w:rsidRPr="00903C87">
        <w:rPr>
          <w:rFonts w:ascii="Garamond" w:hAnsi="Garamond"/>
          <w:color w:val="000000"/>
        </w:rPr>
        <w:t xml:space="preserve">.cz, </w:t>
      </w:r>
      <w:r w:rsidRPr="00903C8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03C87" w:rsidTr="00401AD9">
        <w:tc>
          <w:tcPr>
            <w:tcW w:w="1123" w:type="pct"/>
            <w:tcMar>
              <w:bottom w:w="0" w:type="dxa"/>
            </w:tcMar>
          </w:tcPr>
          <w:p w:rsidR="00896DB2" w:rsidRPr="00903C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3C8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03C8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03C87" w:rsidRDefault="00E930E4" w:rsidP="00401AD9">
            <w:pPr>
              <w:rPr>
                <w:rFonts w:ascii="Garamond" w:hAnsi="Garamond"/>
                <w:color w:val="000000"/>
              </w:rPr>
            </w:pPr>
            <w:r w:rsidRPr="00903C87">
              <w:rPr>
                <w:rFonts w:ascii="Garamond" w:hAnsi="Garamond"/>
                <w:color w:val="000000"/>
              </w:rPr>
              <w:t>0 Si 437/2021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03C87" w:rsidRDefault="00751122" w:rsidP="00C06A7E">
            <w:pPr>
              <w:spacing w:line="240" w:lineRule="exact"/>
              <w:rPr>
                <w:rFonts w:ascii="Garamond" w:hAnsi="Garamond"/>
              </w:rPr>
            </w:pPr>
            <w:r w:rsidRPr="00903C87">
              <w:rPr>
                <w:rFonts w:ascii="Garamond" w:hAnsi="Garamond"/>
              </w:rPr>
              <w:t>Vážený pan</w:t>
            </w:r>
          </w:p>
          <w:p w:rsidR="00FF4BEB" w:rsidRPr="00903C8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03C87">
              <w:rPr>
                <w:rFonts w:ascii="Garamond" w:hAnsi="Garamond"/>
              </w:rPr>
              <w:t>Ing. Jan K</w:t>
            </w:r>
            <w:r w:rsidR="00903C87">
              <w:rPr>
                <w:rFonts w:ascii="Garamond" w:hAnsi="Garamond"/>
              </w:rPr>
              <w:t>.</w:t>
            </w:r>
            <w:bookmarkStart w:id="0" w:name="_GoBack"/>
            <w:bookmarkEnd w:id="0"/>
          </w:p>
          <w:p w:rsidR="00670D1E" w:rsidRPr="00903C87" w:rsidRDefault="00903C8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903C87" w:rsidRDefault="00903C8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903C8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03C8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03C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3C8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03C8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03C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03C87" w:rsidTr="00401AD9">
        <w:tc>
          <w:tcPr>
            <w:tcW w:w="1123" w:type="pct"/>
            <w:tcMar>
              <w:top w:w="0" w:type="dxa"/>
            </w:tcMar>
          </w:tcPr>
          <w:p w:rsidR="00896DB2" w:rsidRPr="00903C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3C8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03C87" w:rsidRDefault="00BA6A0B" w:rsidP="00401AD9">
            <w:pPr>
              <w:rPr>
                <w:rFonts w:ascii="Garamond" w:hAnsi="Garamond"/>
                <w:color w:val="000000"/>
              </w:rPr>
            </w:pPr>
            <w:r w:rsidRPr="00903C8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03C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03C87" w:rsidTr="00401AD9">
        <w:tc>
          <w:tcPr>
            <w:tcW w:w="1123" w:type="pct"/>
            <w:tcMar>
              <w:top w:w="0" w:type="dxa"/>
            </w:tcMar>
          </w:tcPr>
          <w:p w:rsidR="00896DB2" w:rsidRPr="00903C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03C8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03C87" w:rsidRDefault="00E930E4" w:rsidP="00401AD9">
            <w:pPr>
              <w:rPr>
                <w:rFonts w:ascii="Garamond" w:hAnsi="Garamond"/>
                <w:color w:val="000000"/>
              </w:rPr>
            </w:pPr>
            <w:r w:rsidRPr="00903C87">
              <w:rPr>
                <w:rFonts w:ascii="Garamond" w:hAnsi="Garamond"/>
                <w:color w:val="000000"/>
              </w:rPr>
              <w:t>27.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03C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03C87" w:rsidRDefault="00896DB2" w:rsidP="00896DB2">
      <w:pPr>
        <w:rPr>
          <w:rFonts w:ascii="Garamond" w:hAnsi="Garamond"/>
          <w:color w:val="000000"/>
        </w:rPr>
      </w:pPr>
    </w:p>
    <w:p w:rsidR="00896DB2" w:rsidRPr="00903C87" w:rsidRDefault="00896DB2" w:rsidP="00896DB2">
      <w:pPr>
        <w:rPr>
          <w:rFonts w:ascii="Garamond" w:hAnsi="Garamond"/>
          <w:color w:val="000000"/>
        </w:rPr>
      </w:pPr>
    </w:p>
    <w:p w:rsidR="00896DB2" w:rsidRPr="00903C87" w:rsidRDefault="00896DB2" w:rsidP="00E930E4">
      <w:pPr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51122" w:rsidRPr="00903C87">
        <w:rPr>
          <w:rFonts w:ascii="Garamond" w:hAnsi="Garamond"/>
          <w:b/>
          <w:color w:val="000000"/>
        </w:rPr>
        <w:t>,</w:t>
      </w:r>
      <w:r w:rsidRPr="00903C8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03C87">
        <w:rPr>
          <w:rFonts w:ascii="Garamond" w:hAnsi="Garamond"/>
          <w:color w:val="000000"/>
        </w:rPr>
        <w:t xml:space="preserve"> </w:t>
      </w:r>
    </w:p>
    <w:p w:rsidR="002B20C2" w:rsidRPr="00903C8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03C87" w:rsidRDefault="00751122" w:rsidP="005B440A">
      <w:pPr>
        <w:spacing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>Vážený</w:t>
      </w:r>
      <w:r w:rsidR="002B20C2" w:rsidRPr="00903C87">
        <w:rPr>
          <w:rFonts w:ascii="Garamond" w:hAnsi="Garamond"/>
          <w:color w:val="000000"/>
        </w:rPr>
        <w:t xml:space="preserve"> pane</w:t>
      </w:r>
      <w:r w:rsidRPr="00903C87">
        <w:rPr>
          <w:rFonts w:ascii="Garamond" w:hAnsi="Garamond"/>
          <w:color w:val="000000"/>
        </w:rPr>
        <w:t xml:space="preserve"> inženýre</w:t>
      </w:r>
      <w:r w:rsidR="00512183" w:rsidRPr="00903C87">
        <w:rPr>
          <w:rFonts w:ascii="Garamond" w:hAnsi="Garamond"/>
        </w:rPr>
        <w:t>,</w:t>
      </w:r>
    </w:p>
    <w:p w:rsidR="00751122" w:rsidRPr="00903C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 xml:space="preserve">Okresní soud v Ostravě obdržel dne </w:t>
      </w:r>
      <w:r w:rsidR="00CC6E1B" w:rsidRPr="00903C87">
        <w:rPr>
          <w:rFonts w:ascii="Garamond" w:hAnsi="Garamond"/>
          <w:color w:val="000000"/>
        </w:rPr>
        <w:t xml:space="preserve">20. května 2021 </w:t>
      </w:r>
      <w:r w:rsidRPr="00903C8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51122" w:rsidRPr="00903C87">
        <w:rPr>
          <w:rFonts w:ascii="Garamond" w:hAnsi="Garamond"/>
          <w:color w:val="000000"/>
        </w:rPr>
        <w:t>informací, a to konkrétně:</w:t>
      </w:r>
    </w:p>
    <w:p w:rsidR="00751122" w:rsidRPr="00903C87" w:rsidRDefault="00751122" w:rsidP="006A1FAD">
      <w:pPr>
        <w:pStyle w:val="Default"/>
        <w:jc w:val="both"/>
        <w:rPr>
          <w:rFonts w:ascii="Garamond" w:hAnsi="Garamond" w:cs="Times New Roman"/>
        </w:rPr>
      </w:pPr>
      <w:r w:rsidRPr="00903C87">
        <w:rPr>
          <w:rFonts w:ascii="Garamond" w:hAnsi="Garamond" w:cs="Times New Roman"/>
        </w:rPr>
        <w:t xml:space="preserve">a) seznamu soudních řízení ne starších 5 let, kdy žalovaným bylo/je Statutární město Ostrava; </w:t>
      </w:r>
    </w:p>
    <w:p w:rsidR="00751122" w:rsidRPr="00903C87" w:rsidRDefault="00751122" w:rsidP="006A1FAD">
      <w:pPr>
        <w:pStyle w:val="Default"/>
        <w:jc w:val="both"/>
        <w:rPr>
          <w:rFonts w:ascii="Garamond" w:hAnsi="Garamond" w:cs="Times New Roman"/>
        </w:rPr>
      </w:pPr>
      <w:r w:rsidRPr="00903C87">
        <w:rPr>
          <w:rFonts w:ascii="Garamond" w:hAnsi="Garamond" w:cs="Times New Roman"/>
        </w:rPr>
        <w:t xml:space="preserve">b) </w:t>
      </w:r>
      <w:r w:rsidR="0093205D" w:rsidRPr="00903C87">
        <w:rPr>
          <w:rFonts w:ascii="Garamond" w:hAnsi="Garamond" w:cs="Times New Roman"/>
        </w:rPr>
        <w:t>s</w:t>
      </w:r>
      <w:r w:rsidRPr="00903C87">
        <w:rPr>
          <w:rFonts w:ascii="Garamond" w:hAnsi="Garamond" w:cs="Times New Roman"/>
        </w:rPr>
        <w:t>eznam</w:t>
      </w:r>
      <w:r w:rsidR="0093205D" w:rsidRPr="00903C87">
        <w:rPr>
          <w:rFonts w:ascii="Garamond" w:hAnsi="Garamond" w:cs="Times New Roman"/>
        </w:rPr>
        <w:t>u</w:t>
      </w:r>
      <w:r w:rsidRPr="00903C87">
        <w:rPr>
          <w:rFonts w:ascii="Garamond" w:hAnsi="Garamond" w:cs="Times New Roman"/>
        </w:rPr>
        <w:t xml:space="preserve"> soudních řízení pod písm. a) jejichž předmětem sporu byla/je náhrada škody; </w:t>
      </w:r>
    </w:p>
    <w:p w:rsidR="00751122" w:rsidRPr="00903C87" w:rsidRDefault="008735CA" w:rsidP="006A1FAD">
      <w:pPr>
        <w:pStyle w:val="Default"/>
        <w:jc w:val="both"/>
        <w:rPr>
          <w:rFonts w:ascii="Garamond" w:hAnsi="Garamond" w:cs="Times New Roman"/>
        </w:rPr>
      </w:pPr>
      <w:r w:rsidRPr="00903C87">
        <w:rPr>
          <w:rFonts w:ascii="Garamond" w:hAnsi="Garamond" w:cs="Times New Roman"/>
        </w:rPr>
        <w:t>c) poskytnutí d</w:t>
      </w:r>
      <w:r w:rsidR="00751122" w:rsidRPr="00903C87">
        <w:rPr>
          <w:rFonts w:ascii="Garamond" w:hAnsi="Garamond" w:cs="Times New Roman"/>
        </w:rPr>
        <w:t>igitální kopie pravomocných rozhodnutí ve věci samé týkající se uvedených řízení pod písm. b). Není-li možné</w:t>
      </w:r>
      <w:r w:rsidRPr="00903C87">
        <w:rPr>
          <w:rFonts w:ascii="Garamond" w:hAnsi="Garamond" w:cs="Times New Roman"/>
        </w:rPr>
        <w:t xml:space="preserve"> takový seznam poskytnout, žádáte</w:t>
      </w:r>
      <w:r w:rsidR="00751122" w:rsidRPr="00903C87">
        <w:rPr>
          <w:rFonts w:ascii="Garamond" w:hAnsi="Garamond" w:cs="Times New Roman"/>
        </w:rPr>
        <w:t xml:space="preserve"> o digitální kopie pravomocných rozhodnutí ve věci samé dle seznamu pod písm. a). </w:t>
      </w:r>
    </w:p>
    <w:p w:rsidR="00751122" w:rsidRPr="00903C87" w:rsidRDefault="00751122" w:rsidP="006E6C93">
      <w:pPr>
        <w:pStyle w:val="Default"/>
        <w:spacing w:before="120"/>
        <w:jc w:val="both"/>
        <w:rPr>
          <w:rFonts w:ascii="Garamond" w:hAnsi="Garamond" w:cs="Times New Roman"/>
        </w:rPr>
      </w:pPr>
      <w:r w:rsidRPr="00903C87">
        <w:rPr>
          <w:rFonts w:ascii="Garamond" w:hAnsi="Garamond" w:cs="Times New Roman"/>
        </w:rPr>
        <w:t xml:space="preserve">Dne 26. 5. 2021 na základě telefonické komunikace žadatel doplnil svou žádost tak, že žádá </w:t>
      </w:r>
      <w:r w:rsidR="006E6C93" w:rsidRPr="00903C87">
        <w:rPr>
          <w:rFonts w:ascii="Garamond" w:hAnsi="Garamond" w:cs="Times New Roman"/>
        </w:rPr>
        <w:t>o řízení Statutárního města Ostrava – Úřad městského obvodu Ostrava - Jih a postačí mu poskytnutí a</w:t>
      </w:r>
      <w:r w:rsidRPr="00903C87">
        <w:rPr>
          <w:rFonts w:ascii="Garamond" w:hAnsi="Garamond" w:cs="Times New Roman"/>
        </w:rPr>
        <w:t>nony</w:t>
      </w:r>
      <w:r w:rsidR="006E6C93" w:rsidRPr="00903C87">
        <w:rPr>
          <w:rFonts w:ascii="Garamond" w:hAnsi="Garamond" w:cs="Times New Roman"/>
        </w:rPr>
        <w:t>mizovaných verzí</w:t>
      </w:r>
      <w:r w:rsidRPr="00903C87">
        <w:rPr>
          <w:rFonts w:ascii="Garamond" w:hAnsi="Garamond" w:cs="Times New Roman"/>
        </w:rPr>
        <w:t xml:space="preserve"> </w:t>
      </w:r>
      <w:r w:rsidR="0037144C" w:rsidRPr="00903C87">
        <w:rPr>
          <w:rFonts w:ascii="Garamond" w:hAnsi="Garamond" w:cs="Times New Roman"/>
        </w:rPr>
        <w:t xml:space="preserve">specifikovaných </w:t>
      </w:r>
      <w:r w:rsidRPr="00903C87">
        <w:rPr>
          <w:rFonts w:ascii="Garamond" w:hAnsi="Garamond" w:cs="Times New Roman"/>
        </w:rPr>
        <w:t xml:space="preserve">rozhodnutí. </w:t>
      </w:r>
    </w:p>
    <w:p w:rsidR="0093205D" w:rsidRPr="00903C87" w:rsidRDefault="00896DB2" w:rsidP="00751122">
      <w:pPr>
        <w:spacing w:before="120"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 xml:space="preserve">V souladu s § 14 odst. 5 písm. d) </w:t>
      </w:r>
      <w:r w:rsidR="00586CB4" w:rsidRPr="00903C87">
        <w:rPr>
          <w:rFonts w:ascii="Garamond" w:hAnsi="Garamond"/>
          <w:color w:val="000000"/>
        </w:rPr>
        <w:t>InfZ</w:t>
      </w:r>
      <w:r w:rsidRPr="00903C87">
        <w:rPr>
          <w:rFonts w:ascii="Garamond" w:hAnsi="Garamond"/>
          <w:color w:val="000000"/>
        </w:rPr>
        <w:t xml:space="preserve"> vyhovuji</w:t>
      </w:r>
      <w:r w:rsidRPr="00903C87">
        <w:rPr>
          <w:rFonts w:ascii="Garamond" w:hAnsi="Garamond"/>
          <w:b/>
          <w:color w:val="000000"/>
        </w:rPr>
        <w:t xml:space="preserve"> </w:t>
      </w:r>
      <w:r w:rsidRPr="00903C87">
        <w:rPr>
          <w:rFonts w:ascii="Garamond" w:hAnsi="Garamond"/>
          <w:color w:val="000000"/>
        </w:rPr>
        <w:t>V</w:t>
      </w:r>
      <w:r w:rsidR="00751122" w:rsidRPr="00903C87">
        <w:rPr>
          <w:rFonts w:ascii="Garamond" w:hAnsi="Garamond"/>
          <w:color w:val="000000"/>
        </w:rPr>
        <w:t>aší žádosti a sděluji následující. Lustrace Vámi po</w:t>
      </w:r>
      <w:r w:rsidR="006E6C93" w:rsidRPr="00903C87">
        <w:rPr>
          <w:rFonts w:ascii="Garamond" w:hAnsi="Garamond"/>
          <w:color w:val="000000"/>
        </w:rPr>
        <w:t xml:space="preserve">žadovaného proběhla v informačním systému pro okresní soudy </w:t>
      </w:r>
      <w:r w:rsidR="008735CA" w:rsidRPr="00903C87">
        <w:rPr>
          <w:rFonts w:ascii="Garamond" w:hAnsi="Garamond"/>
          <w:color w:val="000000"/>
        </w:rPr>
        <w:t>„</w:t>
      </w:r>
      <w:r w:rsidR="006E6C93" w:rsidRPr="00903C87">
        <w:rPr>
          <w:rFonts w:ascii="Garamond" w:hAnsi="Garamond"/>
          <w:color w:val="000000"/>
        </w:rPr>
        <w:t>ISAS</w:t>
      </w:r>
      <w:r w:rsidR="008735CA" w:rsidRPr="00903C87">
        <w:rPr>
          <w:rFonts w:ascii="Garamond" w:hAnsi="Garamond"/>
          <w:color w:val="000000"/>
        </w:rPr>
        <w:t>“</w:t>
      </w:r>
      <w:r w:rsidR="006E6C93" w:rsidRPr="00903C87">
        <w:rPr>
          <w:rFonts w:ascii="Garamond" w:hAnsi="Garamond"/>
          <w:color w:val="000000"/>
        </w:rPr>
        <w:t xml:space="preserve">. </w:t>
      </w:r>
    </w:p>
    <w:p w:rsidR="005B440A" w:rsidRPr="00903C87" w:rsidRDefault="0093205D" w:rsidP="00751122">
      <w:pPr>
        <w:spacing w:before="120"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 xml:space="preserve">a) </w:t>
      </w:r>
      <w:r w:rsidR="006E6C93" w:rsidRPr="00903C87">
        <w:rPr>
          <w:rFonts w:ascii="Garamond" w:hAnsi="Garamond"/>
          <w:color w:val="000000"/>
        </w:rPr>
        <w:t xml:space="preserve">Statutární město Ostrava – Úřad městského obvodu Ostrava - Jih vystupuje </w:t>
      </w:r>
      <w:r w:rsidRPr="00903C87">
        <w:rPr>
          <w:rFonts w:ascii="Garamond" w:hAnsi="Garamond"/>
          <w:color w:val="000000"/>
        </w:rPr>
        <w:t xml:space="preserve">od roku 2016 </w:t>
      </w:r>
      <w:r w:rsidR="006E6C93" w:rsidRPr="00903C87">
        <w:rPr>
          <w:rFonts w:ascii="Garamond" w:hAnsi="Garamond"/>
          <w:color w:val="000000"/>
        </w:rPr>
        <w:t xml:space="preserve">jako žalovaný v celkem </w:t>
      </w:r>
      <w:r w:rsidR="008735CA" w:rsidRPr="00903C87">
        <w:rPr>
          <w:rFonts w:ascii="Garamond" w:hAnsi="Garamond"/>
          <w:color w:val="000000"/>
        </w:rPr>
        <w:t>16</w:t>
      </w:r>
      <w:r w:rsidRPr="00903C87">
        <w:rPr>
          <w:rFonts w:ascii="Garamond" w:hAnsi="Garamond"/>
          <w:color w:val="000000"/>
        </w:rPr>
        <w:t xml:space="preserve"> případech: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</w:tbl>
    <w:p w:rsidR="008735CA" w:rsidRPr="00903C87" w:rsidRDefault="008735CA" w:rsidP="00751122">
      <w:pPr>
        <w:spacing w:before="120" w:after="120"/>
        <w:jc w:val="both"/>
        <w:rPr>
          <w:rFonts w:ascii="Garamond" w:hAnsi="Garamond"/>
          <w:color w:val="000000"/>
        </w:rPr>
      </w:pPr>
    </w:p>
    <w:p w:rsidR="00993146" w:rsidRPr="00903C87" w:rsidRDefault="0093205D" w:rsidP="00751122">
      <w:pPr>
        <w:spacing w:before="120"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 xml:space="preserve">b) 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93205D" w:rsidRPr="00903C87" w:rsidTr="009320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205D" w:rsidRPr="00903C87" w:rsidRDefault="0093205D" w:rsidP="0093205D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3C87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</w:tbl>
    <w:p w:rsidR="00996DFD" w:rsidRPr="00903C87" w:rsidRDefault="00996DFD" w:rsidP="00751122">
      <w:pPr>
        <w:spacing w:before="120" w:after="120"/>
        <w:jc w:val="both"/>
        <w:rPr>
          <w:rFonts w:ascii="Garamond" w:hAnsi="Garamond"/>
          <w:color w:val="000000"/>
        </w:rPr>
      </w:pPr>
    </w:p>
    <w:p w:rsidR="0093205D" w:rsidRPr="00903C87" w:rsidRDefault="0093205D" w:rsidP="00751122">
      <w:pPr>
        <w:spacing w:before="120"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 xml:space="preserve">c) V příloze </w:t>
      </w:r>
      <w:r w:rsidR="00996DFD" w:rsidRPr="00903C87">
        <w:rPr>
          <w:rFonts w:ascii="Garamond" w:hAnsi="Garamond"/>
          <w:color w:val="000000"/>
        </w:rPr>
        <w:t>Vám zasílám anonymizovaný rozsudek Okresního soudu v Ostravě č. j. 16 C 271/2016-80 ze dne 10. 5. 3017, anonymizovaný rozsudek Okresního soudu v Ostravě č. j. 16 C 271/2016-83 ze dne 10. 5. 2017, anonymizovaný rozsudek Krajského soudu v Ostravě č. j. 57 Co 319/2017-22 ze dne 21. 6. 2018 a anonymizovaný rozsudek Okresního soudu v Ostravě č. j. 54 C 176/2017-103 ze dne 4. 6. 2018.</w:t>
      </w:r>
    </w:p>
    <w:p w:rsidR="005B440A" w:rsidRPr="00903C8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03C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03C87">
        <w:rPr>
          <w:rFonts w:ascii="Garamond" w:hAnsi="Garamond"/>
          <w:color w:val="000000"/>
        </w:rPr>
        <w:t>S</w:t>
      </w:r>
      <w:r w:rsidR="005B440A" w:rsidRPr="00903C87">
        <w:rPr>
          <w:rFonts w:ascii="Garamond" w:hAnsi="Garamond"/>
          <w:color w:val="000000"/>
        </w:rPr>
        <w:t> </w:t>
      </w:r>
      <w:r w:rsidRPr="00903C87">
        <w:rPr>
          <w:rFonts w:ascii="Garamond" w:hAnsi="Garamond"/>
          <w:color w:val="000000"/>
        </w:rPr>
        <w:t>pozdrav</w:t>
      </w:r>
      <w:r w:rsidR="005B440A" w:rsidRPr="00903C87">
        <w:rPr>
          <w:rFonts w:ascii="Garamond" w:hAnsi="Garamond"/>
          <w:color w:val="000000"/>
        </w:rPr>
        <w:t>em</w:t>
      </w:r>
    </w:p>
    <w:p w:rsidR="005B440A" w:rsidRPr="00903C8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03C87" w:rsidTr="00047ED5">
        <w:tc>
          <w:tcPr>
            <w:tcW w:w="4048" w:type="dxa"/>
            <w:hideMark/>
          </w:tcPr>
          <w:p w:rsidR="00047ED5" w:rsidRPr="00903C87" w:rsidRDefault="00BA6A0B">
            <w:pPr>
              <w:widowControl w:val="0"/>
              <w:rPr>
                <w:rFonts w:ascii="Garamond" w:hAnsi="Garamond"/>
              </w:rPr>
            </w:pPr>
            <w:r w:rsidRPr="00903C8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903C87" w:rsidTr="00047ED5">
        <w:tc>
          <w:tcPr>
            <w:tcW w:w="4048" w:type="dxa"/>
            <w:hideMark/>
          </w:tcPr>
          <w:p w:rsidR="00047ED5" w:rsidRPr="00903C87" w:rsidRDefault="00751122">
            <w:pPr>
              <w:widowControl w:val="0"/>
              <w:rPr>
                <w:rFonts w:ascii="Garamond" w:hAnsi="Garamond"/>
              </w:rPr>
            </w:pPr>
            <w:r w:rsidRPr="00903C87">
              <w:rPr>
                <w:rFonts w:ascii="Garamond" w:hAnsi="Garamond"/>
              </w:rPr>
              <w:t>vyšší soudní úřednice</w:t>
            </w:r>
          </w:p>
        </w:tc>
      </w:tr>
      <w:tr w:rsidR="00047ED5" w:rsidRPr="00903C87" w:rsidTr="00047ED5">
        <w:tc>
          <w:tcPr>
            <w:tcW w:w="4048" w:type="dxa"/>
            <w:hideMark/>
          </w:tcPr>
          <w:p w:rsidR="00047ED5" w:rsidRPr="00903C87" w:rsidRDefault="00047ED5">
            <w:pPr>
              <w:widowControl w:val="0"/>
              <w:rPr>
                <w:rFonts w:ascii="Garamond" w:hAnsi="Garamond"/>
              </w:rPr>
            </w:pPr>
            <w:r w:rsidRPr="00903C8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03C87" w:rsidTr="00047ED5">
        <w:tc>
          <w:tcPr>
            <w:tcW w:w="4048" w:type="dxa"/>
            <w:hideMark/>
          </w:tcPr>
          <w:p w:rsidR="00047ED5" w:rsidRPr="00903C87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903C87">
              <w:rPr>
                <w:rFonts w:ascii="Garamond" w:hAnsi="Garamond"/>
              </w:rPr>
              <w:t xml:space="preserve">dle </w:t>
            </w:r>
            <w:proofErr w:type="spellStart"/>
            <w:r w:rsidRPr="00903C87">
              <w:rPr>
                <w:rFonts w:ascii="Garamond" w:hAnsi="Garamond"/>
              </w:rPr>
              <w:t>z.č</w:t>
            </w:r>
            <w:proofErr w:type="spellEnd"/>
            <w:r w:rsidRPr="00903C87">
              <w:rPr>
                <w:rFonts w:ascii="Garamond" w:hAnsi="Garamond"/>
              </w:rPr>
              <w:t>.</w:t>
            </w:r>
            <w:proofErr w:type="gramEnd"/>
            <w:r w:rsidRPr="00903C8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903C87" w:rsidTr="00047ED5">
        <w:tc>
          <w:tcPr>
            <w:tcW w:w="4048" w:type="dxa"/>
            <w:hideMark/>
          </w:tcPr>
          <w:p w:rsidR="00047ED5" w:rsidRPr="00903C87" w:rsidRDefault="00047ED5">
            <w:pPr>
              <w:widowControl w:val="0"/>
              <w:rPr>
                <w:rFonts w:ascii="Garamond" w:hAnsi="Garamond"/>
              </w:rPr>
            </w:pPr>
            <w:r w:rsidRPr="00903C8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03C87" w:rsidRDefault="00896DB2" w:rsidP="00896DB2">
      <w:pPr>
        <w:rPr>
          <w:b/>
          <w:color w:val="000000"/>
        </w:rPr>
      </w:pPr>
    </w:p>
    <w:p w:rsidR="00896DB2" w:rsidRPr="00903C87" w:rsidRDefault="00896DB2" w:rsidP="00896DB2">
      <w:pPr>
        <w:rPr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E930E4" w:rsidRPr="00903C87" w:rsidRDefault="00E930E4" w:rsidP="00896DB2">
      <w:pPr>
        <w:rPr>
          <w:rFonts w:ascii="Garamond" w:hAnsi="Garamond"/>
          <w:b/>
          <w:color w:val="000000"/>
        </w:rPr>
      </w:pPr>
    </w:p>
    <w:p w:rsidR="00896DB2" w:rsidRPr="00903C87" w:rsidRDefault="00974F7F" w:rsidP="00896DB2">
      <w:pPr>
        <w:rPr>
          <w:rFonts w:ascii="Garamond" w:hAnsi="Garamond"/>
          <w:b/>
          <w:color w:val="000000"/>
        </w:rPr>
      </w:pPr>
      <w:r w:rsidRPr="00903C87">
        <w:rPr>
          <w:rFonts w:ascii="Garamond" w:hAnsi="Garamond"/>
          <w:b/>
          <w:color w:val="000000"/>
        </w:rPr>
        <w:t>Přílohy</w:t>
      </w:r>
    </w:p>
    <w:p w:rsidR="00DC4BB1" w:rsidRPr="00903C87" w:rsidRDefault="00DC4BB1" w:rsidP="00DC4BB1">
      <w:pPr>
        <w:numPr>
          <w:ilvl w:val="0"/>
          <w:numId w:val="2"/>
        </w:numPr>
        <w:jc w:val="both"/>
      </w:pPr>
      <w:r w:rsidRPr="00903C87">
        <w:rPr>
          <w:rFonts w:ascii="Garamond" w:hAnsi="Garamond"/>
          <w:color w:val="000000"/>
        </w:rPr>
        <w:t>anonymizovaný rozsudek Okresního soudu v Ostravě č. j. 16 C 271/2016-80 ze dne 10. 5. 3017</w:t>
      </w:r>
    </w:p>
    <w:p w:rsidR="00DC4BB1" w:rsidRPr="00903C87" w:rsidRDefault="00DC4BB1" w:rsidP="00DC4BB1">
      <w:pPr>
        <w:numPr>
          <w:ilvl w:val="0"/>
          <w:numId w:val="2"/>
        </w:numPr>
        <w:jc w:val="both"/>
      </w:pPr>
      <w:r w:rsidRPr="00903C87">
        <w:rPr>
          <w:rFonts w:ascii="Garamond" w:hAnsi="Garamond"/>
          <w:color w:val="000000"/>
        </w:rPr>
        <w:t>anonymizovaný rozsudek Okresního soudu v Ostravě č. j. 16 C 271/2016-83 ze dne 10. 5. 2017</w:t>
      </w:r>
    </w:p>
    <w:p w:rsidR="00DC4BB1" w:rsidRPr="00903C87" w:rsidRDefault="00DC4BB1" w:rsidP="00DC4BB1">
      <w:pPr>
        <w:numPr>
          <w:ilvl w:val="0"/>
          <w:numId w:val="2"/>
        </w:numPr>
        <w:jc w:val="both"/>
      </w:pPr>
      <w:r w:rsidRPr="00903C87">
        <w:rPr>
          <w:rFonts w:ascii="Garamond" w:hAnsi="Garamond"/>
          <w:color w:val="000000"/>
        </w:rPr>
        <w:t>anonymizovaný rozsudek Krajského soudu v Ostravě č. j. 57 Co 319/2017-22 ze dne 21. 6. 2018</w:t>
      </w:r>
    </w:p>
    <w:p w:rsidR="00010725" w:rsidRPr="00903C87" w:rsidRDefault="00DC4BB1" w:rsidP="00DC4BB1">
      <w:pPr>
        <w:numPr>
          <w:ilvl w:val="0"/>
          <w:numId w:val="2"/>
        </w:numPr>
        <w:jc w:val="both"/>
      </w:pPr>
      <w:r w:rsidRPr="00903C87">
        <w:rPr>
          <w:rFonts w:ascii="Garamond" w:hAnsi="Garamond"/>
          <w:color w:val="000000"/>
        </w:rPr>
        <w:t>anonymizovaný rozsudek Okresního soudu v Ostravě č. j. 54 C 176/2017-103 ze dne 4. 6. 2018</w:t>
      </w:r>
    </w:p>
    <w:sectPr w:rsidR="00010725" w:rsidRPr="00903C8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13" w:rsidRDefault="00A73B13">
      <w:r>
        <w:separator/>
      </w:r>
    </w:p>
  </w:endnote>
  <w:endnote w:type="continuationSeparator" w:id="0">
    <w:p w:rsidR="00A73B13" w:rsidRDefault="00A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13" w:rsidRDefault="00A73B13">
      <w:r>
        <w:separator/>
      </w:r>
    </w:p>
  </w:footnote>
  <w:footnote w:type="continuationSeparator" w:id="0">
    <w:p w:rsidR="00A73B13" w:rsidRDefault="00A7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437/2021</w:t>
    </w:r>
    <w:r w:rsidRPr="00943455">
      <w:rPr>
        <w:rFonts w:ascii="Garamond" w:hAnsi="Garamond"/>
      </w:rPr>
      <w:t>-</w:t>
    </w:r>
    <w:r w:rsidR="00751122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8508E"/>
    <w:multiLevelType w:val="hybridMultilevel"/>
    <w:tmpl w:val="0DC8A2ED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31369DD"/>
    <w:multiLevelType w:val="hybridMultilevel"/>
    <w:tmpl w:val="215E9BDA"/>
    <w:lvl w:ilvl="0" w:tplc="78664D18">
      <w:start w:val="3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27 09:29:4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3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95395"/>
    <w:rsid w:val="00201527"/>
    <w:rsid w:val="002133B2"/>
    <w:rsid w:val="0029587C"/>
    <w:rsid w:val="002B20C2"/>
    <w:rsid w:val="002B25DC"/>
    <w:rsid w:val="002F4B31"/>
    <w:rsid w:val="00322E8B"/>
    <w:rsid w:val="003448F9"/>
    <w:rsid w:val="0037144C"/>
    <w:rsid w:val="003902FE"/>
    <w:rsid w:val="00401AD9"/>
    <w:rsid w:val="00512183"/>
    <w:rsid w:val="00530FF0"/>
    <w:rsid w:val="005643FE"/>
    <w:rsid w:val="0056473A"/>
    <w:rsid w:val="00586CB4"/>
    <w:rsid w:val="005A7DB6"/>
    <w:rsid w:val="005B440A"/>
    <w:rsid w:val="00624AAB"/>
    <w:rsid w:val="00634A57"/>
    <w:rsid w:val="006503CD"/>
    <w:rsid w:val="00670D1E"/>
    <w:rsid w:val="00677CAD"/>
    <w:rsid w:val="006A1FAD"/>
    <w:rsid w:val="006B1938"/>
    <w:rsid w:val="006E6C93"/>
    <w:rsid w:val="007030A0"/>
    <w:rsid w:val="007127B1"/>
    <w:rsid w:val="00751122"/>
    <w:rsid w:val="008735CA"/>
    <w:rsid w:val="00873B33"/>
    <w:rsid w:val="00896DB2"/>
    <w:rsid w:val="008970FE"/>
    <w:rsid w:val="008C78C0"/>
    <w:rsid w:val="00903C87"/>
    <w:rsid w:val="0093205D"/>
    <w:rsid w:val="00943455"/>
    <w:rsid w:val="00974F7F"/>
    <w:rsid w:val="00993146"/>
    <w:rsid w:val="00996DFD"/>
    <w:rsid w:val="00A73B13"/>
    <w:rsid w:val="00AD4A8B"/>
    <w:rsid w:val="00B312D3"/>
    <w:rsid w:val="00B57D55"/>
    <w:rsid w:val="00BA6A0B"/>
    <w:rsid w:val="00C06A7E"/>
    <w:rsid w:val="00C46168"/>
    <w:rsid w:val="00C7287D"/>
    <w:rsid w:val="00CC6E1B"/>
    <w:rsid w:val="00CE5697"/>
    <w:rsid w:val="00CF09CA"/>
    <w:rsid w:val="00D21239"/>
    <w:rsid w:val="00DA1457"/>
    <w:rsid w:val="00DC4BB1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2021-05-27T09:25:00Z</cp:lastPrinted>
  <dcterms:created xsi:type="dcterms:W3CDTF">2021-05-27T09:58:00Z</dcterms:created>
  <dcterms:modified xsi:type="dcterms:W3CDTF">2021-05-27T09:59:00Z</dcterms:modified>
</cp:coreProperties>
</file>