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010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0102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01027">
        <w:rPr>
          <w:rFonts w:ascii="Garamond" w:hAnsi="Garamond"/>
          <w:b/>
          <w:color w:val="000000"/>
          <w:sz w:val="36"/>
        </w:rPr>
        <w:t> </w:t>
      </w:r>
    </w:p>
    <w:p w:rsidR="00896DB2" w:rsidRPr="00A0102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01027">
        <w:rPr>
          <w:rFonts w:ascii="Garamond" w:hAnsi="Garamond"/>
          <w:color w:val="000000"/>
        </w:rPr>
        <w:t> U Soudu</w:t>
      </w:r>
      <w:r w:rsidR="00E930E4" w:rsidRPr="00A01027">
        <w:rPr>
          <w:rFonts w:ascii="Garamond" w:hAnsi="Garamond"/>
          <w:color w:val="000000"/>
        </w:rPr>
        <w:t xml:space="preserve"> 6187/4, 708 82 Ostrava-Poruba</w:t>
      </w:r>
    </w:p>
    <w:p w:rsidR="00896DB2" w:rsidRPr="00A0102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01027">
        <w:rPr>
          <w:rFonts w:ascii="Garamond" w:hAnsi="Garamond"/>
          <w:color w:val="000000"/>
        </w:rPr>
        <w:t>tel.: 596 972 111,</w:t>
      </w:r>
      <w:r w:rsidR="00E930E4" w:rsidRPr="00A01027">
        <w:rPr>
          <w:rFonts w:ascii="Garamond" w:hAnsi="Garamond"/>
          <w:color w:val="000000"/>
        </w:rPr>
        <w:t xml:space="preserve"> fax: 596 972 801,</w:t>
      </w:r>
      <w:r w:rsidRPr="00A01027">
        <w:rPr>
          <w:rFonts w:ascii="Garamond" w:hAnsi="Garamond"/>
          <w:color w:val="000000"/>
        </w:rPr>
        <w:t xml:space="preserve"> e-mail: osostrava@osoud.</w:t>
      </w:r>
      <w:proofErr w:type="gramStart"/>
      <w:r w:rsidRPr="00A01027">
        <w:rPr>
          <w:rFonts w:ascii="Garamond" w:hAnsi="Garamond"/>
          <w:color w:val="000000"/>
        </w:rPr>
        <w:t>ova</w:t>
      </w:r>
      <w:proofErr w:type="gramEnd"/>
      <w:r w:rsidRPr="00A01027">
        <w:rPr>
          <w:rFonts w:ascii="Garamond" w:hAnsi="Garamond"/>
          <w:color w:val="000000"/>
        </w:rPr>
        <w:t>.</w:t>
      </w:r>
      <w:proofErr w:type="gramStart"/>
      <w:r w:rsidRPr="00A01027">
        <w:rPr>
          <w:rFonts w:ascii="Garamond" w:hAnsi="Garamond"/>
          <w:color w:val="000000"/>
        </w:rPr>
        <w:t>justice</w:t>
      </w:r>
      <w:proofErr w:type="gramEnd"/>
      <w:r w:rsidRPr="00A01027">
        <w:rPr>
          <w:rFonts w:ascii="Garamond" w:hAnsi="Garamond"/>
          <w:color w:val="000000"/>
        </w:rPr>
        <w:t xml:space="preserve">.cz, </w:t>
      </w:r>
      <w:r w:rsidRPr="00A0102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01027" w:rsidTr="00401AD9">
        <w:tc>
          <w:tcPr>
            <w:tcW w:w="1123" w:type="pct"/>
            <w:tcMar>
              <w:bottom w:w="0" w:type="dxa"/>
            </w:tcMar>
          </w:tcPr>
          <w:p w:rsidR="00896DB2" w:rsidRPr="00A010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102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0102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1027" w:rsidRDefault="00E930E4" w:rsidP="00401AD9">
            <w:pPr>
              <w:rPr>
                <w:rFonts w:ascii="Garamond" w:hAnsi="Garamond"/>
                <w:color w:val="000000"/>
              </w:rPr>
            </w:pPr>
            <w:r w:rsidRPr="00A01027">
              <w:rPr>
                <w:rFonts w:ascii="Garamond" w:hAnsi="Garamond"/>
                <w:color w:val="000000"/>
              </w:rPr>
              <w:t>0 Si 132/2020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A0102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01027">
              <w:rPr>
                <w:rFonts w:ascii="Garamond" w:hAnsi="Garamond"/>
              </w:rPr>
              <w:t>Úřad práce ČR - Krajská pobočka v Ostravě - kontaktní pracoviště Ostrava</w:t>
            </w:r>
          </w:p>
          <w:p w:rsidR="00670D1E" w:rsidRPr="00A0102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01027">
              <w:rPr>
                <w:rFonts w:ascii="Garamond" w:hAnsi="Garamond"/>
              </w:rPr>
              <w:t>třída 30. dubna 3130/2c</w:t>
            </w:r>
          </w:p>
          <w:p w:rsidR="00670D1E" w:rsidRPr="00A01027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A01027">
              <w:rPr>
                <w:rFonts w:ascii="Garamond" w:hAnsi="Garamond"/>
              </w:rPr>
              <w:t xml:space="preserve">701 60 </w:t>
            </w:r>
            <w:r w:rsidR="001230AA" w:rsidRPr="00A01027">
              <w:rPr>
                <w:rFonts w:ascii="Garamond" w:hAnsi="Garamond"/>
              </w:rPr>
              <w:t xml:space="preserve"> </w:t>
            </w:r>
            <w:r w:rsidRPr="00A01027">
              <w:rPr>
                <w:rFonts w:ascii="Garamond" w:hAnsi="Garamond"/>
              </w:rPr>
              <w:t>Ostrava-Moravská</w:t>
            </w:r>
            <w:proofErr w:type="gramEnd"/>
            <w:r w:rsidRPr="00A01027">
              <w:rPr>
                <w:rFonts w:ascii="Garamond" w:hAnsi="Garamond"/>
              </w:rPr>
              <w:t xml:space="preserve"> Ostrava</w:t>
            </w:r>
          </w:p>
          <w:p w:rsidR="00896DB2" w:rsidRPr="00A0102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0102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010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102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102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010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01027" w:rsidTr="00401AD9">
        <w:tc>
          <w:tcPr>
            <w:tcW w:w="1123" w:type="pct"/>
            <w:tcMar>
              <w:top w:w="0" w:type="dxa"/>
            </w:tcMar>
          </w:tcPr>
          <w:p w:rsidR="00896DB2" w:rsidRPr="00A010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102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1027" w:rsidRDefault="00BA6A0B" w:rsidP="00401AD9">
            <w:pPr>
              <w:rPr>
                <w:rFonts w:ascii="Garamond" w:hAnsi="Garamond"/>
                <w:color w:val="000000"/>
              </w:rPr>
            </w:pPr>
            <w:r w:rsidRPr="00A0102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010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01027" w:rsidTr="00401AD9">
        <w:tc>
          <w:tcPr>
            <w:tcW w:w="1123" w:type="pct"/>
            <w:tcMar>
              <w:top w:w="0" w:type="dxa"/>
            </w:tcMar>
          </w:tcPr>
          <w:p w:rsidR="00896DB2" w:rsidRPr="00A0102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102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1027" w:rsidRDefault="00C631C5" w:rsidP="00C631C5">
            <w:pPr>
              <w:rPr>
                <w:rFonts w:ascii="Garamond" w:hAnsi="Garamond"/>
                <w:color w:val="000000"/>
              </w:rPr>
            </w:pPr>
            <w:r w:rsidRPr="00A01027">
              <w:rPr>
                <w:rFonts w:ascii="Garamond" w:hAnsi="Garamond"/>
                <w:color w:val="000000"/>
              </w:rPr>
              <w:t>10</w:t>
            </w:r>
            <w:r w:rsidR="00E930E4" w:rsidRPr="00A01027">
              <w:rPr>
                <w:rFonts w:ascii="Garamond" w:hAnsi="Garamond"/>
                <w:color w:val="000000"/>
              </w:rPr>
              <w:t xml:space="preserve">. </w:t>
            </w:r>
            <w:r w:rsidRPr="00A01027">
              <w:rPr>
                <w:rFonts w:ascii="Garamond" w:hAnsi="Garamond"/>
                <w:color w:val="000000"/>
              </w:rPr>
              <w:t>února</w:t>
            </w:r>
            <w:r w:rsidR="00E930E4" w:rsidRPr="00A01027">
              <w:rPr>
                <w:rFonts w:ascii="Garamond" w:hAnsi="Garamond"/>
                <w:color w:val="000000"/>
              </w:rPr>
              <w:t xml:space="preserve">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0102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01027" w:rsidRDefault="00896DB2" w:rsidP="00896DB2">
      <w:pPr>
        <w:rPr>
          <w:rFonts w:ascii="Garamond" w:hAnsi="Garamond"/>
          <w:color w:val="000000"/>
        </w:rPr>
      </w:pPr>
    </w:p>
    <w:p w:rsidR="00896DB2" w:rsidRPr="00A01027" w:rsidRDefault="00896DB2" w:rsidP="00896DB2">
      <w:pPr>
        <w:rPr>
          <w:rFonts w:ascii="Garamond" w:hAnsi="Garamond"/>
          <w:color w:val="000000"/>
        </w:rPr>
      </w:pPr>
    </w:p>
    <w:p w:rsidR="00896DB2" w:rsidRPr="00A01027" w:rsidRDefault="00896DB2" w:rsidP="00E930E4">
      <w:pPr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A01027">
        <w:rPr>
          <w:rFonts w:ascii="Garamond" w:hAnsi="Garamond"/>
          <w:color w:val="000000"/>
        </w:rPr>
        <w:t xml:space="preserve"> </w:t>
      </w:r>
    </w:p>
    <w:p w:rsidR="002B20C2" w:rsidRPr="00A0102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01027" w:rsidRDefault="001230AA" w:rsidP="005B440A">
      <w:p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>Vážení,</w:t>
      </w:r>
    </w:p>
    <w:p w:rsidR="005B440A" w:rsidRPr="00A010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 xml:space="preserve">Okresní soud v Ostravě obdržel dne </w:t>
      </w:r>
      <w:r w:rsidR="00CC6E1B" w:rsidRPr="00A01027">
        <w:rPr>
          <w:rFonts w:ascii="Garamond" w:hAnsi="Garamond"/>
          <w:color w:val="000000"/>
        </w:rPr>
        <w:t xml:space="preserve">30. ledna 2020 </w:t>
      </w:r>
      <w:r w:rsidRPr="00A0102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1230AA" w:rsidRPr="00A01027">
        <w:rPr>
          <w:rFonts w:ascii="Garamond" w:hAnsi="Garamond"/>
          <w:color w:val="000000"/>
        </w:rPr>
        <w:t xml:space="preserve">informace o soudních řízeních, ve kterých figuruje </w:t>
      </w:r>
      <w:proofErr w:type="spellStart"/>
      <w:r w:rsidR="001230AA" w:rsidRPr="00A01027">
        <w:rPr>
          <w:rFonts w:ascii="Garamond" w:hAnsi="Garamond"/>
          <w:color w:val="000000"/>
        </w:rPr>
        <w:t>Fortunáta</w:t>
      </w:r>
      <w:proofErr w:type="spellEnd"/>
      <w:r w:rsidR="001230AA" w:rsidRPr="00A01027">
        <w:rPr>
          <w:rFonts w:ascii="Garamond" w:hAnsi="Garamond"/>
          <w:color w:val="000000"/>
        </w:rPr>
        <w:t xml:space="preserve"> S</w:t>
      </w:r>
      <w:r w:rsidR="00F14284" w:rsidRPr="00A01027">
        <w:rPr>
          <w:rFonts w:ascii="Garamond" w:hAnsi="Garamond"/>
          <w:color w:val="000000"/>
        </w:rPr>
        <w:t>.</w:t>
      </w:r>
      <w:r w:rsidR="001230AA" w:rsidRPr="00A01027">
        <w:rPr>
          <w:rFonts w:ascii="Garamond" w:hAnsi="Garamond"/>
          <w:color w:val="000000"/>
        </w:rPr>
        <w:t xml:space="preserve">, nar. </w:t>
      </w:r>
      <w:r w:rsidR="00F14284" w:rsidRPr="00A01027">
        <w:rPr>
          <w:rFonts w:ascii="Garamond" w:hAnsi="Garamond"/>
          <w:color w:val="000000"/>
        </w:rPr>
        <w:t xml:space="preserve">XXXXX </w:t>
      </w:r>
      <w:r w:rsidR="001230AA" w:rsidRPr="00A01027">
        <w:rPr>
          <w:rFonts w:ascii="Garamond" w:hAnsi="Garamond"/>
          <w:color w:val="000000"/>
        </w:rPr>
        <w:t xml:space="preserve">jako obžalovaná či odsouzená osoba. Žádáte o anonymizovanou verzi rozsudků. </w:t>
      </w:r>
    </w:p>
    <w:p w:rsidR="00C631C5" w:rsidRPr="00A01027" w:rsidRDefault="00896DB2" w:rsidP="008F38BD">
      <w:p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 xml:space="preserve">V souladu s § 14 odst. 5 písm. d) </w:t>
      </w:r>
      <w:r w:rsidR="00586CB4" w:rsidRPr="00A01027">
        <w:rPr>
          <w:rFonts w:ascii="Garamond" w:hAnsi="Garamond"/>
          <w:color w:val="000000"/>
        </w:rPr>
        <w:t>InfZ</w:t>
      </w:r>
      <w:r w:rsidRPr="00A01027">
        <w:rPr>
          <w:rFonts w:ascii="Garamond" w:hAnsi="Garamond"/>
          <w:color w:val="000000"/>
        </w:rPr>
        <w:t xml:space="preserve"> vyhovuji</w:t>
      </w:r>
      <w:r w:rsidRPr="00A01027">
        <w:rPr>
          <w:rFonts w:ascii="Garamond" w:hAnsi="Garamond"/>
          <w:b/>
          <w:color w:val="000000"/>
        </w:rPr>
        <w:t xml:space="preserve"> </w:t>
      </w:r>
      <w:r w:rsidRPr="00A01027">
        <w:rPr>
          <w:rFonts w:ascii="Garamond" w:hAnsi="Garamond"/>
          <w:color w:val="000000"/>
        </w:rPr>
        <w:t>V</w:t>
      </w:r>
      <w:r w:rsidR="004E21A8" w:rsidRPr="00A01027">
        <w:rPr>
          <w:rFonts w:ascii="Garamond" w:hAnsi="Garamond"/>
          <w:color w:val="000000"/>
        </w:rPr>
        <w:t>aší žádosti a sděluji, že k Vámi uvedené osobě v jsou/byla vedena u zdejšíh</w:t>
      </w:r>
      <w:r w:rsidR="008F38BD" w:rsidRPr="00A01027">
        <w:rPr>
          <w:rFonts w:ascii="Garamond" w:hAnsi="Garamond"/>
          <w:color w:val="000000"/>
        </w:rPr>
        <w:t xml:space="preserve">o soudu řízení č. j. </w:t>
      </w:r>
      <w:r w:rsidR="004E21A8" w:rsidRPr="00A01027">
        <w:rPr>
          <w:rFonts w:ascii="Garamond" w:hAnsi="Garamond"/>
          <w:color w:val="000000"/>
        </w:rPr>
        <w:t>71 T 150/2017-1270 ze dne 9. října 2017</w:t>
      </w:r>
      <w:r w:rsidR="008F38BD" w:rsidRPr="00A01027">
        <w:rPr>
          <w:rFonts w:ascii="Garamond" w:hAnsi="Garamond"/>
          <w:color w:val="000000"/>
        </w:rPr>
        <w:t xml:space="preserve">, </w:t>
      </w:r>
      <w:r w:rsidR="004E21A8" w:rsidRPr="00A01027">
        <w:rPr>
          <w:rFonts w:ascii="Garamond" w:hAnsi="Garamond"/>
          <w:color w:val="000000"/>
        </w:rPr>
        <w:t>7 T 171/2013</w:t>
      </w:r>
      <w:r w:rsidR="00C631C5" w:rsidRPr="00A01027">
        <w:rPr>
          <w:rFonts w:ascii="Garamond" w:hAnsi="Garamond"/>
          <w:color w:val="000000"/>
        </w:rPr>
        <w:t>-</w:t>
      </w:r>
      <w:r w:rsidR="004E21A8" w:rsidRPr="00A01027">
        <w:rPr>
          <w:rFonts w:ascii="Garamond" w:hAnsi="Garamond"/>
          <w:color w:val="000000"/>
        </w:rPr>
        <w:t>180 ze dne 22. listopadu 2013</w:t>
      </w:r>
      <w:r w:rsidR="008F38BD" w:rsidRPr="00A01027">
        <w:rPr>
          <w:rFonts w:ascii="Garamond" w:hAnsi="Garamond"/>
          <w:color w:val="000000"/>
        </w:rPr>
        <w:t xml:space="preserve"> a č. j. </w:t>
      </w:r>
      <w:r w:rsidR="00C631C5" w:rsidRPr="00A01027">
        <w:rPr>
          <w:rFonts w:ascii="Garamond" w:hAnsi="Garamond"/>
          <w:color w:val="000000"/>
        </w:rPr>
        <w:t>15 T 111/2009-218 ze dne 16. února 2010</w:t>
      </w:r>
      <w:r w:rsidR="008F38BD" w:rsidRPr="00A01027">
        <w:rPr>
          <w:rFonts w:ascii="Garamond" w:hAnsi="Garamond"/>
          <w:color w:val="000000"/>
        </w:rPr>
        <w:t>. Uvedené rozsudky Vám zasílám v anonymizované a zkrácené verzi přílohou tohoto dokumentu.</w:t>
      </w:r>
    </w:p>
    <w:p w:rsidR="005B440A" w:rsidRPr="00A0102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0102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>S</w:t>
      </w:r>
      <w:r w:rsidR="005B440A" w:rsidRPr="00A01027">
        <w:rPr>
          <w:rFonts w:ascii="Garamond" w:hAnsi="Garamond"/>
          <w:color w:val="000000"/>
        </w:rPr>
        <w:t> </w:t>
      </w:r>
      <w:r w:rsidRPr="00A01027">
        <w:rPr>
          <w:rFonts w:ascii="Garamond" w:hAnsi="Garamond"/>
          <w:color w:val="000000"/>
        </w:rPr>
        <w:t>pozdrav</w:t>
      </w:r>
      <w:r w:rsidR="005B440A" w:rsidRPr="00A01027">
        <w:rPr>
          <w:rFonts w:ascii="Garamond" w:hAnsi="Garamond"/>
          <w:color w:val="000000"/>
        </w:rPr>
        <w:t>em</w:t>
      </w:r>
    </w:p>
    <w:p w:rsidR="005B440A" w:rsidRPr="00A0102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01027" w:rsidTr="00047ED5">
        <w:tc>
          <w:tcPr>
            <w:tcW w:w="4048" w:type="dxa"/>
            <w:hideMark/>
          </w:tcPr>
          <w:p w:rsidR="00047ED5" w:rsidRPr="00A01027" w:rsidRDefault="00BA6A0B">
            <w:pPr>
              <w:widowControl w:val="0"/>
              <w:rPr>
                <w:rFonts w:ascii="Garamond" w:hAnsi="Garamond"/>
              </w:rPr>
            </w:pPr>
            <w:r w:rsidRPr="00A01027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01027" w:rsidTr="00047ED5">
        <w:tc>
          <w:tcPr>
            <w:tcW w:w="4048" w:type="dxa"/>
            <w:hideMark/>
          </w:tcPr>
          <w:p w:rsidR="00047ED5" w:rsidRPr="00A01027" w:rsidRDefault="008F38BD">
            <w:pPr>
              <w:widowControl w:val="0"/>
              <w:rPr>
                <w:rFonts w:ascii="Garamond" w:hAnsi="Garamond"/>
              </w:rPr>
            </w:pPr>
            <w:r w:rsidRPr="00A01027">
              <w:rPr>
                <w:rFonts w:ascii="Garamond" w:hAnsi="Garamond"/>
              </w:rPr>
              <w:t>vyšší soudní úřednice</w:t>
            </w:r>
          </w:p>
        </w:tc>
      </w:tr>
      <w:tr w:rsidR="00047ED5" w:rsidRPr="00A01027" w:rsidTr="00047ED5">
        <w:tc>
          <w:tcPr>
            <w:tcW w:w="4048" w:type="dxa"/>
            <w:hideMark/>
          </w:tcPr>
          <w:p w:rsidR="00047ED5" w:rsidRPr="00A01027" w:rsidRDefault="00047ED5">
            <w:pPr>
              <w:widowControl w:val="0"/>
              <w:rPr>
                <w:rFonts w:ascii="Garamond" w:hAnsi="Garamond"/>
              </w:rPr>
            </w:pPr>
            <w:r w:rsidRPr="00A0102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01027" w:rsidTr="00047ED5">
        <w:tc>
          <w:tcPr>
            <w:tcW w:w="4048" w:type="dxa"/>
            <w:hideMark/>
          </w:tcPr>
          <w:p w:rsidR="00047ED5" w:rsidRPr="00A01027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A01027">
              <w:rPr>
                <w:rFonts w:ascii="Garamond" w:hAnsi="Garamond"/>
              </w:rPr>
              <w:t xml:space="preserve">dle </w:t>
            </w:r>
            <w:proofErr w:type="spellStart"/>
            <w:r w:rsidRPr="00A01027">
              <w:rPr>
                <w:rFonts w:ascii="Garamond" w:hAnsi="Garamond"/>
              </w:rPr>
              <w:t>z.č</w:t>
            </w:r>
            <w:proofErr w:type="spellEnd"/>
            <w:r w:rsidRPr="00A01027">
              <w:rPr>
                <w:rFonts w:ascii="Garamond" w:hAnsi="Garamond"/>
              </w:rPr>
              <w:t>.</w:t>
            </w:r>
            <w:proofErr w:type="gramEnd"/>
            <w:r w:rsidRPr="00A01027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A01027" w:rsidTr="00047ED5">
        <w:tc>
          <w:tcPr>
            <w:tcW w:w="4048" w:type="dxa"/>
            <w:hideMark/>
          </w:tcPr>
          <w:p w:rsidR="00047ED5" w:rsidRPr="00A01027" w:rsidRDefault="00047ED5">
            <w:pPr>
              <w:widowControl w:val="0"/>
              <w:rPr>
                <w:rFonts w:ascii="Garamond" w:hAnsi="Garamond"/>
              </w:rPr>
            </w:pPr>
            <w:r w:rsidRPr="00A0102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01027" w:rsidRDefault="00896DB2" w:rsidP="00896DB2">
      <w:pPr>
        <w:rPr>
          <w:b/>
          <w:color w:val="000000"/>
        </w:rPr>
      </w:pPr>
    </w:p>
    <w:p w:rsidR="00896DB2" w:rsidRPr="00A01027" w:rsidRDefault="00896DB2" w:rsidP="00896DB2">
      <w:pPr>
        <w:rPr>
          <w:b/>
          <w:color w:val="000000"/>
        </w:rPr>
      </w:pPr>
    </w:p>
    <w:p w:rsidR="00E930E4" w:rsidRPr="00A01027" w:rsidRDefault="00E930E4" w:rsidP="00896DB2">
      <w:pPr>
        <w:rPr>
          <w:rFonts w:ascii="Garamond" w:hAnsi="Garamond"/>
          <w:b/>
          <w:color w:val="000000"/>
        </w:rPr>
      </w:pPr>
    </w:p>
    <w:p w:rsidR="00E930E4" w:rsidRPr="00A01027" w:rsidRDefault="00E930E4" w:rsidP="00896DB2">
      <w:pPr>
        <w:rPr>
          <w:rFonts w:ascii="Garamond" w:hAnsi="Garamond"/>
          <w:b/>
          <w:color w:val="000000"/>
        </w:rPr>
      </w:pPr>
    </w:p>
    <w:p w:rsidR="00E930E4" w:rsidRPr="00A01027" w:rsidRDefault="00E930E4" w:rsidP="00896DB2">
      <w:pPr>
        <w:rPr>
          <w:rFonts w:ascii="Garamond" w:hAnsi="Garamond"/>
          <w:b/>
          <w:color w:val="000000"/>
        </w:rPr>
      </w:pPr>
    </w:p>
    <w:p w:rsidR="00E930E4" w:rsidRPr="00A01027" w:rsidRDefault="00E930E4" w:rsidP="00896DB2">
      <w:pPr>
        <w:rPr>
          <w:rFonts w:ascii="Garamond" w:hAnsi="Garamond"/>
          <w:b/>
          <w:color w:val="000000"/>
        </w:rPr>
      </w:pPr>
    </w:p>
    <w:p w:rsidR="00E930E4" w:rsidRPr="00A01027" w:rsidRDefault="00E930E4" w:rsidP="00896DB2">
      <w:pPr>
        <w:rPr>
          <w:rFonts w:ascii="Garamond" w:hAnsi="Garamond"/>
          <w:b/>
          <w:color w:val="000000"/>
        </w:rPr>
      </w:pPr>
    </w:p>
    <w:p w:rsidR="00E930E4" w:rsidRPr="00A01027" w:rsidRDefault="00E930E4" w:rsidP="00896DB2">
      <w:pPr>
        <w:rPr>
          <w:rFonts w:ascii="Garamond" w:hAnsi="Garamond"/>
          <w:b/>
          <w:color w:val="000000"/>
        </w:rPr>
      </w:pPr>
    </w:p>
    <w:p w:rsidR="00896DB2" w:rsidRPr="00A01027" w:rsidRDefault="00974F7F" w:rsidP="00896DB2">
      <w:pPr>
        <w:rPr>
          <w:rFonts w:ascii="Garamond" w:hAnsi="Garamond"/>
          <w:b/>
          <w:color w:val="000000"/>
        </w:rPr>
      </w:pPr>
      <w:r w:rsidRPr="00A01027">
        <w:rPr>
          <w:rFonts w:ascii="Garamond" w:hAnsi="Garamond"/>
          <w:b/>
          <w:color w:val="000000"/>
        </w:rPr>
        <w:t>Přílohy</w:t>
      </w:r>
    </w:p>
    <w:p w:rsidR="001D5B1F" w:rsidRPr="00A01027" w:rsidRDefault="001D5B1F" w:rsidP="001D5B1F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 xml:space="preserve">anonymizovanou verzi rozsudku </w:t>
      </w:r>
      <w:r w:rsidR="008F38BD" w:rsidRPr="00A01027">
        <w:rPr>
          <w:rFonts w:ascii="Garamond" w:hAnsi="Garamond"/>
          <w:color w:val="000000"/>
        </w:rPr>
        <w:t>Okresního soudu v Ostravě č. j.</w:t>
      </w:r>
      <w:r w:rsidR="00010725" w:rsidRPr="00A01027">
        <w:rPr>
          <w:rFonts w:ascii="Garamond" w:hAnsi="Garamond"/>
          <w:color w:val="000000"/>
        </w:rPr>
        <w:t xml:space="preserve"> </w:t>
      </w:r>
      <w:r w:rsidRPr="00A01027">
        <w:rPr>
          <w:rFonts w:ascii="Garamond" w:hAnsi="Garamond"/>
          <w:color w:val="000000"/>
        </w:rPr>
        <w:t>71 T 150/2017-1270 ze dne 9. října 2017</w:t>
      </w:r>
    </w:p>
    <w:p w:rsidR="001D5B1F" w:rsidRPr="00A01027" w:rsidRDefault="008F38BD" w:rsidP="001D5B1F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>zkrácená anonymizovaná verze rozsudku Okresního soudu v Ostravě č. j. 7 T </w:t>
      </w:r>
      <w:r w:rsidR="001D5B1F" w:rsidRPr="00A01027">
        <w:rPr>
          <w:rFonts w:ascii="Garamond" w:hAnsi="Garamond"/>
          <w:color w:val="000000"/>
        </w:rPr>
        <w:t>171/2013-180 ze dne 22. listopadu 2013</w:t>
      </w:r>
    </w:p>
    <w:p w:rsidR="001D5B1F" w:rsidRPr="00A01027" w:rsidRDefault="008F38BD" w:rsidP="001D5B1F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A01027">
        <w:rPr>
          <w:rFonts w:ascii="Garamond" w:hAnsi="Garamond"/>
          <w:color w:val="000000"/>
        </w:rPr>
        <w:t>zkrácená anonymizovaná verze rozsudku Okresního soudu v Ostravě č. j. 15 T </w:t>
      </w:r>
      <w:r w:rsidR="001D5B1F" w:rsidRPr="00A01027">
        <w:rPr>
          <w:rFonts w:ascii="Garamond" w:hAnsi="Garamond"/>
          <w:color w:val="000000"/>
        </w:rPr>
        <w:t>111/2009-218 ze dne 16. února 2010</w:t>
      </w:r>
    </w:p>
    <w:p w:rsidR="00010725" w:rsidRPr="00A01027" w:rsidRDefault="00010725" w:rsidP="00896DB2"/>
    <w:sectPr w:rsidR="00010725" w:rsidRPr="00A01027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67" w:rsidRDefault="009B3467">
      <w:r>
        <w:separator/>
      </w:r>
    </w:p>
  </w:endnote>
  <w:endnote w:type="continuationSeparator" w:id="0">
    <w:p w:rsidR="009B3467" w:rsidRDefault="009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67" w:rsidRDefault="009B3467">
      <w:r>
        <w:separator/>
      </w:r>
    </w:p>
  </w:footnote>
  <w:footnote w:type="continuationSeparator" w:id="0">
    <w:p w:rsidR="009B3467" w:rsidRDefault="009B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132/2020</w:t>
    </w:r>
    <w:r w:rsidRPr="00943455">
      <w:rPr>
        <w:rFonts w:ascii="Garamond" w:hAnsi="Garamond"/>
      </w:rPr>
      <w:t>-</w:t>
    </w:r>
    <w:r w:rsidR="001230AA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132B"/>
    <w:multiLevelType w:val="hybridMultilevel"/>
    <w:tmpl w:val="974E07DC"/>
    <w:lvl w:ilvl="0" w:tplc="3D5E8DC8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31 08:38:2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0023"/>
    <w:rsid w:val="00047ED5"/>
    <w:rsid w:val="000D1598"/>
    <w:rsid w:val="001230AA"/>
    <w:rsid w:val="001D5B1F"/>
    <w:rsid w:val="00201527"/>
    <w:rsid w:val="002133B2"/>
    <w:rsid w:val="00231813"/>
    <w:rsid w:val="0029587C"/>
    <w:rsid w:val="002B20C2"/>
    <w:rsid w:val="002B25DC"/>
    <w:rsid w:val="002F4B31"/>
    <w:rsid w:val="00322E8B"/>
    <w:rsid w:val="003448F9"/>
    <w:rsid w:val="003902FE"/>
    <w:rsid w:val="00401AD9"/>
    <w:rsid w:val="004E21A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8F38BD"/>
    <w:rsid w:val="00943455"/>
    <w:rsid w:val="00974F7F"/>
    <w:rsid w:val="009B3467"/>
    <w:rsid w:val="00A01027"/>
    <w:rsid w:val="00A37020"/>
    <w:rsid w:val="00AD4A8B"/>
    <w:rsid w:val="00B312D3"/>
    <w:rsid w:val="00B57D55"/>
    <w:rsid w:val="00BA6A0B"/>
    <w:rsid w:val="00C06A7E"/>
    <w:rsid w:val="00C631C5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4284"/>
    <w:rsid w:val="00F53CC7"/>
    <w:rsid w:val="00F653E5"/>
    <w:rsid w:val="00FB3E1B"/>
    <w:rsid w:val="00FF479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2001-04-24T09:56:00Z</cp:lastPrinted>
  <dcterms:created xsi:type="dcterms:W3CDTF">2020-02-10T07:28:00Z</dcterms:created>
  <dcterms:modified xsi:type="dcterms:W3CDTF">2020-02-10T07:30:00Z</dcterms:modified>
</cp:coreProperties>
</file>