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4FA" w:rsidRPr="00714E78" w:rsidRDefault="005364FA" w:rsidP="005364FA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714E78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714E78">
        <w:rPr>
          <w:rFonts w:ascii="Garamond" w:hAnsi="Garamond"/>
          <w:b/>
          <w:color w:val="000000"/>
          <w:sz w:val="36"/>
        </w:rPr>
        <w:t> </w:t>
      </w:r>
    </w:p>
    <w:p w:rsidR="005364FA" w:rsidRPr="00714E78" w:rsidRDefault="005364FA" w:rsidP="005364FA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24"/>
          <w:szCs w:val="24"/>
        </w:rPr>
      </w:pPr>
      <w:r w:rsidRPr="00714E78">
        <w:rPr>
          <w:rFonts w:ascii="Garamond" w:hAnsi="Garamond"/>
          <w:color w:val="000000"/>
          <w:sz w:val="24"/>
          <w:szCs w:val="24"/>
        </w:rPr>
        <w:t> U Soudu 6187/4, 708 82 Ostrava-Poruba</w:t>
      </w:r>
    </w:p>
    <w:p w:rsidR="005364FA" w:rsidRPr="00714E78" w:rsidRDefault="005364FA" w:rsidP="005364FA">
      <w:pPr>
        <w:spacing w:before="120" w:after="360"/>
        <w:jc w:val="center"/>
        <w:rPr>
          <w:rFonts w:ascii="Garamond" w:hAnsi="Garamond"/>
          <w:color w:val="000000"/>
          <w:sz w:val="24"/>
          <w:szCs w:val="24"/>
        </w:rPr>
      </w:pPr>
      <w:r w:rsidRPr="00714E78">
        <w:rPr>
          <w:rFonts w:ascii="Garamond" w:hAnsi="Garamond"/>
          <w:color w:val="000000"/>
          <w:sz w:val="24"/>
          <w:szCs w:val="24"/>
        </w:rPr>
        <w:t>tel.: 596 972 111, fax: 596 972 801, e-mail: osostrava@osoud.</w:t>
      </w:r>
      <w:proofErr w:type="gramStart"/>
      <w:r w:rsidRPr="00714E78">
        <w:rPr>
          <w:rFonts w:ascii="Garamond" w:hAnsi="Garamond"/>
          <w:color w:val="000000"/>
          <w:sz w:val="24"/>
          <w:szCs w:val="24"/>
        </w:rPr>
        <w:t>ova</w:t>
      </w:r>
      <w:proofErr w:type="gramEnd"/>
      <w:r w:rsidRPr="00714E78">
        <w:rPr>
          <w:rFonts w:ascii="Garamond" w:hAnsi="Garamond"/>
          <w:color w:val="000000"/>
          <w:sz w:val="24"/>
          <w:szCs w:val="24"/>
        </w:rPr>
        <w:t>.</w:t>
      </w:r>
      <w:proofErr w:type="gramStart"/>
      <w:r w:rsidRPr="00714E78">
        <w:rPr>
          <w:rFonts w:ascii="Garamond" w:hAnsi="Garamond"/>
          <w:color w:val="000000"/>
          <w:sz w:val="24"/>
          <w:szCs w:val="24"/>
        </w:rPr>
        <w:t>justice</w:t>
      </w:r>
      <w:proofErr w:type="gramEnd"/>
      <w:r w:rsidRPr="00714E78">
        <w:rPr>
          <w:rFonts w:ascii="Garamond" w:hAnsi="Garamond"/>
          <w:color w:val="000000"/>
          <w:sz w:val="24"/>
          <w:szCs w:val="24"/>
        </w:rPr>
        <w:t>.cz, IDDS: 2mhaesg</w:t>
      </w:r>
    </w:p>
    <w:p w:rsidR="007E2AB9" w:rsidRPr="00714E78" w:rsidRDefault="007E2AB9">
      <w:pPr>
        <w:rPr>
          <w:rFonts w:ascii="Garamond" w:hAnsi="Garamond"/>
        </w:rPr>
      </w:pPr>
    </w:p>
    <w:p w:rsidR="005364FA" w:rsidRPr="00714E78" w:rsidRDefault="005364FA" w:rsidP="005364FA">
      <w:pPr>
        <w:jc w:val="center"/>
        <w:rPr>
          <w:rFonts w:ascii="Garamond" w:hAnsi="Garamond"/>
          <w:b/>
          <w:sz w:val="40"/>
          <w:szCs w:val="40"/>
        </w:rPr>
      </w:pPr>
      <w:r w:rsidRPr="00714E78">
        <w:rPr>
          <w:rFonts w:ascii="Garamond" w:hAnsi="Garamond"/>
          <w:b/>
          <w:sz w:val="40"/>
          <w:szCs w:val="40"/>
        </w:rPr>
        <w:t>Souhrnná zpráva</w:t>
      </w:r>
    </w:p>
    <w:p w:rsidR="005364FA" w:rsidRPr="00714E78" w:rsidRDefault="005364FA">
      <w:pPr>
        <w:rPr>
          <w:rFonts w:ascii="Garamond" w:hAnsi="Garamond"/>
          <w:sz w:val="24"/>
          <w:szCs w:val="24"/>
        </w:rPr>
      </w:pPr>
    </w:p>
    <w:p w:rsidR="005364FA" w:rsidRPr="00714E78" w:rsidRDefault="005364FA" w:rsidP="005364FA">
      <w:pPr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 xml:space="preserve">V oblasti poskytování informací dle zákona č. 106/1999 Sb., o svobodném přístupu k informacím, ve znění pozdějších předpisů, byla Okresním soudem v Ostravě vykázána následující data: </w:t>
      </w:r>
    </w:p>
    <w:p w:rsidR="005364FA" w:rsidRPr="00714E78" w:rsidRDefault="004B1FB1" w:rsidP="00157099">
      <w:pPr>
        <w:spacing w:before="120"/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v</w:t>
      </w:r>
      <w:r w:rsidR="005364FA" w:rsidRPr="00714E78">
        <w:rPr>
          <w:rFonts w:ascii="Garamond" w:hAnsi="Garamond"/>
          <w:sz w:val="24"/>
          <w:szCs w:val="24"/>
        </w:rPr>
        <w:t xml:space="preserve"> období od </w:t>
      </w:r>
      <w:r w:rsidR="00E862C3">
        <w:rPr>
          <w:rFonts w:ascii="Garamond" w:hAnsi="Garamond"/>
          <w:b/>
          <w:sz w:val="24"/>
          <w:szCs w:val="24"/>
        </w:rPr>
        <w:t>1</w:t>
      </w:r>
      <w:r w:rsidR="00BE6B02">
        <w:rPr>
          <w:rFonts w:ascii="Garamond" w:hAnsi="Garamond"/>
          <w:b/>
          <w:sz w:val="24"/>
          <w:szCs w:val="24"/>
        </w:rPr>
        <w:t>.</w:t>
      </w:r>
      <w:r w:rsidR="001C072C">
        <w:rPr>
          <w:rFonts w:ascii="Garamond" w:hAnsi="Garamond"/>
          <w:b/>
          <w:sz w:val="24"/>
          <w:szCs w:val="24"/>
        </w:rPr>
        <w:t> </w:t>
      </w:r>
      <w:r w:rsidR="002A2CDF">
        <w:rPr>
          <w:rFonts w:ascii="Garamond" w:hAnsi="Garamond"/>
          <w:b/>
          <w:sz w:val="24"/>
          <w:szCs w:val="24"/>
        </w:rPr>
        <w:t>9</w:t>
      </w:r>
      <w:r w:rsidR="002B6024">
        <w:rPr>
          <w:rFonts w:ascii="Garamond" w:hAnsi="Garamond"/>
          <w:b/>
          <w:sz w:val="24"/>
          <w:szCs w:val="24"/>
        </w:rPr>
        <w:t>.</w:t>
      </w:r>
      <w:r w:rsidR="0029341F" w:rsidRPr="00714E78">
        <w:rPr>
          <w:rFonts w:ascii="Garamond" w:hAnsi="Garamond"/>
          <w:b/>
          <w:sz w:val="24"/>
          <w:szCs w:val="24"/>
        </w:rPr>
        <w:t> 201</w:t>
      </w:r>
      <w:r w:rsidR="0049051D">
        <w:rPr>
          <w:rFonts w:ascii="Garamond" w:hAnsi="Garamond"/>
          <w:b/>
          <w:sz w:val="24"/>
          <w:szCs w:val="24"/>
        </w:rPr>
        <w:t>9</w:t>
      </w:r>
      <w:r w:rsidR="005364FA" w:rsidRPr="00714E78">
        <w:rPr>
          <w:rFonts w:ascii="Garamond" w:hAnsi="Garamond"/>
          <w:sz w:val="24"/>
          <w:szCs w:val="24"/>
        </w:rPr>
        <w:t xml:space="preserve"> do </w:t>
      </w:r>
      <w:r w:rsidR="002A2CDF" w:rsidRPr="002A2CDF">
        <w:rPr>
          <w:rFonts w:ascii="Garamond" w:hAnsi="Garamond"/>
          <w:b/>
          <w:sz w:val="24"/>
          <w:szCs w:val="24"/>
        </w:rPr>
        <w:t>15</w:t>
      </w:r>
      <w:r w:rsidR="00E862C3" w:rsidRPr="00236E3F">
        <w:rPr>
          <w:rFonts w:ascii="Garamond" w:hAnsi="Garamond"/>
          <w:b/>
          <w:sz w:val="24"/>
          <w:szCs w:val="24"/>
        </w:rPr>
        <w:t>.</w:t>
      </w:r>
      <w:r w:rsidR="001C072C">
        <w:rPr>
          <w:rFonts w:ascii="Garamond" w:hAnsi="Garamond"/>
          <w:b/>
          <w:sz w:val="24"/>
          <w:szCs w:val="24"/>
        </w:rPr>
        <w:t> </w:t>
      </w:r>
      <w:r w:rsidR="002A2CDF">
        <w:rPr>
          <w:rFonts w:ascii="Garamond" w:hAnsi="Garamond"/>
          <w:b/>
          <w:sz w:val="24"/>
          <w:szCs w:val="24"/>
        </w:rPr>
        <w:t>9</w:t>
      </w:r>
      <w:r w:rsidR="00E862C3">
        <w:rPr>
          <w:rFonts w:ascii="Garamond" w:hAnsi="Garamond"/>
          <w:b/>
          <w:sz w:val="24"/>
          <w:szCs w:val="24"/>
        </w:rPr>
        <w:t>.</w:t>
      </w:r>
      <w:r w:rsidR="0029341F" w:rsidRPr="00714E78">
        <w:rPr>
          <w:rFonts w:ascii="Garamond" w:hAnsi="Garamond"/>
          <w:b/>
          <w:sz w:val="24"/>
          <w:szCs w:val="24"/>
        </w:rPr>
        <w:t> 201</w:t>
      </w:r>
      <w:r w:rsidR="0049051D">
        <w:rPr>
          <w:rFonts w:ascii="Garamond" w:hAnsi="Garamond"/>
          <w:b/>
          <w:sz w:val="24"/>
          <w:szCs w:val="24"/>
        </w:rPr>
        <w:t>9</w:t>
      </w:r>
      <w:r w:rsidR="005364FA" w:rsidRPr="00714E78">
        <w:rPr>
          <w:rFonts w:ascii="Garamond" w:hAnsi="Garamond"/>
          <w:sz w:val="24"/>
          <w:szCs w:val="24"/>
        </w:rPr>
        <w:t xml:space="preserve"> bylo </w:t>
      </w:r>
      <w:r w:rsidR="0029341F" w:rsidRPr="00714E78">
        <w:rPr>
          <w:rFonts w:ascii="Garamond" w:hAnsi="Garamond"/>
          <w:sz w:val="24"/>
          <w:szCs w:val="24"/>
        </w:rPr>
        <w:t>vyřízeno</w:t>
      </w:r>
      <w:r w:rsidR="005364FA" w:rsidRPr="00714E78">
        <w:rPr>
          <w:rFonts w:ascii="Garamond" w:hAnsi="Garamond"/>
          <w:sz w:val="24"/>
          <w:szCs w:val="24"/>
        </w:rPr>
        <w:t xml:space="preserve"> celkem </w:t>
      </w:r>
      <w:r w:rsidR="003855A4">
        <w:rPr>
          <w:rFonts w:ascii="Garamond" w:hAnsi="Garamond"/>
          <w:b/>
          <w:sz w:val="24"/>
          <w:szCs w:val="24"/>
        </w:rPr>
        <w:t>4</w:t>
      </w:r>
      <w:r w:rsidR="002A2CDF">
        <w:rPr>
          <w:rFonts w:ascii="Garamond" w:hAnsi="Garamond"/>
          <w:b/>
          <w:sz w:val="24"/>
          <w:szCs w:val="24"/>
        </w:rPr>
        <w:t>3</w:t>
      </w:r>
      <w:r w:rsidR="005364FA" w:rsidRPr="00714E78">
        <w:rPr>
          <w:rFonts w:ascii="Garamond" w:hAnsi="Garamond"/>
          <w:sz w:val="24"/>
          <w:szCs w:val="24"/>
        </w:rPr>
        <w:t xml:space="preserve"> žádostí o poskytnutí soupisu soudních řízení na žádost účastníka řízení nebo na základě žádosti třetí osoby na základě plné moci. </w:t>
      </w:r>
    </w:p>
    <w:p w:rsidR="00DD5348" w:rsidRDefault="005364FA" w:rsidP="00A5287C">
      <w:pPr>
        <w:spacing w:before="120"/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Přehled spisových značek za období od</w:t>
      </w:r>
      <w:r w:rsidR="004B1FB1" w:rsidRPr="00714E78">
        <w:rPr>
          <w:rFonts w:ascii="Garamond" w:hAnsi="Garamond"/>
          <w:sz w:val="24"/>
          <w:szCs w:val="24"/>
        </w:rPr>
        <w:t xml:space="preserve"> </w:t>
      </w:r>
      <w:r w:rsidR="002B6024">
        <w:rPr>
          <w:rFonts w:ascii="Garamond" w:hAnsi="Garamond"/>
          <w:sz w:val="24"/>
          <w:szCs w:val="24"/>
        </w:rPr>
        <w:t>1</w:t>
      </w:r>
      <w:r w:rsidR="007D2B5C">
        <w:rPr>
          <w:rFonts w:ascii="Garamond" w:hAnsi="Garamond"/>
          <w:sz w:val="24"/>
          <w:szCs w:val="24"/>
        </w:rPr>
        <w:t>. </w:t>
      </w:r>
      <w:r w:rsidR="002A2CDF">
        <w:rPr>
          <w:rFonts w:ascii="Garamond" w:hAnsi="Garamond"/>
          <w:sz w:val="24"/>
          <w:szCs w:val="24"/>
        </w:rPr>
        <w:t>9</w:t>
      </w:r>
      <w:r w:rsidR="0049051D">
        <w:rPr>
          <w:rFonts w:ascii="Garamond" w:hAnsi="Garamond"/>
          <w:sz w:val="24"/>
          <w:szCs w:val="24"/>
        </w:rPr>
        <w:t>. 2019</w:t>
      </w:r>
      <w:r w:rsidR="0029341F" w:rsidRPr="00714E78">
        <w:rPr>
          <w:rFonts w:ascii="Garamond" w:hAnsi="Garamond"/>
          <w:sz w:val="24"/>
          <w:szCs w:val="24"/>
        </w:rPr>
        <w:t xml:space="preserve"> </w:t>
      </w:r>
      <w:r w:rsidRPr="00714E78">
        <w:rPr>
          <w:rFonts w:ascii="Garamond" w:hAnsi="Garamond"/>
          <w:sz w:val="24"/>
          <w:szCs w:val="24"/>
        </w:rPr>
        <w:t>do</w:t>
      </w:r>
      <w:r w:rsidR="004B1FB1" w:rsidRPr="00714E78">
        <w:rPr>
          <w:rFonts w:ascii="Garamond" w:hAnsi="Garamond"/>
          <w:sz w:val="24"/>
          <w:szCs w:val="24"/>
        </w:rPr>
        <w:t xml:space="preserve"> </w:t>
      </w:r>
      <w:r w:rsidR="002A2CDF">
        <w:rPr>
          <w:rFonts w:ascii="Garamond" w:hAnsi="Garamond"/>
          <w:sz w:val="24"/>
          <w:szCs w:val="24"/>
        </w:rPr>
        <w:t>15</w:t>
      </w:r>
      <w:r w:rsidR="008F5338">
        <w:rPr>
          <w:rFonts w:ascii="Garamond" w:hAnsi="Garamond"/>
          <w:sz w:val="24"/>
          <w:szCs w:val="24"/>
        </w:rPr>
        <w:t>.</w:t>
      </w:r>
      <w:r w:rsidR="001C072C">
        <w:rPr>
          <w:rFonts w:ascii="Garamond" w:hAnsi="Garamond"/>
          <w:sz w:val="24"/>
          <w:szCs w:val="24"/>
        </w:rPr>
        <w:t> </w:t>
      </w:r>
      <w:r w:rsidR="002A2CDF">
        <w:rPr>
          <w:rFonts w:ascii="Garamond" w:hAnsi="Garamond"/>
          <w:sz w:val="24"/>
          <w:szCs w:val="24"/>
        </w:rPr>
        <w:t>9</w:t>
      </w:r>
      <w:r w:rsidR="0029341F" w:rsidRPr="00714E78">
        <w:rPr>
          <w:rFonts w:ascii="Garamond" w:hAnsi="Garamond"/>
          <w:sz w:val="24"/>
          <w:szCs w:val="24"/>
        </w:rPr>
        <w:t>. 201</w:t>
      </w:r>
      <w:r w:rsidR="0049051D">
        <w:rPr>
          <w:rFonts w:ascii="Garamond" w:hAnsi="Garamond"/>
          <w:sz w:val="24"/>
          <w:szCs w:val="24"/>
        </w:rPr>
        <w:t>9</w:t>
      </w:r>
      <w:r w:rsidR="00157099" w:rsidRPr="00714E78">
        <w:rPr>
          <w:rFonts w:ascii="Garamond" w:hAnsi="Garamond"/>
          <w:sz w:val="24"/>
          <w:szCs w:val="24"/>
        </w:rPr>
        <w:t>:</w:t>
      </w:r>
    </w:p>
    <w:p w:rsidR="002E2501" w:rsidRDefault="002E2501" w:rsidP="00A5287C">
      <w:pPr>
        <w:spacing w:before="120"/>
        <w:jc w:val="both"/>
        <w:rPr>
          <w:rFonts w:ascii="Garamond" w:hAnsi="Garamond"/>
          <w:sz w:val="24"/>
          <w:szCs w:val="24"/>
        </w:rPr>
        <w:sectPr w:rsidR="002E2501" w:rsidSect="00E862C3">
          <w:type w:val="continuous"/>
          <w:pgSz w:w="11906" w:h="16838"/>
          <w:pgMar w:top="1134" w:right="1418" w:bottom="1134" w:left="1418" w:header="709" w:footer="709" w:gutter="0"/>
          <w:cols w:space="708"/>
        </w:sectPr>
      </w:pPr>
    </w:p>
    <w:p w:rsidR="00301503" w:rsidRDefault="00301503" w:rsidP="0049051D">
      <w:pPr>
        <w:jc w:val="both"/>
        <w:rPr>
          <w:rFonts w:ascii="Garamond" w:hAnsi="Garamond"/>
          <w:sz w:val="24"/>
        </w:rPr>
        <w:sectPr w:rsidR="00301503" w:rsidSect="00DA184B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:rsidR="002A2CDF" w:rsidRPr="0049051D" w:rsidRDefault="002A2CDF" w:rsidP="002A2CDF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lastRenderedPageBreak/>
        <w:t xml:space="preserve">0 Si </w:t>
      </w:r>
      <w:r>
        <w:rPr>
          <w:rFonts w:ascii="Garamond" w:hAnsi="Garamond"/>
          <w:sz w:val="24"/>
        </w:rPr>
        <w:t>945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2A2CDF" w:rsidRPr="0049051D" w:rsidRDefault="002A2CDF" w:rsidP="002A2CDF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946</w:t>
      </w:r>
      <w:r w:rsidRPr="0049051D">
        <w:rPr>
          <w:rFonts w:ascii="Garamond" w:hAnsi="Garamond"/>
          <w:sz w:val="24"/>
        </w:rPr>
        <w:t xml:space="preserve">/2019 </w:t>
      </w:r>
    </w:p>
    <w:p w:rsidR="002A2CDF" w:rsidRPr="0049051D" w:rsidRDefault="002A2CDF" w:rsidP="002A2CDF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947</w:t>
      </w:r>
      <w:r w:rsidRPr="0049051D">
        <w:rPr>
          <w:rFonts w:ascii="Garamond" w:hAnsi="Garamond"/>
          <w:sz w:val="24"/>
        </w:rPr>
        <w:t xml:space="preserve">/2019 </w:t>
      </w:r>
    </w:p>
    <w:p w:rsidR="002A2CDF" w:rsidRPr="0049051D" w:rsidRDefault="002A2CDF" w:rsidP="002A2CDF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>
        <w:rPr>
          <w:rFonts w:ascii="Garamond" w:hAnsi="Garamond"/>
          <w:sz w:val="24"/>
        </w:rPr>
        <w:t>948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2A2CDF" w:rsidRPr="0049051D" w:rsidRDefault="002A2CDF" w:rsidP="002A2CDF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950</w:t>
      </w:r>
      <w:r w:rsidRPr="0049051D">
        <w:rPr>
          <w:rFonts w:ascii="Garamond" w:hAnsi="Garamond"/>
          <w:sz w:val="24"/>
        </w:rPr>
        <w:t xml:space="preserve">/2019 </w:t>
      </w:r>
    </w:p>
    <w:p w:rsidR="002A2CDF" w:rsidRPr="0049051D" w:rsidRDefault="002A2CDF" w:rsidP="002A2CDF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951</w:t>
      </w:r>
      <w:r>
        <w:rPr>
          <w:rFonts w:ascii="Garamond" w:hAnsi="Garamond"/>
          <w:sz w:val="24"/>
        </w:rPr>
        <w:t>/2</w:t>
      </w:r>
      <w:r w:rsidRPr="0049051D">
        <w:rPr>
          <w:rFonts w:ascii="Garamond" w:hAnsi="Garamond"/>
          <w:sz w:val="24"/>
        </w:rPr>
        <w:t xml:space="preserve">019 </w:t>
      </w:r>
    </w:p>
    <w:p w:rsidR="002A2CDF" w:rsidRPr="0049051D" w:rsidRDefault="002A2CDF" w:rsidP="002A2CDF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>
        <w:rPr>
          <w:rFonts w:ascii="Garamond" w:hAnsi="Garamond"/>
          <w:sz w:val="24"/>
        </w:rPr>
        <w:t>952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  <w:bookmarkStart w:id="0" w:name="_GoBack"/>
      <w:bookmarkEnd w:id="0"/>
    </w:p>
    <w:p w:rsidR="002A2CDF" w:rsidRPr="0049051D" w:rsidRDefault="002A2CDF" w:rsidP="002A2CDF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</w:t>
      </w:r>
      <w:r w:rsidRPr="0049051D">
        <w:rPr>
          <w:rFonts w:ascii="Garamond" w:hAnsi="Garamond"/>
          <w:sz w:val="24"/>
        </w:rPr>
        <w:t xml:space="preserve"> Si </w:t>
      </w:r>
      <w:r>
        <w:rPr>
          <w:rFonts w:ascii="Garamond" w:hAnsi="Garamond"/>
          <w:sz w:val="24"/>
        </w:rPr>
        <w:t>953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2A2CDF" w:rsidRPr="0049051D" w:rsidRDefault="002A2CDF" w:rsidP="002A2CDF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954</w:t>
      </w:r>
      <w:r>
        <w:rPr>
          <w:rFonts w:ascii="Garamond" w:hAnsi="Garamond"/>
          <w:sz w:val="24"/>
        </w:rPr>
        <w:t>/20</w:t>
      </w:r>
      <w:r w:rsidRPr="0049051D">
        <w:rPr>
          <w:rFonts w:ascii="Garamond" w:hAnsi="Garamond"/>
          <w:sz w:val="24"/>
        </w:rPr>
        <w:t xml:space="preserve">19 </w:t>
      </w:r>
    </w:p>
    <w:p w:rsidR="002A2CDF" w:rsidRPr="0049051D" w:rsidRDefault="002A2CDF" w:rsidP="002A2CDF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>
        <w:rPr>
          <w:rFonts w:ascii="Garamond" w:hAnsi="Garamond"/>
          <w:sz w:val="24"/>
        </w:rPr>
        <w:t>956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2A2CDF" w:rsidRPr="0049051D" w:rsidRDefault="002A2CDF" w:rsidP="002A2CDF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958</w:t>
      </w:r>
      <w:r w:rsidRPr="0049051D">
        <w:rPr>
          <w:rFonts w:ascii="Garamond" w:hAnsi="Garamond"/>
          <w:sz w:val="24"/>
        </w:rPr>
        <w:t xml:space="preserve">/2019 </w:t>
      </w:r>
    </w:p>
    <w:p w:rsidR="002A2CDF" w:rsidRPr="0049051D" w:rsidRDefault="002A2CDF" w:rsidP="002A2CDF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959</w:t>
      </w:r>
      <w:r w:rsidRPr="0049051D">
        <w:rPr>
          <w:rFonts w:ascii="Garamond" w:hAnsi="Garamond"/>
          <w:sz w:val="24"/>
        </w:rPr>
        <w:t xml:space="preserve">/2019 </w:t>
      </w:r>
    </w:p>
    <w:p w:rsidR="002A2CDF" w:rsidRPr="0049051D" w:rsidRDefault="002A2CDF" w:rsidP="002A2CDF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>
        <w:rPr>
          <w:rFonts w:ascii="Garamond" w:hAnsi="Garamond"/>
          <w:sz w:val="24"/>
        </w:rPr>
        <w:t>960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2A2CDF" w:rsidRPr="0049051D" w:rsidRDefault="002A2CDF" w:rsidP="002A2CDF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961</w:t>
      </w:r>
      <w:r w:rsidRPr="0049051D">
        <w:rPr>
          <w:rFonts w:ascii="Garamond" w:hAnsi="Garamond"/>
          <w:sz w:val="24"/>
        </w:rPr>
        <w:t xml:space="preserve">/2019 </w:t>
      </w:r>
    </w:p>
    <w:p w:rsidR="002A2CDF" w:rsidRPr="0049051D" w:rsidRDefault="002A2CDF" w:rsidP="002A2CDF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964</w:t>
      </w:r>
      <w:r>
        <w:rPr>
          <w:rFonts w:ascii="Garamond" w:hAnsi="Garamond"/>
          <w:sz w:val="24"/>
        </w:rPr>
        <w:t>/2</w:t>
      </w:r>
      <w:r w:rsidRPr="0049051D">
        <w:rPr>
          <w:rFonts w:ascii="Garamond" w:hAnsi="Garamond"/>
          <w:sz w:val="24"/>
        </w:rPr>
        <w:t xml:space="preserve">019 </w:t>
      </w:r>
    </w:p>
    <w:p w:rsidR="002A2CDF" w:rsidRPr="0049051D" w:rsidRDefault="002A2CDF" w:rsidP="002A2CDF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>
        <w:rPr>
          <w:rFonts w:ascii="Garamond" w:hAnsi="Garamond"/>
          <w:sz w:val="24"/>
        </w:rPr>
        <w:t>965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2A2CDF" w:rsidRPr="0049051D" w:rsidRDefault="002A2CDF" w:rsidP="002A2CDF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</w:t>
      </w:r>
      <w:r w:rsidRPr="0049051D">
        <w:rPr>
          <w:rFonts w:ascii="Garamond" w:hAnsi="Garamond"/>
          <w:sz w:val="24"/>
        </w:rPr>
        <w:t xml:space="preserve"> Si </w:t>
      </w:r>
      <w:r>
        <w:rPr>
          <w:rFonts w:ascii="Garamond" w:hAnsi="Garamond"/>
          <w:sz w:val="24"/>
        </w:rPr>
        <w:t>966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2A2CDF" w:rsidRPr="0049051D" w:rsidRDefault="002A2CDF" w:rsidP="002A2CDF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967</w:t>
      </w:r>
      <w:r>
        <w:rPr>
          <w:rFonts w:ascii="Garamond" w:hAnsi="Garamond"/>
          <w:sz w:val="24"/>
        </w:rPr>
        <w:t>/20</w:t>
      </w:r>
      <w:r w:rsidRPr="0049051D">
        <w:rPr>
          <w:rFonts w:ascii="Garamond" w:hAnsi="Garamond"/>
          <w:sz w:val="24"/>
        </w:rPr>
        <w:t xml:space="preserve">19 </w:t>
      </w:r>
    </w:p>
    <w:p w:rsidR="002A2CDF" w:rsidRPr="0049051D" w:rsidRDefault="002A2CDF" w:rsidP="002A2CDF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968</w:t>
      </w:r>
      <w:r w:rsidRPr="0049051D">
        <w:rPr>
          <w:rFonts w:ascii="Garamond" w:hAnsi="Garamond"/>
          <w:sz w:val="24"/>
        </w:rPr>
        <w:t xml:space="preserve">/2019 </w:t>
      </w:r>
    </w:p>
    <w:p w:rsidR="002A2CDF" w:rsidRPr="0049051D" w:rsidRDefault="002A2CDF" w:rsidP="002A2CDF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>
        <w:rPr>
          <w:rFonts w:ascii="Garamond" w:hAnsi="Garamond"/>
          <w:sz w:val="24"/>
        </w:rPr>
        <w:t>969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2A2CDF" w:rsidRPr="0049051D" w:rsidRDefault="002A2CDF" w:rsidP="002A2CDF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970</w:t>
      </w:r>
      <w:r w:rsidRPr="0049051D">
        <w:rPr>
          <w:rFonts w:ascii="Garamond" w:hAnsi="Garamond"/>
          <w:sz w:val="24"/>
        </w:rPr>
        <w:t xml:space="preserve">/2019 </w:t>
      </w:r>
    </w:p>
    <w:p w:rsidR="002A2CDF" w:rsidRPr="0049051D" w:rsidRDefault="002A2CDF" w:rsidP="002A2CDF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971</w:t>
      </w:r>
      <w:r w:rsidRPr="0049051D">
        <w:rPr>
          <w:rFonts w:ascii="Garamond" w:hAnsi="Garamond"/>
          <w:sz w:val="24"/>
        </w:rPr>
        <w:t xml:space="preserve">/2019 </w:t>
      </w:r>
    </w:p>
    <w:p w:rsidR="002A2CDF" w:rsidRPr="0049051D" w:rsidRDefault="002A2CDF" w:rsidP="002A2CDF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lastRenderedPageBreak/>
        <w:t xml:space="preserve">0 Si </w:t>
      </w:r>
      <w:r>
        <w:rPr>
          <w:rFonts w:ascii="Garamond" w:hAnsi="Garamond"/>
          <w:sz w:val="24"/>
        </w:rPr>
        <w:t>972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2A2CDF" w:rsidRPr="0049051D" w:rsidRDefault="002A2CDF" w:rsidP="002A2CDF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973</w:t>
      </w:r>
      <w:r w:rsidRPr="0049051D">
        <w:rPr>
          <w:rFonts w:ascii="Garamond" w:hAnsi="Garamond"/>
          <w:sz w:val="24"/>
        </w:rPr>
        <w:t xml:space="preserve">/2019 </w:t>
      </w:r>
    </w:p>
    <w:p w:rsidR="002A2CDF" w:rsidRPr="0049051D" w:rsidRDefault="002A2CDF" w:rsidP="002A2CDF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974</w:t>
      </w:r>
      <w:r>
        <w:rPr>
          <w:rFonts w:ascii="Garamond" w:hAnsi="Garamond"/>
          <w:sz w:val="24"/>
        </w:rPr>
        <w:t>/2</w:t>
      </w:r>
      <w:r w:rsidRPr="0049051D">
        <w:rPr>
          <w:rFonts w:ascii="Garamond" w:hAnsi="Garamond"/>
          <w:sz w:val="24"/>
        </w:rPr>
        <w:t xml:space="preserve">019 </w:t>
      </w:r>
    </w:p>
    <w:p w:rsidR="002A2CDF" w:rsidRPr="0049051D" w:rsidRDefault="002A2CDF" w:rsidP="002A2CDF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>
        <w:rPr>
          <w:rFonts w:ascii="Garamond" w:hAnsi="Garamond"/>
          <w:sz w:val="24"/>
        </w:rPr>
        <w:t>975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2A2CDF" w:rsidRPr="0049051D" w:rsidRDefault="002A2CDF" w:rsidP="002A2CDF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</w:t>
      </w:r>
      <w:r w:rsidRPr="0049051D">
        <w:rPr>
          <w:rFonts w:ascii="Garamond" w:hAnsi="Garamond"/>
          <w:sz w:val="24"/>
        </w:rPr>
        <w:t xml:space="preserve"> Si </w:t>
      </w:r>
      <w:r>
        <w:rPr>
          <w:rFonts w:ascii="Garamond" w:hAnsi="Garamond"/>
          <w:sz w:val="24"/>
        </w:rPr>
        <w:t>976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2A2CDF" w:rsidRPr="0049051D" w:rsidRDefault="002A2CDF" w:rsidP="002A2CDF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977</w:t>
      </w:r>
      <w:r>
        <w:rPr>
          <w:rFonts w:ascii="Garamond" w:hAnsi="Garamond"/>
          <w:sz w:val="24"/>
        </w:rPr>
        <w:t>/20</w:t>
      </w:r>
      <w:r w:rsidRPr="0049051D">
        <w:rPr>
          <w:rFonts w:ascii="Garamond" w:hAnsi="Garamond"/>
          <w:sz w:val="24"/>
        </w:rPr>
        <w:t xml:space="preserve">19 </w:t>
      </w:r>
    </w:p>
    <w:p w:rsidR="002A2CDF" w:rsidRPr="0049051D" w:rsidRDefault="002A2CDF" w:rsidP="002A2CDF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978</w:t>
      </w:r>
      <w:r w:rsidRPr="0049051D">
        <w:rPr>
          <w:rFonts w:ascii="Garamond" w:hAnsi="Garamond"/>
          <w:sz w:val="24"/>
        </w:rPr>
        <w:t xml:space="preserve">/2019 </w:t>
      </w:r>
    </w:p>
    <w:p w:rsidR="002A2CDF" w:rsidRPr="0049051D" w:rsidRDefault="002A2CDF" w:rsidP="002A2CDF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>
        <w:rPr>
          <w:rFonts w:ascii="Garamond" w:hAnsi="Garamond"/>
          <w:sz w:val="24"/>
        </w:rPr>
        <w:t>979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2A2CDF" w:rsidRPr="0049051D" w:rsidRDefault="002A2CDF" w:rsidP="002A2CDF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980</w:t>
      </w:r>
      <w:r w:rsidRPr="0049051D">
        <w:rPr>
          <w:rFonts w:ascii="Garamond" w:hAnsi="Garamond"/>
          <w:sz w:val="24"/>
        </w:rPr>
        <w:t xml:space="preserve">/2019 </w:t>
      </w:r>
    </w:p>
    <w:p w:rsidR="002A2CDF" w:rsidRPr="0049051D" w:rsidRDefault="002A2CDF" w:rsidP="002A2CDF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981</w:t>
      </w:r>
      <w:r w:rsidRPr="0049051D">
        <w:rPr>
          <w:rFonts w:ascii="Garamond" w:hAnsi="Garamond"/>
          <w:sz w:val="24"/>
        </w:rPr>
        <w:t xml:space="preserve">/2019 </w:t>
      </w:r>
    </w:p>
    <w:p w:rsidR="002A2CDF" w:rsidRPr="0049051D" w:rsidRDefault="002A2CDF" w:rsidP="002A2CDF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>
        <w:rPr>
          <w:rFonts w:ascii="Garamond" w:hAnsi="Garamond"/>
          <w:sz w:val="24"/>
        </w:rPr>
        <w:t>982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2A2CDF" w:rsidRPr="0049051D" w:rsidRDefault="002A2CDF" w:rsidP="002A2CDF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983</w:t>
      </w:r>
      <w:r w:rsidRPr="0049051D">
        <w:rPr>
          <w:rFonts w:ascii="Garamond" w:hAnsi="Garamond"/>
          <w:sz w:val="24"/>
        </w:rPr>
        <w:t xml:space="preserve">/2019 </w:t>
      </w:r>
    </w:p>
    <w:p w:rsidR="002A2CDF" w:rsidRPr="0049051D" w:rsidRDefault="002A2CDF" w:rsidP="002A2CDF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984</w:t>
      </w:r>
      <w:r>
        <w:rPr>
          <w:rFonts w:ascii="Garamond" w:hAnsi="Garamond"/>
          <w:sz w:val="24"/>
        </w:rPr>
        <w:t>/2</w:t>
      </w:r>
      <w:r w:rsidRPr="0049051D">
        <w:rPr>
          <w:rFonts w:ascii="Garamond" w:hAnsi="Garamond"/>
          <w:sz w:val="24"/>
        </w:rPr>
        <w:t xml:space="preserve">019 </w:t>
      </w:r>
    </w:p>
    <w:p w:rsidR="002A2CDF" w:rsidRPr="0049051D" w:rsidRDefault="002A2CDF" w:rsidP="002A2CDF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>
        <w:rPr>
          <w:rFonts w:ascii="Garamond" w:hAnsi="Garamond"/>
          <w:sz w:val="24"/>
        </w:rPr>
        <w:t>985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2A2CDF" w:rsidRPr="0049051D" w:rsidRDefault="002A2CDF" w:rsidP="002A2CDF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</w:t>
      </w:r>
      <w:r w:rsidRPr="0049051D">
        <w:rPr>
          <w:rFonts w:ascii="Garamond" w:hAnsi="Garamond"/>
          <w:sz w:val="24"/>
        </w:rPr>
        <w:t xml:space="preserve"> Si </w:t>
      </w:r>
      <w:r>
        <w:rPr>
          <w:rFonts w:ascii="Garamond" w:hAnsi="Garamond"/>
          <w:sz w:val="24"/>
        </w:rPr>
        <w:t>986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2A2CDF" w:rsidRPr="0049051D" w:rsidRDefault="002A2CDF" w:rsidP="002A2CDF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987</w:t>
      </w:r>
      <w:r>
        <w:rPr>
          <w:rFonts w:ascii="Garamond" w:hAnsi="Garamond"/>
          <w:sz w:val="24"/>
        </w:rPr>
        <w:t>/20</w:t>
      </w:r>
      <w:r w:rsidRPr="0049051D">
        <w:rPr>
          <w:rFonts w:ascii="Garamond" w:hAnsi="Garamond"/>
          <w:sz w:val="24"/>
        </w:rPr>
        <w:t xml:space="preserve">19 </w:t>
      </w:r>
    </w:p>
    <w:p w:rsidR="002A2CDF" w:rsidRPr="0049051D" w:rsidRDefault="002A2CDF" w:rsidP="002A2CDF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988</w:t>
      </w:r>
      <w:r w:rsidRPr="0049051D">
        <w:rPr>
          <w:rFonts w:ascii="Garamond" w:hAnsi="Garamond"/>
          <w:sz w:val="24"/>
        </w:rPr>
        <w:t xml:space="preserve">/2019 </w:t>
      </w:r>
    </w:p>
    <w:p w:rsidR="002A2CDF" w:rsidRPr="0049051D" w:rsidRDefault="002A2CDF" w:rsidP="002A2CDF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>
        <w:rPr>
          <w:rFonts w:ascii="Garamond" w:hAnsi="Garamond"/>
          <w:sz w:val="24"/>
        </w:rPr>
        <w:t>989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2A2CDF" w:rsidRPr="0049051D" w:rsidRDefault="002A2CDF" w:rsidP="002A2CDF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990</w:t>
      </w:r>
      <w:r w:rsidRPr="0049051D">
        <w:rPr>
          <w:rFonts w:ascii="Garamond" w:hAnsi="Garamond"/>
          <w:sz w:val="24"/>
        </w:rPr>
        <w:t xml:space="preserve">/2019 </w:t>
      </w:r>
    </w:p>
    <w:p w:rsidR="002A2CDF" w:rsidRPr="0049051D" w:rsidRDefault="002A2CDF" w:rsidP="002A2CDF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991</w:t>
      </w:r>
      <w:r w:rsidRPr="0049051D">
        <w:rPr>
          <w:rFonts w:ascii="Garamond" w:hAnsi="Garamond"/>
          <w:sz w:val="24"/>
        </w:rPr>
        <w:t xml:space="preserve">/2019 </w:t>
      </w:r>
    </w:p>
    <w:p w:rsidR="002A2CDF" w:rsidRPr="0049051D" w:rsidRDefault="002A2CDF" w:rsidP="002A2CDF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>
        <w:rPr>
          <w:rFonts w:ascii="Garamond" w:hAnsi="Garamond"/>
          <w:sz w:val="24"/>
        </w:rPr>
        <w:t>992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FC308C" w:rsidRDefault="00FC308C" w:rsidP="00FC308C">
      <w:pPr>
        <w:jc w:val="both"/>
        <w:rPr>
          <w:rFonts w:ascii="Garamond" w:hAnsi="Garamond"/>
          <w:sz w:val="24"/>
        </w:rPr>
        <w:sectPr w:rsidR="00FC308C" w:rsidSect="002A2CDF">
          <w:type w:val="continuous"/>
          <w:pgSz w:w="11906" w:h="16838"/>
          <w:pgMar w:top="1418" w:right="1418" w:bottom="1418" w:left="1418" w:header="709" w:footer="709" w:gutter="0"/>
          <w:cols w:num="2" w:space="708"/>
        </w:sectPr>
      </w:pPr>
    </w:p>
    <w:p w:rsidR="00326FEF" w:rsidRDefault="00FC308C" w:rsidP="00DA184B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lastRenderedPageBreak/>
        <w:t xml:space="preserve"> </w:t>
      </w:r>
    </w:p>
    <w:p w:rsidR="002A2CDF" w:rsidRDefault="002A2CDF" w:rsidP="00FE67B1">
      <w:pPr>
        <w:rPr>
          <w:rFonts w:ascii="Garamond" w:hAnsi="Garamond"/>
          <w:sz w:val="24"/>
          <w:szCs w:val="24"/>
        </w:rPr>
        <w:sectPr w:rsidR="002A2CDF" w:rsidSect="002A2CDF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:rsidR="00236E3F" w:rsidRDefault="00236E3F" w:rsidP="00FE67B1">
      <w:pPr>
        <w:rPr>
          <w:rFonts w:ascii="Garamond" w:hAnsi="Garamond"/>
          <w:sz w:val="24"/>
          <w:szCs w:val="24"/>
        </w:rPr>
      </w:pPr>
    </w:p>
    <w:p w:rsidR="00236E3F" w:rsidRDefault="00236E3F" w:rsidP="00FE67B1">
      <w:pPr>
        <w:rPr>
          <w:rFonts w:ascii="Garamond" w:hAnsi="Garamond"/>
          <w:sz w:val="24"/>
          <w:szCs w:val="24"/>
        </w:rPr>
        <w:sectPr w:rsidR="00236E3F" w:rsidSect="00F75A12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:rsidR="004B1FB1" w:rsidRPr="00714E78" w:rsidRDefault="00714E78" w:rsidP="00FE67B1">
      <w:pPr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lastRenderedPageBreak/>
        <w:t>O</w:t>
      </w:r>
      <w:r w:rsidR="004B1FB1" w:rsidRPr="00714E78">
        <w:rPr>
          <w:rFonts w:ascii="Garamond" w:hAnsi="Garamond"/>
          <w:sz w:val="24"/>
          <w:szCs w:val="24"/>
        </w:rPr>
        <w:t xml:space="preserve">strava </w:t>
      </w:r>
      <w:r w:rsidR="002A2CDF">
        <w:rPr>
          <w:rFonts w:ascii="Garamond" w:hAnsi="Garamond"/>
          <w:sz w:val="24"/>
          <w:szCs w:val="24"/>
        </w:rPr>
        <w:t>16</w:t>
      </w:r>
      <w:r w:rsidR="00936327">
        <w:rPr>
          <w:rFonts w:ascii="Garamond" w:hAnsi="Garamond"/>
          <w:sz w:val="24"/>
          <w:szCs w:val="24"/>
        </w:rPr>
        <w:t>.</w:t>
      </w:r>
      <w:r w:rsidR="0029341F" w:rsidRPr="00714E78">
        <w:rPr>
          <w:rFonts w:ascii="Garamond" w:hAnsi="Garamond"/>
          <w:sz w:val="24"/>
          <w:szCs w:val="24"/>
        </w:rPr>
        <w:t> </w:t>
      </w:r>
      <w:r w:rsidR="003855A4">
        <w:rPr>
          <w:rFonts w:ascii="Garamond" w:hAnsi="Garamond"/>
          <w:sz w:val="24"/>
          <w:szCs w:val="24"/>
        </w:rPr>
        <w:t>9</w:t>
      </w:r>
      <w:r w:rsidR="0029341F" w:rsidRPr="00714E78">
        <w:rPr>
          <w:rFonts w:ascii="Garamond" w:hAnsi="Garamond"/>
          <w:sz w:val="24"/>
          <w:szCs w:val="24"/>
        </w:rPr>
        <w:t>. 201</w:t>
      </w:r>
      <w:r w:rsidR="00FE208E">
        <w:rPr>
          <w:rFonts w:ascii="Garamond" w:hAnsi="Garamond"/>
          <w:sz w:val="24"/>
          <w:szCs w:val="24"/>
        </w:rPr>
        <w:t>9</w:t>
      </w:r>
    </w:p>
    <w:sectPr w:rsidR="004B1FB1" w:rsidRPr="00714E78" w:rsidSect="0049051D">
      <w:type w:val="continuous"/>
      <w:pgSz w:w="11906" w:h="16838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4FA"/>
    <w:rsid w:val="00050DF4"/>
    <w:rsid w:val="000641E8"/>
    <w:rsid w:val="000F77A0"/>
    <w:rsid w:val="00157099"/>
    <w:rsid w:val="001C072C"/>
    <w:rsid w:val="0020060B"/>
    <w:rsid w:val="00220D29"/>
    <w:rsid w:val="00223FDE"/>
    <w:rsid w:val="00236E3F"/>
    <w:rsid w:val="0029341F"/>
    <w:rsid w:val="002A2CDF"/>
    <w:rsid w:val="002B6024"/>
    <w:rsid w:val="002E2501"/>
    <w:rsid w:val="00301503"/>
    <w:rsid w:val="00326FEF"/>
    <w:rsid w:val="003370C0"/>
    <w:rsid w:val="003855A4"/>
    <w:rsid w:val="00414DE8"/>
    <w:rsid w:val="0049051D"/>
    <w:rsid w:val="004B1FB1"/>
    <w:rsid w:val="004B2C1C"/>
    <w:rsid w:val="004B5E34"/>
    <w:rsid w:val="004C212D"/>
    <w:rsid w:val="004D5D95"/>
    <w:rsid w:val="004F6D3D"/>
    <w:rsid w:val="005046A9"/>
    <w:rsid w:val="005364FA"/>
    <w:rsid w:val="0056669A"/>
    <w:rsid w:val="00597B4C"/>
    <w:rsid w:val="005D7895"/>
    <w:rsid w:val="00644172"/>
    <w:rsid w:val="006E07F5"/>
    <w:rsid w:val="00712815"/>
    <w:rsid w:val="00714E78"/>
    <w:rsid w:val="0072288F"/>
    <w:rsid w:val="0077795A"/>
    <w:rsid w:val="00797E1B"/>
    <w:rsid w:val="007D2B5C"/>
    <w:rsid w:val="007E2AB9"/>
    <w:rsid w:val="00802C19"/>
    <w:rsid w:val="00816FF2"/>
    <w:rsid w:val="008208B8"/>
    <w:rsid w:val="00830B1B"/>
    <w:rsid w:val="00865737"/>
    <w:rsid w:val="00875717"/>
    <w:rsid w:val="00881C3F"/>
    <w:rsid w:val="008921A1"/>
    <w:rsid w:val="008F5338"/>
    <w:rsid w:val="00936327"/>
    <w:rsid w:val="00972177"/>
    <w:rsid w:val="0099068E"/>
    <w:rsid w:val="00A14D89"/>
    <w:rsid w:val="00A2328B"/>
    <w:rsid w:val="00A47A8B"/>
    <w:rsid w:val="00A5287C"/>
    <w:rsid w:val="00A814EE"/>
    <w:rsid w:val="00B4046E"/>
    <w:rsid w:val="00B46028"/>
    <w:rsid w:val="00BE6B02"/>
    <w:rsid w:val="00C37AAF"/>
    <w:rsid w:val="00C906AD"/>
    <w:rsid w:val="00CB26CF"/>
    <w:rsid w:val="00D52547"/>
    <w:rsid w:val="00D624BC"/>
    <w:rsid w:val="00DA184B"/>
    <w:rsid w:val="00DD5348"/>
    <w:rsid w:val="00DF460B"/>
    <w:rsid w:val="00E12E3A"/>
    <w:rsid w:val="00E81B35"/>
    <w:rsid w:val="00E862C3"/>
    <w:rsid w:val="00F453DE"/>
    <w:rsid w:val="00F75A12"/>
    <w:rsid w:val="00FC308C"/>
    <w:rsid w:val="00FE09C9"/>
    <w:rsid w:val="00FE208E"/>
    <w:rsid w:val="00FE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64FA"/>
    <w:pPr>
      <w:overflowPunct w:val="0"/>
      <w:autoSpaceDE w:val="0"/>
      <w:autoSpaceDN w:val="0"/>
      <w:adjustRightInd w:val="0"/>
    </w:pPr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C072C"/>
    <w:pPr>
      <w:overflowPunct/>
      <w:autoSpaceDE/>
      <w:autoSpaceDN/>
      <w:adjustRightInd/>
      <w:spacing w:before="100" w:beforeAutospacing="1" w:after="100" w:afterAutospacing="1"/>
    </w:pPr>
    <w:rPr>
      <w:rFonts w:ascii="Garamond" w:eastAsia="Times New Roman" w:hAnsi="Garamond" w:cs="Garamond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64FA"/>
    <w:pPr>
      <w:overflowPunct w:val="0"/>
      <w:autoSpaceDE w:val="0"/>
      <w:autoSpaceDN w:val="0"/>
      <w:adjustRightInd w:val="0"/>
    </w:pPr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C072C"/>
    <w:pPr>
      <w:overflowPunct/>
      <w:autoSpaceDE/>
      <w:autoSpaceDN/>
      <w:adjustRightInd/>
      <w:spacing w:before="100" w:beforeAutospacing="1" w:after="100" w:afterAutospacing="1"/>
    </w:pPr>
    <w:rPr>
      <w:rFonts w:ascii="Garamond" w:eastAsia="Times New Roman" w:hAnsi="Garamond" w:cs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1B0CE-E98B-407C-9BF0-F556E695B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Okresni soud v Ostrave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Kupcová Markéta</dc:creator>
  <cp:lastModifiedBy>Kavecká Simona</cp:lastModifiedBy>
  <cp:revision>2</cp:revision>
  <dcterms:created xsi:type="dcterms:W3CDTF">2019-09-18T09:13:00Z</dcterms:created>
  <dcterms:modified xsi:type="dcterms:W3CDTF">2019-09-18T09:13:00Z</dcterms:modified>
</cp:coreProperties>
</file>