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60" w:rsidRPr="00F202D5" w:rsidRDefault="00010725" w:rsidP="0009566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202D5">
        <w:t xml:space="preserve"> </w:t>
      </w:r>
      <w:r w:rsidR="00095660" w:rsidRPr="00F202D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="00095660" w:rsidRPr="00F202D5">
        <w:rPr>
          <w:rFonts w:ascii="Garamond" w:hAnsi="Garamond"/>
          <w:b/>
          <w:color w:val="000000"/>
          <w:sz w:val="36"/>
        </w:rPr>
        <w:t> </w:t>
      </w:r>
    </w:p>
    <w:p w:rsidR="00095660" w:rsidRPr="00F202D5" w:rsidRDefault="00095660" w:rsidP="0009566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202D5">
        <w:rPr>
          <w:rFonts w:ascii="Garamond" w:hAnsi="Garamond"/>
          <w:color w:val="000000"/>
        </w:rPr>
        <w:t> U Soudu 6187/4, 708 82 Ostrava-Poruba</w:t>
      </w:r>
    </w:p>
    <w:p w:rsidR="00095660" w:rsidRPr="00F202D5" w:rsidRDefault="00095660" w:rsidP="00095660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202D5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F202D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095660" w:rsidRPr="00F202D5" w:rsidTr="007577FF">
        <w:tc>
          <w:tcPr>
            <w:tcW w:w="1123" w:type="pct"/>
            <w:tcMar>
              <w:bottom w:w="0" w:type="dxa"/>
            </w:tcMar>
          </w:tcPr>
          <w:p w:rsidR="00095660" w:rsidRPr="00F202D5" w:rsidRDefault="00095660" w:rsidP="007577FF">
            <w:pPr>
              <w:rPr>
                <w:rFonts w:ascii="Garamond" w:hAnsi="Garamond"/>
                <w:b/>
                <w:caps/>
                <w:color w:val="000000"/>
              </w:rPr>
            </w:pPr>
            <w:r w:rsidRPr="00F202D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202D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5660" w:rsidRPr="00F202D5" w:rsidRDefault="00095660" w:rsidP="007577FF">
            <w:pPr>
              <w:rPr>
                <w:rFonts w:ascii="Garamond" w:hAnsi="Garamond"/>
                <w:color w:val="000000"/>
              </w:rPr>
            </w:pPr>
            <w:r w:rsidRPr="00F202D5">
              <w:rPr>
                <w:rFonts w:ascii="Garamond" w:hAnsi="Garamond"/>
                <w:color w:val="000000"/>
              </w:rPr>
              <w:t>0 Si 377/2019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095660" w:rsidRPr="00F202D5" w:rsidRDefault="00095660" w:rsidP="007577FF">
            <w:pPr>
              <w:spacing w:line="240" w:lineRule="exact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Vážený pan</w:t>
            </w:r>
          </w:p>
          <w:p w:rsidR="00095660" w:rsidRPr="00F202D5" w:rsidRDefault="00095660" w:rsidP="007577FF">
            <w:pPr>
              <w:spacing w:line="240" w:lineRule="exact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Pavel N</w:t>
            </w:r>
            <w:r w:rsidR="00CF19C5" w:rsidRPr="00F202D5">
              <w:rPr>
                <w:rFonts w:ascii="Garamond" w:hAnsi="Garamond"/>
              </w:rPr>
              <w:t>.</w:t>
            </w:r>
          </w:p>
          <w:p w:rsidR="00095660" w:rsidRPr="00F202D5" w:rsidRDefault="00CF19C5" w:rsidP="007577FF">
            <w:pPr>
              <w:spacing w:line="240" w:lineRule="exact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 xml:space="preserve">XXXXX </w:t>
            </w:r>
            <w:proofErr w:type="spellStart"/>
            <w:r w:rsidRPr="00F202D5">
              <w:rPr>
                <w:rFonts w:ascii="Garamond" w:hAnsi="Garamond"/>
              </w:rPr>
              <w:t>XXXXX</w:t>
            </w:r>
            <w:proofErr w:type="spellEnd"/>
          </w:p>
          <w:p w:rsidR="00CF19C5" w:rsidRPr="00F202D5" w:rsidRDefault="00CF19C5" w:rsidP="00CF19C5">
            <w:pPr>
              <w:spacing w:line="240" w:lineRule="exact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 xml:space="preserve">XXXXX </w:t>
            </w:r>
            <w:proofErr w:type="spellStart"/>
            <w:r w:rsidRPr="00F202D5">
              <w:rPr>
                <w:rFonts w:ascii="Garamond" w:hAnsi="Garamond"/>
              </w:rPr>
              <w:t>XXXXX</w:t>
            </w:r>
            <w:proofErr w:type="spellEnd"/>
          </w:p>
          <w:p w:rsidR="00095660" w:rsidRPr="00F202D5" w:rsidRDefault="00095660" w:rsidP="007577F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095660" w:rsidRPr="00F202D5" w:rsidTr="007577F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095660" w:rsidRPr="00F202D5" w:rsidRDefault="00095660" w:rsidP="007577FF">
            <w:pPr>
              <w:rPr>
                <w:rFonts w:ascii="Garamond" w:hAnsi="Garamond"/>
                <w:b/>
                <w:caps/>
                <w:color w:val="000000"/>
              </w:rPr>
            </w:pPr>
            <w:r w:rsidRPr="00F202D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5660" w:rsidRPr="00F202D5" w:rsidRDefault="00095660" w:rsidP="007577F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095660" w:rsidRPr="00F202D5" w:rsidRDefault="00095660" w:rsidP="007577F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95660" w:rsidRPr="00F202D5" w:rsidTr="007577FF">
        <w:tc>
          <w:tcPr>
            <w:tcW w:w="1123" w:type="pct"/>
            <w:tcMar>
              <w:top w:w="0" w:type="dxa"/>
            </w:tcMar>
          </w:tcPr>
          <w:p w:rsidR="00095660" w:rsidRPr="00F202D5" w:rsidRDefault="00095660" w:rsidP="007577FF">
            <w:pPr>
              <w:rPr>
                <w:rFonts w:ascii="Garamond" w:hAnsi="Garamond"/>
                <w:b/>
                <w:caps/>
                <w:color w:val="000000"/>
              </w:rPr>
            </w:pPr>
            <w:r w:rsidRPr="00F202D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5660" w:rsidRPr="00F202D5" w:rsidRDefault="00095660" w:rsidP="007577FF">
            <w:pPr>
              <w:rPr>
                <w:rFonts w:ascii="Garamond" w:hAnsi="Garamond"/>
                <w:color w:val="000000"/>
              </w:rPr>
            </w:pPr>
            <w:r w:rsidRPr="00F202D5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095660" w:rsidRPr="00F202D5" w:rsidRDefault="00095660" w:rsidP="007577F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95660" w:rsidRPr="00F202D5" w:rsidTr="007577FF">
        <w:tc>
          <w:tcPr>
            <w:tcW w:w="1123" w:type="pct"/>
            <w:tcMar>
              <w:top w:w="0" w:type="dxa"/>
            </w:tcMar>
          </w:tcPr>
          <w:p w:rsidR="00095660" w:rsidRPr="00F202D5" w:rsidRDefault="00095660" w:rsidP="007577FF">
            <w:pPr>
              <w:rPr>
                <w:rFonts w:ascii="Garamond" w:hAnsi="Garamond"/>
                <w:b/>
                <w:caps/>
                <w:color w:val="000000"/>
              </w:rPr>
            </w:pPr>
            <w:r w:rsidRPr="00F202D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5660" w:rsidRPr="00F202D5" w:rsidRDefault="00095660" w:rsidP="007577FF">
            <w:pPr>
              <w:rPr>
                <w:rFonts w:ascii="Garamond" w:hAnsi="Garamond"/>
                <w:color w:val="000000"/>
              </w:rPr>
            </w:pPr>
            <w:r w:rsidRPr="00F202D5">
              <w:rPr>
                <w:rFonts w:ascii="Garamond" w:hAnsi="Garamond"/>
                <w:color w:val="000000"/>
              </w:rPr>
              <w:t>4. dubna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095660" w:rsidRPr="00F202D5" w:rsidRDefault="00095660" w:rsidP="007577F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095660" w:rsidRPr="00F202D5" w:rsidRDefault="00095660" w:rsidP="00095660">
      <w:pPr>
        <w:rPr>
          <w:rFonts w:ascii="Garamond" w:hAnsi="Garamond"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color w:val="000000"/>
        </w:rPr>
      </w:pPr>
    </w:p>
    <w:p w:rsidR="00095660" w:rsidRPr="00F202D5" w:rsidRDefault="00095660" w:rsidP="00095660">
      <w:pPr>
        <w:jc w:val="both"/>
        <w:rPr>
          <w:rFonts w:ascii="Garamond" w:hAnsi="Garamond"/>
          <w:color w:val="000000"/>
        </w:rPr>
      </w:pPr>
      <w:r w:rsidRPr="00F202D5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F202D5">
        <w:rPr>
          <w:rFonts w:ascii="Garamond" w:hAnsi="Garamond"/>
          <w:color w:val="000000"/>
        </w:rPr>
        <w:t xml:space="preserve"> </w:t>
      </w:r>
    </w:p>
    <w:p w:rsidR="00095660" w:rsidRPr="00F202D5" w:rsidRDefault="00095660" w:rsidP="00095660">
      <w:pPr>
        <w:jc w:val="both"/>
        <w:rPr>
          <w:rFonts w:ascii="Garamond" w:hAnsi="Garamond"/>
          <w:color w:val="000000"/>
        </w:rPr>
      </w:pPr>
    </w:p>
    <w:p w:rsidR="00095660" w:rsidRPr="00F202D5" w:rsidRDefault="00095660" w:rsidP="00095660">
      <w:pPr>
        <w:spacing w:after="120"/>
        <w:jc w:val="both"/>
        <w:rPr>
          <w:rFonts w:ascii="Garamond" w:hAnsi="Garamond"/>
          <w:color w:val="000000"/>
        </w:rPr>
      </w:pPr>
      <w:r w:rsidRPr="00F202D5">
        <w:rPr>
          <w:rFonts w:ascii="Garamond" w:hAnsi="Garamond"/>
          <w:color w:val="000000"/>
        </w:rPr>
        <w:t>Vážený pane N</w:t>
      </w:r>
      <w:r w:rsidR="00CF19C5" w:rsidRPr="00F202D5">
        <w:rPr>
          <w:rFonts w:ascii="Garamond" w:hAnsi="Garamond"/>
          <w:color w:val="000000"/>
        </w:rPr>
        <w:t>.</w:t>
      </w:r>
      <w:r w:rsidRPr="00F202D5">
        <w:rPr>
          <w:rFonts w:ascii="Garamond" w:hAnsi="Garamond"/>
        </w:rPr>
        <w:t>,</w:t>
      </w:r>
    </w:p>
    <w:p w:rsidR="00095660" w:rsidRPr="00F202D5" w:rsidRDefault="00095660" w:rsidP="00095660">
      <w:pPr>
        <w:spacing w:after="120"/>
        <w:jc w:val="both"/>
        <w:rPr>
          <w:rFonts w:ascii="Garamond" w:hAnsi="Garamond"/>
          <w:color w:val="000000"/>
        </w:rPr>
      </w:pPr>
      <w:r w:rsidRPr="00F202D5">
        <w:rPr>
          <w:rFonts w:ascii="Garamond" w:hAnsi="Garamond"/>
          <w:color w:val="000000"/>
        </w:rPr>
        <w:t>Okresní soud v Ostravě obdržel dne 2. dubna 2019 Vaši žádost podle zákona č. 106/1999 Sb., o svobodném přístupu k informacím, ve znění pozdějších předpisů (dále jako „</w:t>
      </w:r>
      <w:proofErr w:type="spellStart"/>
      <w:r w:rsidRPr="00F202D5">
        <w:rPr>
          <w:rFonts w:ascii="Garamond" w:hAnsi="Garamond"/>
          <w:color w:val="000000"/>
        </w:rPr>
        <w:t>InfZ</w:t>
      </w:r>
      <w:proofErr w:type="spellEnd"/>
      <w:r w:rsidRPr="00F202D5">
        <w:rPr>
          <w:rFonts w:ascii="Garamond" w:hAnsi="Garamond"/>
          <w:color w:val="000000"/>
        </w:rPr>
        <w:t>“), v níž se domáháte poskytnutí anonymizované verze rozsudku č. j. 31 C 281/2012-136 ze dne 1. prosince 2015.</w:t>
      </w:r>
    </w:p>
    <w:p w:rsidR="00095660" w:rsidRPr="00F202D5" w:rsidRDefault="00095660" w:rsidP="00095660">
      <w:pPr>
        <w:spacing w:after="120"/>
        <w:jc w:val="both"/>
        <w:rPr>
          <w:rFonts w:ascii="Garamond" w:hAnsi="Garamond"/>
          <w:color w:val="000000"/>
        </w:rPr>
      </w:pPr>
      <w:r w:rsidRPr="00F202D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F202D5">
        <w:rPr>
          <w:rFonts w:ascii="Garamond" w:hAnsi="Garamond"/>
          <w:color w:val="000000"/>
        </w:rPr>
        <w:t>InfZ</w:t>
      </w:r>
      <w:proofErr w:type="spellEnd"/>
      <w:r w:rsidRPr="00F202D5">
        <w:rPr>
          <w:rFonts w:ascii="Garamond" w:hAnsi="Garamond"/>
          <w:color w:val="000000"/>
        </w:rPr>
        <w:t xml:space="preserve"> vyhovuji</w:t>
      </w:r>
      <w:r w:rsidRPr="00F202D5">
        <w:rPr>
          <w:rFonts w:ascii="Garamond" w:hAnsi="Garamond"/>
          <w:b/>
          <w:color w:val="000000"/>
        </w:rPr>
        <w:t xml:space="preserve"> </w:t>
      </w:r>
      <w:r w:rsidRPr="00F202D5">
        <w:rPr>
          <w:rFonts w:ascii="Garamond" w:hAnsi="Garamond"/>
          <w:color w:val="000000"/>
        </w:rPr>
        <w:t>Vaší žádosti a v příloze zasílám anonymizovanou verzi rozsudku Okresního soudu v Ostravě č. j. 31 C 281/2012-136 ze dne 1. prosince 2015.</w:t>
      </w:r>
    </w:p>
    <w:p w:rsidR="00095660" w:rsidRPr="00F202D5" w:rsidRDefault="00095660" w:rsidP="00095660">
      <w:pPr>
        <w:spacing w:after="120"/>
        <w:jc w:val="both"/>
        <w:rPr>
          <w:rFonts w:ascii="Garamond" w:hAnsi="Garamond"/>
          <w:color w:val="000000"/>
        </w:rPr>
      </w:pPr>
    </w:p>
    <w:p w:rsidR="00095660" w:rsidRPr="00F202D5" w:rsidRDefault="00095660" w:rsidP="00095660">
      <w:pPr>
        <w:spacing w:after="120"/>
        <w:jc w:val="both"/>
        <w:rPr>
          <w:rFonts w:ascii="Garamond" w:hAnsi="Garamond"/>
          <w:color w:val="000000"/>
        </w:rPr>
      </w:pPr>
      <w:r w:rsidRPr="00F202D5">
        <w:rPr>
          <w:rFonts w:ascii="Garamond" w:hAnsi="Garamond"/>
          <w:color w:val="000000"/>
        </w:rPr>
        <w:t>S pozdravem</w:t>
      </w:r>
    </w:p>
    <w:p w:rsidR="00095660" w:rsidRPr="00F202D5" w:rsidRDefault="00095660" w:rsidP="00095660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95660" w:rsidRPr="00F202D5" w:rsidTr="007577FF">
        <w:tc>
          <w:tcPr>
            <w:tcW w:w="4048" w:type="dxa"/>
            <w:hideMark/>
          </w:tcPr>
          <w:p w:rsidR="00095660" w:rsidRPr="00F202D5" w:rsidRDefault="00095660" w:rsidP="007577FF">
            <w:pPr>
              <w:widowControl w:val="0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Bc. Marcela Hranická</w:t>
            </w:r>
          </w:p>
        </w:tc>
      </w:tr>
      <w:tr w:rsidR="00095660" w:rsidRPr="00F202D5" w:rsidTr="007577FF">
        <w:tc>
          <w:tcPr>
            <w:tcW w:w="4048" w:type="dxa"/>
            <w:hideMark/>
          </w:tcPr>
          <w:p w:rsidR="00095660" w:rsidRPr="00F202D5" w:rsidRDefault="00095660" w:rsidP="007577FF">
            <w:pPr>
              <w:widowControl w:val="0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vyšší soudní úřednice</w:t>
            </w:r>
          </w:p>
        </w:tc>
      </w:tr>
      <w:tr w:rsidR="00095660" w:rsidRPr="00F202D5" w:rsidTr="007577FF">
        <w:tc>
          <w:tcPr>
            <w:tcW w:w="4048" w:type="dxa"/>
            <w:hideMark/>
          </w:tcPr>
          <w:p w:rsidR="00095660" w:rsidRPr="00F202D5" w:rsidRDefault="00095660" w:rsidP="007577FF">
            <w:pPr>
              <w:widowControl w:val="0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pověřená poskytováním informací</w:t>
            </w:r>
          </w:p>
        </w:tc>
      </w:tr>
      <w:tr w:rsidR="00095660" w:rsidRPr="00F202D5" w:rsidTr="007577FF">
        <w:tc>
          <w:tcPr>
            <w:tcW w:w="4048" w:type="dxa"/>
            <w:hideMark/>
          </w:tcPr>
          <w:p w:rsidR="00095660" w:rsidRPr="00F202D5" w:rsidRDefault="00095660" w:rsidP="007577FF">
            <w:pPr>
              <w:widowControl w:val="0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dle z. č. 106/1999 Sb., o svobodném</w:t>
            </w:r>
          </w:p>
        </w:tc>
      </w:tr>
      <w:tr w:rsidR="00095660" w:rsidRPr="00F202D5" w:rsidTr="007577FF">
        <w:tc>
          <w:tcPr>
            <w:tcW w:w="4048" w:type="dxa"/>
            <w:hideMark/>
          </w:tcPr>
          <w:p w:rsidR="00095660" w:rsidRPr="00F202D5" w:rsidRDefault="00095660" w:rsidP="007577FF">
            <w:pPr>
              <w:widowControl w:val="0"/>
              <w:rPr>
                <w:rFonts w:ascii="Garamond" w:hAnsi="Garamond"/>
              </w:rPr>
            </w:pPr>
            <w:r w:rsidRPr="00F202D5">
              <w:rPr>
                <w:rFonts w:ascii="Garamond" w:hAnsi="Garamond"/>
              </w:rPr>
              <w:t>přístupu k informacím</w:t>
            </w:r>
          </w:p>
        </w:tc>
      </w:tr>
    </w:tbl>
    <w:p w:rsidR="00095660" w:rsidRPr="00F202D5" w:rsidRDefault="00095660" w:rsidP="00095660">
      <w:pPr>
        <w:rPr>
          <w:b/>
          <w:color w:val="000000"/>
        </w:rPr>
      </w:pPr>
    </w:p>
    <w:p w:rsidR="00095660" w:rsidRPr="00F202D5" w:rsidRDefault="00095660" w:rsidP="00095660">
      <w:pPr>
        <w:rPr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</w:p>
    <w:p w:rsidR="00095660" w:rsidRPr="00F202D5" w:rsidRDefault="00095660" w:rsidP="00095660">
      <w:pPr>
        <w:rPr>
          <w:rFonts w:ascii="Garamond" w:hAnsi="Garamond"/>
          <w:b/>
          <w:color w:val="000000"/>
        </w:rPr>
      </w:pPr>
      <w:r w:rsidRPr="00F202D5">
        <w:rPr>
          <w:rFonts w:ascii="Garamond" w:hAnsi="Garamond"/>
          <w:b/>
          <w:color w:val="000000"/>
        </w:rPr>
        <w:t>Přílohy</w:t>
      </w:r>
    </w:p>
    <w:p w:rsidR="00095660" w:rsidRPr="00F202D5" w:rsidRDefault="00095660" w:rsidP="00095660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F202D5">
        <w:rPr>
          <w:rFonts w:ascii="Garamond" w:hAnsi="Garamond"/>
          <w:color w:val="000000"/>
        </w:rPr>
        <w:t>anonymizovaná verze rozsudku Okresního soudu v Ostravě č. j. 31 C 281/2012-136 ze dne 1. prosince 2015</w:t>
      </w:r>
    </w:p>
    <w:p w:rsidR="00095660" w:rsidRPr="00F202D5" w:rsidRDefault="00095660" w:rsidP="00095660">
      <w:r w:rsidRPr="00F202D5">
        <w:t xml:space="preserve"> </w:t>
      </w:r>
    </w:p>
    <w:p w:rsidR="00010725" w:rsidRPr="00F202D5" w:rsidRDefault="00010725" w:rsidP="000C2222"/>
    <w:sectPr w:rsidR="00010725" w:rsidRPr="00F202D5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97" w:rsidRDefault="00070697">
      <w:r>
        <w:separator/>
      </w:r>
    </w:p>
  </w:endnote>
  <w:endnote w:type="continuationSeparator" w:id="0">
    <w:p w:rsidR="00070697" w:rsidRDefault="000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97" w:rsidRDefault="00070697">
      <w:r>
        <w:separator/>
      </w:r>
    </w:p>
  </w:footnote>
  <w:footnote w:type="continuationSeparator" w:id="0">
    <w:p w:rsidR="00070697" w:rsidRDefault="000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377/2019</w:t>
    </w:r>
    <w:r w:rsidRPr="00943455">
      <w:rPr>
        <w:rFonts w:ascii="Garamond" w:hAnsi="Garamond"/>
      </w:rPr>
      <w:t>-</w:t>
    </w:r>
    <w:r w:rsidR="00F54413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00A1"/>
    <w:multiLevelType w:val="hybridMultilevel"/>
    <w:tmpl w:val="C0F28D30"/>
    <w:lvl w:ilvl="0" w:tplc="B38819BC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4/04 08:09:0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7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0697"/>
    <w:rsid w:val="00095660"/>
    <w:rsid w:val="000C2222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8770B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42622"/>
    <w:rsid w:val="00AD4A8B"/>
    <w:rsid w:val="00B312D3"/>
    <w:rsid w:val="00B57D55"/>
    <w:rsid w:val="00C06A7E"/>
    <w:rsid w:val="00C7287D"/>
    <w:rsid w:val="00CC6E1B"/>
    <w:rsid w:val="00CE5697"/>
    <w:rsid w:val="00CF19C5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202D5"/>
    <w:rsid w:val="00F53CC7"/>
    <w:rsid w:val="00F54413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8</cp:revision>
  <cp:lastPrinted>2001-04-24T08:56:00Z</cp:lastPrinted>
  <dcterms:created xsi:type="dcterms:W3CDTF">2019-04-04T06:13:00Z</dcterms:created>
  <dcterms:modified xsi:type="dcterms:W3CDTF">2019-04-04T08:14:00Z</dcterms:modified>
</cp:coreProperties>
</file>