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03B44" w14:textId="77777777" w:rsidR="00B50955" w:rsidRPr="00EA3BA9" w:rsidRDefault="00B50955" w:rsidP="003926CC">
      <w:pPr>
        <w:spacing w:after="240"/>
        <w:ind w:left="119"/>
        <w:jc w:val="center"/>
        <w:rPr>
          <w:color w:val="000000"/>
          <w:sz w:val="32"/>
          <w:szCs w:val="32"/>
        </w:rPr>
      </w:pPr>
      <w:r w:rsidRPr="00EA3BA9">
        <w:rPr>
          <w:color w:val="000000"/>
          <w:lang w:eastAsia="cs-CZ"/>
        </w:rPr>
        <w:drawing>
          <wp:anchor distT="1800225" distB="360045" distL="114300" distR="114300" simplePos="0" relativeHeight="251658240" behindDoc="0" locked="1" layoutInCell="1" allowOverlap="0" wp14:anchorId="20308A8F" wp14:editId="01404B99">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EA3BA9">
        <w:rPr>
          <w:color w:val="000000"/>
          <w:sz w:val="32"/>
          <w:szCs w:val="32"/>
        </w:rPr>
        <w:t>ČESKÁ REPUBLIKA</w:t>
      </w:r>
    </w:p>
    <w:p w14:paraId="7F3E9556" w14:textId="77777777" w:rsidR="00B50955" w:rsidRPr="00EA3BA9" w:rsidRDefault="00B50955" w:rsidP="003926CC">
      <w:pPr>
        <w:jc w:val="center"/>
        <w:rPr>
          <w:b/>
          <w:bCs/>
          <w:color w:val="000000"/>
          <w:sz w:val="40"/>
          <w:szCs w:val="40"/>
        </w:rPr>
      </w:pPr>
      <w:r w:rsidRPr="00EA3BA9">
        <w:rPr>
          <w:b/>
          <w:bCs/>
          <w:color w:val="000000"/>
          <w:sz w:val="40"/>
          <w:szCs w:val="40"/>
        </w:rPr>
        <w:t>ROZSUDEK</w:t>
      </w:r>
    </w:p>
    <w:p w14:paraId="1EF40B57" w14:textId="77777777" w:rsidR="00B50955" w:rsidRPr="00EA3BA9" w:rsidRDefault="00B50955" w:rsidP="003926CC">
      <w:pPr>
        <w:spacing w:after="480"/>
        <w:jc w:val="center"/>
        <w:rPr>
          <w:b/>
          <w:bCs/>
          <w:color w:val="000000"/>
          <w:sz w:val="40"/>
          <w:szCs w:val="40"/>
        </w:rPr>
      </w:pPr>
      <w:r w:rsidRPr="00EA3BA9">
        <w:rPr>
          <w:b/>
          <w:bCs/>
          <w:color w:val="000000"/>
          <w:sz w:val="40"/>
          <w:szCs w:val="40"/>
        </w:rPr>
        <w:t>JMÉNEM REPUBLIKY</w:t>
      </w:r>
    </w:p>
    <w:p w14:paraId="1363CF44" w14:textId="77777777" w:rsidR="00B50955" w:rsidRPr="00EA3BA9" w:rsidRDefault="00B50955" w:rsidP="00B50955">
      <w:pPr>
        <w:spacing w:after="240"/>
        <w:rPr>
          <w:color w:val="000000"/>
        </w:rPr>
      </w:pPr>
      <w:r w:rsidRPr="00EA3BA9">
        <w:rPr>
          <w:color w:val="000000"/>
        </w:rPr>
        <w:t>Okresní soud v Novém Jičíně rozhodl soudcem JUDr. Tomášem Hozou ve věci</w:t>
      </w:r>
    </w:p>
    <w:p w14:paraId="77132231" w14:textId="3E90EC9D" w:rsidR="00B50955" w:rsidRPr="00EA3BA9" w:rsidRDefault="00B50955" w:rsidP="00B50955">
      <w:pPr>
        <w:ind w:left="1701" w:hanging="1701"/>
        <w:jc w:val="left"/>
        <w:rPr>
          <w:color w:val="000000"/>
        </w:rPr>
      </w:pPr>
      <w:r w:rsidRPr="00EA3BA9">
        <w:rPr>
          <w:color w:val="000000"/>
        </w:rPr>
        <w:t xml:space="preserve">žalobkyně: </w:t>
      </w:r>
      <w:r w:rsidRPr="00EA3BA9">
        <w:rPr>
          <w:color w:val="000000"/>
        </w:rPr>
        <w:tab/>
      </w:r>
      <w:r w:rsidR="00EA3BA9">
        <w:rPr>
          <w:b/>
          <w:color w:val="000000"/>
        </w:rPr>
        <w:t>Xxx</w:t>
      </w:r>
      <w:r w:rsidRPr="00EA3BA9">
        <w:rPr>
          <w:color w:val="000000"/>
        </w:rPr>
        <w:t>, narozená </w:t>
      </w:r>
      <w:r w:rsidR="00EA3BA9">
        <w:rPr>
          <w:color w:val="000000"/>
        </w:rPr>
        <w:t>xxx</w:t>
      </w:r>
      <w:r w:rsidRPr="00EA3BA9">
        <w:rPr>
          <w:color w:val="000000"/>
        </w:rPr>
        <w:br/>
        <w:t xml:space="preserve">bytem </w:t>
      </w:r>
      <w:r w:rsidR="00EA3BA9">
        <w:rPr>
          <w:color w:val="000000"/>
        </w:rPr>
        <w:t>xxx</w:t>
      </w:r>
      <w:r w:rsidRPr="00EA3BA9">
        <w:rPr>
          <w:color w:val="000000"/>
        </w:rPr>
        <w:br/>
        <w:t>zastoupená advokátem Mgr. Ondřejem Kurkou</w:t>
      </w:r>
      <w:r w:rsidRPr="00EA3BA9">
        <w:rPr>
          <w:color w:val="000000"/>
        </w:rPr>
        <w:br/>
        <w:t>se sídlem náměstí Republiky 679/5, Opava</w:t>
      </w:r>
    </w:p>
    <w:p w14:paraId="34139E5F" w14:textId="77777777" w:rsidR="00B50955" w:rsidRPr="00EA3BA9" w:rsidRDefault="00B50955" w:rsidP="00B50955">
      <w:pPr>
        <w:spacing w:after="0"/>
        <w:rPr>
          <w:color w:val="000000"/>
        </w:rPr>
      </w:pPr>
      <w:r w:rsidRPr="00EA3BA9">
        <w:rPr>
          <w:color w:val="000000"/>
        </w:rPr>
        <w:t>proti</w:t>
      </w:r>
    </w:p>
    <w:p w14:paraId="6FAF83FE" w14:textId="19B69F0B" w:rsidR="00B50955" w:rsidRPr="00EA3BA9" w:rsidRDefault="00B50955" w:rsidP="00B50955">
      <w:pPr>
        <w:ind w:left="1701" w:hanging="1701"/>
        <w:jc w:val="left"/>
        <w:rPr>
          <w:color w:val="000000"/>
        </w:rPr>
      </w:pPr>
      <w:r w:rsidRPr="00EA3BA9">
        <w:rPr>
          <w:color w:val="000000"/>
        </w:rPr>
        <w:t xml:space="preserve">žalované: </w:t>
      </w:r>
      <w:r w:rsidRPr="00EA3BA9">
        <w:rPr>
          <w:color w:val="000000"/>
        </w:rPr>
        <w:tab/>
      </w:r>
      <w:r w:rsidR="00EA3BA9">
        <w:rPr>
          <w:b/>
          <w:color w:val="000000"/>
        </w:rPr>
        <w:t>Xxx</w:t>
      </w:r>
      <w:r w:rsidRPr="00EA3BA9">
        <w:rPr>
          <w:color w:val="000000"/>
        </w:rPr>
        <w:t>, narozená </w:t>
      </w:r>
      <w:r w:rsidR="00EA3BA9">
        <w:rPr>
          <w:color w:val="000000"/>
        </w:rPr>
        <w:t>xxx</w:t>
      </w:r>
      <w:r w:rsidRPr="00EA3BA9">
        <w:rPr>
          <w:color w:val="000000"/>
        </w:rPr>
        <w:br/>
        <w:t xml:space="preserve">bytem </w:t>
      </w:r>
      <w:r w:rsidR="00EA3BA9">
        <w:rPr>
          <w:color w:val="000000"/>
        </w:rPr>
        <w:t>xxx</w:t>
      </w:r>
    </w:p>
    <w:p w14:paraId="3B678D2D" w14:textId="77777777" w:rsidR="00AB0589" w:rsidRPr="00EA3BA9" w:rsidRDefault="00B50955" w:rsidP="00B50955">
      <w:pPr>
        <w:spacing w:before="120" w:after="0"/>
        <w:rPr>
          <w:b/>
          <w:color w:val="000000"/>
        </w:rPr>
      </w:pPr>
      <w:r w:rsidRPr="00EA3BA9">
        <w:rPr>
          <w:b/>
          <w:color w:val="000000"/>
        </w:rPr>
        <w:t>o určení vlastnického práva</w:t>
      </w:r>
    </w:p>
    <w:p w14:paraId="0E9FD264" w14:textId="77777777" w:rsidR="00AB0589" w:rsidRPr="00EA3BA9" w:rsidRDefault="00AB0589" w:rsidP="001D796A">
      <w:pPr>
        <w:spacing w:after="0"/>
        <w:rPr>
          <w:color w:val="000000"/>
        </w:rPr>
      </w:pPr>
      <w:r w:rsidRPr="00EA3BA9">
        <w:rPr>
          <w:color w:val="000000"/>
        </w:rPr>
        <w:t>rozsudkem</w:t>
      </w:r>
      <w:r w:rsidR="00996098" w:rsidRPr="00EA3BA9">
        <w:rPr>
          <w:color w:val="000000"/>
        </w:rPr>
        <w:t xml:space="preserve"> pro uznání</w:t>
      </w:r>
    </w:p>
    <w:p w14:paraId="2456EE0B" w14:textId="77777777" w:rsidR="00AB0589" w:rsidRPr="00EA3BA9" w:rsidRDefault="00996098" w:rsidP="00AB0589">
      <w:pPr>
        <w:spacing w:before="240"/>
        <w:jc w:val="center"/>
        <w:rPr>
          <w:b/>
          <w:color w:val="000000"/>
        </w:rPr>
      </w:pPr>
      <w:r w:rsidRPr="00EA3BA9">
        <w:rPr>
          <w:b/>
          <w:color w:val="000000"/>
        </w:rPr>
        <w:t>takto:</w:t>
      </w:r>
    </w:p>
    <w:p w14:paraId="35F6D9D0" w14:textId="77777777" w:rsidR="00DA4ED5" w:rsidRPr="00EA3BA9" w:rsidRDefault="00DA4ED5" w:rsidP="00DA4ED5">
      <w:pPr>
        <w:pStyle w:val="Odstavecseseznamem"/>
        <w:numPr>
          <w:ilvl w:val="0"/>
          <w:numId w:val="1"/>
        </w:numPr>
        <w:ind w:left="714" w:hanging="357"/>
        <w:rPr>
          <w:b/>
          <w:bCs/>
          <w:color w:val="000000"/>
        </w:rPr>
      </w:pPr>
      <w:r w:rsidRPr="00EA3BA9">
        <w:rPr>
          <w:b/>
          <w:bCs/>
          <w:color w:val="000000"/>
        </w:rPr>
        <w:t xml:space="preserve">Určuje se, že spoluvlastnický podíl ve výši id. </w:t>
      </w:r>
      <w:r w:rsidRPr="00EA3BA9">
        <w:rPr>
          <w:b/>
          <w:bCs/>
          <w:color w:val="000000"/>
          <w:vertAlign w:val="superscript"/>
        </w:rPr>
        <w:t xml:space="preserve">1 </w:t>
      </w:r>
      <w:r w:rsidRPr="00EA3BA9">
        <w:rPr>
          <w:b/>
          <w:bCs/>
          <w:color w:val="000000"/>
        </w:rPr>
        <w:t>/</w:t>
      </w:r>
      <w:r w:rsidRPr="00EA3BA9">
        <w:rPr>
          <w:b/>
          <w:bCs/>
          <w:color w:val="000000"/>
          <w:vertAlign w:val="subscript"/>
        </w:rPr>
        <w:t xml:space="preserve">2  </w:t>
      </w:r>
      <w:r w:rsidRPr="00EA3BA9">
        <w:rPr>
          <w:b/>
          <w:bCs/>
          <w:color w:val="000000"/>
        </w:rPr>
        <w:t xml:space="preserve">na: </w:t>
      </w:r>
    </w:p>
    <w:p w14:paraId="5A0ED4C8" w14:textId="77777777" w:rsidR="00DA4ED5" w:rsidRPr="00EA3BA9" w:rsidRDefault="00DA4ED5" w:rsidP="00DA4ED5">
      <w:pPr>
        <w:pStyle w:val="Odstavecseseznamem"/>
        <w:ind w:left="1404" w:hanging="690"/>
        <w:rPr>
          <w:b/>
          <w:bCs/>
          <w:color w:val="000000"/>
        </w:rPr>
      </w:pPr>
      <w:r w:rsidRPr="00EA3BA9">
        <w:rPr>
          <w:b/>
          <w:bCs/>
          <w:color w:val="000000"/>
        </w:rPr>
        <w:t xml:space="preserve">a. </w:t>
      </w:r>
      <w:r w:rsidRPr="00EA3BA9">
        <w:rPr>
          <w:b/>
          <w:bCs/>
          <w:color w:val="000000"/>
        </w:rPr>
        <w:tab/>
        <w:t xml:space="preserve">pozemku parc. č. St. 1446, zastavěná plocha a nádvoří, jehož součástí je stavba č. p. 726, rodinný dům, </w:t>
      </w:r>
    </w:p>
    <w:p w14:paraId="0605DCCB" w14:textId="77777777" w:rsidR="00DA4ED5" w:rsidRPr="00EA3BA9" w:rsidRDefault="00DA4ED5" w:rsidP="00DA4ED5">
      <w:pPr>
        <w:pStyle w:val="Odstavecseseznamem"/>
        <w:ind w:left="714"/>
        <w:rPr>
          <w:b/>
          <w:bCs/>
          <w:color w:val="000000"/>
        </w:rPr>
      </w:pPr>
      <w:r w:rsidRPr="00EA3BA9">
        <w:rPr>
          <w:b/>
          <w:bCs/>
          <w:color w:val="000000"/>
        </w:rPr>
        <w:t xml:space="preserve">b. </w:t>
      </w:r>
      <w:r w:rsidRPr="00EA3BA9">
        <w:rPr>
          <w:b/>
          <w:bCs/>
          <w:color w:val="000000"/>
        </w:rPr>
        <w:tab/>
        <w:t xml:space="preserve">pozemku parc. č. 1403/4, zahrada, zemědělský půdní fond, </w:t>
      </w:r>
    </w:p>
    <w:p w14:paraId="29F40CF2" w14:textId="162A89CB" w:rsidR="00DA4ED5" w:rsidRPr="00EA3BA9" w:rsidRDefault="00DA4ED5" w:rsidP="00DA4ED5">
      <w:pPr>
        <w:pStyle w:val="Odstavecseseznamem"/>
        <w:spacing w:before="240"/>
        <w:ind w:left="714"/>
        <w:contextualSpacing w:val="0"/>
        <w:rPr>
          <w:b/>
          <w:bCs/>
          <w:color w:val="000000"/>
        </w:rPr>
      </w:pPr>
      <w:r w:rsidRPr="00EA3BA9">
        <w:rPr>
          <w:b/>
          <w:bCs/>
          <w:color w:val="000000"/>
        </w:rPr>
        <w:t xml:space="preserve">to vše nacházející se v katastrálním území </w:t>
      </w:r>
      <w:r w:rsidR="00EA3BA9">
        <w:rPr>
          <w:b/>
          <w:bCs/>
          <w:color w:val="000000"/>
        </w:rPr>
        <w:t>xxx</w:t>
      </w:r>
      <w:r w:rsidRPr="00EA3BA9">
        <w:rPr>
          <w:b/>
          <w:bCs/>
          <w:color w:val="000000"/>
        </w:rPr>
        <w:t xml:space="preserve">, obec </w:t>
      </w:r>
      <w:r w:rsidR="00EA3BA9">
        <w:rPr>
          <w:b/>
          <w:bCs/>
          <w:color w:val="000000"/>
        </w:rPr>
        <w:t>xxx</w:t>
      </w:r>
      <w:r w:rsidRPr="00EA3BA9">
        <w:rPr>
          <w:b/>
          <w:bCs/>
          <w:color w:val="000000"/>
        </w:rPr>
        <w:t xml:space="preserve">, okres Nový Jičín, zapsané na LV č. </w:t>
      </w:r>
      <w:r w:rsidR="00EA3BA9">
        <w:rPr>
          <w:b/>
          <w:bCs/>
          <w:color w:val="000000"/>
        </w:rPr>
        <w:t>xxx</w:t>
      </w:r>
      <w:r w:rsidRPr="00EA3BA9">
        <w:rPr>
          <w:b/>
          <w:bCs/>
          <w:color w:val="000000"/>
        </w:rPr>
        <w:t xml:space="preserve"> u Katastrálního úřadu pro Moravskoslezský kraj, Katastrální pracoviště </w:t>
      </w:r>
      <w:r w:rsidR="00EA3BA9">
        <w:rPr>
          <w:b/>
          <w:bCs/>
          <w:color w:val="000000"/>
        </w:rPr>
        <w:t>xxx</w:t>
      </w:r>
      <w:r w:rsidRPr="00EA3BA9">
        <w:rPr>
          <w:b/>
          <w:bCs/>
          <w:color w:val="000000"/>
        </w:rPr>
        <w:t xml:space="preserve">, náleží do výlučného vlastnictví žalobkyně. </w:t>
      </w:r>
    </w:p>
    <w:p w14:paraId="12A17868" w14:textId="77777777" w:rsidR="00DA4ED5" w:rsidRPr="00EA3BA9" w:rsidRDefault="00DA4ED5" w:rsidP="00DA4ED5">
      <w:pPr>
        <w:pStyle w:val="Odstavecseseznamem"/>
        <w:numPr>
          <w:ilvl w:val="0"/>
          <w:numId w:val="1"/>
        </w:numPr>
        <w:ind w:left="714" w:hanging="357"/>
        <w:rPr>
          <w:b/>
          <w:bCs/>
          <w:color w:val="000000"/>
        </w:rPr>
      </w:pPr>
      <w:r w:rsidRPr="00EA3BA9">
        <w:rPr>
          <w:b/>
          <w:bCs/>
          <w:color w:val="000000"/>
        </w:rPr>
        <w:t xml:space="preserve">Žalovaná je povinna zaplatit žalobkyni na nákladech řízení částku 11 776 Kč, k rukám </w:t>
      </w:r>
      <w:r w:rsidRPr="00EA3BA9">
        <w:rPr>
          <w:b/>
          <w:color w:val="000000"/>
        </w:rPr>
        <w:t>Mgr.</w:t>
      </w:r>
      <w:r w:rsidRPr="00EA3BA9">
        <w:rPr>
          <w:color w:val="000000"/>
        </w:rPr>
        <w:t xml:space="preserve"> </w:t>
      </w:r>
      <w:r w:rsidRPr="00EA3BA9">
        <w:rPr>
          <w:b/>
          <w:color w:val="000000"/>
        </w:rPr>
        <w:t>Ondřeje Kurky</w:t>
      </w:r>
      <w:r w:rsidRPr="00EA3BA9">
        <w:rPr>
          <w:b/>
          <w:bCs/>
          <w:color w:val="000000"/>
        </w:rPr>
        <w:t xml:space="preserve">, advokáta se sídlem </w:t>
      </w:r>
      <w:r w:rsidRPr="00EA3BA9">
        <w:rPr>
          <w:b/>
          <w:color w:val="000000"/>
        </w:rPr>
        <w:t>náměstí Republiky 679/5, 746 01</w:t>
      </w:r>
      <w:r w:rsidRPr="00EA3BA9">
        <w:rPr>
          <w:b/>
          <w:color w:val="000000"/>
        </w:rPr>
        <w:t> </w:t>
      </w:r>
      <w:r w:rsidRPr="00EA3BA9">
        <w:rPr>
          <w:b/>
          <w:color w:val="000000"/>
        </w:rPr>
        <w:t>Opava</w:t>
      </w:r>
      <w:r w:rsidRPr="00EA3BA9">
        <w:rPr>
          <w:b/>
          <w:bCs/>
          <w:color w:val="000000"/>
        </w:rPr>
        <w:t xml:space="preserve">, do 3 dnů od právní moci rozsudku. </w:t>
      </w:r>
    </w:p>
    <w:p w14:paraId="5794F51D" w14:textId="77777777" w:rsidR="00AB0589" w:rsidRPr="00EA3BA9" w:rsidRDefault="00996098" w:rsidP="00AB0589">
      <w:pPr>
        <w:spacing w:before="240"/>
        <w:jc w:val="center"/>
        <w:rPr>
          <w:b/>
          <w:color w:val="000000"/>
        </w:rPr>
      </w:pPr>
      <w:r w:rsidRPr="00EA3BA9">
        <w:rPr>
          <w:b/>
          <w:color w:val="000000"/>
        </w:rPr>
        <w:t>Odůvodnění:</w:t>
      </w:r>
    </w:p>
    <w:p w14:paraId="088C3061" w14:textId="77777777" w:rsidR="00AB0589" w:rsidRPr="00EA3BA9" w:rsidRDefault="00B50955" w:rsidP="00AB0589">
      <w:pPr>
        <w:rPr>
          <w:color w:val="000000"/>
          <w:szCs w:val="24"/>
        </w:rPr>
      </w:pPr>
      <w:r w:rsidRPr="00EA3BA9">
        <w:rPr>
          <w:color w:val="000000"/>
          <w:szCs w:val="24"/>
        </w:rPr>
        <w:lastRenderedPageBreak/>
        <w:t>Žalobkyně</w:t>
      </w:r>
      <w:r w:rsidR="00996098" w:rsidRPr="00EA3BA9">
        <w:rPr>
          <w:color w:val="000000"/>
          <w:szCs w:val="24"/>
        </w:rPr>
        <w:t xml:space="preserve"> se svou žalobou došlou soudu dne </w:t>
      </w:r>
      <w:r w:rsidRPr="00EA3BA9">
        <w:rPr>
          <w:color w:val="000000"/>
          <w:szCs w:val="24"/>
        </w:rPr>
        <w:t>6. 10. 2021</w:t>
      </w:r>
      <w:r w:rsidR="00996098" w:rsidRPr="00EA3BA9">
        <w:rPr>
          <w:color w:val="000000"/>
          <w:szCs w:val="24"/>
        </w:rPr>
        <w:t xml:space="preserve"> </w:t>
      </w:r>
      <w:r w:rsidRPr="00EA3BA9">
        <w:rPr>
          <w:color w:val="000000"/>
          <w:szCs w:val="24"/>
        </w:rPr>
        <w:t>domáhala</w:t>
      </w:r>
      <w:r w:rsidR="00996098" w:rsidRPr="00EA3BA9">
        <w:rPr>
          <w:color w:val="000000"/>
          <w:szCs w:val="24"/>
        </w:rPr>
        <w:t xml:space="preserve"> po </w:t>
      </w:r>
      <w:r w:rsidRPr="00EA3BA9">
        <w:rPr>
          <w:color w:val="000000"/>
          <w:szCs w:val="24"/>
        </w:rPr>
        <w:t>žalované</w:t>
      </w:r>
      <w:r w:rsidR="00996098" w:rsidRPr="00EA3BA9">
        <w:rPr>
          <w:color w:val="000000"/>
          <w:szCs w:val="24"/>
        </w:rPr>
        <w:t xml:space="preserve"> </w:t>
      </w:r>
      <w:r w:rsidRPr="00EA3BA9">
        <w:rPr>
          <w:color w:val="000000"/>
          <w:szCs w:val="24"/>
        </w:rPr>
        <w:t>určení vlastnického práva</w:t>
      </w:r>
      <w:r w:rsidR="00996098" w:rsidRPr="00EA3BA9">
        <w:rPr>
          <w:color w:val="000000"/>
          <w:szCs w:val="24"/>
        </w:rPr>
        <w:t>.</w:t>
      </w:r>
    </w:p>
    <w:p w14:paraId="0528C0B9" w14:textId="77777777" w:rsidR="00AB0589" w:rsidRPr="00EA3BA9" w:rsidRDefault="001D796A" w:rsidP="00AB0589">
      <w:pPr>
        <w:rPr>
          <w:color w:val="000000"/>
          <w:szCs w:val="24"/>
        </w:rPr>
      </w:pPr>
      <w:r w:rsidRPr="00EA3BA9">
        <w:rPr>
          <w:color w:val="000000"/>
          <w:szCs w:val="24"/>
        </w:rPr>
        <w:t xml:space="preserve">Soud vyzval dne </w:t>
      </w:r>
      <w:r w:rsidR="00B50955" w:rsidRPr="00EA3BA9">
        <w:rPr>
          <w:color w:val="000000"/>
          <w:szCs w:val="24"/>
        </w:rPr>
        <w:t>15. 10. 2021</w:t>
      </w:r>
      <w:r w:rsidRPr="00EA3BA9">
        <w:rPr>
          <w:color w:val="000000"/>
          <w:szCs w:val="24"/>
        </w:rPr>
        <w:t xml:space="preserve"> usnesením dle ust.</w:t>
      </w:r>
      <w:r w:rsidR="00B50955" w:rsidRPr="00EA3BA9">
        <w:rPr>
          <w:color w:val="000000"/>
          <w:szCs w:val="24"/>
        </w:rPr>
        <w:t xml:space="preserve"> § </w:t>
      </w:r>
      <w:r w:rsidRPr="00EA3BA9">
        <w:rPr>
          <w:color w:val="000000"/>
          <w:szCs w:val="24"/>
        </w:rPr>
        <w:t xml:space="preserve">114b o.s.ř. </w:t>
      </w:r>
      <w:r w:rsidR="00A833E4" w:rsidRPr="00EA3BA9">
        <w:rPr>
          <w:color w:val="000000"/>
          <w:szCs w:val="24"/>
        </w:rPr>
        <w:t>žalovanou</w:t>
      </w:r>
      <w:r w:rsidRPr="00EA3BA9">
        <w:rPr>
          <w:color w:val="000000"/>
          <w:szCs w:val="24"/>
        </w:rPr>
        <w:t xml:space="preserve"> aby se k věci písemně </w:t>
      </w:r>
      <w:r w:rsidR="00B50955" w:rsidRPr="00EA3BA9">
        <w:rPr>
          <w:color w:val="000000"/>
          <w:szCs w:val="24"/>
        </w:rPr>
        <w:t>vyjádřila</w:t>
      </w:r>
      <w:r w:rsidRPr="00EA3BA9">
        <w:rPr>
          <w:color w:val="000000"/>
          <w:szCs w:val="24"/>
        </w:rPr>
        <w:t xml:space="preserve"> ve lhůtě 30 dnů od doručení tohoto usnesení</w:t>
      </w:r>
      <w:r w:rsidR="00B50955" w:rsidRPr="00EA3BA9">
        <w:rPr>
          <w:color w:val="000000"/>
          <w:szCs w:val="24"/>
        </w:rPr>
        <w:t xml:space="preserve"> a </w:t>
      </w:r>
      <w:r w:rsidRPr="00EA3BA9">
        <w:rPr>
          <w:color w:val="000000"/>
          <w:szCs w:val="24"/>
        </w:rPr>
        <w:t xml:space="preserve">poučil </w:t>
      </w:r>
      <w:r w:rsidR="00A833E4" w:rsidRPr="00EA3BA9">
        <w:rPr>
          <w:color w:val="000000"/>
          <w:szCs w:val="24"/>
        </w:rPr>
        <w:t>ji</w:t>
      </w:r>
      <w:r w:rsidR="00B50955" w:rsidRPr="00EA3BA9">
        <w:rPr>
          <w:color w:val="000000"/>
          <w:szCs w:val="24"/>
        </w:rPr>
        <w:t xml:space="preserve"> o </w:t>
      </w:r>
      <w:r w:rsidRPr="00EA3BA9">
        <w:rPr>
          <w:color w:val="000000"/>
          <w:szCs w:val="24"/>
        </w:rPr>
        <w:t xml:space="preserve">následcích, když se k věci ve stanovené lhůtě řádně nevyjádří. Usnesení bylo </w:t>
      </w:r>
      <w:r w:rsidR="00B50955" w:rsidRPr="00EA3BA9">
        <w:rPr>
          <w:color w:val="000000"/>
          <w:szCs w:val="24"/>
        </w:rPr>
        <w:t>žalované</w:t>
      </w:r>
      <w:r w:rsidRPr="00EA3BA9">
        <w:rPr>
          <w:color w:val="000000"/>
          <w:szCs w:val="24"/>
        </w:rPr>
        <w:t xml:space="preserve"> doručeno do vlastních rukou dne </w:t>
      </w:r>
      <w:r w:rsidR="00B50955" w:rsidRPr="00EA3BA9">
        <w:rPr>
          <w:color w:val="000000"/>
          <w:szCs w:val="24"/>
        </w:rPr>
        <w:t>29. 10. 2021</w:t>
      </w:r>
      <w:r w:rsidRPr="00EA3BA9">
        <w:rPr>
          <w:color w:val="000000"/>
          <w:szCs w:val="24"/>
        </w:rPr>
        <w:t xml:space="preserve">. Do dnešního dne se však řádně </w:t>
      </w:r>
      <w:r w:rsidR="00B50955" w:rsidRPr="00EA3BA9">
        <w:rPr>
          <w:color w:val="000000"/>
          <w:szCs w:val="24"/>
        </w:rPr>
        <w:t>nevyjádřila</w:t>
      </w:r>
      <w:r w:rsidRPr="00EA3BA9">
        <w:rPr>
          <w:color w:val="000000"/>
          <w:szCs w:val="24"/>
        </w:rPr>
        <w:t xml:space="preserve"> ani soudu </w:t>
      </w:r>
      <w:r w:rsidR="00B50955" w:rsidRPr="00EA3BA9">
        <w:rPr>
          <w:color w:val="000000"/>
          <w:szCs w:val="24"/>
        </w:rPr>
        <w:t>nesdělila</w:t>
      </w:r>
      <w:r w:rsidR="00673DFE" w:rsidRPr="00EA3BA9">
        <w:rPr>
          <w:color w:val="000000"/>
          <w:szCs w:val="24"/>
        </w:rPr>
        <w:t>,</w:t>
      </w:r>
      <w:r w:rsidRPr="00EA3BA9">
        <w:rPr>
          <w:color w:val="000000"/>
          <w:szCs w:val="24"/>
        </w:rPr>
        <w:t xml:space="preserve"> jaký vážný důvod </w:t>
      </w:r>
      <w:r w:rsidR="00B50955" w:rsidRPr="00EA3BA9">
        <w:rPr>
          <w:color w:val="000000"/>
          <w:szCs w:val="24"/>
        </w:rPr>
        <w:t>jí v </w:t>
      </w:r>
      <w:r w:rsidRPr="00EA3BA9">
        <w:rPr>
          <w:color w:val="000000"/>
          <w:szCs w:val="24"/>
        </w:rPr>
        <w:t>tom brání.</w:t>
      </w:r>
    </w:p>
    <w:p w14:paraId="077637A0" w14:textId="77777777" w:rsidR="00AB0589" w:rsidRPr="00EA3BA9" w:rsidRDefault="00996098" w:rsidP="00AB0589">
      <w:pPr>
        <w:rPr>
          <w:color w:val="000000"/>
          <w:szCs w:val="24"/>
        </w:rPr>
      </w:pPr>
      <w:r w:rsidRPr="00EA3BA9">
        <w:rPr>
          <w:color w:val="000000"/>
          <w:szCs w:val="24"/>
        </w:rPr>
        <w:t>Dle ust.</w:t>
      </w:r>
      <w:r w:rsidR="00B50955" w:rsidRPr="00EA3BA9">
        <w:rPr>
          <w:color w:val="000000"/>
          <w:szCs w:val="24"/>
        </w:rPr>
        <w:t xml:space="preserve"> § </w:t>
      </w:r>
      <w:r w:rsidRPr="00EA3BA9">
        <w:rPr>
          <w:color w:val="000000"/>
          <w:szCs w:val="24"/>
        </w:rPr>
        <w:t>114b odst. 5 o.s.ř. jestliže se žalovaný bez vážného důvodu na výzvu soudu dle ust.</w:t>
      </w:r>
      <w:r w:rsidR="00B50955" w:rsidRPr="00EA3BA9">
        <w:rPr>
          <w:color w:val="000000"/>
          <w:szCs w:val="24"/>
        </w:rPr>
        <w:t xml:space="preserve"> § </w:t>
      </w:r>
      <w:r w:rsidRPr="00EA3BA9">
        <w:rPr>
          <w:color w:val="000000"/>
          <w:szCs w:val="24"/>
        </w:rPr>
        <w:t>114b odst. 1 o.s.ř. včas nevyjádří</w:t>
      </w:r>
      <w:r w:rsidR="00B50955" w:rsidRPr="00EA3BA9">
        <w:rPr>
          <w:color w:val="000000"/>
          <w:szCs w:val="24"/>
        </w:rPr>
        <w:t xml:space="preserve"> a </w:t>
      </w:r>
      <w:r w:rsidRPr="00EA3BA9">
        <w:rPr>
          <w:color w:val="000000"/>
          <w:szCs w:val="24"/>
        </w:rPr>
        <w:t>ani ve stanovené lhůtě nesdělí, jaký vážný důvod mu</w:t>
      </w:r>
      <w:r w:rsidR="00B50955" w:rsidRPr="00EA3BA9">
        <w:rPr>
          <w:color w:val="000000"/>
          <w:szCs w:val="24"/>
        </w:rPr>
        <w:t xml:space="preserve"> v </w:t>
      </w:r>
      <w:r w:rsidRPr="00EA3BA9">
        <w:rPr>
          <w:color w:val="000000"/>
          <w:szCs w:val="24"/>
        </w:rPr>
        <w:t>tom brání, má se za to, že nárok, který je proti němu žalobou uplatňován, uznává;</w:t>
      </w:r>
      <w:r w:rsidR="00B50955" w:rsidRPr="00EA3BA9">
        <w:rPr>
          <w:color w:val="000000"/>
          <w:szCs w:val="24"/>
        </w:rPr>
        <w:t xml:space="preserve"> o </w:t>
      </w:r>
      <w:r w:rsidRPr="00EA3BA9">
        <w:rPr>
          <w:color w:val="000000"/>
          <w:szCs w:val="24"/>
        </w:rPr>
        <w:t>tomto následku musí být poučen.</w:t>
      </w:r>
      <w:r w:rsidRPr="00EA3BA9">
        <w:rPr>
          <w:color w:val="000000"/>
          <w:szCs w:val="24"/>
        </w:rPr>
        <w:tab/>
      </w:r>
    </w:p>
    <w:p w14:paraId="5D40B45D" w14:textId="77777777" w:rsidR="00AB0589" w:rsidRPr="00EA3BA9" w:rsidRDefault="00996098" w:rsidP="00AB0589">
      <w:pPr>
        <w:rPr>
          <w:color w:val="000000"/>
          <w:szCs w:val="24"/>
        </w:rPr>
      </w:pPr>
      <w:r w:rsidRPr="00EA3BA9">
        <w:rPr>
          <w:color w:val="000000"/>
          <w:szCs w:val="24"/>
        </w:rPr>
        <w:t>Podle ustanovení</w:t>
      </w:r>
      <w:r w:rsidR="00B50955" w:rsidRPr="00EA3BA9">
        <w:rPr>
          <w:color w:val="000000"/>
          <w:szCs w:val="24"/>
        </w:rPr>
        <w:t xml:space="preserve"> § </w:t>
      </w:r>
      <w:r w:rsidRPr="00EA3BA9">
        <w:rPr>
          <w:color w:val="000000"/>
          <w:szCs w:val="24"/>
        </w:rPr>
        <w:t>153a odst.3 o.s.ř., rozsudkem pro uznání rozhodne soud také tehdy, má-li se za to, že žalovaný nárok, který je proti němu žalobou uplatňován, uznal.</w:t>
      </w:r>
    </w:p>
    <w:p w14:paraId="16543951" w14:textId="77777777" w:rsidR="00AB0589" w:rsidRPr="00EA3BA9" w:rsidRDefault="00996098" w:rsidP="00AB0589">
      <w:pPr>
        <w:rPr>
          <w:color w:val="000000"/>
          <w:szCs w:val="24"/>
        </w:rPr>
      </w:pPr>
      <w:r w:rsidRPr="00EA3BA9">
        <w:rPr>
          <w:color w:val="000000"/>
          <w:szCs w:val="24"/>
        </w:rPr>
        <w:t>Soud</w:t>
      </w:r>
      <w:r w:rsidR="00B50955" w:rsidRPr="00EA3BA9">
        <w:rPr>
          <w:color w:val="000000"/>
          <w:szCs w:val="24"/>
        </w:rPr>
        <w:t xml:space="preserve"> v </w:t>
      </w:r>
      <w:r w:rsidRPr="00EA3BA9">
        <w:rPr>
          <w:color w:val="000000"/>
          <w:szCs w:val="24"/>
        </w:rPr>
        <w:t>souladu</w:t>
      </w:r>
      <w:r w:rsidR="00B50955" w:rsidRPr="00EA3BA9">
        <w:rPr>
          <w:color w:val="000000"/>
          <w:szCs w:val="24"/>
        </w:rPr>
        <w:t xml:space="preserve"> s </w:t>
      </w:r>
      <w:r w:rsidRPr="00EA3BA9">
        <w:rPr>
          <w:color w:val="000000"/>
          <w:szCs w:val="24"/>
        </w:rPr>
        <w:t xml:space="preserve">výše citovaným ustanovením rozhodl rozsudkem pro uznání </w:t>
      </w:r>
      <w:r w:rsidR="00B50955" w:rsidRPr="00EA3BA9">
        <w:rPr>
          <w:color w:val="000000"/>
          <w:szCs w:val="24"/>
        </w:rPr>
        <w:t>žalované</w:t>
      </w:r>
      <w:r w:rsidRPr="00EA3BA9">
        <w:rPr>
          <w:color w:val="000000"/>
          <w:szCs w:val="24"/>
        </w:rPr>
        <w:t xml:space="preserve">, když </w:t>
      </w:r>
      <w:r w:rsidR="00B50955" w:rsidRPr="00EA3BA9">
        <w:rPr>
          <w:color w:val="000000"/>
          <w:szCs w:val="24"/>
        </w:rPr>
        <w:t>žalovaná</w:t>
      </w:r>
      <w:r w:rsidRPr="00EA3BA9">
        <w:rPr>
          <w:color w:val="000000"/>
          <w:szCs w:val="24"/>
        </w:rPr>
        <w:t xml:space="preserve"> se k věci přes výzvu soudu řádně </w:t>
      </w:r>
      <w:r w:rsidR="00B50955" w:rsidRPr="00EA3BA9">
        <w:rPr>
          <w:color w:val="000000"/>
          <w:szCs w:val="24"/>
        </w:rPr>
        <w:t>nevyjádřila</w:t>
      </w:r>
      <w:r w:rsidRPr="00EA3BA9">
        <w:rPr>
          <w:color w:val="000000"/>
          <w:szCs w:val="24"/>
        </w:rPr>
        <w:t xml:space="preserve">, přestože </w:t>
      </w:r>
      <w:r w:rsidR="00B50955" w:rsidRPr="00EA3BA9">
        <w:rPr>
          <w:color w:val="000000"/>
          <w:szCs w:val="24"/>
        </w:rPr>
        <w:t>byla o </w:t>
      </w:r>
      <w:r w:rsidRPr="00EA3BA9">
        <w:rPr>
          <w:color w:val="000000"/>
          <w:szCs w:val="24"/>
        </w:rPr>
        <w:t xml:space="preserve">následcích </w:t>
      </w:r>
      <w:r w:rsidR="00B50955" w:rsidRPr="00EA3BA9">
        <w:rPr>
          <w:color w:val="000000"/>
          <w:szCs w:val="24"/>
        </w:rPr>
        <w:t>poučena a </w:t>
      </w:r>
      <w:r w:rsidRPr="00EA3BA9">
        <w:rPr>
          <w:color w:val="000000"/>
          <w:szCs w:val="24"/>
        </w:rPr>
        <w:t>ve věci lze uzavřít</w:t>
      </w:r>
      <w:r w:rsidR="00B50955" w:rsidRPr="00EA3BA9">
        <w:rPr>
          <w:color w:val="000000"/>
          <w:szCs w:val="24"/>
        </w:rPr>
        <w:t xml:space="preserve"> a </w:t>
      </w:r>
      <w:r w:rsidRPr="00EA3BA9">
        <w:rPr>
          <w:color w:val="000000"/>
          <w:szCs w:val="24"/>
        </w:rPr>
        <w:t>schválit smír.</w:t>
      </w:r>
      <w:r w:rsidR="00A833E4" w:rsidRPr="00EA3BA9">
        <w:rPr>
          <w:color w:val="000000"/>
          <w:szCs w:val="24"/>
        </w:rPr>
        <w:t xml:space="preserve"> Dle judikatury </w:t>
      </w:r>
      <w:r w:rsidR="00A833E4" w:rsidRPr="00EA3BA9">
        <w:t xml:space="preserve">Nejvyššího soudu (např. 26 Cdo 1878/2002, 25 Cdo 2600/2003 nebo 256 cdo 2462/2009 aj.): </w:t>
      </w:r>
      <w:r w:rsidR="00A833E4" w:rsidRPr="00EA3BA9">
        <w:rPr>
          <w:i/>
        </w:rPr>
        <w:t>„Uznání nároku podle § 153a odst. 1 o. s. ř. zakládá povinnost soudu rozhodnout o nároku, který je předmětem sporu, podle tohoto uznání, a to bez ohledu na to, zda jsou žalobní tvrzení podložena důkazy či zda dosavadní výsledky řízení prokazují oprávněnost nároku nebo zda se podle nich naopak požadavky žalobce jeví nedůvodnými. Od 1. 1. 2001 soud vydá rozsudek pro uznání i v případě, že podle § 114b odst. 5 o. s. ř. nastala za splnění podmínek odstavce 1-4 tohoto ustanovení fikce, že žalovaný nárok uznal. Uznání nároku tak zakládá povinnost soudu rozhodnout o nároku, který je předmětem sporu, podle tohoto uznání, a to i na základě zákonné fikce (§ 153a odst. 3 o. s. ř.), bez ohledu na to, že proti platebnímu rozkazu podal žalovaný včas odpor.“</w:t>
      </w:r>
    </w:p>
    <w:p w14:paraId="3827909F" w14:textId="77777777" w:rsidR="008377D9" w:rsidRPr="00EA3BA9" w:rsidRDefault="00B50955" w:rsidP="008377D9">
      <w:pPr>
        <w:rPr>
          <w:color w:val="000000"/>
        </w:rPr>
      </w:pPr>
      <w:r w:rsidRPr="00EA3BA9">
        <w:rPr>
          <w:color w:val="000000"/>
        </w:rPr>
        <w:t>O náhradě nákladů řízení rozhodl soud podle § 142 odst. 1 zákona č. 99/1963 Sb., občanského soudního řádu tak, že přiznal žalobkyni, jež byla v řízení zcela úspěšná, nárok na náhradu nákladů řízení v částce 11 776 Kč. Tyto náklady sestávají ze zaplaceného soudního poplatku v částce 5 000 Kč a nákladů zastoupení advokátem, kterému náleží odměna stanovená dle § 9 odst. 3 písm. a), § 6 odst. 1 a § 7 vyhlášky č. 177/1996 Sb., advokátního tarifu, (dále jen „a.t.”) z tarifní hodnoty ve výši 35 000 Kč sestávající z částky 2 500 Kč za převzetí a přípravu zastoupení dle § 11 odst. 1 písm. a) a.t. a z částky 2 500 Kč za písemné podání nebo návrh ve věci samé dle § 11 odst. 1 písm. d) a.t. včetně dvou paušálních náhrad výdajů po 300 Kč dle § 13 odst. 4 a.t. a daň z přidané hodnoty ve výši 21 % z částky 5 600 Kč ve výši 1 176 Kč.</w:t>
      </w:r>
      <w:bookmarkStart w:id="0" w:name="pracovni"/>
      <w:bookmarkEnd w:id="0"/>
    </w:p>
    <w:p w14:paraId="60E40671" w14:textId="77777777" w:rsidR="00AB0589" w:rsidRPr="00EA3BA9" w:rsidRDefault="00AB0589" w:rsidP="00AB0589">
      <w:pPr>
        <w:spacing w:before="240"/>
        <w:jc w:val="center"/>
        <w:rPr>
          <w:b/>
          <w:color w:val="000000"/>
          <w:szCs w:val="24"/>
        </w:rPr>
      </w:pPr>
      <w:r w:rsidRPr="00EA3BA9">
        <w:rPr>
          <w:b/>
          <w:color w:val="000000"/>
          <w:szCs w:val="24"/>
        </w:rPr>
        <w:t>Poučení:</w:t>
      </w:r>
      <w:r w:rsidR="00B50955" w:rsidRPr="00EA3BA9">
        <w:rPr>
          <w:b/>
          <w:color w:val="000000"/>
          <w:szCs w:val="24"/>
        </w:rPr>
        <w:t xml:space="preserve"> </w:t>
      </w:r>
    </w:p>
    <w:p w14:paraId="26D7FF5C" w14:textId="77777777" w:rsidR="00AB0589" w:rsidRPr="00EA3BA9" w:rsidRDefault="00996098" w:rsidP="00AB0589">
      <w:pPr>
        <w:rPr>
          <w:color w:val="000000"/>
          <w:szCs w:val="24"/>
        </w:rPr>
      </w:pPr>
      <w:r w:rsidRPr="00EA3BA9">
        <w:rPr>
          <w:color w:val="000000"/>
          <w:szCs w:val="24"/>
        </w:rPr>
        <w:t>Proti</w:t>
      </w:r>
      <w:r w:rsidR="00AB0589" w:rsidRPr="00EA3BA9">
        <w:rPr>
          <w:color w:val="000000"/>
          <w:szCs w:val="24"/>
        </w:rPr>
        <w:t xml:space="preserve"> </w:t>
      </w:r>
      <w:r w:rsidRPr="00EA3BA9">
        <w:rPr>
          <w:color w:val="000000"/>
          <w:szCs w:val="24"/>
        </w:rPr>
        <w:t xml:space="preserve">tomuto rozsudku </w:t>
      </w:r>
      <w:r w:rsidR="00AB0589" w:rsidRPr="00EA3BA9">
        <w:rPr>
          <w:color w:val="000000"/>
          <w:szCs w:val="24"/>
        </w:rPr>
        <w:t>je možno podat odvolání do 15</w:t>
      </w:r>
      <w:r w:rsidRPr="00EA3BA9">
        <w:rPr>
          <w:color w:val="000000"/>
          <w:szCs w:val="24"/>
        </w:rPr>
        <w:t xml:space="preserve"> dnů ode dne doručení jeho písemného vyhotovení, prostřednictvím Okresního soudu</w:t>
      </w:r>
      <w:r w:rsidR="00B50955" w:rsidRPr="00EA3BA9">
        <w:rPr>
          <w:color w:val="000000"/>
          <w:szCs w:val="24"/>
        </w:rPr>
        <w:t xml:space="preserve"> v </w:t>
      </w:r>
      <w:r w:rsidRPr="00EA3BA9">
        <w:rPr>
          <w:color w:val="000000"/>
          <w:szCs w:val="24"/>
        </w:rPr>
        <w:t>Novém Jičíně, ke Krajskému soudu</w:t>
      </w:r>
      <w:r w:rsidR="00B50955" w:rsidRPr="00EA3BA9">
        <w:rPr>
          <w:color w:val="000000"/>
          <w:szCs w:val="24"/>
        </w:rPr>
        <w:t xml:space="preserve"> v </w:t>
      </w:r>
      <w:r w:rsidRPr="00EA3BA9">
        <w:rPr>
          <w:color w:val="000000"/>
          <w:szCs w:val="24"/>
        </w:rPr>
        <w:t>Ostravě, písemně, trojmo,</w:t>
      </w:r>
      <w:r w:rsidR="00B50955" w:rsidRPr="00EA3BA9">
        <w:rPr>
          <w:color w:val="000000"/>
          <w:szCs w:val="24"/>
        </w:rPr>
        <w:t xml:space="preserve"> a </w:t>
      </w:r>
      <w:r w:rsidRPr="00EA3BA9">
        <w:rPr>
          <w:color w:val="000000"/>
          <w:szCs w:val="24"/>
        </w:rPr>
        <w:t>to jen</w:t>
      </w:r>
      <w:r w:rsidR="00B50955" w:rsidRPr="00EA3BA9">
        <w:rPr>
          <w:color w:val="000000"/>
          <w:szCs w:val="24"/>
        </w:rPr>
        <w:t xml:space="preserve"> z </w:t>
      </w:r>
      <w:r w:rsidRPr="00EA3BA9">
        <w:rPr>
          <w:color w:val="000000"/>
          <w:szCs w:val="24"/>
        </w:rPr>
        <w:t>důvodů uvedených</w:t>
      </w:r>
      <w:r w:rsidR="00B50955" w:rsidRPr="00EA3BA9">
        <w:rPr>
          <w:color w:val="000000"/>
          <w:szCs w:val="24"/>
        </w:rPr>
        <w:t xml:space="preserve"> v § </w:t>
      </w:r>
      <w:r w:rsidRPr="00EA3BA9">
        <w:rPr>
          <w:color w:val="000000"/>
          <w:szCs w:val="24"/>
        </w:rPr>
        <w:t>205 odst. 2 písm. a) o.s.ř. nebo proto, že nebyly splněny podmínky pro jeho vydání dle</w:t>
      </w:r>
      <w:r w:rsidR="00B50955" w:rsidRPr="00EA3BA9">
        <w:rPr>
          <w:color w:val="000000"/>
          <w:szCs w:val="24"/>
        </w:rPr>
        <w:t xml:space="preserve"> § </w:t>
      </w:r>
      <w:r w:rsidRPr="00EA3BA9">
        <w:rPr>
          <w:color w:val="000000"/>
          <w:szCs w:val="24"/>
        </w:rPr>
        <w:t>153a o.s.ř. (§ 205b o.s.ř.).</w:t>
      </w:r>
    </w:p>
    <w:p w14:paraId="476C2BE3" w14:textId="77777777" w:rsidR="00AB0589" w:rsidRPr="00EA3BA9" w:rsidRDefault="00996098" w:rsidP="00AB0589">
      <w:pPr>
        <w:rPr>
          <w:color w:val="000000"/>
          <w:szCs w:val="24"/>
        </w:rPr>
      </w:pPr>
      <w:r w:rsidRPr="00EA3BA9">
        <w:rPr>
          <w:color w:val="000000"/>
          <w:szCs w:val="24"/>
        </w:rPr>
        <w:t xml:space="preserve">Nesplní-li povinný dobrovolně co mu ukládá toto vykonatelné rozhodnutí, může se oprávněný domáhat </w:t>
      </w:r>
      <w:r w:rsidR="001D796A" w:rsidRPr="00EA3BA9">
        <w:rPr>
          <w:color w:val="000000"/>
          <w:szCs w:val="24"/>
        </w:rPr>
        <w:t>exekuce</w:t>
      </w:r>
      <w:r w:rsidRPr="00EA3BA9">
        <w:rPr>
          <w:color w:val="000000"/>
          <w:szCs w:val="24"/>
        </w:rPr>
        <w:t xml:space="preserve">. </w:t>
      </w:r>
    </w:p>
    <w:p w14:paraId="1BDC7789" w14:textId="77777777" w:rsidR="00DA4ED5" w:rsidRPr="00EA3BA9" w:rsidRDefault="00B50955" w:rsidP="00DA4ED5">
      <w:pPr>
        <w:spacing w:before="360"/>
        <w:rPr>
          <w:color w:val="000000"/>
          <w:szCs w:val="24"/>
        </w:rPr>
      </w:pPr>
      <w:r w:rsidRPr="00EA3BA9">
        <w:rPr>
          <w:color w:val="000000"/>
          <w:szCs w:val="24"/>
        </w:rPr>
        <w:t>Nový Jičín</w:t>
      </w:r>
      <w:r w:rsidR="00AB0589" w:rsidRPr="00EA3BA9">
        <w:rPr>
          <w:color w:val="000000"/>
          <w:szCs w:val="24"/>
        </w:rPr>
        <w:t xml:space="preserve"> </w:t>
      </w:r>
      <w:r w:rsidRPr="00EA3BA9">
        <w:rPr>
          <w:color w:val="000000"/>
          <w:szCs w:val="24"/>
        </w:rPr>
        <w:t>1. února 2022</w:t>
      </w:r>
      <w:bookmarkStart w:id="1" w:name="ApResiJmeno"/>
    </w:p>
    <w:p w14:paraId="73E294F7" w14:textId="77777777" w:rsidR="00DA4ED5" w:rsidRPr="00EA3BA9" w:rsidRDefault="00B50955" w:rsidP="00DA4ED5">
      <w:pPr>
        <w:spacing w:before="360"/>
        <w:contextualSpacing/>
        <w:rPr>
          <w:color w:val="000000"/>
        </w:rPr>
      </w:pPr>
      <w:r w:rsidRPr="00EA3BA9">
        <w:rPr>
          <w:color w:val="000000"/>
        </w:rPr>
        <w:t>JUDr. Tomáš Hoza</w:t>
      </w:r>
      <w:bookmarkStart w:id="2" w:name="ApResiFunkce"/>
      <w:bookmarkEnd w:id="1"/>
      <w:r w:rsidR="00132851" w:rsidRPr="00EA3BA9">
        <w:rPr>
          <w:color w:val="000000"/>
        </w:rPr>
        <w:t xml:space="preserve"> v. r.</w:t>
      </w:r>
    </w:p>
    <w:p w14:paraId="5679AB89" w14:textId="77777777" w:rsidR="00DD3EF2" w:rsidRPr="00EA3BA9" w:rsidRDefault="00B50955" w:rsidP="00132851">
      <w:pPr>
        <w:spacing w:before="360"/>
        <w:contextualSpacing/>
        <w:rPr>
          <w:color w:val="000000"/>
        </w:rPr>
      </w:pPr>
      <w:r w:rsidRPr="00EA3BA9">
        <w:rPr>
          <w:color w:val="000000"/>
        </w:rPr>
        <w:t>soudce</w:t>
      </w:r>
      <w:bookmarkEnd w:id="2"/>
    </w:p>
    <w:sectPr w:rsidR="00DD3EF2" w:rsidRPr="00EA3BA9" w:rsidSect="00B509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3E38" w14:textId="77777777" w:rsidR="001C0035" w:rsidRDefault="001C0035" w:rsidP="00B50955">
      <w:pPr>
        <w:spacing w:after="0"/>
      </w:pPr>
      <w:r>
        <w:separator/>
      </w:r>
    </w:p>
  </w:endnote>
  <w:endnote w:type="continuationSeparator" w:id="0">
    <w:p w14:paraId="450BAE4A" w14:textId="77777777" w:rsidR="001C0035" w:rsidRDefault="001C0035" w:rsidP="00B509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F7CB" w14:textId="77777777" w:rsidR="00B50955" w:rsidRPr="00B50955" w:rsidRDefault="00B50955" w:rsidP="00B50955">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6B51" w14:textId="77777777" w:rsidR="00B50955" w:rsidRPr="00B50955" w:rsidRDefault="00132851" w:rsidP="00B50955">
    <w:pPr>
      <w:spacing w:before="170"/>
      <w:jc w:val="left"/>
      <w:rPr>
        <w:sz w:val="20"/>
      </w:rPr>
    </w:pPr>
    <w:r>
      <w:rPr>
        <w:sz w:val="20"/>
      </w:rPr>
      <w:t xml:space="preserve">Shodu s prvopisem potvrzuje Zdenka Duráková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0A1B" w14:textId="77777777" w:rsidR="00B50955" w:rsidRPr="00B50955" w:rsidRDefault="00132851" w:rsidP="00B50955">
    <w:pPr>
      <w:spacing w:before="170"/>
      <w:jc w:val="left"/>
      <w:rPr>
        <w:sz w:val="20"/>
      </w:rPr>
    </w:pPr>
    <w:r>
      <w:rPr>
        <w:sz w:val="20"/>
      </w:rPr>
      <w:t xml:space="preserve">Shodu s prvopisem potvrzuje Zdenka Duráková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4ACE" w14:textId="77777777" w:rsidR="001C0035" w:rsidRDefault="001C0035" w:rsidP="00B50955">
      <w:pPr>
        <w:spacing w:after="0"/>
      </w:pPr>
      <w:r>
        <w:separator/>
      </w:r>
    </w:p>
  </w:footnote>
  <w:footnote w:type="continuationSeparator" w:id="0">
    <w:p w14:paraId="73193716" w14:textId="77777777" w:rsidR="001C0035" w:rsidRDefault="001C0035" w:rsidP="00B509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4064" w14:textId="77777777" w:rsidR="00B50955" w:rsidRDefault="00B50955" w:rsidP="00626FF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790EF9" w14:textId="77777777" w:rsidR="00B50955" w:rsidRDefault="00B509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FE22" w14:textId="77777777" w:rsidR="00B50955" w:rsidRDefault="00B50955" w:rsidP="00626FF9">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32851">
      <w:rPr>
        <w:rStyle w:val="slostrnky"/>
        <w:noProof/>
      </w:rPr>
      <w:t>2</w:t>
    </w:r>
    <w:r>
      <w:rPr>
        <w:rStyle w:val="slostrnky"/>
      </w:rPr>
      <w:fldChar w:fldCharType="end"/>
    </w:r>
  </w:p>
  <w:p w14:paraId="5CAF2EF9" w14:textId="77777777" w:rsidR="00B50955" w:rsidRDefault="00B50955" w:rsidP="00B50955">
    <w:pPr>
      <w:pStyle w:val="Zhlav"/>
    </w:pPr>
    <w:r>
      <w:tab/>
    </w:r>
    <w:r>
      <w:tab/>
      <w:t>13 C 317/2021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0209" w14:textId="77777777" w:rsidR="00B50955" w:rsidRDefault="00B50955">
    <w:pPr>
      <w:pStyle w:val="Zhlav"/>
    </w:pPr>
    <w:r>
      <w:tab/>
    </w:r>
    <w:r>
      <w:tab/>
      <w:t>č. j. 13 C 317/2021-41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AAD"/>
    <w:multiLevelType w:val="hybridMultilevel"/>
    <w:tmpl w:val="8BD4A66A"/>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144999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41&quot; Key=&quot;C:\Users\hozato\Documents\Apstr V4\Vystup\13-C-317-2021--02-02--12-37-30--Rozsudek - RU- uznání 2 po výzvě - Hoza--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2-02-01&quot;&gt;&lt;HlavniSpis Key=&quot;45436,1422&quot; PredmetRizeni=&quot;určení vlastnického práva&quot; DatumDoslo=&quot;2021-10-06&quot; IsEPR=&quot;0&quot; SOPCastka=&quot;5000&quot; SOPDatum=&quot;1899-12-30&quot; IsSenatni=&quot;0&quot;&gt;&lt;SpisovaZnacka Key=&quot;45435,3814&quot; Senat=&quot;13&quot; Rejstrik=&quot;C&quot; Cislo=&quot;317&quot; Rok=&quot;2021&quot; CL=&quot;41&quot; Oddeleni=&quot;C&quot;/&gt;&lt;SpisovaZnackaCizi Key=&quot;45436,1633&quot; Senat=&quot;0&quot; Rejstrik=&quot;&quot; Cislo=&quot;0&quot; Rok=&quot;0&quot; CL=&quot;&quot; Oddeleni=&quot;N&quot;/&gt;&lt;SpisovaZnackaDalsi Key=&quot;45436,28114&quot; Senat=&quot;0&quot; Rejstrik=&quot;&quot; Cislo=&quot;0&quot; Rok=&quot;0&quot; CL=&quot;&quot; Oddeleni=&quot;N&quot;/&gt;&lt;SpisoveZnackyPanc Key=&quot;45449,77130&quot;/&gt;&lt;UcastniciA Key=&quot;45436,1424&quot; Role=&quot;žalobce&quot; Rod=&quot;2&quot;&gt;&lt;Zastupci Key=&quot;45436,1425&quot;/&gt;&lt;Osoby&gt;&lt;Osoba Key=&quot;HHAMOUZDAGM160138  1&quot; OsobaRootType=&quot;1&quot; OsobaType=&quot;1&quot; Poradi=&quot;a&quot; KrestniJmeno=&quot;Dagmar&quot; Prijmeni=&quot;Hamouzová&quot; Narozeni=&quot;1938-01-16&quot; MistoNarozeni=&quot;Frenštát pod Radhoštěm&quot; Role=&quot;žalobce&quot; Rod=&quot;2&quot; RodneCislo=&quot;385116/417&quot; IsasID=&quot;HHAMOUZDAGM160138  1&quot;&gt;&lt;Adresy&gt;&lt;Adresa Key=&quot;506938&quot; Druh=&quot;TRVALÁ&quot;&gt;&lt;ComplexAdress Ulice=&quot;Střelniční&quot; CisloPopisne=&quot;726&quot; PSC=&quot;744 01&quot; Mesto=&quot;Frenštát pod Radhoštěm&quot; CastObce=&quot;Frenštát pod Radhoštěm&quot; Zeme=&quot;Česká republika&quot;/&gt;&lt;/Adresa&gt;&lt;/Adresy&gt;&lt;Zastupci Key=&quot;45436,2774&quot;&gt;&lt;Advokat Key=&quot;KURKA  ONDŘ        2&quot; OsobaRootType=&quot;2&quot; OsobaType=&quot;4&quot; KrestniJmeno=&quot;Ondřej&quot; Prijmeni=&quot;Kurka&quot; TitulyPred=&quot;Mgr.&quot; Role=&quot;advokát&quot; IsasID=&quot;KURKA  ONDŘ        2&quot;&gt;&lt;Adresy&gt;&lt;Adresa Key=&quot;506943&quot; Druh=&quot;SÍDLO FY&quot;&gt;&lt;ComplexAdress Ulice=&quot;náměstí Republiky&quot; CisloPopisne=&quot;679/5&quot; PSC=&quot;746 01&quot; Mesto=&quot;Opava&quot;/&gt;&lt;/Adresa&gt;&lt;/Adresy&gt;&lt;/Advokat&gt;&lt;/Zastupci&gt;&lt;/Osoba&gt;&lt;/Osoby&gt;&lt;/UcastniciA&gt;&lt;Ucastnici1 Key=&quot;45436,1426&quot; Role=&quot;žalovaný&quot; Rod=&quot;2&quot;&gt;&lt;Zastupci Key=&quot;45436,1427&quot;/&gt;&lt;Osoby&gt;&lt;Osoba Key=&quot;BLAŽKOVDENI090689  1&quot; OsobaRootType=&quot;1&quot; OsobaType=&quot;1&quot; Poradi=&quot;01&quot; KrestniJmeno=&quot;Denisa&quot; Prijmeni=&quot;Blažková&quot; Narozeni=&quot;1989-06-09&quot; MistoNarozeni=&quot;Praha 10&quot; Role=&quot;žalovaný&quot; Rod=&quot;2&quot; RodneCislo=&quot;895609/0495&quot; IsasID=&quot;BLAŽKOVDENI090689  1&quot;&gt;&lt;Adresy&gt;&lt;Adresa Key=&quot;506966&quot; Druh=&quot;TRVALÁ&quot;&gt;&lt;ComplexAdress Ulice=&quot;Dejvická&quot; CisloPopisne=&quot;663/44&quot; PSC=&quot;160 00&quot; Mesto=&quot;Praha&quot; CastObce=&quot;Bubeneč&quot; Zeme=&quot;Česká republika&quot;/&gt;&lt;/Adresa&gt;&lt;/Adresy&gt;&lt;/Osoba&gt;&lt;/Osoby&gt;&lt;/Ucastnici1&gt;&lt;OsobyAll Key=&quot;45436,2671&quot; Role=&quot;žalovaný&quot; Rod=&quot;3&quot;&gt;&lt;Zastupci Key=&quot;45436,2672&quot;/&gt;&lt;Osoby&gt;&lt;Osoba Key=&quot;BLAŽKOVDENI090689  1&quot; OsobaRootType=&quot;1&quot; OsobaType=&quot;1&quot; Poradi=&quot;01&quot; KrestniJmeno=&quot;Denisa&quot; Prijmeni=&quot;Blažková&quot; Narozeni=&quot;1989-06-09&quot; MistoNarozeni=&quot;Praha 10&quot; Role=&quot;žalovaný&quot; Rod=&quot;2&quot; RodneCislo=&quot;895609/0495&quot; IsasID=&quot;BLAŽKOVDENI090689  1&quot;&gt;&lt;Adresy&gt;&lt;Adresa Key=&quot;506966&quot; Druh=&quot;TRVALÁ&quot;&gt;&lt;ComplexAdress Ulice=&quot;Dejvická&quot; CisloPopisne=&quot;663/44&quot; PSC=&quot;160 00&quot; Mesto=&quot;Praha&quot; CastObce=&quot;Bubeneč&quot; Zeme=&quot;Česká republika&quot;/&gt;&lt;/Adresa&gt;&lt;/Adresy&gt;&lt;/Osoba&gt;&lt;Osoba Key=&quot;HHAMOUZDAGM160138  1&quot; OsobaRootType=&quot;1&quot; OsobaType=&quot;1&quot; Poradi=&quot;a&quot; KrestniJmeno=&quot;Dagmar&quot; Prijmeni=&quot;Hamouzová&quot; Narozeni=&quot;1938-01-16&quot; MistoNarozeni=&quot;Frenštát pod Radhoštěm&quot; Role=&quot;žalobce&quot; Rod=&quot;2&quot; RodneCislo=&quot;385116/417&quot; IsasID=&quot;HHAMOUZDAGM160138  1&quot;&gt;&lt;Adresy&gt;&lt;Adresa Key=&quot;506938&quot; Druh=&quot;TRVALÁ&quot;&gt;&lt;ComplexAdress Ulice=&quot;Střelniční&quot; CisloPopisne=&quot;726&quot; PSC=&quot;744 01&quot; Mesto=&quot;Frenštát pod Radhoštěm&quot; CastObce=&quot;Frenštát pod Radhoštěm&quot; Zeme=&quot;Česká republika&quot;/&gt;&lt;/Adresa&gt;&lt;/Adresy&gt;&lt;Zastupci Key=&quot;45436,2774&quot;&gt;&lt;Advokat Key=&quot;KURKA  ONDŘ        2&quot; OsobaRootType=&quot;2&quot; OsobaType=&quot;4&quot; KrestniJmeno=&quot;Ondřej&quot; Prijmeni=&quot;Kurka&quot; TitulyPred=&quot;Mgr.&quot; Role=&quot;advokát&quot; IsasID=&quot;KURKA  ONDŘ        2&quot;&gt;&lt;Adresy&gt;&lt;Adresa Key=&quot;506943&quot; Druh=&quot;SÍDLO FY&quot;&gt;&lt;ComplexAdress Ulice=&quot;náměstí Republiky&quot; CisloPopisne=&quot;679/5&quot; PSC=&quot;746 01&quot; Mesto=&quot;Opava&quot;/&gt;&lt;/Adresa&gt;&lt;/Adresy&gt;&lt;/Advokat&gt;&lt;/Zastupci&gt;&lt;/Osoba&gt;&lt;Osoba Key=&quot;KURKA  ONDŘ        2&quot; OsobaRootType=&quot;2&quot; OsobaType=&quot;4&quot; KrestniJmeno=&quot;Ondřej&quot; Prijmeni=&quot;Kurka&quot; TitulyPred=&quot;Mgr.&quot; Role=&quot;advokát&quot; IsasID=&quot;KURKA  ONDŘ        2&quot;&gt;&lt;Adresy&gt;&lt;Adresa Key=&quot;506943&quot; Druh=&quot;SÍDLO FY&quot;&gt;&lt;ComplexAdress Ulice=&quot;náměstí Republiky&quot; CisloPopisne=&quot;679/5&quot; PSC=&quot;746 01&quot; Mesto=&quot;Opava&quot;/&gt;&lt;/Adresa&gt;&lt;/Adresy&gt;&lt;/Osoba&gt;&lt;/Osoby&gt;&lt;/OsobyAll&gt;&lt;VydanaRozhodnuti Key=&quot;45436,2557&quot; ExTOnly=&quot;0&quot; FullInfo=&quot;0&quot;&gt;&lt;Rozhodnuti Key=&quot;45436,2240&quot; ZeDne=&quot;2021-10-11&quot; Vydal=&quot;Okresní soud v Novém Jičíně&quot; Znacka=&quot;13 C 317/2021&quot; CisloListuRozhodnuti=&quot;7&quot; Poznamka=&quot;výzva žalobkyni - sop&quot; Typ=&quot;usnesení&quot; VeVeci=&quot;0&quot; PM=&quot;1899-12-30&quot; Selected=&quot;0&quot; FullInfo=&quot;0&quot; ExekucniTitul=&quot;0&quot;&gt;&lt;SlovnikPlneni Key=&quot;45449,78134&quot; Formatovani=&quot;0&quot; Pad=&quot;4&quot;/&gt;&lt;/Rozhodnuti&gt;&lt;Rozhodnuti Key=&quot;45436,2558&quot; ZeDne=&quot;2021-10-15&quot; Vydal=&quot;Okresní soud v Novém Jičíně&quot; Znacka=&quot;13 C 317/2021&quot; CisloListuRozhodnuti=&quot;10&quot; Poznamka=&quot;kvalifikovaná výzva&quot; Typ=&quot;usnesení&quot; VeVeci=&quot;0&quot; PM=&quot;1899-12-30&quot; Selected=&quot;0&quot; FullInfo=&quot;0&quot; ExekucniTitul=&quot;0&quot;&gt;&lt;SlovnikPlneni Key=&quot;45449,78135&quot; Formatovani=&quot;0&quot; Pad=&quot;4&quot;/&gt;&lt;/Rozhodnuti&gt;&lt;Rozhodnuti Key=&quot;45436,2559&quot; ZeDne=&quot;2022-02-01&quot; Vydal=&quot;Okresní soud v Novém Jičíně&quot; Znacka=&quot;13 C 317/2021&quot; CisloListuRozhodnuti=&quot;41&quot; Poznamka=&quot;žalobě vyhověno&quot; Typ=&quot;rozsudek&quot; VeVeci=&quot;-1&quot; PM=&quot;1899-12-30&quot; Selected=&quot;0&quot; FullInfo=&quot;0&quot; ExekucniTitul=&quot;0&quot;&gt;&lt;SlovnikPlneni Key=&quot;45449,78136&quot; Formatovani=&quot;0&quot; Pad=&quot;4&quot;/&gt;&lt;/Rozhodnuti&gt;&lt;/VydanaRozhodnuti&gt;&lt;ExekucniTituly Key=&quot;45436,1423&quot; ExTOnly=&quot;-1&quot; FullInfo=&quot;0&quot;/&gt;&lt;UdajeZIS Key=&quot;45436,1529&quot;&gt;&lt;Udaj Popis=&quot;UZIVATEL_KOD&quot; Value=&quot;HOZATOM&quot;/&gt;&lt;Udaj Popis=&quot;UZIVATEL&quot; Value=&quot;JUDr. Tomáš Hoza&quot;/&gt;&lt;Udaj Popis=&quot;UZIVATEL_PROFESE&quot; Value=&quot;Předseda senátu&quot;/&gt;&lt;Udaj Popis=&quot;UZIVATEL_SKLON&quot; Value=&quot;JUDr. Tomášem Hozou&quot;/&gt;&lt;Udaj Popis=&quot;SYSTEMOVY_DATUM - čas&quot; Value=&quot;12:37&quot;/&gt;&lt;Udaj Popis=&quot;SYSTEMOVY_DATUM&quot; Value=&quot;2022-02-02&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Tomáš&quot;/&gt;&lt;Udaj Popis=&quot;RESI_PRIJMENI&quot; Value=&quot;Hoza&quot;/&gt;&lt;Udaj Popis=&quot;RESI_TITUL_PRED&quot; Value=&quot;JUDr.&quot;/&gt;&lt;Udaj Popis=&quot;RESI_PROFESE&quot; Value=&quot;Předseda senátu&quot;/&gt;&lt;Udaj Popis=&quot;CISLO_SENATU&quot; Value=&quot;13&quot;/&gt;&lt;Udaj Popis=&quot;DRUH_VEC&quot; Value=&quot;C&quot;/&gt;&lt;Udaj Popis=&quot;BC_VEC&quot; Value=&quot;317&quot;/&gt;&lt;Udaj Popis=&quot;ROCNIK&quot; Value=&quot;2021&quot;/&gt;&lt;Udaj Popis=&quot;DRUH_STAV_VECI&quot; Value=&quot;VYRIZENA&quot;/&gt;&lt;Udaj Popis=&quot;PRIZNAK_AN_SENATNI_VEC&quot; Value=&quot;F&quot;/&gt;&lt;Udaj Popis=&quot;DRUH_VECI_C&quot; Value=&quot;EVDN&quot;/&gt;&lt;Udaj Popis=&quot;DRUH_VYSLEDEK&quot; Value=&quot;JINAK&quot;/&gt;&lt;Udaj Popis=&quot;CAROVY_KOD_VEC&quot; Value=&quot;*13C317/2021*&quot;/&gt;&lt;Udaj Popis=&quot;DATUM_A_CAS_AKTUALIZACE&quot; Value=&quot;02.02.2022 06:31:15&quot;/&gt;&lt;Udaj Popis=&quot;DATUM_A_CAS_VLOZENI&quot; Value=&quot;07.10.2021 13:38:58&quot;/&gt;&lt;Udaj Popis=&quot;DATUM_DOSLO&quot; Value=&quot;06.10.2021&quot;/&gt;&lt;Udaj Popis=&quot;DATUM_VYRIZENI&quot; Value=&quot;01.02.2022&quot;/&gt;&lt;Udaj Popis=&quot;DRUH_VECI_SPISOVA_ZNACKA&quot; Value=&quot;C&quot;/&gt;&lt;Udaj Popis=&quot;KOD_UZIV_AKTUALIZOVAL&quot; Value=&quot;JELINPE&quot;/&gt;&lt;Udaj Popis=&quot;KOD_UZIV_STAV_ZMENIL&quot; Value=&quot;JELINPE&quot;/&gt;&lt;Udaj Popis=&quot;KOD_UZIV_VLOZIL&quot; Value=&quot;TREFIPA&quot;/&gt;&lt;Udaj Popis=&quot;OSOBA_PRIDELENA&quot; Value=&quot;JUDr. Tomáš Hoza&quot;/&gt;&lt;Udaj Popis=&quot;POHYB_SPISU_POZNAMKA&quot; Value=&quot;r&quot;/&gt;&lt;Udaj Popis=&quot;POHYB_SPISU_UMISTENI&quot; Value=&quot;SOUDCE&quot;/&gt;&lt;Udaj Popis=&quot;POPIS_DRUHU_VECI_C&quot; Value=&quot;Řízení o drobných nárocích&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713&quot;/&gt;&lt;Udaj Popis=&quot;POZPATKU_CISLO_SENATU&quot; Value=&quot;31&quot;/&gt;&lt;Udaj Popis=&quot;POZPATKU_DRUH_VECI&quot; Value=&quot;C&quot;/&gt;&lt;Udaj Popis=&quot;POZPATKU_ROCNIK&quot; Value=&quot;1202&quot;/&gt;&lt;Udaj Popis=&quot;POZPATKU_SPISOVA_ZNACKA&quot; Value=&quot;1202/713 C 31&quot;/&gt;&lt;Udaj Popis=&quot;PREDMET_RIZENI&quot; Value=&quot;o určení vlastnického práva&quot;/&gt;&lt;Udaj Popis=&quot;PREDSEDA_SENATU&quot; Value=&quot;JUDr. Tomáš Hoz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Tomáš Hoza&quot;/&gt;&lt;Udaj Popis=&quot;RESI_JMENO_SKLON&quot; Value=&quot;Tomášem&quot;/&gt;&lt;Udaj Popis=&quot;RESI_PRIJMENI_SKLON&quot; Value=&quot;Hozou&quot;/&gt;&lt;Udaj Popis=&quot;SOUCET_ZAPLACENYCH_POPLATKU&quot; Value=&quot;5000&quot;/&gt;&lt;Udaj Popis=&quot;SOUD_ID_ORGANIZACE&quot; Value=&quot;OSSEMNJ&quot;/&gt;&lt;Udaj Popis=&quot;SOUD_ID_POBOCKA&quot; Value=&quot;OSSEMNJ&quot;/&gt;&lt;Udaj Popis=&quot;SOUD_CISLO_ORGANIZACE&quot; Value=&quot;208050&quot;/&gt;&lt;Udaj Popis=&quot;SPISOVA_ZNACKA&quot; Value=&quot;13 C 317/2021&quot;/&gt;&lt;Udaj Popis=&quot;VSU_JMENO_A_PRIJMENI&quot; Value=&quot;Zdeňka Podstavková&quot;/&gt;&lt;Udaj Popis=&quot;DATUM_VYDANI_ROZHODNUTI&quot; Value=&quot;2021-10-11&quot;/&gt;&lt;Udaj Popis=&quot;DRUH_ROZHODNUTI&quot; Value=&quot;USNESENÍ&quot;/&gt;&lt;Udaj Popis=&quot;CISLO_LISTU_ROZHODNUTI&quot; Value=&quot;7&quot;/&gt;&lt;Udaj Popis=&quot;VYDAL_JMENO_PRIJMENI&quot; Value=&quot;Podstavková Zdeňka&quot;/&gt;&lt;Udaj Popis=&quot;PRIZNAK_AN_KONECNE_ROZHODNUTI&quot; Value=&quot;F&quot;/&gt;&lt;Udaj Popis=&quot;POPIS_OBSAH_ROZHODNUTI&quot; Value=&quot;výzva žalobkyni - sop&quot;/&gt;&lt;Udaj Popis=&quot;OSOBA&quot; Value=&quot;BLAŽKOVDENI090689  1&quot;/&gt;&lt;Udaj Popis=&quot;PORADI&quot; Value=&quot;01&quot;/&gt;&lt;Udaj Popis=&quot;PRIZNAK_AN_MLADISTVY&quot; Value=&quot;F&quot;/&gt;&lt;Udaj Popis=&quot;PRIZNAK_AN_SVEPRAVNY&quot; Value=&quot;T&quot;/&gt;&lt;Udaj Popis=&quot;DRUH_ROLE_V_RIZENI&quot; Value=&quot;ŽALOVANÝ&quot;/&gt;&lt;Udaj Popis=&quot;JMENO_FYZICKE_OSOBY&quot; Value=&quot;Denisa&quot;/&gt;&lt;Udaj Popis=&quot;NAZEV_OSOBY_PRESNY&quot; Value=&quot;Blažková&quot;/&gt;&lt;Udaj Popis=&quot;NAZEV_OSOBY&quot; Value=&quot;Blažková&quot;/&gt;&lt;Udaj Popis=&quot;POHLAVI&quot; Value=&quot;Žena&quot;/&gt;&lt;Udaj Popis=&quot;DRUH_OSOBY&quot; Value=&quot;fyzická osoba&quot;/&gt;&lt;Udaj Popis=&quot;DATUM_NAROZENI&quot; Value=&quot;1989-06-09&quot;/&gt;&lt;Udaj Popis=&quot;PRIZNAK_AN_UMRTI&quot; Value=&quot;F&quot;/&gt;&lt;Udaj Popis=&quot;RODNE_CISLO&quot; Value=&quot;895609/0495&quot;/&gt;&lt;Udaj Popis=&quot;MISTO_NAROZENI&quot; Value=&quot;Praha 10&quot;/&gt;&lt;Udaj Popis=&quot;OKRES_NAROZENI&quot; Value=&quot;Praha 10&quot;/&gt;&lt;Udaj Popis=&quot;RODNE_PRIJMENI&quot; Value=&quot;PRAŽÁKOVÁ&quot;/&gt;&lt;Udaj Popis=&quot;STAT_NAROZENI&quot; Value=&quot;Česká republika&quot;/&gt;&lt;Udaj Popis=&quot;STATNI_OBCANSTVI&quot; Value=&quot;Česká republika&quot;/&gt;&lt;Udaj Popis=&quot;PRIZNAK_DOVOLATEL&quot; Value=&quot;F&quot;/&gt;&lt;Udaj Popis=&quot;ID_ADRESY&quot; Value=&quot;506966&quot;/&gt;&lt;Udaj Popis=&quot;DRUH_ADRESY&quot; Value=&quot;TRVALÁ&quot;/&gt;&lt;Udaj Popis=&quot;ULICE&quot; Value=&quot;Dejvická&quot;/&gt;&lt;Udaj Popis=&quot;CISLO_POPISNE&quot; Value=&quot;663/44&quot;/&gt;&lt;Udaj Popis=&quot;MESTO&quot; Value=&quot;Praha&quot;/&gt;&lt;Udaj Popis=&quot;ČÁST_OBCE&quot; Value=&quot;Bubeneč&quot;/&gt;&lt;Udaj Popis=&quot;KOD_ZEME&quot; Value=&quot;Česká republika&quot;/&gt;&lt;Udaj Popis=&quot;PSC&quot; Value=&quot;160 00&quot;/&gt;&lt;Udaj Popis=&quot;OKRES&quot; Value=&quot;Nový Jičín&quot;/&gt;&lt;Udaj Popis=&quot;ZASTUPCE_OSOBA&quot; Value=&quot;KURKA  ONDŘ        2&quot;/&gt;&lt;Udaj Popis=&quot;DRUH_OSOBY_ZASTUPCE&quot; Value=&quot;PRÁV.ZÁST.&quot;/&gt;&lt;Udaj Popis=&quot;ZASTUPCE_JMENO&quot; Value=&quot;Ondřej&quot;/&gt;&lt;Udaj Popis=&quot;ZASTUPCE_PRIJMENI&quot; Value=&quot;Kurka&quot;/&gt;&lt;Udaj Popis=&quot;ZASTUPCE_TITUL_PRED&quot; Value=&quot;Mgr.&quot;/&gt;&lt;Udaj Popis=&quot;ICO&quot; Value=&quot;75976196&quot;/&gt;&lt;Udaj Popis=&quot;SOUCET_PREDEPSANYCH_POPLATKU&quot; Value=&quot;5000&quot;/&gt;&lt;/UdajeZIS&gt;&lt;Resitel Key=&quot;45436,1635&quot; Jmeno=&quot;JUDr. Tomáš Hoza&quot; Jmeno2p=&quot;JUDr. Tomáše Hozy&quot; Jmeno7p=&quot;JUDr. Tomášem Hozou&quot; Funkce=&quot;předseda senátu&quot; Funkce2p=&quot;předsedy senátu&quot; Funkce7p=&quot;předsedou senátu&quot; IsVychozi=&quot;0&quot; IsVychoziZaSpravnost=&quot;0&quot; IsVychoziPrisedici1=&quot;0&quot; IsVychoziPrisedici2=&quot;0&quot;/&gt;&lt;SlovnikJednani/&gt;&lt;NakladyRizeni Key=&quot;45497,84176&quot; SablonaCelkova=&quot;Výchozí&quot; OsvobozeniOdSOP=&quot;0&quot; CmSoucet=&quot;35000&quot; CmPriznano=&quot;0&quot; PomerA=&quot;100&quot; PomerB=&quot;100&quot; IsFORM=&quot;0&quot; IsSOP=&quot;-1&quot; SOPzCastky=&quot;35000&quot; NemovitostiCelkem=&quot;0&quot; CmSOPSablona=&quot;dle údaje v IS&quot; CmSOPCastka=&quot;5000&quot; IsEPR=&quot;0&quot; TempOutput=&quot;0&quot; IsNnu=&quot;0&quot; UkonyNnu100=&quot;0&quot; UkonyNnu300=&quot;0&quot; CastkaNnu=&quot;0&quot; IsDPHNnu=&quot;0&quot;&gt;&lt;UkonodenSetCollection&gt;&lt;UkonodenSet Key=&quot;45497,85177&quot; OutputCurrency=&quot;5600&quot; OddeleniUkonu=&quot;C&quot; FormularovaZaloba=&quot;0&quot; UstanoveniTarifniHodnoty=&quot;§ 9 odst. 3 písm. a), &quot; UstanoveniTrestniSazby=&quot;&quot; UstanoveniTrestu=&quot;&quot; MultiPage=&quot;1&quot; TarifniHodnota=&quot;35000&quot; Obdobi=&quot;0&quot; Od=&quot;1899-12-30&quot; Do=&quot;1899-12-30&quot; Nemovitosti=&quot;0&quot; NemovitostCena=&quot;0&quot; NejvyssiTrestniSazba=&quot;0&quot; Paragraf=&quot;&quot; Predpis=&quot;&quot; PocetUkonu=&quot;2&quot; PocetPulukonu=&quot;0&quot; PocetUkonuPPN=&quot;0&quot; PocetPausalu=&quot;2&quot; PocetPausaluPPN=&quot;0&quot;&gt;&lt;Ukonoden Key=&quot;45505,43178&quot; NejvyssiTrestniSazba=&quot;0&quot; TarifniHodnotaUkonu=&quot;35000&quot; FormularovaZaloba=&quot;0&quot; OddeleniUkonu=&quot;C&quot; PopisPomeru=&quot;&quot; OdmenaObecna=&quot;2500&quot; Datum=&quot;12:00:00 AM&quot; Castka=&quot;2500&quot; PocetUkonu=&quot;1&quot; PocetPausalu=&quot;0&quot; Typ=&quot;0&quot; DuvodPomeru=&quot;&quot; PomerCitatel=&quot;1&quot; PomerJmenovatel=&quot;1&quot; IsPulukon=&quot;0&quot; IsPoNavrhu=&quot;0&quot; TrestniUstanoveni=&quot;&quot; OutputCurrency=&quot;2800&quot;/&gt;&lt;Ukonoden Key=&quot;45507,56180&quot; NejvyssiTrestniSazba=&quot;0&quot; TarifniHodnotaUkonu=&quot;35000&quot; FormularovaZaloba=&quot;0&quot; OddeleniUkonu=&quot;C&quot; PopisPomeru=&quot;&quot; OdmenaObecna=&quot;2500&quot; Datum=&quot;12:00:00 AM&quot; Castka=&quot;2500&quot; PocetUkonu=&quot;1&quot; PocetPausalu=&quot;0&quot; Typ=&quot;3&quot; DuvodPomeru=&quot;&quot; PomerCitatel=&quot;1&quot; PomerJmenovatel=&quot;1&quot; IsPulukon=&quot;0&quot; IsPoNavrhu=&quot;0&quot; TrestniUstanoveni=&quot;&quot; OutputCurrency=&quot;2800&quot;/&gt;&lt;/UkonodenSet&gt;&lt;/UkonodenSetCollection&gt;&lt;Cestovne Key=&quot;45548,7182&quot; Castka=&quot;0&quot;/&gt;&lt;/NakladyRizeni&gt;&lt;/HlavniSpis&gt;&lt;ResitelFinal Key=&quot;45120,71&quot; Jmeno=&quot;JUDr. Tomáš Hoza&quot; Jmeno2p=&quot;JUDr. Tomáše Hozy&quot; Jmeno7p=&quot;JUDr. Tomášem Hozou&quot; Funkce=&quot;soudce&quot; Funkce2p=&quot;soudce&quot; Funkce7p=&quot;soudcem&quot; IsVychozi=&quot;-1&quot; IsVychoziZaSpravnost=&quot;0&quot; IsVychoziPrisedici1=&quot;0&quot; IsVychoziPrisedici2=&quot;0&quot;/&gt;&lt;ZapisovatelFinal Key=&quot;54135,03110&quot; Jmeno=&quot;Petra Jelínková&quot; Jmeno2p=&quot;Petry Jelínkové&quot; Jmeno7p=&quot;Petrou Jelínkovou&quot; Funkce=&quot;zapisovatelka&quot; Funkce2p=&quot;zapisovatelka&quot; Funkce7p=&quot;zapisovatelkou&quot; IsVychozi=&quot;0&quot; IsVychoziZaSpravnost=&quot;-1&quot; IsVychoziPrisedici1=&quot;0&quot; IsVychoziPrisedici2=&quot;0&quot;/&gt;&lt;KolekceOsob JmenoKolekce=&quot;všechny osoby&quot;&gt;&lt;OsobaKey Key=&quot;HHAMOUZDAGM160138  1&quot;/&gt;&lt;OsobaKey Key=&quot;BLAŽKOVDENI090689  1&quot;/&gt;&lt;OsobaKey Key=&quot;KURKA  ONDŘ        2&quot;/&gt;&lt;/KolekceOsob&gt;&lt;KolekceOsob JmenoKolekce=&quot;žalobci&quot;&gt;&lt;OsobaKey Key=&quot;HHAMOUZDAGM160138  1&quot;/&gt;&lt;/KolekceOsob&gt;&lt;KolekceOsob JmenoKolekce=&quot;žalovaní&quot;&gt;&lt;OsobaKey Key=&quot;BLAŽKOVDENI090689  1&quot;/&gt;&lt;/KolekceOsob&gt;&lt;KolekceOsob JmenoKolekce=&quot;trestní účastníci&quot;/&gt;&lt;KolekceOsob JmenoKolekce=&quot;ostatní účastníci&quot;/&gt;&lt;KolekceOsob JmenoKolekce=&quot;účastníci&quot;&gt;&lt;OsobaKey Key=&quot;HHAMOUZDAGM160138  1&quot;/&gt;&lt;OsobaKey Key=&quot;BLAŽKOVDENI090689  1&quot;/&gt;&lt;/KolekceOsob&gt;&lt;KolekceOsob JmenoKolekce=&quot;zástupci&quot;&gt;&lt;OsobaKey Key=&quot;KURKA  ONDŘ        2&quot;/&gt;&lt;/KolekceOsob&gt;&lt;KolekceOsob JmenoKolekce=&quot;advokáti&quot;&gt;&lt;OsobaKey Key=&quot;KURKA  ONDŘ        2&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KURKA  ONDŘ        2&quot;/&gt;&lt;/KolekceOsob&gt;&lt;KolekceOsob JmenoKolekce=&quot;advokáti1&quot;/&gt;&lt;GlobalniSlovnikOsob Key=&quot;45548,7183&quot; Role=&quot;žalobce&quot; Rod=&quot;3&quot;&gt;&lt;Zastupci Key=&quot;45548,7184&quot;/&gt;&lt;Osoby&gt;&lt;Osoba Key=&quot;HHAMOUZDAGM160138  1&quot; OsobaRootType=&quot;1&quot; OsobaType=&quot;1&quot; Poradi=&quot;a&quot; KrestniJmeno=&quot;Dagmar&quot; Prijmeni=&quot;Hamouzová&quot; Narozeni=&quot;1938-01-16&quot; MistoNarozeni=&quot;Frenštát pod Radhoštěm&quot; Role=&quot;žalobce&quot; Rod=&quot;2&quot; RodneCislo=&quot;385116/417&quot; IsasID=&quot;HHAMOUZDAGM160138  1&quot;&gt;&lt;Adresy&gt;&lt;Adresa Key=&quot;506938&quot; Druh=&quot;TRVALÁ&quot;&gt;&lt;ComplexAdress Ulice=&quot;Střelniční&quot; CisloPopisne=&quot;726&quot; PSC=&quot;744 01&quot; Mesto=&quot;Frenštát pod Radhoštěm&quot; CastObce=&quot;Frenštát pod Radhoštěm&quot; Zeme=&quot;Česká republika&quot;/&gt;&lt;/Adresa&gt;&lt;/Adresy&gt;&lt;Zastupci Key=&quot;45436,2774&quot;&gt;&lt;Advokat Key=&quot;KURKA  ONDŘ        2&quot; OsobaRootType=&quot;2&quot; OsobaType=&quot;4&quot; KrestniJmeno=&quot;Ondřej&quot; Prijmeni=&quot;Kurka&quot; TitulyPred=&quot;Mgr.&quot; Role=&quot;advokát&quot; IsasID=&quot;KURKA  ONDŘ        2&quot;&gt;&lt;Adresy&gt;&lt;Adresa Key=&quot;506943&quot; Druh=&quot;SÍDLO FY&quot;&gt;&lt;ComplexAdress Ulice=&quot;náměstí Republiky&quot; CisloPopisne=&quot;679/5&quot; PSC=&quot;746 01&quot; Mesto=&quot;Opava&quot;/&gt;&lt;/Adresa&gt;&lt;/Adresy&gt;&lt;/Advokat&gt;&lt;/Zastupci&gt;&lt;/Osoba&gt;&lt;Osoba Key=&quot;BLAŽKOVDENI090689  1&quot; OsobaRootType=&quot;1&quot; OsobaType=&quot;1&quot; Poradi=&quot;01&quot; KrestniJmeno=&quot;Denisa&quot; Prijmeni=&quot;Blažková&quot; Narozeni=&quot;1989-06-09&quot; MistoNarozeni=&quot;Praha 10&quot; Role=&quot;žalovaný&quot; Rod=&quot;2&quot; RodneCislo=&quot;895609/0495&quot; IsasID=&quot;BLAŽKOVDENI090689  1&quot;&gt;&lt;Adresy&gt;&lt;Adresa Key=&quot;506966&quot; Druh=&quot;TRVALÁ&quot;&gt;&lt;ComplexAdress Ulice=&quot;Dejvická&quot; CisloPopisne=&quot;663/44&quot; PSC=&quot;160 00&quot; Mesto=&quot;Praha&quot; CastObce=&quot;Bubeneč&quot; Zeme=&quot;Česká republika&quot;/&gt;&lt;/Adresa&gt;&lt;/Adresy&gt;&lt;/Osoba&gt;&lt;Osoba Key=&quot;KURKA  ONDŘ        2&quot; OsobaRootType=&quot;2&quot; OsobaType=&quot;4&quot; KrestniJmeno=&quot;Ondřej&quot; Prijmeni=&quot;Kurka&quot; TitulyPred=&quot;Mgr.&quot; Role=&quot;advokát&quot; IsasID=&quot;KURKA  ONDŘ        2&quot;&gt;&lt;Adresy&gt;&lt;Adresa Key=&quot;506943&quot; Druh=&quot;SÍDLO FY&quot;&gt;&lt;ComplexAdress Ulice=&quot;náměstí Republiky&quot; CisloPopisne=&quot;679/5&quot; PSC=&quot;746 01&quot; Mesto=&quot;Opava&quot;/&gt;&lt;/Adresa&gt;&lt;/Adresy&gt;&lt;/Osoba&gt;&lt;/Osoby&gt;&lt;/GlobalniSlovnikOsob&gt;&lt;Dotazy Key=&quot;&quot;&gt;&lt;Dotaz Key=&quot;SOP&quot; Otazka=&quot;Přenos SOP?&quot; KodOdpovedi=&quot;2&quot; TextOdpovedi=&quot;ne&quot; BarvaDotazu=&quot;0&quot; Answered=&quot;-1&quot;&gt;&lt;Odpovedi&gt;&lt;Odpoved Key=&quot;1&quot; Text=&quot;ano&quot;/&gt;&lt;Odpoved Key=&quot;2&quot; Text=&quot;ne&quot;/&gt;&lt;/Odpovedi&gt;&lt;ZavislaPole&gt;&lt;Dotaz Key=&quot;SOP1&quot;&gt;&lt;Odpoved Key=&quot;1&quot; Text=&quot;Dále soud žalovanému+ dle ust. §2 odst. 3 zák. č. 549/91 Sb. uložil zaplatit soudní poplatek, jehož výše je určena přílohou tohoto zákona.&quot;/&gt;&lt;Odpoved Key=&quot;2&quot;/&gt;&lt;Odpoved Key=&quot;0&quot;/&gt;&lt;/Dotaz&gt;&lt;/ZavislaPole&gt;&lt;Podminky/&gt;&lt;/Dotaz&gt;&lt;Dotaz Key=&quot;Datum&quot; Otazka=&quot;Datum vydání usnesení dle §114b  (datum)&quot; KodOdpovedi=&quot;0&quot; TextOdpovedi=&quot;15.10.2021&quot; BarvaDotazu=&quot;0&quot; Answered=&quot;-1&quot;&gt;&lt;Odpovedi/&gt;&lt;ZavislaPole/&gt;&lt;Podminky/&gt;&lt;/Dotaz&gt;&lt;Dotaz Key=&quot;Doručení&quot; Otazka=&quot;Datum doručení usnesení  (datum)&quot; KodOdpovedi=&quot;0&quot; TextOdpovedi=&quot;29.10.2021&quot; BarvaDotazu=&quot;0&quot; Answered=&quot;-1&quot;&gt;&lt;Odpovedi/&gt;&lt;ZavislaPole/&gt;&lt;Podminky/&gt;&lt;/Dotaz&gt;&lt;/Dotazy&gt;&lt;/Kompilace&gt;&lt;/ApstrData&gt;_x000d__x000a_"/>
    <w:docVar w:name="AUTOOPEN_SPUSTENO" w:val="T"/>
    <w:docVar w:name="DB_ID_DOK" w:val="Rozsudek - RU- uznání 2 p 2022 2022/02/07 08:15:01"/>
    <w:docVar w:name="DOKUMENT_ADRESAR_FS" w:val="C:\TMP\DB"/>
    <w:docVar w:name="DOKUMENT_AUTOMATICKE_UKLADANI" w:val="NE"/>
    <w:docVar w:name="DOKUMENT_PERIODA_UKLADANI" w:val="10"/>
    <w:docVar w:name="DOKUMENT_ULOZIT_JAKO_DOCX" w:val="NE"/>
  </w:docVars>
  <w:rsids>
    <w:rsidRoot w:val="00A56741"/>
    <w:rsid w:val="00000E54"/>
    <w:rsid w:val="00073A74"/>
    <w:rsid w:val="000C2266"/>
    <w:rsid w:val="000C4C62"/>
    <w:rsid w:val="000F371B"/>
    <w:rsid w:val="00132851"/>
    <w:rsid w:val="001669E1"/>
    <w:rsid w:val="00170070"/>
    <w:rsid w:val="00176782"/>
    <w:rsid w:val="001929CB"/>
    <w:rsid w:val="001975C8"/>
    <w:rsid w:val="001B4A0C"/>
    <w:rsid w:val="001B681D"/>
    <w:rsid w:val="001C0035"/>
    <w:rsid w:val="001C30B5"/>
    <w:rsid w:val="001D4F06"/>
    <w:rsid w:val="001D796A"/>
    <w:rsid w:val="001F7B07"/>
    <w:rsid w:val="00233126"/>
    <w:rsid w:val="002A77C1"/>
    <w:rsid w:val="002C5F24"/>
    <w:rsid w:val="003111C2"/>
    <w:rsid w:val="00313787"/>
    <w:rsid w:val="00323A65"/>
    <w:rsid w:val="00331E8A"/>
    <w:rsid w:val="00361853"/>
    <w:rsid w:val="00361906"/>
    <w:rsid w:val="003B7B1C"/>
    <w:rsid w:val="003B7B85"/>
    <w:rsid w:val="003C659A"/>
    <w:rsid w:val="003D0A5B"/>
    <w:rsid w:val="003E2B36"/>
    <w:rsid w:val="0042571C"/>
    <w:rsid w:val="00426376"/>
    <w:rsid w:val="00436E3D"/>
    <w:rsid w:val="00446DEA"/>
    <w:rsid w:val="00472975"/>
    <w:rsid w:val="004A1EF9"/>
    <w:rsid w:val="004A3E90"/>
    <w:rsid w:val="00503B27"/>
    <w:rsid w:val="00503DE4"/>
    <w:rsid w:val="00511351"/>
    <w:rsid w:val="005250A5"/>
    <w:rsid w:val="00537B33"/>
    <w:rsid w:val="00540C15"/>
    <w:rsid w:val="00552EF7"/>
    <w:rsid w:val="00572B7F"/>
    <w:rsid w:val="005D22A9"/>
    <w:rsid w:val="005D24AF"/>
    <w:rsid w:val="005F1575"/>
    <w:rsid w:val="00604F22"/>
    <w:rsid w:val="0061522C"/>
    <w:rsid w:val="00644393"/>
    <w:rsid w:val="006474FE"/>
    <w:rsid w:val="00654C4F"/>
    <w:rsid w:val="00673DFE"/>
    <w:rsid w:val="006A6CAC"/>
    <w:rsid w:val="006B3C27"/>
    <w:rsid w:val="006B3DFB"/>
    <w:rsid w:val="006D2084"/>
    <w:rsid w:val="00740437"/>
    <w:rsid w:val="007507F1"/>
    <w:rsid w:val="007A43F7"/>
    <w:rsid w:val="007B487E"/>
    <w:rsid w:val="007C71EA"/>
    <w:rsid w:val="007F11B7"/>
    <w:rsid w:val="008377D9"/>
    <w:rsid w:val="008527CE"/>
    <w:rsid w:val="0085450F"/>
    <w:rsid w:val="00856A9C"/>
    <w:rsid w:val="008618AF"/>
    <w:rsid w:val="00877362"/>
    <w:rsid w:val="008D252B"/>
    <w:rsid w:val="008E0E38"/>
    <w:rsid w:val="008F7123"/>
    <w:rsid w:val="00911520"/>
    <w:rsid w:val="00923DCB"/>
    <w:rsid w:val="00933274"/>
    <w:rsid w:val="0094685E"/>
    <w:rsid w:val="00974285"/>
    <w:rsid w:val="00980909"/>
    <w:rsid w:val="00993AC7"/>
    <w:rsid w:val="00996098"/>
    <w:rsid w:val="00A26AB0"/>
    <w:rsid w:val="00A26B11"/>
    <w:rsid w:val="00A4043A"/>
    <w:rsid w:val="00A479E4"/>
    <w:rsid w:val="00A56741"/>
    <w:rsid w:val="00A833E4"/>
    <w:rsid w:val="00AB01C4"/>
    <w:rsid w:val="00AB0589"/>
    <w:rsid w:val="00AC2E5F"/>
    <w:rsid w:val="00AE7AF1"/>
    <w:rsid w:val="00B2746C"/>
    <w:rsid w:val="00B27796"/>
    <w:rsid w:val="00B45B37"/>
    <w:rsid w:val="00B50955"/>
    <w:rsid w:val="00B77CE2"/>
    <w:rsid w:val="00B81BE5"/>
    <w:rsid w:val="00B963F0"/>
    <w:rsid w:val="00BA2414"/>
    <w:rsid w:val="00BD3335"/>
    <w:rsid w:val="00BD41F9"/>
    <w:rsid w:val="00BE05C2"/>
    <w:rsid w:val="00BE3229"/>
    <w:rsid w:val="00BE6342"/>
    <w:rsid w:val="00C1541A"/>
    <w:rsid w:val="00C218C8"/>
    <w:rsid w:val="00C427FF"/>
    <w:rsid w:val="00C4556A"/>
    <w:rsid w:val="00C45CC2"/>
    <w:rsid w:val="00C52C00"/>
    <w:rsid w:val="00C721C5"/>
    <w:rsid w:val="00C73121"/>
    <w:rsid w:val="00C76750"/>
    <w:rsid w:val="00C86CBE"/>
    <w:rsid w:val="00C940EC"/>
    <w:rsid w:val="00CA3A12"/>
    <w:rsid w:val="00CB4027"/>
    <w:rsid w:val="00D414F7"/>
    <w:rsid w:val="00D55A4E"/>
    <w:rsid w:val="00D722EF"/>
    <w:rsid w:val="00D8011E"/>
    <w:rsid w:val="00D8162D"/>
    <w:rsid w:val="00D81DA2"/>
    <w:rsid w:val="00D87BF1"/>
    <w:rsid w:val="00DA4ED5"/>
    <w:rsid w:val="00DB4AFB"/>
    <w:rsid w:val="00DC69EB"/>
    <w:rsid w:val="00DC72C9"/>
    <w:rsid w:val="00DD3EF2"/>
    <w:rsid w:val="00DD6756"/>
    <w:rsid w:val="00DE1021"/>
    <w:rsid w:val="00E028FD"/>
    <w:rsid w:val="00E25261"/>
    <w:rsid w:val="00E50664"/>
    <w:rsid w:val="00E5798C"/>
    <w:rsid w:val="00EA3BA9"/>
    <w:rsid w:val="00EA5167"/>
    <w:rsid w:val="00EC3A26"/>
    <w:rsid w:val="00EC5EE3"/>
    <w:rsid w:val="00ED3058"/>
    <w:rsid w:val="00EE7EF7"/>
    <w:rsid w:val="00F020EB"/>
    <w:rsid w:val="00F024FB"/>
    <w:rsid w:val="00F05C51"/>
    <w:rsid w:val="00F240E4"/>
    <w:rsid w:val="00F308CF"/>
    <w:rsid w:val="00F3617B"/>
    <w:rsid w:val="00F406B4"/>
    <w:rsid w:val="00F51028"/>
    <w:rsid w:val="00F66B0F"/>
    <w:rsid w:val="00F67303"/>
    <w:rsid w:val="00F914FF"/>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68EAC"/>
  <w15:docId w15:val="{856B340B-A37F-4A03-83C4-2AFDB238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C51"/>
    <w:pPr>
      <w:spacing w:after="120"/>
      <w:jc w:val="both"/>
    </w:pPr>
    <w:rPr>
      <w:rFonts w:ascii="Garamond" w:hAnsi="Garamond"/>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autoSpaceDE w:val="0"/>
      <w:autoSpaceDN w:val="0"/>
      <w:adjustRightInd w:val="0"/>
      <w:ind w:firstLine="708"/>
      <w:textAlignment w:val="baseline"/>
    </w:pPr>
    <w:rPr>
      <w:rFonts w:eastAsia="Times New Roman" w:cs="Calibri"/>
      <w:lang w:eastAsia="cs-CZ"/>
    </w:rPr>
  </w:style>
  <w:style w:type="paragraph" w:styleId="Zhlav">
    <w:name w:val="header"/>
    <w:basedOn w:val="Normln"/>
    <w:link w:val="ZhlavChar"/>
    <w:uiPriority w:val="99"/>
    <w:unhideWhenUsed/>
    <w:rsid w:val="00B50955"/>
    <w:pPr>
      <w:tabs>
        <w:tab w:val="center" w:pos="4536"/>
        <w:tab w:val="right" w:pos="9072"/>
      </w:tabs>
    </w:pPr>
  </w:style>
  <w:style w:type="character" w:customStyle="1" w:styleId="ZhlavChar">
    <w:name w:val="Záhlaví Char"/>
    <w:basedOn w:val="Standardnpsmoodstavce"/>
    <w:link w:val="Zhlav"/>
    <w:uiPriority w:val="99"/>
    <w:rsid w:val="00B50955"/>
    <w:rPr>
      <w:rFonts w:ascii="Times New Roman" w:hAnsi="Times New Roman"/>
      <w:sz w:val="24"/>
      <w:szCs w:val="22"/>
      <w:lang w:eastAsia="en-US"/>
    </w:rPr>
  </w:style>
  <w:style w:type="paragraph" w:styleId="Zpat">
    <w:name w:val="footer"/>
    <w:basedOn w:val="Normln"/>
    <w:link w:val="ZpatChar"/>
    <w:uiPriority w:val="99"/>
    <w:unhideWhenUsed/>
    <w:rsid w:val="00B50955"/>
    <w:pPr>
      <w:tabs>
        <w:tab w:val="center" w:pos="4536"/>
        <w:tab w:val="right" w:pos="9072"/>
      </w:tabs>
    </w:pPr>
  </w:style>
  <w:style w:type="character" w:customStyle="1" w:styleId="ZpatChar">
    <w:name w:val="Zápatí Char"/>
    <w:basedOn w:val="Standardnpsmoodstavce"/>
    <w:link w:val="Zpat"/>
    <w:uiPriority w:val="99"/>
    <w:rsid w:val="00B50955"/>
    <w:rPr>
      <w:rFonts w:ascii="Times New Roman" w:hAnsi="Times New Roman"/>
      <w:sz w:val="24"/>
      <w:szCs w:val="22"/>
      <w:lang w:eastAsia="en-US"/>
    </w:rPr>
  </w:style>
  <w:style w:type="character" w:styleId="slostrnky">
    <w:name w:val="page number"/>
    <w:basedOn w:val="Standardnpsmoodstavce"/>
    <w:uiPriority w:val="99"/>
    <w:semiHidden/>
    <w:unhideWhenUsed/>
    <w:rsid w:val="00B50955"/>
  </w:style>
  <w:style w:type="paragraph" w:styleId="Odstavecseseznamem">
    <w:name w:val="List Paragraph"/>
    <w:basedOn w:val="Normln"/>
    <w:uiPriority w:val="34"/>
    <w:qFormat/>
    <w:rsid w:val="00DA4ED5"/>
    <w:pPr>
      <w:overflowPunct w:val="0"/>
      <w:autoSpaceDE w:val="0"/>
      <w:autoSpaceDN w:val="0"/>
      <w:adjustRightInd w:val="0"/>
      <w:ind w:left="720"/>
      <w:contextualSpacing/>
    </w:pPr>
    <w:rPr>
      <w:rFonts w:eastAsia="Times New Roman"/>
      <w:szCs w:val="24"/>
      <w:lang w:eastAsia="cs-CZ"/>
    </w:rPr>
  </w:style>
  <w:style w:type="paragraph" w:styleId="Textbubliny">
    <w:name w:val="Balloon Text"/>
    <w:basedOn w:val="Normln"/>
    <w:link w:val="TextbublinyChar"/>
    <w:uiPriority w:val="99"/>
    <w:semiHidden/>
    <w:unhideWhenUsed/>
    <w:rsid w:val="00DA4ED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D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246">
      <w:bodyDiv w:val="1"/>
      <w:marLeft w:val="0"/>
      <w:marRight w:val="0"/>
      <w:marTop w:val="0"/>
      <w:marBottom w:val="0"/>
      <w:divBdr>
        <w:top w:val="none" w:sz="0" w:space="0" w:color="auto"/>
        <w:left w:val="none" w:sz="0" w:space="0" w:color="auto"/>
        <w:bottom w:val="none" w:sz="0" w:space="0" w:color="auto"/>
        <w:right w:val="none" w:sz="0" w:space="0" w:color="auto"/>
      </w:divBdr>
    </w:div>
    <w:div w:id="466241736">
      <w:bodyDiv w:val="1"/>
      <w:marLeft w:val="0"/>
      <w:marRight w:val="0"/>
      <w:marTop w:val="0"/>
      <w:marBottom w:val="0"/>
      <w:divBdr>
        <w:top w:val="none" w:sz="0" w:space="0" w:color="auto"/>
        <w:left w:val="none" w:sz="0" w:space="0" w:color="auto"/>
        <w:bottom w:val="none" w:sz="0" w:space="0" w:color="auto"/>
        <w:right w:val="none" w:sz="0" w:space="0" w:color="auto"/>
      </w:divBdr>
    </w:div>
    <w:div w:id="768618962">
      <w:bodyDiv w:val="1"/>
      <w:marLeft w:val="0"/>
      <w:marRight w:val="0"/>
      <w:marTop w:val="0"/>
      <w:marBottom w:val="0"/>
      <w:divBdr>
        <w:top w:val="none" w:sz="0" w:space="0" w:color="auto"/>
        <w:left w:val="none" w:sz="0" w:space="0" w:color="auto"/>
        <w:bottom w:val="none" w:sz="0" w:space="0" w:color="auto"/>
        <w:right w:val="none" w:sz="0" w:space="0" w:color="auto"/>
      </w:divBdr>
    </w:div>
    <w:div w:id="783883803">
      <w:bodyDiv w:val="1"/>
      <w:marLeft w:val="0"/>
      <w:marRight w:val="0"/>
      <w:marTop w:val="0"/>
      <w:marBottom w:val="0"/>
      <w:divBdr>
        <w:top w:val="none" w:sz="0" w:space="0" w:color="auto"/>
        <w:left w:val="none" w:sz="0" w:space="0" w:color="auto"/>
        <w:bottom w:val="none" w:sz="0" w:space="0" w:color="auto"/>
        <w:right w:val="none" w:sz="0" w:space="0" w:color="auto"/>
      </w:divBdr>
    </w:div>
    <w:div w:id="1232350132">
      <w:bodyDiv w:val="1"/>
      <w:marLeft w:val="0"/>
      <w:marRight w:val="0"/>
      <w:marTop w:val="0"/>
      <w:marBottom w:val="0"/>
      <w:divBdr>
        <w:top w:val="none" w:sz="0" w:space="0" w:color="auto"/>
        <w:left w:val="none" w:sz="0" w:space="0" w:color="auto"/>
        <w:bottom w:val="none" w:sz="0" w:space="0" w:color="auto"/>
        <w:right w:val="none" w:sz="0" w:space="0" w:color="auto"/>
      </w:divBdr>
    </w:div>
    <w:div w:id="1252589922">
      <w:bodyDiv w:val="1"/>
      <w:marLeft w:val="0"/>
      <w:marRight w:val="0"/>
      <w:marTop w:val="0"/>
      <w:marBottom w:val="0"/>
      <w:divBdr>
        <w:top w:val="none" w:sz="0" w:space="0" w:color="auto"/>
        <w:left w:val="none" w:sz="0" w:space="0" w:color="auto"/>
        <w:bottom w:val="none" w:sz="0" w:space="0" w:color="auto"/>
        <w:right w:val="none" w:sz="0" w:space="0" w:color="auto"/>
      </w:divBdr>
    </w:div>
    <w:div w:id="13955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1</Pages>
  <Words>635</Words>
  <Characters>3749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Hoza Tomáš, JUDr.</dc:creator>
  <cp:keywords/>
  <cp:lastModifiedBy>Holišová Renata</cp:lastModifiedBy>
  <cp:revision>5</cp:revision>
  <cp:lastPrinted>2022-02-03T12:25:00Z</cp:lastPrinted>
  <dcterms:created xsi:type="dcterms:W3CDTF">2023-10-27T06:50:00Z</dcterms:created>
  <dcterms:modified xsi:type="dcterms:W3CDTF">2023-10-27T10:14:00Z</dcterms:modified>
</cp:coreProperties>
</file>