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68" w:rsidRPr="002C1368" w:rsidRDefault="00136586" w:rsidP="002C1368">
      <w:pPr>
        <w:spacing w:before="1440" w:after="480"/>
        <w:jc w:val="center"/>
        <w:rPr>
          <w:b/>
          <w:bCs/>
          <w:color w:val="000000"/>
          <w:sz w:val="40"/>
          <w:szCs w:val="32"/>
        </w:rPr>
      </w:pPr>
      <w:r w:rsidRPr="002C1368">
        <w:rPr>
          <w:b/>
          <w:bCs/>
          <w:color w:val="000000"/>
          <w:sz w:val="40"/>
          <w:szCs w:val="32"/>
        </w:rPr>
        <w:t>USNESENÍ</w:t>
      </w:r>
    </w:p>
    <w:p w:rsidR="002C1368" w:rsidRDefault="002C1368" w:rsidP="00BA62FC">
      <w:pPr>
        <w:spacing w:after="240"/>
        <w:rPr>
          <w:color w:val="000000"/>
        </w:rPr>
      </w:pPr>
    </w:p>
    <w:p w:rsidR="00BA62FC" w:rsidRPr="002C1368" w:rsidRDefault="00BA62FC" w:rsidP="00BA62FC">
      <w:pPr>
        <w:spacing w:after="240"/>
        <w:rPr>
          <w:color w:val="000000"/>
        </w:rPr>
      </w:pPr>
      <w:r w:rsidRPr="002C1368">
        <w:rPr>
          <w:color w:val="000000"/>
        </w:rPr>
        <w:t>Okresní soud v Novém Jičíně rozhodl v senátě složeném z předsedy senátu JUDr. Tomáše Hozy a přísedících Boženy Bilerové a Olgy Pallové ve věci</w:t>
      </w:r>
    </w:p>
    <w:p w:rsidR="002C1368" w:rsidRDefault="00BA62FC" w:rsidP="00BA62FC">
      <w:pPr>
        <w:spacing w:after="0"/>
        <w:ind w:left="1701" w:hanging="1701"/>
        <w:jc w:val="left"/>
        <w:rPr>
          <w:color w:val="000000"/>
        </w:rPr>
      </w:pPr>
      <w:r w:rsidRPr="002C1368">
        <w:rPr>
          <w:color w:val="000000"/>
        </w:rPr>
        <w:t xml:space="preserve">žalobkyně: </w:t>
      </w:r>
      <w:r w:rsidRPr="002C1368">
        <w:rPr>
          <w:color w:val="000000"/>
        </w:rPr>
        <w:tab/>
      </w:r>
      <w:r w:rsidR="002C1368">
        <w:rPr>
          <w:b/>
          <w:color w:val="000000"/>
        </w:rPr>
        <w:t>Xxx</w:t>
      </w:r>
      <w:r w:rsidRPr="002C1368">
        <w:rPr>
          <w:color w:val="000000"/>
        </w:rPr>
        <w:t>, narozená </w:t>
      </w:r>
      <w:r w:rsidR="002C1368">
        <w:rPr>
          <w:color w:val="000000"/>
        </w:rPr>
        <w:t>xxx</w:t>
      </w:r>
    </w:p>
    <w:p w:rsidR="00BA62FC" w:rsidRPr="002C1368" w:rsidRDefault="00BA62FC" w:rsidP="002C1368">
      <w:pPr>
        <w:spacing w:after="0"/>
        <w:ind w:left="1701"/>
        <w:jc w:val="left"/>
        <w:rPr>
          <w:color w:val="000000"/>
        </w:rPr>
      </w:pPr>
      <w:r w:rsidRPr="002C1368">
        <w:rPr>
          <w:color w:val="000000"/>
        </w:rPr>
        <w:t xml:space="preserve">bytem </w:t>
      </w:r>
      <w:r w:rsidR="002C1368">
        <w:rPr>
          <w:color w:val="000000"/>
        </w:rPr>
        <w:t>xxx</w:t>
      </w:r>
      <w:r w:rsidRPr="002C1368">
        <w:rPr>
          <w:color w:val="000000"/>
        </w:rPr>
        <w:br/>
        <w:t>zastoupená advokátem JUDr. Vladimírem Ježkem</w:t>
      </w:r>
      <w:r w:rsidRPr="002C1368">
        <w:rPr>
          <w:color w:val="000000"/>
        </w:rPr>
        <w:br/>
        <w:t>sídlem Dvořákova 937/26, 702 00</w:t>
      </w:r>
      <w:r w:rsidRPr="002C1368">
        <w:rPr>
          <w:color w:val="000000"/>
        </w:rPr>
        <w:t> </w:t>
      </w:r>
      <w:r w:rsidRPr="002C1368">
        <w:rPr>
          <w:color w:val="000000"/>
        </w:rPr>
        <w:t>Ostrava - Moravská Ostrava</w:t>
      </w:r>
    </w:p>
    <w:p w:rsidR="00BA62FC" w:rsidRPr="002C1368" w:rsidRDefault="00BA62FC" w:rsidP="00BA62FC">
      <w:pPr>
        <w:spacing w:after="0"/>
        <w:rPr>
          <w:color w:val="000000"/>
        </w:rPr>
      </w:pPr>
      <w:r w:rsidRPr="002C1368">
        <w:rPr>
          <w:color w:val="000000"/>
        </w:rPr>
        <w:t>proti</w:t>
      </w:r>
    </w:p>
    <w:p w:rsidR="00BA62FC" w:rsidRPr="002C1368" w:rsidRDefault="00BA62FC" w:rsidP="00BA62FC">
      <w:pPr>
        <w:spacing w:after="0"/>
        <w:ind w:left="1701" w:hanging="1701"/>
        <w:jc w:val="left"/>
        <w:rPr>
          <w:color w:val="000000"/>
        </w:rPr>
      </w:pPr>
      <w:r w:rsidRPr="002C1368">
        <w:rPr>
          <w:color w:val="000000"/>
        </w:rPr>
        <w:t xml:space="preserve">žalované: </w:t>
      </w:r>
      <w:r w:rsidRPr="002C1368">
        <w:rPr>
          <w:color w:val="000000"/>
        </w:rPr>
        <w:tab/>
      </w:r>
      <w:r w:rsidRPr="002C1368">
        <w:rPr>
          <w:b/>
          <w:color w:val="000000"/>
        </w:rPr>
        <w:t>LEXOR s.r.o.</w:t>
      </w:r>
      <w:r w:rsidRPr="002C1368">
        <w:rPr>
          <w:color w:val="000000"/>
        </w:rPr>
        <w:t>, IČO 26874130</w:t>
      </w:r>
      <w:r w:rsidRPr="002C1368">
        <w:rPr>
          <w:color w:val="000000"/>
        </w:rPr>
        <w:br/>
        <w:t>sídlem Politických vězňů 2, 742 58</w:t>
      </w:r>
      <w:r w:rsidRPr="002C1368">
        <w:rPr>
          <w:color w:val="000000"/>
        </w:rPr>
        <w:t> </w:t>
      </w:r>
      <w:r w:rsidRPr="002C1368">
        <w:rPr>
          <w:color w:val="000000"/>
        </w:rPr>
        <w:t>Příbor</w:t>
      </w:r>
      <w:r w:rsidRPr="002C1368">
        <w:rPr>
          <w:color w:val="000000"/>
        </w:rPr>
        <w:br/>
        <w:t>zastoupená advokátem Mgr. Ing. Vojtechem Zacharem</w:t>
      </w:r>
      <w:r w:rsidRPr="002C1368">
        <w:rPr>
          <w:color w:val="000000"/>
        </w:rPr>
        <w:br/>
        <w:t>sídlem Ostravská 314/3, 743 01</w:t>
      </w:r>
      <w:r w:rsidRPr="002C1368">
        <w:rPr>
          <w:color w:val="000000"/>
        </w:rPr>
        <w:t> </w:t>
      </w:r>
      <w:r w:rsidRPr="002C1368">
        <w:rPr>
          <w:color w:val="000000"/>
        </w:rPr>
        <w:t>Bílovec</w:t>
      </w:r>
    </w:p>
    <w:p w:rsidR="002C1368" w:rsidRDefault="002C1368" w:rsidP="00BA62FC">
      <w:pPr>
        <w:spacing w:before="120" w:after="0"/>
        <w:rPr>
          <w:b/>
          <w:color w:val="000000"/>
        </w:rPr>
      </w:pPr>
    </w:p>
    <w:p w:rsidR="00BA62FC" w:rsidRPr="002C1368" w:rsidRDefault="00BA62FC" w:rsidP="00BA62FC">
      <w:pPr>
        <w:spacing w:before="120" w:after="0"/>
        <w:rPr>
          <w:color w:val="000000"/>
        </w:rPr>
      </w:pPr>
      <w:r w:rsidRPr="002C1368">
        <w:rPr>
          <w:b/>
          <w:color w:val="000000"/>
        </w:rPr>
        <w:t>o určení neplatnosti okamžitého zrušení pracovního poměru</w:t>
      </w:r>
    </w:p>
    <w:p w:rsidR="002C1368" w:rsidRDefault="002C1368" w:rsidP="00BA62FC">
      <w:pPr>
        <w:spacing w:before="240"/>
        <w:jc w:val="center"/>
        <w:rPr>
          <w:b/>
          <w:color w:val="000000"/>
        </w:rPr>
      </w:pPr>
    </w:p>
    <w:p w:rsidR="00BA62FC" w:rsidRPr="002C1368" w:rsidRDefault="00BA62FC" w:rsidP="00BA62FC">
      <w:pPr>
        <w:spacing w:before="240"/>
        <w:jc w:val="center"/>
        <w:rPr>
          <w:b/>
          <w:color w:val="000000"/>
        </w:rPr>
      </w:pPr>
      <w:r w:rsidRPr="002C1368">
        <w:rPr>
          <w:b/>
          <w:color w:val="000000"/>
        </w:rPr>
        <w:t>takto:</w:t>
      </w:r>
    </w:p>
    <w:p w:rsidR="002C1368" w:rsidRDefault="002C1368" w:rsidP="00BA62FC">
      <w:pPr>
        <w:spacing w:after="240"/>
        <w:jc w:val="center"/>
        <w:rPr>
          <w:b/>
          <w:color w:val="000000"/>
        </w:rPr>
      </w:pPr>
    </w:p>
    <w:p w:rsidR="00BA62FC" w:rsidRPr="002C1368" w:rsidRDefault="00BA62FC" w:rsidP="00BA62FC">
      <w:pPr>
        <w:spacing w:after="240"/>
        <w:jc w:val="center"/>
        <w:rPr>
          <w:b/>
          <w:color w:val="000000"/>
        </w:rPr>
      </w:pPr>
      <w:r w:rsidRPr="002C1368">
        <w:rPr>
          <w:b/>
          <w:color w:val="000000"/>
        </w:rPr>
        <w:t xml:space="preserve">Soud schvaluje smír účastníků v následujícím znění: </w:t>
      </w:r>
    </w:p>
    <w:p w:rsidR="00BA62FC" w:rsidRPr="002C1368" w:rsidRDefault="00BA62FC" w:rsidP="00BA62FC">
      <w:pPr>
        <w:ind w:left="703" w:hanging="703"/>
        <w:rPr>
          <w:rFonts w:cs="Calibri,BoldItalic"/>
          <w:b/>
          <w:bCs/>
          <w:iCs/>
        </w:rPr>
      </w:pPr>
      <w:r w:rsidRPr="002C1368">
        <w:rPr>
          <w:rFonts w:cs="Calibri,BoldItalic"/>
          <w:b/>
          <w:bCs/>
          <w:iCs/>
        </w:rPr>
        <w:t>I.</w:t>
      </w:r>
      <w:r w:rsidRPr="002C1368">
        <w:rPr>
          <w:rFonts w:cs="Calibri,BoldItalic"/>
          <w:b/>
          <w:bCs/>
          <w:iCs/>
        </w:rPr>
        <w:tab/>
        <w:t>Účastníci shodně konstatují, že okamžité zrušení pracovního poměru pro porušení pracovní kázně, které je obsahem podání žalovaného datovaného dnem 21. 9. 2011, jímž měl skončit pracovní poměr žalobkyně u žalovaného, je neplatné.</w:t>
      </w:r>
    </w:p>
    <w:p w:rsidR="00BA62FC" w:rsidRPr="002C1368" w:rsidRDefault="00BA62FC" w:rsidP="00BA62FC">
      <w:pPr>
        <w:ind w:left="703" w:hanging="703"/>
        <w:rPr>
          <w:rFonts w:cs="Calibri,BoldItalic"/>
          <w:b/>
          <w:bCs/>
          <w:iCs/>
        </w:rPr>
      </w:pPr>
      <w:r w:rsidRPr="002C1368">
        <w:rPr>
          <w:rFonts w:cs="Calibri,BoldItalic"/>
          <w:b/>
          <w:bCs/>
          <w:iCs/>
        </w:rPr>
        <w:t>II.</w:t>
      </w:r>
      <w:r w:rsidRPr="002C1368">
        <w:rPr>
          <w:rFonts w:cs="Calibri,BoldItalic"/>
          <w:b/>
          <w:bCs/>
          <w:iCs/>
        </w:rPr>
        <w:tab/>
        <w:t>Účastníci se dohodli na skončení pracovního poměru žalobkyně u žalovaného k datu 22. 9. 2011 dohodou, s tím, že žalovaný je povinen zaplatit žalobkyni částku 120 000 Kč jakožto odstupné k jejím rukám a na náhradu nákladů řízení částku 22 000 Kč k rukám právního zástupce žalobkyně, obojí splatné do 3 dnů od doručení rozhodnutí o schválení smíru soudem, účastníkům.</w:t>
      </w:r>
    </w:p>
    <w:p w:rsidR="00BA62FC" w:rsidRPr="002C1368" w:rsidRDefault="00BA62FC" w:rsidP="00BA62FC">
      <w:pPr>
        <w:ind w:left="703" w:hanging="703"/>
        <w:rPr>
          <w:rFonts w:cs="Calibri,BoldItalic"/>
          <w:b/>
          <w:bCs/>
          <w:iCs/>
        </w:rPr>
      </w:pPr>
      <w:r w:rsidRPr="002C1368">
        <w:rPr>
          <w:rFonts w:cs="Calibri,BoldItalic"/>
          <w:b/>
          <w:bCs/>
          <w:iCs/>
        </w:rPr>
        <w:t>III.</w:t>
      </w:r>
      <w:r w:rsidRPr="002C1368">
        <w:rPr>
          <w:rFonts w:cs="Calibri,BoldItalic"/>
          <w:b/>
          <w:bCs/>
          <w:iCs/>
        </w:rPr>
        <w:tab/>
        <w:t>Účastníci prohlašují, že veškeré jejich vzájemné nároky jsou uhrazením shora uvedených částek zcela vypořádány.</w:t>
      </w:r>
    </w:p>
    <w:p w:rsidR="00BA62FC" w:rsidRPr="002C1368" w:rsidRDefault="00BA62FC" w:rsidP="00BA62FC">
      <w:pPr>
        <w:ind w:left="703" w:hanging="703"/>
        <w:rPr>
          <w:rFonts w:cs="Calibri,BoldItalic"/>
          <w:b/>
          <w:bCs/>
          <w:iCs/>
        </w:rPr>
      </w:pPr>
      <w:r w:rsidRPr="002C1368">
        <w:rPr>
          <w:rFonts w:cs="Calibri,BoldItalic"/>
          <w:b/>
          <w:bCs/>
          <w:iCs/>
        </w:rPr>
        <w:t>IV.</w:t>
      </w:r>
      <w:r w:rsidRPr="002C1368">
        <w:rPr>
          <w:rFonts w:cs="Calibri,BoldItalic"/>
          <w:b/>
          <w:bCs/>
          <w:iCs/>
        </w:rPr>
        <w:tab/>
        <w:t xml:space="preserve">Žádný z účastníků nemá právo na náhradu nákladů řízení. </w:t>
      </w:r>
    </w:p>
    <w:p w:rsidR="002C1368" w:rsidRDefault="002C1368" w:rsidP="00BA62FC">
      <w:pPr>
        <w:spacing w:before="240"/>
        <w:jc w:val="center"/>
        <w:rPr>
          <w:b/>
          <w:color w:val="000000"/>
          <w:szCs w:val="24"/>
        </w:rPr>
      </w:pPr>
    </w:p>
    <w:p w:rsidR="002C1368" w:rsidRDefault="002C1368" w:rsidP="00BA62FC">
      <w:pPr>
        <w:spacing w:before="240"/>
        <w:jc w:val="center"/>
        <w:rPr>
          <w:b/>
          <w:color w:val="000000"/>
          <w:szCs w:val="24"/>
        </w:rPr>
      </w:pPr>
    </w:p>
    <w:p w:rsidR="002C1368" w:rsidRDefault="002C1368" w:rsidP="00BA62FC">
      <w:pPr>
        <w:spacing w:before="240"/>
        <w:jc w:val="center"/>
        <w:rPr>
          <w:b/>
          <w:color w:val="000000"/>
          <w:szCs w:val="24"/>
        </w:rPr>
      </w:pPr>
    </w:p>
    <w:p w:rsidR="002C1368" w:rsidRDefault="002C1368" w:rsidP="00BA62FC">
      <w:pPr>
        <w:spacing w:before="240"/>
        <w:jc w:val="center"/>
        <w:rPr>
          <w:b/>
          <w:color w:val="000000"/>
          <w:szCs w:val="24"/>
        </w:rPr>
      </w:pPr>
    </w:p>
    <w:p w:rsidR="00BA62FC" w:rsidRPr="002C1368" w:rsidRDefault="00BA62FC" w:rsidP="00BA62FC">
      <w:pPr>
        <w:spacing w:before="240"/>
        <w:jc w:val="center"/>
        <w:rPr>
          <w:b/>
          <w:color w:val="000000"/>
          <w:szCs w:val="24"/>
        </w:rPr>
      </w:pPr>
      <w:r w:rsidRPr="002C1368">
        <w:rPr>
          <w:b/>
          <w:color w:val="000000"/>
          <w:szCs w:val="24"/>
        </w:rPr>
        <w:t>Poučení:</w:t>
      </w:r>
    </w:p>
    <w:p w:rsidR="002C1368" w:rsidRDefault="002C1368" w:rsidP="00BA62FC">
      <w:pPr>
        <w:rPr>
          <w:color w:val="000000"/>
          <w:szCs w:val="24"/>
        </w:rPr>
      </w:pPr>
    </w:p>
    <w:p w:rsidR="00BA62FC" w:rsidRPr="002C1368" w:rsidRDefault="00BA62FC" w:rsidP="00BA62FC">
      <w:pPr>
        <w:rPr>
          <w:color w:val="000000"/>
          <w:szCs w:val="24"/>
        </w:rPr>
      </w:pPr>
      <w:r w:rsidRPr="002C1368">
        <w:rPr>
          <w:color w:val="000000"/>
          <w:szCs w:val="24"/>
        </w:rPr>
        <w:t xml:space="preserve">Proti usnesení o schválení smíru </w:t>
      </w:r>
      <w:r w:rsidRPr="002C1368">
        <w:rPr>
          <w:b/>
          <w:color w:val="000000"/>
          <w:szCs w:val="24"/>
        </w:rPr>
        <w:t>není</w:t>
      </w:r>
      <w:r w:rsidRPr="002C1368">
        <w:rPr>
          <w:color w:val="000000"/>
          <w:szCs w:val="24"/>
        </w:rPr>
        <w:t xml:space="preserve"> odvolání přípustné (§ 202/1 písm. h) o. s. ř.), rozsudkem však lze </w:t>
      </w:r>
      <w:r w:rsidRPr="002C1368">
        <w:rPr>
          <w:b/>
          <w:color w:val="000000"/>
          <w:szCs w:val="24"/>
        </w:rPr>
        <w:t>do 3 let</w:t>
      </w:r>
      <w:r w:rsidRPr="002C1368">
        <w:rPr>
          <w:color w:val="000000"/>
          <w:szCs w:val="24"/>
        </w:rPr>
        <w:t xml:space="preserve"> od právní moci usnesení o schválení smíru zrušit toto usnesení, je-li smír podle hmotného práva neplatný.</w:t>
      </w:r>
    </w:p>
    <w:p w:rsidR="00BA62FC" w:rsidRPr="002C1368" w:rsidRDefault="00BA62FC" w:rsidP="00BA62FC">
      <w:pPr>
        <w:rPr>
          <w:color w:val="000000"/>
          <w:szCs w:val="24"/>
        </w:rPr>
      </w:pPr>
      <w:r w:rsidRPr="002C1368">
        <w:rPr>
          <w:color w:val="000000"/>
          <w:szCs w:val="24"/>
        </w:rPr>
        <w:t>Nesplní-li povinný dobrovolně co mu ukládá toto vykonatelné rozhodnutí, může se oprávněný domáhat exekuce.</w:t>
      </w:r>
    </w:p>
    <w:p w:rsidR="00BA62FC" w:rsidRPr="002C1368" w:rsidRDefault="00BA62FC" w:rsidP="00BA62FC">
      <w:pPr>
        <w:rPr>
          <w:color w:val="000000"/>
          <w:szCs w:val="24"/>
        </w:rPr>
      </w:pPr>
      <w:r w:rsidRPr="002C1368">
        <w:rPr>
          <w:color w:val="000000"/>
          <w:szCs w:val="24"/>
        </w:rPr>
        <w:t>Toto rozhodnutí neobsahuje dle § 169 odst. 2 o. s. ř. odůvodnění.</w:t>
      </w:r>
    </w:p>
    <w:p w:rsidR="00BA62FC" w:rsidRPr="002C1368" w:rsidRDefault="00BA62FC" w:rsidP="00BA62FC">
      <w:pPr>
        <w:spacing w:before="360"/>
        <w:rPr>
          <w:color w:val="000000"/>
          <w:szCs w:val="24"/>
        </w:rPr>
      </w:pPr>
      <w:r w:rsidRPr="002C1368">
        <w:rPr>
          <w:color w:val="000000"/>
          <w:szCs w:val="24"/>
        </w:rPr>
        <w:t>Nový Jičín 27. května 2020</w:t>
      </w:r>
    </w:p>
    <w:p w:rsidR="00BA62FC" w:rsidRPr="002C1368" w:rsidRDefault="00BA62FC" w:rsidP="00BA62FC">
      <w:pPr>
        <w:keepNext/>
        <w:keepLines/>
        <w:spacing w:before="600" w:after="0"/>
        <w:rPr>
          <w:color w:val="000000"/>
          <w:szCs w:val="24"/>
        </w:rPr>
      </w:pPr>
      <w:bookmarkStart w:id="0" w:name="ApResiJmeno"/>
      <w:r w:rsidRPr="002C1368">
        <w:rPr>
          <w:color w:val="000000"/>
          <w:szCs w:val="24"/>
        </w:rPr>
        <w:t xml:space="preserve">JUDr. Tomáš Hoza v. r. </w:t>
      </w:r>
    </w:p>
    <w:bookmarkEnd w:id="0"/>
    <w:p w:rsidR="00BA62FC" w:rsidRPr="002C1368" w:rsidRDefault="00BA62FC" w:rsidP="00BA62FC">
      <w:pPr>
        <w:keepNext/>
        <w:keepLines/>
        <w:spacing w:after="0"/>
        <w:rPr>
          <w:color w:val="000000"/>
          <w:szCs w:val="24"/>
        </w:rPr>
      </w:pPr>
      <w:r w:rsidRPr="002C1368">
        <w:rPr>
          <w:color w:val="000000"/>
          <w:szCs w:val="24"/>
        </w:rPr>
        <w:t>předseda senátu</w:t>
      </w:r>
    </w:p>
    <w:p w:rsidR="00136586" w:rsidRDefault="00136586" w:rsidP="00BA62FC">
      <w:pPr>
        <w:spacing w:after="240"/>
        <w:rPr>
          <w:color w:val="000000"/>
        </w:rPr>
      </w:pPr>
    </w:p>
    <w:p w:rsidR="002C1368" w:rsidRDefault="002C1368" w:rsidP="00BA62FC">
      <w:pPr>
        <w:spacing w:after="240"/>
        <w:rPr>
          <w:color w:val="000000"/>
        </w:rPr>
      </w:pPr>
    </w:p>
    <w:p w:rsidR="002C1368" w:rsidRDefault="002C1368" w:rsidP="00BA62FC">
      <w:pPr>
        <w:spacing w:after="240"/>
        <w:rPr>
          <w:color w:val="000000"/>
        </w:rPr>
      </w:pPr>
    </w:p>
    <w:p w:rsidR="002C1368" w:rsidRDefault="002C1368" w:rsidP="00BA62FC">
      <w:pPr>
        <w:spacing w:after="240"/>
        <w:rPr>
          <w:color w:val="000000"/>
        </w:rPr>
      </w:pPr>
    </w:p>
    <w:p w:rsidR="002C1368" w:rsidRDefault="002C1368" w:rsidP="00BA62FC">
      <w:pPr>
        <w:spacing w:after="240"/>
        <w:rPr>
          <w:color w:val="000000"/>
        </w:rPr>
      </w:pPr>
    </w:p>
    <w:p w:rsidR="002C1368" w:rsidRDefault="002C1368" w:rsidP="00BA62FC">
      <w:pPr>
        <w:spacing w:after="240"/>
        <w:rPr>
          <w:color w:val="000000"/>
        </w:rPr>
      </w:pPr>
    </w:p>
    <w:p w:rsidR="002C1368" w:rsidRDefault="002C1368" w:rsidP="00BA62FC">
      <w:pPr>
        <w:spacing w:after="240"/>
        <w:rPr>
          <w:color w:val="000000"/>
        </w:rPr>
      </w:pPr>
    </w:p>
    <w:p w:rsidR="002C1368" w:rsidRDefault="002C1368" w:rsidP="00BA62FC">
      <w:pPr>
        <w:spacing w:after="240"/>
        <w:rPr>
          <w:color w:val="000000"/>
        </w:rPr>
      </w:pPr>
    </w:p>
    <w:p w:rsidR="002C1368" w:rsidRDefault="002C1368" w:rsidP="00BA62FC">
      <w:pPr>
        <w:spacing w:after="240"/>
        <w:rPr>
          <w:color w:val="000000"/>
        </w:rPr>
      </w:pPr>
    </w:p>
    <w:p w:rsidR="002C1368" w:rsidRDefault="002C1368" w:rsidP="00BA62FC">
      <w:pPr>
        <w:spacing w:after="240"/>
        <w:rPr>
          <w:color w:val="000000"/>
        </w:rPr>
      </w:pPr>
    </w:p>
    <w:p w:rsidR="002C1368" w:rsidRDefault="002C1368" w:rsidP="00BA62FC">
      <w:pPr>
        <w:spacing w:after="240"/>
        <w:rPr>
          <w:color w:val="000000"/>
        </w:rPr>
      </w:pPr>
    </w:p>
    <w:p w:rsidR="002C1368" w:rsidRDefault="002C1368" w:rsidP="00BA62FC">
      <w:pPr>
        <w:spacing w:after="240"/>
        <w:rPr>
          <w:color w:val="000000"/>
        </w:rPr>
      </w:pPr>
    </w:p>
    <w:p w:rsidR="002C1368" w:rsidRDefault="002C1368" w:rsidP="00BA62FC">
      <w:pPr>
        <w:spacing w:after="240"/>
        <w:rPr>
          <w:color w:val="000000"/>
        </w:rPr>
      </w:pPr>
    </w:p>
    <w:p w:rsidR="002C1368" w:rsidRDefault="002C1368" w:rsidP="00BA62FC">
      <w:pPr>
        <w:spacing w:after="240"/>
        <w:rPr>
          <w:color w:val="000000"/>
        </w:rPr>
      </w:pPr>
    </w:p>
    <w:p w:rsidR="002C1368" w:rsidRDefault="002C1368" w:rsidP="00BA62FC">
      <w:pPr>
        <w:spacing w:after="240"/>
        <w:rPr>
          <w:color w:val="000000"/>
        </w:rPr>
      </w:pPr>
    </w:p>
    <w:p w:rsidR="002C1368" w:rsidRDefault="002C1368" w:rsidP="00BA62FC">
      <w:pPr>
        <w:spacing w:after="240"/>
        <w:rPr>
          <w:color w:val="000000"/>
        </w:rPr>
      </w:pPr>
    </w:p>
    <w:p w:rsidR="002C1368" w:rsidRPr="002C1368" w:rsidRDefault="002C1368" w:rsidP="00BA62FC">
      <w:pPr>
        <w:spacing w:after="240"/>
        <w:rPr>
          <w:color w:val="000000"/>
        </w:rPr>
      </w:pPr>
      <w:r>
        <w:rPr>
          <w:color w:val="000000"/>
          <w:szCs w:val="24"/>
        </w:rPr>
        <w:t xml:space="preserve">Toto rozhodnutí nabylo právní moci dne </w:t>
      </w:r>
      <w:r>
        <w:rPr>
          <w:color w:val="000000"/>
          <w:szCs w:val="24"/>
        </w:rPr>
        <w:t>3</w:t>
      </w:r>
      <w:r>
        <w:rPr>
          <w:color w:val="000000"/>
          <w:szCs w:val="24"/>
        </w:rPr>
        <w:t>. 6. 2020. Připojení doložky provedla Renata Holišová dne 26. 11. 2020.</w:t>
      </w:r>
      <w:bookmarkStart w:id="1" w:name="_GoBack"/>
      <w:bookmarkEnd w:id="1"/>
      <w:r w:rsidRPr="002C1368">
        <w:rPr>
          <w:color w:val="000000"/>
        </w:rPr>
        <w:t xml:space="preserve"> </w:t>
      </w:r>
    </w:p>
    <w:sectPr w:rsidR="002C1368" w:rsidRPr="002C1368" w:rsidSect="00136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CA" w:rsidRDefault="000551CA" w:rsidP="00136586">
      <w:pPr>
        <w:spacing w:after="0"/>
      </w:pPr>
      <w:r>
        <w:separator/>
      </w:r>
    </w:p>
  </w:endnote>
  <w:endnote w:type="continuationSeparator" w:id="0">
    <w:p w:rsidR="000551CA" w:rsidRDefault="000551CA" w:rsidP="001365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86" w:rsidRPr="00A22903" w:rsidRDefault="00760CB2" w:rsidP="00A22903">
    <w:pPr>
      <w:jc w:val="left"/>
      <w:rPr>
        <w:sz w:val="20"/>
      </w:rPr>
    </w:pPr>
    <w:r w:rsidRPr="00A22903">
      <w:rPr>
        <w:sz w:val="20"/>
      </w:rPr>
      <w:t>Shodu s prvopisem potvrzuje Petra Jelínková.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86" w:rsidRPr="00A22903" w:rsidRDefault="00760CB2" w:rsidP="00A22903">
    <w:pPr>
      <w:jc w:val="left"/>
      <w:rPr>
        <w:sz w:val="20"/>
      </w:rPr>
    </w:pPr>
    <w:r w:rsidRPr="00A22903">
      <w:rPr>
        <w:sz w:val="20"/>
      </w:rPr>
      <w:t>Shodu s prvopisem potvrzuje Petra Jelínková.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86" w:rsidRPr="00A22903" w:rsidRDefault="00760CB2" w:rsidP="00A22903">
    <w:pPr>
      <w:jc w:val="left"/>
      <w:rPr>
        <w:sz w:val="20"/>
      </w:rPr>
    </w:pPr>
    <w:r w:rsidRPr="00A22903">
      <w:rPr>
        <w:sz w:val="20"/>
      </w:rPr>
      <w:t>Shodu s prvopisem potvrzuje Petra Jelínková.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CA" w:rsidRDefault="000551CA" w:rsidP="00136586">
      <w:pPr>
        <w:spacing w:after="0"/>
      </w:pPr>
      <w:r>
        <w:separator/>
      </w:r>
    </w:p>
  </w:footnote>
  <w:footnote w:type="continuationSeparator" w:id="0">
    <w:p w:rsidR="000551CA" w:rsidRDefault="000551CA" w:rsidP="001365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86" w:rsidRDefault="00136586" w:rsidP="007512D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136586" w:rsidRDefault="001365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86" w:rsidRDefault="00136586" w:rsidP="007512D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C1368">
      <w:rPr>
        <w:rStyle w:val="slostrnky"/>
        <w:noProof/>
      </w:rPr>
      <w:t>2</w:t>
    </w:r>
    <w:r>
      <w:rPr>
        <w:rStyle w:val="slostrnky"/>
      </w:rPr>
      <w:fldChar w:fldCharType="end"/>
    </w:r>
  </w:p>
  <w:p w:rsidR="00136586" w:rsidRDefault="00136586" w:rsidP="00136586">
    <w:pPr>
      <w:pStyle w:val="Zhlav"/>
    </w:pPr>
    <w:r>
      <w:tab/>
    </w:r>
    <w:r>
      <w:tab/>
      <w:t>13 C 422/2011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86" w:rsidRDefault="00136586">
    <w:pPr>
      <w:pStyle w:val="Zhlav"/>
    </w:pPr>
    <w:r>
      <w:tab/>
    </w:r>
    <w:r>
      <w:tab/>
      <w:t>č. j. 13 C 422/2011-139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531CD"/>
    <w:multiLevelType w:val="hybridMultilevel"/>
    <w:tmpl w:val="61DE1D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Usnesení z 27. 5. 2020&quot; CisloListu=&quot;139&quot; Key=&quot;C:\Users\jelinpe\Documents\Apstr V4\Vystup\13-C-422-2011--06-01--13-38-47--xC001 Prázdné usn. - různé druhy poučení (M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0-05-27&quot;&gt;&lt;HlavniSpis Key=&quot;49127,8322&quot; PredmetRizeni=&quot;určení neplatnosti okamžitého zrušení pracovního poměru&quot; DatumDoslo=&quot;2011-11-25&quot; IsEPR=&quot;0&quot; SOPCastka=&quot;4000&quot; SOPDatum=&quot;1899-12-30&quot; IsSenatni=&quot;-1&quot;&gt;&lt;SpisovaZnacka Key=&quot;49100,8813&quot; Senat=&quot;13&quot; Rejstrik=&quot;C&quot; Cislo=&quot;422&quot; Rok=&quot;2011&quot; CL=&quot;139&quot; Oddeleni=&quot;C&quot;/&gt;&lt;SpisovaZnackaCizi Key=&quot;49127,8433&quot; Senat=&quot;0&quot; Rejstrik=&quot;&quot; Cislo=&quot;0&quot; Rok=&quot;0&quot; CL=&quot;&quot; Oddeleni=&quot;N&quot;/&gt;&lt;SpisovaZnackaDalsi Key=&quot;49127,94201&quot; Senat=&quot;0&quot; Rejstrik=&quot;&quot; Cislo=&quot;0&quot; Rok=&quot;0&quot; CL=&quot;&quot; Oddeleni=&quot;N&quot;/&gt;&lt;SpisoveZnackyPanc Key=&quot;49127,95218&quot;/&gt;&lt;UcastniciA Key=&quot;49127,8324&quot; Role=&quot;žalobce&quot; Rod=&quot;2&quot;&gt;&lt;Zastupci Key=&quot;49127,95234&quot;/&gt;&lt;Osoby&gt;&lt;Osoba Key=&quot;KAŠTYLOMICH111269  1&quot; OsobaRootType=&quot;1&quot; OsobaType=&quot;1&quot; Poradi=&quot;a&quot; KrestniJmeno=&quot;Michaela&quot; Prijmeni=&quot;Kaštylová&quot; TitulyPred=&quot;Ing.&quot; Narozeni=&quot;1969-12-11&quot; MistoNarozeni=&quot;Olomouc&quot; Role=&quot;žalobce&quot; Rod=&quot;2&quot; RodneCislo=&quot;696211/5336&quot; IsasID=&quot;KAŠTYLOMICH111269  1&quot;&gt;&lt;Adresy&gt;&lt;Adresa Key=&quot;290624&quot; Druh=&quot;TRVALÁ&quot;&gt;&lt;ComplexAdress Ulice=&quot;Mariánskohorská&quot; CisloPopisne=&quot;395/58&quot; PSC=&quot;700 30&quot; Mesto=&quot;Ostrava&quot;/&gt;&lt;/Adresa&gt;&lt;Adresa Key=&quot;299568&quot; Druh=&quot;OSTATNÍ&quot;&gt;&lt;ComplexAdress Ulice=&quot;Moravská&quot; CisloPopisne=&quot;109/6&quot; PSC=&quot;700 30&quot; Mesto=&quot;Ostrava  Jih&quot;/&gt;&lt;/Adresa&gt;&lt;Adresa Key=&quot;489655&quot; Druh=&quot;Z NÁVRHU&quot;&gt;&lt;ComplexAdress Ulice=&quot;Karla Pokorného&quot; CisloPopisne=&quot;1292/17&quot; PSC=&quot;&quot; Mesto=&quot;Ostrava&quot;/&gt;&lt;/Adresa&gt;&lt;/Adresy&gt;&lt;Zastupci Key=&quot;49127,97260&quot;&gt;&lt;Advokat Key=&quot;JEŽEK__VLAD000000  1&quot; OsobaRootType=&quot;2&quot; OsobaType=&quot;4&quot; KrestniJmeno=&quot;Vladimír&quot; Prijmeni=&quot;Ježek&quot; TitulyPred=&quot;JUDr.&quot; Role=&quot;advokát&quot; IsasID=&quot;JEŽEK__VLAD000000  1&quot;&gt;&lt;Adresy&gt;&lt;Adresa Key=&quot;164078&quot; Druh=&quot;SÍDLO FY&quot;&gt;&lt;ComplexAdress Ulice=&quot;Dvořákova&quot; CisloPopisne=&quot;937/26&quot; PSC=&quot;702 00&quot; Mesto=&quot;Ostrava - Moravská Ostrava&quot;/&gt;&lt;/Adresa&gt;&lt;Adresa Key=&quot;5890&quot; Druh=&quot;OSTATNÍ&quot;&gt;&lt;ComplexAdress Ulice=&quot;Sokolská&quot; CisloPopisne=&quot;19&quot; PSC=&quot;701 85&quot; Mesto=&quot;Ostrava 1&quot;/&gt;&lt;/Adresa&gt;&lt;/Adresy&gt;&lt;/Advokat&gt;&lt;/Zastupci&gt;&lt;/Osoba&gt;&lt;/Osoby&gt;&lt;/UcastniciA&gt;&lt;Ucastnici1 Key=&quot;49127,8326&quot; Role=&quot;žalovaný&quot; Rod=&quot;2&quot;&gt;&lt;Zastupci Key=&quot;49127,95236&quot;/&gt;&lt;Osoby&gt;&lt;Osoba Key=&quot;LEXOR S.R26874130  1&quot; OsobaRootType=&quot;1&quot; Poradi=&quot;01&quot; Prijmeni=&quot;LEXOR s.r.o.&quot; ICO=&quot;26874130&quot; Role=&quot;žalovaný&quot; Rod=&quot;2&quot; IsasID=&quot;LEXOR S.R26874130  1&quot;&gt;&lt;Adresy&gt;&lt;Adresa Key=&quot;482820&quot; Druh=&quot;SÍDLO FY&quot;&gt;&lt;ComplexAdress Ulice=&quot;Politických vězňů&quot; CisloPopisne=&quot;2&quot; PSC=&quot;742 58&quot; Mesto=&quot;Příbor&quot;/&gt;&lt;/Adresa&gt;&lt;/Adresy&gt;&lt;Zastupci Key=&quot;49127,97279&quot;&gt;&lt;Advokat Key=&quot;ZACHAR_VOJT000000  1&quot; OsobaRootType=&quot;2&quot; OsobaType=&quot;4&quot; KrestniJmeno=&quot;Vojtech&quot; Prijmeni=&quot;Zachar&quot; TitulyPred=&quot;Mgr. Ing.&quot; Role=&quot;advokát&quot; IsasID=&quot;ZACHAR_VOJT000000  1&quot;&gt;&lt;Adresy&gt;&lt;Adresa Key=&quot;163626&quot; Druh=&quot;OSTATNÍ&quot;&gt;&lt;ComplexAdress Ulice=&quot;Jičínská&quot; CisloPopisne=&quot;1524&quot; PSC=&quot;742 58&quot; Mesto=&quot;Příbor&quot;/&gt;&lt;/Adresa&gt;&lt;Adresa Key=&quot;205882&quot; Druh=&quot;OSTATNÍ&quot;&gt;&lt;ComplexAdress Ulice=&quot;Pustějov&quot; CisloPopisne=&quot;103&quot; PSC=&quot;742 43&quot; Mesto=&quot;Pustějov&quot;/&gt;&lt;/Adresa&gt;&lt;Adresa Key=&quot;77872&quot; Druh=&quot;SÍDLO FY&quot;&gt;&lt;ComplexAdress Ulice=&quot;Ostravská&quot; CisloPopisne=&quot;314/3&quot; PSC=&quot;743 01&quot; Mesto=&quot;Bílovec&quot;/&gt;&lt;/Adresa&gt;&lt;/Adresy&gt;&lt;/Advokat&gt;&lt;/Zastupci&gt;&lt;/Osoba&gt;&lt;/Osoby&gt;&lt;/Ucastnici1&gt;&lt;OsobyAll Key=&quot;49127,9187&quot; Role=&quot;žalobce&quot; Rod=&quot;3&quot;&gt;&lt;Zastupci Key=&quot;49127,97297&quot;/&gt;&lt;Osoby&gt;&lt;Osoba Key=&quot;KAŠTYLOMICH111269  1&quot; OsobaRootType=&quot;1&quot; OsobaType=&quot;1&quot; Poradi=&quot;a&quot; KrestniJmeno=&quot;Michaela&quot; Prijmeni=&quot;Kaštylová&quot; TitulyPred=&quot;Ing.&quot; Narozeni=&quot;1969-12-11&quot; MistoNarozeni=&quot;Olomouc&quot; Role=&quot;žalobce&quot; Rod=&quot;2&quot; RodneCislo=&quot;696211/5336&quot; IsasID=&quot;KAŠTYLOMICH111269  1&quot;&gt;&lt;Adresy&gt;&lt;Adresa Key=&quot;290624&quot; Druh=&quot;TRVALÁ&quot;&gt;&lt;ComplexAdress Ulice=&quot;Mariánskohorská&quot; CisloPopisne=&quot;395/58&quot; PSC=&quot;700 30&quot; Mesto=&quot;Ostrava&quot;/&gt;&lt;/Adresa&gt;&lt;Adresa Key=&quot;299568&quot; Druh=&quot;OSTATNÍ&quot;&gt;&lt;ComplexAdress Ulice=&quot;Moravská&quot; CisloPopisne=&quot;109/6&quot; PSC=&quot;700 30&quot; Mesto=&quot;Ostrava  Jih&quot;/&gt;&lt;/Adresa&gt;&lt;Adresa Key=&quot;489655&quot; Druh=&quot;Z NÁVRHU&quot;&gt;&lt;ComplexAdress Ulice=&quot;Karla Pokorného&quot; CisloPopisne=&quot;1292/17&quot; PSC=&quot;&quot; Mesto=&quot;Ostrava&quot;/&gt;&lt;/Adresa&gt;&lt;/Adresy&gt;&lt;Zastupci Key=&quot;49127,97299&quot;&gt;&lt;Advokat Key=&quot;JEŽEK__VLAD000000  1&quot; OsobaRootType=&quot;2&quot; OsobaType=&quot;4&quot; KrestniJmeno=&quot;Vladimír&quot; Prijmeni=&quot;Ježek&quot; TitulyPred=&quot;JUDr.&quot; Role=&quot;advokát&quot; IsasID=&quot;JEŽEK__VLAD000000  1&quot;&gt;&lt;Adresy&gt;&lt;Adresa Key=&quot;164078&quot; Druh=&quot;SÍDLO FY&quot;&gt;&lt;ComplexAdress Ulice=&quot;Dvořákova&quot; CisloPopisne=&quot;937/26&quot; PSC=&quot;702 00&quot; Mesto=&quot;Ostrava - Moravská Ostrava&quot;/&gt;&lt;/Adresa&gt;&lt;Adresa Key=&quot;5890&quot; Druh=&quot;OSTATNÍ&quot;&gt;&lt;ComplexAdress Ulice=&quot;Sokolská&quot; CisloPopisne=&quot;19&quot; PSC=&quot;701 85&quot; Mesto=&quot;Ostrava 1&quot;/&gt;&lt;/Adresa&gt;&lt;/Adresy&gt;&lt;/Advokat&gt;&lt;/Zastupci&gt;&lt;/Osoba&gt;&lt;Osoba Key=&quot;LEXOR S.R26874130  1&quot; OsobaRootType=&quot;1&quot; Poradi=&quot;01&quot; Prijmeni=&quot;LEXOR s.r.o.&quot; ICO=&quot;26874130&quot; Role=&quot;žalovaný&quot; Rod=&quot;2&quot; IsasID=&quot;LEXOR S.R26874130  1&quot;&gt;&lt;Adresy&gt;&lt;Adresa Key=&quot;482820&quot; Druh=&quot;SÍDLO FY&quot;&gt;&lt;ComplexAdress Ulice=&quot;Politických vězňů&quot; CisloPopisne=&quot;2&quot; PSC=&quot;742 58&quot; Mesto=&quot;Příbor&quot;/&gt;&lt;/Adresa&gt;&lt;/Adresy&gt;&lt;Zastupci Key=&quot;49127,97318&quot;&gt;&lt;Advokat Key=&quot;ZACHAR_VOJT000000  1&quot; OsobaRootType=&quot;2&quot; OsobaType=&quot;4&quot; KrestniJmeno=&quot;Vojtech&quot; Prijmeni=&quot;Zachar&quot; TitulyPred=&quot;Mgr. Ing.&quot; Role=&quot;advokát&quot; IsasID=&quot;ZACHAR_VOJT000000  1&quot;&gt;&lt;Adresy&gt;&lt;Adresa Key=&quot;163626&quot; Druh=&quot;OSTATNÍ&quot;&gt;&lt;ComplexAdress Ulice=&quot;Jičínská&quot; CisloPopisne=&quot;1524&quot; PSC=&quot;742 58&quot; Mesto=&quot;Příbor&quot;/&gt;&lt;/Adresa&gt;&lt;Adresa Key=&quot;205882&quot; Druh=&quot;OSTATNÍ&quot;&gt;&lt;ComplexAdress Ulice=&quot;Pustějov&quot; CisloPopisne=&quot;103&quot; PSC=&quot;742 43&quot; Mesto=&quot;Pustějov&quot;/&gt;&lt;/Adresa&gt;&lt;Adresa Key=&quot;77872&quot; Druh=&quot;SÍDLO FY&quot;&gt;&lt;ComplexAdress Ulice=&quot;Ostravská&quot; CisloPopisne=&quot;314/3&quot; PSC=&quot;743 01&quot; Mesto=&quot;Bílovec&quot;/&gt;&lt;/Adresa&gt;&lt;/Adresy&gt;&lt;/Advokat&gt;&lt;/Zastupci&gt;&lt;/Osoba&gt;&lt;Osoba Key=&quot;JEŽEK__VLAD000000  1&quot; OsobaRootType=&quot;2&quot; OsobaType=&quot;4&quot; KrestniJmeno=&quot;Vladimír&quot; Prijmeni=&quot;Ježek&quot; TitulyPred=&quot;JUDr.&quot; Role=&quot;advokát&quot; IsasID=&quot;JEŽEK__VLAD000000  1&quot;&gt;&lt;Adresy&gt;&lt;Adresa Key=&quot;164078&quot; Druh=&quot;SÍDLO FY&quot;&gt;&lt;ComplexAdress Ulice=&quot;Dvořákova&quot; CisloPopisne=&quot;937/26&quot; PSC=&quot;702 00&quot; Mesto=&quot;Ostrava - Moravská Ostrava&quot;/&gt;&lt;/Adresa&gt;&lt;Adresa Key=&quot;5890&quot; Druh=&quot;OSTATNÍ&quot;&gt;&lt;ComplexAdress Ulice=&quot;Sokolská&quot; CisloPopisne=&quot;19&quot; PSC=&quot;701 85&quot; Mesto=&quot;Ostrava 1&quot;/&gt;&lt;/Adresa&gt;&lt;/Adresy&gt;&lt;/Osoba&gt;&lt;Osoba Key=&quot;ZACHAR_VOJT000000  1&quot; OsobaRootType=&quot;2&quot; OsobaType=&quot;4&quot; KrestniJmeno=&quot;Vojtech&quot; Prijmeni=&quot;Zachar&quot; TitulyPred=&quot;Mgr. Ing.&quot; Role=&quot;advokát&quot; IsasID=&quot;ZACHAR_VOJT000000  1&quot;&gt;&lt;Adresy&gt;&lt;Adresa Key=&quot;163626&quot; Druh=&quot;OSTATNÍ&quot;&gt;&lt;ComplexAdress Ulice=&quot;Jičínská&quot; CisloPopisne=&quot;1524&quot; PSC=&quot;742 58&quot; Mesto=&quot;Příbor&quot;/&gt;&lt;/Adresa&gt;&lt;Adresa Key=&quot;205882&quot; Druh=&quot;OSTATNÍ&quot;&gt;&lt;ComplexAdress Ulice=&quot;Pustějov&quot; CisloPopisne=&quot;103&quot; PSC=&quot;742 43&quot; Mesto=&quot;Pustějov&quot;/&gt;&lt;/Adresa&gt;&lt;Adresa Key=&quot;77872&quot; Druh=&quot;SÍDLO FY&quot;&gt;&lt;ComplexAdress Ulice=&quot;Ostravská&quot; CisloPopisne=&quot;314/3&quot; PSC=&quot;743 01&quot; Mesto=&quot;Bílovec&quot;/&gt;&lt;/Adresa&gt;&lt;/Adresy&gt;&lt;/Osoba&gt;&lt;/Osoby&gt;&lt;/OsobyAll&gt;&lt;VydanaRozhodnuti Key=&quot;49127,8965&quot; ExTOnly=&quot;0&quot; FullInfo=&quot;0&quot;&gt;&lt;Rozhodnuti Key=&quot;49127,8648&quot; ZeDne=&quot;2012-04-03&quot; Vydal=&quot;Okresní soud v Novém Jičíně&quot; Znacka=&quot;13 C 422/2011&quot; CisloListuRozhodnuti=&quot;43&quot; Poznamka=&quot;žaloba zamítnuta&quot; Typ=&quot;rozsudek&quot; VeVeci=&quot;-1&quot; PM=&quot;1899-12-30&quot; Selected=&quot;0&quot; FullInfo=&quot;0&quot; ExekucniTitul=&quot;0&quot;&gt;&lt;SlovnikPlneni Key=&quot;49127,95223&quot;/&gt;&lt;/Rozhodnuti&gt;&lt;Rozhodnuti Key=&quot;49127,8967&quot; ZeDne=&quot;2012-08-22&quot; Vydal=&quot;Okresní soud v Novém Jičíně&quot; Znacka=&quot;13 C 422/2011&quot; CisloListuRozhodnuti=&quot;53&quot; Poznamka=&quot;zastavení odvolacího řízení - nezaplaceno SOP&quot; Typ=&quot;usnesení&quot; VeVeci=&quot;0&quot; PM=&quot;1899-12-30&quot; Selected=&quot;0&quot; FullInfo=&quot;0&quot; ExekucniTitul=&quot;0&quot;&gt;&lt;SlovnikPlneni Key=&quot;49127,95224&quot;/&gt;&lt;/Rozhodnuti&gt;&lt;Rozhodnuti Key=&quot;49127,8969&quot; ZeDne=&quot;2012-09-20&quot; Vydal=&quot;Okresní soud v Novém Jičíně&quot; Znacka=&quot;13 C 422/2011&quot; CisloListuRozhodnuti=&quot;56&quot; Poznamka=&quot;zrušení usnesení čl. 53 - SOP z odvolání zaplaceno&quot; Typ=&quot;usnesení&quot; VeVeci=&quot;0&quot; PM=&quot;2012-10-12&quot; Selected=&quot;0&quot; FullInfo=&quot;0&quot; ExekucniTitul=&quot;0&quot;&gt;&lt;SlovnikPlneni Key=&quot;49127,95225&quot;/&gt;&lt;/Rozhodnuti&gt;&lt;Rozhodnuti Key=&quot;49127,8970&quot; ZeDne=&quot;2013-05-22&quot; Vydal=&quot;Okresní soud v Novém Jičíně&quot; Znacka=&quot;13 C 422/2011&quot; CisloListuRozhodnuti=&quot;95&quot; Poznamka=&quot;rozsudek OS zrušen a věc vrácena k dalšímu projednání&quot; Typ=&quot;usnesení&quot; VeVeci=&quot;0&quot; PM=&quot;2013-07-01&quot; Selected=&quot;0&quot; FullInfo=&quot;0&quot; ExekucniTitul=&quot;0&quot;&gt;&lt;SlovnikPlneni Key=&quot;49127,95226&quot;/&gt;&lt;/Rozhodnuti&gt;&lt;Rozhodnuti Key=&quot;49127,8971&quot; ZeDne=&quot;2013-08-13&quot; Vydal=&quot;Okresní soud v Novém Jičíně&quot; Znacka=&quot;13 C 422/2011&quot; CisloListuRozhodnuti=&quot;108&quot; Poznamka=&quot;přerušení řízení&quot; Typ=&quot;usnesení&quot; VeVeci=&quot;0&quot; PM=&quot;2013-09-17&quot; Selected=&quot;0&quot; FullInfo=&quot;0&quot; ExekucniTitul=&quot;0&quot;&gt;&lt;SlovnikPlneni Key=&quot;49127,95227&quot;/&gt;&lt;/Rozhodnuti&gt;&lt;Rozhodnuti Key=&quot;49127,9172&quot; ZeDne=&quot;2019-05-28&quot; Vydal=&quot;Okresní soud v Novém Jičíně&quot; Znacka=&quot;13 C 422/2011&quot; CisloListuRozhodnuti=&quot;130&quot; Poznamka=&quot;pokračování v přerušeném řízení&quot; Typ=&quot;usnesení&quot; VeVeci=&quot;0&quot; PM=&quot;2019-06-22&quot; Selected=&quot;0&quot; FullInfo=&quot;0&quot; ExekucniTitul=&quot;0&quot;&gt;&lt;SlovnikPlneni Key=&quot;49127,95228&quot;/&gt;&lt;/Rozhodnuti&gt;&lt;Rozhodnuti Key=&quot;49127,9173&quot; ZeDne=&quot;2020-05-27&quot; Vydal=&quot;Okresní soud v Novém Jičíně&quot; Znacka=&quot;13 C 422/2011&quot; CisloListuRozhodnuti=&quot;139&quot; Poznamka=&quot;schválen smír&quot; Typ=&quot;usnesení&quot; VeVeci=&quot;-1&quot; PM=&quot;1899-12-30&quot; Selected=&quot;0&quot; FullInfo=&quot;0&quot; ExekucniTitul=&quot;0&quot;&gt;&lt;SlovnikPlneni Key=&quot;49127,95229&quot;/&gt;&lt;/Rozhodnuti&gt;&lt;/VydanaRozhodnuti&gt;&lt;ExekucniTituly Key=&quot;49127,8323&quot; ExTOnly=&quot;-1&quot; FullInfo=&quot;0&quot;/&gt;&lt;UdajeZIS Key=&quot;49127,8329&quot;&gt;&lt;Udaj Popis=&quot;UZIVATEL_KOD&quot; Value=&quot;JELINPE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Tomáš&quot;/&gt;&lt;Udaj Popis=&quot;RESI_PRIJMENI&quot; Value=&quot;Hoza&quot;/&gt;&lt;Udaj Popis=&quot;RESI_TITUL_PRED&quot; Value=&quot;JUDr.&quot;/&gt;&lt;Udaj Popis=&quot;RESI_PROFESE&quot; Value=&quot;Předseda senátu&quot;/&gt;&lt;Udaj Popis=&quot;CISLO_SENATU&quot; Value=&quot;13&quot;/&gt;&lt;Udaj Popis=&quot;DRUH_VEC&quot; Value=&quot;C&quot;/&gt;&lt;Udaj Popis=&quot;BC_VEC&quot; Value=&quot;422&quot;/&gt;&lt;Udaj Popis=&quot;ROCNIK&quot; Value=&quot;2011&quot;/&gt;&lt;Udaj Popis=&quot;DRUH_STAV_VECI&quot; Value=&quot;VYRIZENA&quot;/&gt;&lt;Udaj Popis=&quot;PRIZNAK_AN_SENATNI_VEC&quot; Value=&quot;T&quot;/&gt;&lt;Udaj Popis=&quot;DRUH_VECI_C&quot; Value=&quot;PRAC&quot;/&gt;&lt;Udaj Popis=&quot;DRUH_VYSLEDEK&quot; Value=&quot;SMÍR&quot;/&gt;&lt;Udaj Popis=&quot;CAROVY_KOD_VEC&quot; Value=&quot;*13C422/2011*&quot;/&gt;&lt;Udaj Popis=&quot;DATUM_A_CAS_AKTUALIZACE&quot; Value=&quot;01.06.2020 13:38:11&quot;/&gt;&lt;Udaj Popis=&quot;DATUM_A_CAS_VLOZENI&quot; Value=&quot;30.11.2011 10:00:30&quot;/&gt;&lt;Udaj Popis=&quot;DATUM_DOSLO&quot; Value=&quot;25.11.2011&quot;/&gt;&lt;Udaj Popis=&quot;DATUM_POSLEDNI_ODESL_SPIS_SO&quot; Value=&quot;2012-12-19&quot;/&gt;&lt;Udaj Popis=&quot;DATUM_VYRIZENI&quot; Value=&quot;27.05.2020&quot;/&gt;&lt;Udaj Popis=&quot;DRUH_VECI_SPISOVA_ZNACKA&quot; Value=&quot;C&quot;/&gt;&lt;Udaj Popis=&quot;KOD_UZIV_AKTUALIZOVAL&quot; Value=&quot;JELINPE&quot;/&gt;&lt;Udaj Popis=&quot;KOD_UZIV_STAV_ZMENIL&quot; Value=&quot;JELINPE&quot;/&gt;&lt;Udaj Popis=&quot;KOD_UZIV_VLOZIL&quot; Value=&quot;TREFIPA&quot;/&gt;&lt;Udaj Popis=&quot;OSOBA_PRIDELENA&quot; Value=&quot;JUDr. Tomáš Hoza&quot;/&gt;&lt;Udaj Popis=&quot;POHYB_SPISU_POZNAMKA&quot; Value=&quot;rk&quot;/&gt;&lt;Udaj Popis=&quot;POHYB_SPISU_UMISTENI&quot; Value=&quot;SOUDCE&quot;/&gt;&lt;Udaj Popis=&quot;POPIS_DRUHU_VECI_C&quot; Value=&quot;Pracovní věci&quot;/&gt;&lt;Udaj Popis=&quot;POPIS_DRUH_VECI&quot; Value=&quot;Občanskoprávní sporné řízení&quot;/&gt;&lt;Udaj Popis=&quot;POPIS_STAV_VECI&quot; Value=&quot;Vyřízená věc&quot;/&gt;&lt;Udaj Popis=&quot;POPIS_VYSLEDEK&quot; Value=&quot;Byl schválen smír&quot;/&gt;&lt;Udaj Popis=&quot;POZPATKU_BC_VECI&quot; Value=&quot;224&quot;/&gt;&lt;Udaj Popis=&quot;POZPATKU_CISLO_SENATU&quot; Value=&quot;31&quot;/&gt;&lt;Udaj Popis=&quot;POZPATKU_DRUH_VECI&quot; Value=&quot;C&quot;/&gt;&lt;Udaj Popis=&quot;POZPATKU_ROCNIK&quot; Value=&quot;1102&quot;/&gt;&lt;Udaj Popis=&quot;POZPATKU_SPISOVA_ZNACKA&quot; Value=&quot;1102/224 C 31&quot;/&gt;&lt;Udaj Popis=&quot;PREDMET_RIZENI&quot; Value=&quot;o určení neplatnosti okamžitého zrušení pracovního poměru&quot;/&gt;&lt;Udaj Popis=&quot;PREDSEDA_SENATU&quot; Value=&quot;JUDr. Tomáš Hoza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Tomáš Hoza&quot;/&gt;&lt;Udaj Popis=&quot;RESI_JMENO_SKLON&quot; Value=&quot;Tomášem&quot;/&gt;&lt;Udaj Popis=&quot;RESI_PRIJMENI_SKLON&quot; Value=&quot;Hozou&quot;/&gt;&lt;Udaj Popis=&quot;SOUCET_ZAPLACENYCH_POPLATKU&quot; Value=&quot;4000&quot;/&gt;&lt;Udaj Popis=&quot;SPISOVA_ZNACKA&quot; Value=&quot;13 C 422/2011&quot;/&gt;&lt;Udaj Popis=&quot;VSU_JMENO_A_PRIJMENI&quot; Value=&quot;Martina Jurková&quot;/&gt;&lt;Udaj Popis=&quot;DATUM_VYDANI_ROZHODNUTI&quot; Value=&quot;2012-04-03&quot;/&gt;&lt;Udaj Popis=&quot;DRUH_ROZHODNUTI&quot; Value=&quot;ROZSUDEK&quot;/&gt;&lt;Udaj Popis=&quot;CISLO_LISTU_ROZHODNUTI&quot; Value=&quot;43&quot;/&gt;&lt;Udaj Popis=&quot;VYDAL_JMENO_PRIJMENI&quot; Value=&quot;JUDr. Hoza Tomáš&quot;/&gt;&lt;Udaj Popis=&quot;PRIZNAK_AN_KONECNE_ROZHODNUTI&quot; Value=&quot;T&quot;/&gt;&lt;Udaj Popis=&quot;POPIS_OBSAH_ROZHODNUTI&quot; Value=&quot;žaloba zamítnuta&quot;/&gt;&lt;Udaj Popis=&quot;DATUM_PRAVNI_MOCI_ROZHODNUTI&quot; Value=&quot;2012-10-12&quot;/&gt;&lt;Udaj Popis=&quot;OSOBA&quot; Value=&quot;KAŠTYLOMICH111269  1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JMENO_FYZICKE_OSOBY&quot; Value=&quot;Michaela&quot;/&gt;&lt;Udaj Popis=&quot;NAZEV_OSOBY_PRESNY&quot; Value=&quot;Kaštylová&quot;/&gt;&lt;Udaj Popis=&quot;NAZEV_OSOBY&quot; Value=&quot;Kaštylová&quot;/&gt;&lt;Udaj Popis=&quot;TITUL_PRED_JMENEM&quot; Value=&quot;Ing.&quot;/&gt;&lt;Udaj Popis=&quot;POHLAVI&quot; Value=&quot;Žena&quot;/&gt;&lt;Udaj Popis=&quot;DRUH_OSOBY&quot; Value=&quot;fyzická osoba&quot;/&gt;&lt;Udaj Popis=&quot;DATUM_NAROZENI&quot; Value=&quot;1969-12-11&quot;/&gt;&lt;Udaj Popis=&quot;PRIZNAK_AN_UMRTI&quot; Value=&quot;F&quot;/&gt;&lt;Udaj Popis=&quot;RODNE_CISLO&quot; Value=&quot;696211/5336&quot;/&gt;&lt;Udaj Popis=&quot;MISTO_NAROZENI&quot; Value=&quot;Olomouc&quot;/&gt;&lt;Udaj Popis=&quot;ICO&quot; Value=&quot;26874130&quot;/&gt;&lt;Udaj Popis=&quot;ID_ADRESY&quot; Value=&quot;164078&quot;/&gt;&lt;Udaj Popis=&quot;DRUH_ADRESY&quot; Value=&quot;SÍDLO FY&quot;/&gt;&lt;Udaj Popis=&quot;BYTEM_U&quot; Value=&quot;AK - advokát&quot;/&gt;&lt;Udaj Popis=&quot;ULICE&quot; Value=&quot;Dvořákova&quot;/&gt;&lt;Udaj Popis=&quot;CISLO_POPISNE&quot; Value=&quot;937/26&quot;/&gt;&lt;Udaj Popis=&quot;MESTO&quot; Value=&quot;Ostrava - Moravská Ostrava&quot;/&gt;&lt;Udaj Popis=&quot;PSC&quot; Value=&quot;702 00&quot;/&gt;&lt;Udaj Popis=&quot;ZASTUPCE_OSOBA&quot; Value=&quot;JEŽEK__VLAD000000  1&quot;/&gt;&lt;Udaj Popis=&quot;DRUH_OSOBY_ZASTUPCE&quot; Value=&quot;PRÁV.ZÁST.&quot;/&gt;&lt;Udaj Popis=&quot;ZASTUPCE_JMENO&quot; Value=&quot;Vladimír&quot;/&gt;&lt;Udaj Popis=&quot;ZASTUPCE_PRIJMENI&quot; Value=&quot;Ježek&quot;/&gt;&lt;Udaj Popis=&quot;ZASTUPCE_TITUL_PRED&quot; Value=&quot;JUDr.&quot;/&gt;&lt;/UdajeZIS&gt;&lt;Resitel Key=&quot;49127,8435&quot; Jmeno=&quot;JUDr. Tomáš Hoza&quot; Jmeno2p=&quot;JUDr. Tomáše Hozy&quot; Jmeno7p=&quot;JUDr. Tomášem Hozou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0993,965&quot; Jmeno=&quot;JUDr. Tomáš Hoza&quot; Jmeno2p=&quot;JUDr. Tomáše Hozy&quot; Jmeno7p=&quot;JUDr. Tomášem Hozou&quot; Funkce=&quot;předseda senátu&quot; Funkce2p=&quot;předsedy senátu&quot; Funkce7p=&quot;předsedou senátu&quot; IsVychozi=&quot;-1&quot; IsVychoziZaSpravnost=&quot;0&quot; IsVychoziPrisedici1=&quot;0&quot; IsVychoziPrisedici2=&quot;0&quot;/&gt;&lt;ZapisovatelFinal Key=&quot;33717,63174&quot; Jmeno=&quot;Petra Jelínková&quot; Jmeno2p=&quot;Petry Jelínkové&quot; Jmeno7p=&quot;Petrou Jelínkovou&quot; Funkce=&quot;rejstříková vedoucí&quot; Funkce2p=&quot;rejstříková vedoucí&quot; Funkce7p=&quot;rejstříková vedoucí&quot; IsVychozi=&quot;0&quot; IsVychoziZaSpravnost=&quot;-1&quot; IsVychoziPrisedici1=&quot;0&quot; IsVychoziPrisedici2=&quot;0&quot;/&gt;&lt;KolekceOsob JmenoKolekce=&quot;všechny osoby&quot;&gt;&lt;OsobaKey Key=&quot;KAŠTYLOMICH111269  1&quot;/&gt;&lt;OsobaKey Key=&quot;LEXOR S.R26874130  1&quot;/&gt;&lt;OsobaKey Key=&quot;JEŽEK__VLAD000000  1&quot;/&gt;&lt;OsobaKey Key=&quot;ZACHAR_VOJT000000  1&quot;/&gt;&lt;/KolekceOsob&gt;&lt;KolekceOsob JmenoKolekce=&quot;žalobci&quot;&gt;&lt;OsobaKey Key=&quot;KAŠTYLOMICH111269  1&quot;/&gt;&lt;/KolekceOsob&gt;&lt;KolekceOsob JmenoKolekce=&quot;žalovaní&quot;&gt;&lt;OsobaKey Key=&quot;LEXOR S.R26874130  1&quot;/&gt;&lt;/KolekceOsob&gt;&lt;KolekceOsob JmenoKolekce=&quot;trestní účastníci&quot;/&gt;&lt;KolekceOsob JmenoKolekce=&quot;ostatní účastníci&quot;/&gt;&lt;KolekceOsob JmenoKolekce=&quot;účastníci&quot;&gt;&lt;OsobaKey Key=&quot;KAŠTYLOMICH111269  1&quot;/&gt;&lt;OsobaKey Key=&quot;LEXOR S.R26874130  1&quot;/&gt;&lt;/KolekceOsob&gt;&lt;KolekceOsob JmenoKolekce=&quot;zástupci&quot;&gt;&lt;OsobaKey Key=&quot;JEŽEK__VLAD000000  1&quot;/&gt;&lt;OsobaKey Key=&quot;ZACHAR_VOJT000000  1&quot;/&gt;&lt;/KolekceOsob&gt;&lt;KolekceOsob JmenoKolekce=&quot;advokáti&quot;&gt;&lt;OsobaKey Key=&quot;JEŽEK__VLAD000000  1&quot;/&gt;&lt;OsobaKey Key=&quot;ZACHAR_VOJT000000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JEŽEK__VLAD000000  1&quot;/&gt;&lt;/KolekceOsob&gt;&lt;KolekceOsob JmenoKolekce=&quot;advokáti1&quot;&gt;&lt;OsobaKey Key=&quot;ZACHAR_VOJT000000  1&quot;/&gt;&lt;/KolekceOsob&gt;&lt;GlobalniSlovnikOsob Key=&quot;49131,86392&quot; Role=&quot;žalobce&quot; Rod=&quot;3&quot;&gt;&lt;Zastupci Key=&quot;49131,86393&quot;/&gt;&lt;Osoby&gt;&lt;Osoba Key=&quot;KAŠTYLOMICH111269  1&quot; OsobaRootType=&quot;1&quot; OsobaType=&quot;1&quot; Poradi=&quot;a&quot; KrestniJmeno=&quot;Michaela&quot; Prijmeni=&quot;Kaštylová&quot; TitulyPred=&quot;Ing.&quot; Narozeni=&quot;1969-12-11&quot; MistoNarozeni=&quot;Olomouc&quot; Role=&quot;žalobce&quot; Rod=&quot;2&quot; RodneCislo=&quot;696211/5336&quot; IsasID=&quot;KAŠTYLOMICH111269  1&quot;&gt;&lt;Adresy&gt;&lt;Adresa Key=&quot;290624&quot; Druh=&quot;TRVALÁ&quot;&gt;&lt;ComplexAdress Ulice=&quot;Mariánskohorská&quot; CisloPopisne=&quot;395/58&quot; PSC=&quot;700 30&quot; Mesto=&quot;Ostrava&quot;/&gt;&lt;/Adresa&gt;&lt;Adresa Key=&quot;299568&quot; Druh=&quot;OSTATNÍ&quot;&gt;&lt;ComplexAdress Ulice=&quot;Moravská&quot; CisloPopisne=&quot;109/6&quot; PSC=&quot;700 30&quot; Mesto=&quot;Ostrava  Jih&quot;/&gt;&lt;/Adresa&gt;&lt;Adresa Key=&quot;489655&quot; Druh=&quot;Z NÁVRHU&quot;&gt;&lt;ComplexAdress Ulice=&quot;Karla Pokorného&quot; CisloPopisne=&quot;1292/17&quot; PSC=&quot;&quot; Mesto=&quot;Ostrava&quot;/&gt;&lt;/Adresa&gt;&lt;/Adresy&gt;&lt;Zastupci Key=&quot;49127,97260&quot;&gt;&lt;Advokat Key=&quot;JEŽEK__VLAD000000  1&quot; OsobaRootType=&quot;2&quot; OsobaType=&quot;4&quot; KrestniJmeno=&quot;Vladimír&quot; Prijmeni=&quot;Ježek&quot; TitulyPred=&quot;JUDr.&quot; Role=&quot;advokát&quot; IsasID=&quot;JEŽEK__VLAD000000  1&quot;&gt;&lt;Adresy&gt;&lt;Adresa Key=&quot;164078&quot; Druh=&quot;SÍDLO FY&quot;&gt;&lt;ComplexAdress Ulice=&quot;Dvořákova&quot; CisloPopisne=&quot;937/26&quot; PSC=&quot;702 00&quot; Mesto=&quot;Ostrava - Moravská Ostrava&quot;/&gt;&lt;/Adresa&gt;&lt;Adresa Key=&quot;5890&quot; Druh=&quot;OSTATNÍ&quot;&gt;&lt;ComplexAdress Ulice=&quot;Sokolská&quot; CisloPopisne=&quot;19&quot; PSC=&quot;701 85&quot; Mesto=&quot;Ostrava 1&quot;/&gt;&lt;/Adresa&gt;&lt;/Adresy&gt;&lt;/Advokat&gt;&lt;/Zastupci&gt;&lt;/Osoba&gt;&lt;Osoba Key=&quot;LEXOR S.R26874130  1&quot; OsobaRootType=&quot;1&quot; Poradi=&quot;01&quot; Prijmeni=&quot;LEXOR s.r.o.&quot; ICO=&quot;26874130&quot; Role=&quot;žalovaný&quot; Rod=&quot;2&quot; IsasID=&quot;LEXOR S.R26874130  1&quot;&gt;&lt;Adresy&gt;&lt;Adresa Key=&quot;482820&quot; Druh=&quot;SÍDLO FY&quot;&gt;&lt;ComplexAdress Ulice=&quot;Politických vězňů&quot; CisloPopisne=&quot;2&quot; PSC=&quot;742 58&quot; Mesto=&quot;Příbor&quot;/&gt;&lt;/Adresa&gt;&lt;/Adresy&gt;&lt;Zastupci Key=&quot;49127,97279&quot;&gt;&lt;Advokat Key=&quot;ZACHAR_VOJT000000  1&quot; OsobaRootType=&quot;2&quot; OsobaType=&quot;4&quot; KrestniJmeno=&quot;Vojtech&quot; Prijmeni=&quot;Zachar&quot; TitulyPred=&quot;Mgr. Ing.&quot; Role=&quot;advokát&quot; IsasID=&quot;ZACHAR_VOJT000000  1&quot;&gt;&lt;Adresy&gt;&lt;Adresa Key=&quot;163626&quot; Druh=&quot;OSTATNÍ&quot;&gt;&lt;ComplexAdress Ulice=&quot;Jičínská&quot; CisloPopisne=&quot;1524&quot; PSC=&quot;742 58&quot; Mesto=&quot;Příbor&quot;/&gt;&lt;/Adresa&gt;&lt;Adresa Key=&quot;205882&quot; Druh=&quot;OSTATNÍ&quot;&gt;&lt;ComplexAdress Ulice=&quot;Pustějov&quot; CisloPopisne=&quot;103&quot; PSC=&quot;742 43&quot; Mesto=&quot;Pustějov&quot;/&gt;&lt;/Adresa&gt;&lt;Adresa Key=&quot;77872&quot; Druh=&quot;SÍDLO FY&quot;&gt;&lt;ComplexAdress Ulice=&quot;Ostravská&quot; CisloPopisne=&quot;314/3&quot; PSC=&quot;743 01&quot; Mesto=&quot;Bílovec&quot;/&gt;&lt;/Adresa&gt;&lt;/Adresy&gt;&lt;/Advokat&gt;&lt;/Zastupci&gt;&lt;/Osoba&gt;&lt;Osoba Key=&quot;JEŽEK__VLAD000000  1&quot; OsobaRootType=&quot;2&quot; OsobaType=&quot;4&quot; KrestniJmeno=&quot;Vladimír&quot; Prijmeni=&quot;Ježek&quot; TitulyPred=&quot;JUDr.&quot; Role=&quot;advokát&quot; IsasID=&quot;JEŽEK__VLAD000000  1&quot;&gt;&lt;Adresy&gt;&lt;Adresa Key=&quot;164078&quot; Druh=&quot;SÍDLO FY&quot;&gt;&lt;ComplexAdress Ulice=&quot;Dvořákova&quot; CisloPopisne=&quot;937/26&quot; PSC=&quot;702 00&quot; Mesto=&quot;Ostrava - Moravská Ostrava&quot;/&gt;&lt;/Adresa&gt;&lt;Adresa Key=&quot;5890&quot; Druh=&quot;OSTATNÍ&quot;&gt;&lt;ComplexAdress Ulice=&quot;Sokolská&quot; CisloPopisne=&quot;19&quot; PSC=&quot;701 85&quot; Mesto=&quot;Ostrava 1&quot;/&gt;&lt;/Adresa&gt;&lt;/Adresy&gt;&lt;/Osoba&gt;&lt;Osoba Key=&quot;ZACHAR_VOJT000000  1&quot; OsobaRootType=&quot;2&quot; OsobaType=&quot;4&quot; KrestniJmeno=&quot;Vojtech&quot; Prijmeni=&quot;Zachar&quot; TitulyPred=&quot;Mgr. Ing.&quot; Role=&quot;advokát&quot; IsasID=&quot;ZACHAR_VOJT000000  1&quot;&gt;&lt;Adresy&gt;&lt;Adresa Key=&quot;163626&quot; Druh=&quot;OSTATNÍ&quot;&gt;&lt;ComplexAdress Ulice=&quot;Jičínská&quot; CisloPopisne=&quot;1524&quot; PSC=&quot;742 58&quot; Mesto=&quot;Příbor&quot;/&gt;&lt;/Adresa&gt;&lt;Adresa Key=&quot;205882&quot; Druh=&quot;OSTATNÍ&quot;&gt;&lt;ComplexAdress Ulice=&quot;Pustějov&quot; CisloPopisne=&quot;103&quot; PSC=&quot;742 43&quot; Mesto=&quot;Pustějov&quot;/&gt;&lt;/Adresa&gt;&lt;Adresa Key=&quot;77872&quot; Druh=&quot;SÍDLO FY&quot;&gt;&lt;ComplexAdress Ulice=&quot;Ostravská&quot; CisloPopisne=&quot;314/3&quot; PSC=&quot;743 01&quot; Mesto=&quot;Bílovec&quot;/&gt;&lt;/Adresa&gt;&lt;/Adresy&gt;&lt;/Osoba&gt;&lt;/Osoby&gt;&lt;/GlobalniSlovnikOsob&gt;&lt;Dotazy Key=&quot;&quot;&gt;&lt;Dotaz Key=&quot;oduvodneni&quot; Otazka=&quot;Připojit nadpis odůvodnění?&quot; KodOdpovedi=&quot;1&quot; TextOdpovedi=&quot;ne&quot; BarvaDotazu=&quot;0&quot; Answered=&quot;-1&quot;&gt;&lt;Odpovedi&gt;&lt;Odpoved Key=&quot;1&quot; Text=&quot;ne&quot;/&gt;&lt;Odpoved Key=&quot;2&quot; Text=&quot;ano&quot;/&gt;&lt;/Odpovedi&gt;&lt;ZavislaPole&gt;&lt;Dotaz Key=&quot;oduvodneni1&quot;&gt;&lt;Odpoved Key=&quot;1&quot; Text=&quot;xodmz&quot;/&gt;&lt;Odpoved Key=&quot;2&quot;/&gt;&lt;Odpoved Key=&quot;0&quot;/&gt;&lt;/Dotaz&gt;&lt;/ZavislaPole&gt;&lt;Podminky/&gt;&lt;/Dotaz&gt;&lt;Dotaz Key=&quot;pouceni&quot; Otazka=&quot;Jaké poučení připojit?&quot; KodOdpovedi=&quot;1&quot; TextOdpovedi=&quot;bez odvolání&quot; BarvaDotazu=&quot;0&quot; Answered=&quot;-1&quot;&gt;&lt;Odpovedi&gt;&lt;Odpoved Key=&quot;1&quot; Text=&quot;bez odvolání&quot;/&gt;&lt;Odpoved Key=&quot;2&quot; Text=&quot;s odvoláním&quot;/&gt;&lt;Odpoved Key=&quot;3&quot; Text=&quot;bez odvolání s vykonatelností&quot;/&gt;&lt;Odpoved Key=&quot;4&quot; Text=&quot;bez odvolání, které se nedoručuje&quot;/&gt;&lt;Odpoved Key=&quot;5&quot; Text=&quot;bez odvolání, které se nedoručuje (s datem kdy došel návrh)&quot;/&gt;&lt;Odpoved Key=&quot;6&quot; Text=&quot;s odvoláním s tím, že odvolání nemá odkladný účinek&quot;/&gt;&lt;Odpoved Key=&quot;7&quot; Text=&quot;s odvoláním s vykonatelností&quot;/&gt;&lt;/Odpovedi&gt;&lt;ZavislaPole&gt;&lt;Dotaz Key=&quot;pouceni1&quot;&gt;&lt;Odpoved Key=&quot;1&quot; Text=&quot;[B:Blok:=všechny--Konec usnesení bez odvolání]&quot;/&gt;&lt;Odpoved Key=&quot;2&quot; Text=&quot;[B:Blok:=všechny--Konec usnesení s odvoláním bez vykonatelnosti]&quot;/&gt;&lt;Odpoved Key=&quot;3&quot; Text=&quot;[B:Blok:=všechny--Konec usnesení bez odvolání s vykonatelností]&quot;/&gt;&lt;Odpoved Key=&quot;4&quot; Text=&quot;[B:Blok:=všechny--Konec usnesení bez odvolání, které se nedoručuje]&quot;/&gt;&lt;Odpoved Key=&quot;5&quot; Text=&quot;[B:Blok:=všechny--Konec usnesení bez odvolání, které se nedoručuje (s datem kdy došel návrh)]&quot;/&gt;&lt;Odpoved Key=&quot;6&quot; Text=&quot;[B:Blok:=všechny--Konec usnesení s odvoláním s tím, že odvolání nemá odklad. účinek]&quot;/&gt;&lt;Odpoved Key=&quot;7&quot; Text=&quot;[B:Blok:=všechny--Konec usnesení s odvoláním s vykonatelností]&quot;/&gt;&lt;Odpoved Key=&quot;0&quot;/&gt;&lt;/Dotaz&gt;&lt;/ZavislaPole&gt;&lt;Podminky/&gt;&lt;/Dotaz&gt;&lt;/Dotazy&gt;&lt;/Kompilace&gt;&lt;/ApstrData&gt;_x000d__x000a_"/>
    <w:docVar w:name="AUTOOPEN_SPUSTENO" w:val="T"/>
    <w:docVar w:name="DB_ID_DOK" w:val="xC001 Prázdné usn. - různ 2020/06/01 13:38:56 1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A56741"/>
    <w:rsid w:val="00000E54"/>
    <w:rsid w:val="00037D43"/>
    <w:rsid w:val="00054E37"/>
    <w:rsid w:val="000551CA"/>
    <w:rsid w:val="00073A74"/>
    <w:rsid w:val="000C2266"/>
    <w:rsid w:val="000C4C62"/>
    <w:rsid w:val="000F371B"/>
    <w:rsid w:val="00136586"/>
    <w:rsid w:val="001669E1"/>
    <w:rsid w:val="00170070"/>
    <w:rsid w:val="00176782"/>
    <w:rsid w:val="001929CB"/>
    <w:rsid w:val="001975C8"/>
    <w:rsid w:val="001B4A0C"/>
    <w:rsid w:val="001B681D"/>
    <w:rsid w:val="001C30B5"/>
    <w:rsid w:val="001D4F06"/>
    <w:rsid w:val="001F7B07"/>
    <w:rsid w:val="00233126"/>
    <w:rsid w:val="00272603"/>
    <w:rsid w:val="002A2DCD"/>
    <w:rsid w:val="002A77C1"/>
    <w:rsid w:val="002C1368"/>
    <w:rsid w:val="002C5F24"/>
    <w:rsid w:val="003111C2"/>
    <w:rsid w:val="00313787"/>
    <w:rsid w:val="00323A65"/>
    <w:rsid w:val="00331E8A"/>
    <w:rsid w:val="0034428B"/>
    <w:rsid w:val="00361195"/>
    <w:rsid w:val="00361853"/>
    <w:rsid w:val="00366972"/>
    <w:rsid w:val="003B7B1C"/>
    <w:rsid w:val="003B7B85"/>
    <w:rsid w:val="003C32F2"/>
    <w:rsid w:val="003C659A"/>
    <w:rsid w:val="003D0A5B"/>
    <w:rsid w:val="003D7326"/>
    <w:rsid w:val="003E2B36"/>
    <w:rsid w:val="0042571C"/>
    <w:rsid w:val="00426376"/>
    <w:rsid w:val="00436E3D"/>
    <w:rsid w:val="00446DEA"/>
    <w:rsid w:val="00472975"/>
    <w:rsid w:val="004A1EF9"/>
    <w:rsid w:val="004A3E90"/>
    <w:rsid w:val="005035C2"/>
    <w:rsid w:val="00503B27"/>
    <w:rsid w:val="00503D1F"/>
    <w:rsid w:val="00503DE4"/>
    <w:rsid w:val="00511351"/>
    <w:rsid w:val="00523862"/>
    <w:rsid w:val="005250A5"/>
    <w:rsid w:val="00537B33"/>
    <w:rsid w:val="00540C15"/>
    <w:rsid w:val="00541501"/>
    <w:rsid w:val="00545466"/>
    <w:rsid w:val="00552EF7"/>
    <w:rsid w:val="00560A55"/>
    <w:rsid w:val="005641E2"/>
    <w:rsid w:val="00572B7F"/>
    <w:rsid w:val="0059704C"/>
    <w:rsid w:val="005C2920"/>
    <w:rsid w:val="005D22A9"/>
    <w:rsid w:val="005D24AF"/>
    <w:rsid w:val="005F1575"/>
    <w:rsid w:val="00604F22"/>
    <w:rsid w:val="006474FE"/>
    <w:rsid w:val="00654C4F"/>
    <w:rsid w:val="006A6CAC"/>
    <w:rsid w:val="006B3C27"/>
    <w:rsid w:val="006B3DFB"/>
    <w:rsid w:val="006B775B"/>
    <w:rsid w:val="006D2084"/>
    <w:rsid w:val="00760CB2"/>
    <w:rsid w:val="007A43F7"/>
    <w:rsid w:val="007B487E"/>
    <w:rsid w:val="007C71EA"/>
    <w:rsid w:val="007F11B7"/>
    <w:rsid w:val="007F4378"/>
    <w:rsid w:val="008527CE"/>
    <w:rsid w:val="0085450F"/>
    <w:rsid w:val="00856A9C"/>
    <w:rsid w:val="00857CF3"/>
    <w:rsid w:val="008618AF"/>
    <w:rsid w:val="00877362"/>
    <w:rsid w:val="008D252B"/>
    <w:rsid w:val="008E0E38"/>
    <w:rsid w:val="008F7123"/>
    <w:rsid w:val="00911520"/>
    <w:rsid w:val="00933274"/>
    <w:rsid w:val="0094685E"/>
    <w:rsid w:val="00974285"/>
    <w:rsid w:val="00980909"/>
    <w:rsid w:val="00993AC7"/>
    <w:rsid w:val="00A22903"/>
    <w:rsid w:val="00A26AB0"/>
    <w:rsid w:val="00A26B11"/>
    <w:rsid w:val="00A27723"/>
    <w:rsid w:val="00A35433"/>
    <w:rsid w:val="00A4043A"/>
    <w:rsid w:val="00A479E4"/>
    <w:rsid w:val="00A56741"/>
    <w:rsid w:val="00A96128"/>
    <w:rsid w:val="00AC2E5F"/>
    <w:rsid w:val="00AE7AF1"/>
    <w:rsid w:val="00B27796"/>
    <w:rsid w:val="00B81BE5"/>
    <w:rsid w:val="00B963F0"/>
    <w:rsid w:val="00BA2414"/>
    <w:rsid w:val="00BA62FC"/>
    <w:rsid w:val="00BB36FB"/>
    <w:rsid w:val="00BD3335"/>
    <w:rsid w:val="00BD41F9"/>
    <w:rsid w:val="00BE05C2"/>
    <w:rsid w:val="00BE3229"/>
    <w:rsid w:val="00BE6342"/>
    <w:rsid w:val="00C1541A"/>
    <w:rsid w:val="00C218C8"/>
    <w:rsid w:val="00C427FF"/>
    <w:rsid w:val="00C4556A"/>
    <w:rsid w:val="00C45CC2"/>
    <w:rsid w:val="00C52C00"/>
    <w:rsid w:val="00C62552"/>
    <w:rsid w:val="00C721C5"/>
    <w:rsid w:val="00C73121"/>
    <w:rsid w:val="00C940EC"/>
    <w:rsid w:val="00CA3A12"/>
    <w:rsid w:val="00CB4027"/>
    <w:rsid w:val="00CE6F7A"/>
    <w:rsid w:val="00D05C26"/>
    <w:rsid w:val="00D137BD"/>
    <w:rsid w:val="00D414F7"/>
    <w:rsid w:val="00D55A4E"/>
    <w:rsid w:val="00D722EF"/>
    <w:rsid w:val="00D8011E"/>
    <w:rsid w:val="00D8162D"/>
    <w:rsid w:val="00D81DA2"/>
    <w:rsid w:val="00D87BF1"/>
    <w:rsid w:val="00DB4AFB"/>
    <w:rsid w:val="00DC72C9"/>
    <w:rsid w:val="00DD6756"/>
    <w:rsid w:val="00DE1021"/>
    <w:rsid w:val="00E028FD"/>
    <w:rsid w:val="00E0575D"/>
    <w:rsid w:val="00E25261"/>
    <w:rsid w:val="00E458DA"/>
    <w:rsid w:val="00E50664"/>
    <w:rsid w:val="00E5798C"/>
    <w:rsid w:val="00EA5167"/>
    <w:rsid w:val="00EC3A26"/>
    <w:rsid w:val="00ED3058"/>
    <w:rsid w:val="00EE7EF7"/>
    <w:rsid w:val="00F024FB"/>
    <w:rsid w:val="00F05C51"/>
    <w:rsid w:val="00F240E4"/>
    <w:rsid w:val="00F308CF"/>
    <w:rsid w:val="00F3617B"/>
    <w:rsid w:val="00F406B4"/>
    <w:rsid w:val="00F66B0F"/>
    <w:rsid w:val="00F67303"/>
    <w:rsid w:val="00F914FF"/>
    <w:rsid w:val="00F9252C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F7DB8"/>
  <w15:docId w15:val="{423AB5FE-370D-4DED-A7A7-7F57CB82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Cambria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A2DCD"/>
    <w:pPr>
      <w:ind w:left="720"/>
      <w:contextualSpacing/>
    </w:pPr>
    <w:rPr>
      <w:rFonts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365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6586"/>
    <w:rPr>
      <w:rFonts w:ascii="Garamond" w:hAnsi="Garamond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365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586"/>
    <w:rPr>
      <w:rFonts w:ascii="Garamond" w:hAnsi="Garamond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13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Petra</dc:creator>
  <cp:keywords/>
  <cp:lastModifiedBy>Holišová Renata</cp:lastModifiedBy>
  <cp:revision>2</cp:revision>
  <dcterms:created xsi:type="dcterms:W3CDTF">2020-11-26T11:11:00Z</dcterms:created>
  <dcterms:modified xsi:type="dcterms:W3CDTF">2020-11-26T11:11:00Z</dcterms:modified>
</cp:coreProperties>
</file>