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3971" w14:textId="77777777" w:rsidR="005B70D4" w:rsidRDefault="005B70D4" w:rsidP="005B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28"/>
          <w:szCs w:val="28"/>
        </w:rPr>
        <w:t>ČR - Okresní</w:t>
      </w:r>
      <w:proofErr w:type="gramEnd"/>
      <w:r>
        <w:rPr>
          <w:b/>
          <w:bCs/>
          <w:sz w:val="28"/>
          <w:szCs w:val="28"/>
        </w:rPr>
        <w:t xml:space="preserve"> soud v Novém Jičíně</w:t>
      </w:r>
    </w:p>
    <w:p w14:paraId="2FE05D72" w14:textId="64E8195C" w:rsidR="005B70D4" w:rsidRDefault="005B70D4" w:rsidP="005B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szCs w:val="24"/>
        </w:rPr>
        <w:t>741 11 Nový Jičín, Tyršova 1010/3, IČ 00025232, DS: 79naery, fax: 556 702 465</w:t>
      </w:r>
    </w:p>
    <w:p w14:paraId="72F31CF1" w14:textId="7EBAE46B" w:rsidR="005B70D4" w:rsidRDefault="005B70D4" w:rsidP="005B7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944E38">
        <w:rPr>
          <w:szCs w:val="24"/>
        </w:rPr>
        <w:t xml:space="preserve">informační centrum - tel.: 556 779 511, e-mail: </w:t>
      </w:r>
      <w:hyperlink r:id="rId5" w:history="1">
        <w:r w:rsidRPr="00944E38">
          <w:rPr>
            <w:rStyle w:val="Hypertextovodkaz"/>
            <w:rFonts w:ascii="Garamond" w:hAnsi="Garamond"/>
            <w:szCs w:val="24"/>
          </w:rPr>
          <w:t>podatelna@osoud.nji.justice.cz</w:t>
        </w:r>
      </w:hyperlink>
    </w:p>
    <w:p w14:paraId="6D56CA58" w14:textId="28B7848D" w:rsidR="00D05EB0" w:rsidRDefault="00D05EB0">
      <w:pPr>
        <w:spacing w:after="0" w:line="259" w:lineRule="auto"/>
        <w:ind w:right="11"/>
        <w:jc w:val="center"/>
        <w:rPr>
          <w:b/>
          <w:sz w:val="32"/>
        </w:rPr>
      </w:pPr>
    </w:p>
    <w:p w14:paraId="2364E373" w14:textId="167CC118" w:rsidR="00FF0E4E" w:rsidRPr="008A7F04" w:rsidRDefault="00FF0E4E" w:rsidP="00FF0E4E">
      <w:pPr>
        <w:jc w:val="right"/>
        <w:rPr>
          <w:b/>
          <w:szCs w:val="18"/>
        </w:rPr>
      </w:pPr>
      <w:proofErr w:type="spellStart"/>
      <w:r w:rsidRPr="008A7F04">
        <w:rPr>
          <w:b/>
          <w:szCs w:val="18"/>
        </w:rPr>
        <w:t>Spr</w:t>
      </w:r>
      <w:proofErr w:type="spellEnd"/>
      <w:r w:rsidRPr="008A7F04">
        <w:rPr>
          <w:b/>
          <w:szCs w:val="18"/>
        </w:rPr>
        <w:t xml:space="preserve"> </w:t>
      </w:r>
      <w:r w:rsidR="008A7F04" w:rsidRPr="008A7F04">
        <w:rPr>
          <w:b/>
          <w:szCs w:val="18"/>
        </w:rPr>
        <w:t>249</w:t>
      </w:r>
      <w:r w:rsidRPr="008A7F04">
        <w:rPr>
          <w:b/>
          <w:szCs w:val="18"/>
        </w:rPr>
        <w:t>/2024</w:t>
      </w:r>
    </w:p>
    <w:p w14:paraId="57E3A2FF" w14:textId="77777777" w:rsidR="00FF0E4E" w:rsidRDefault="00FF0E4E" w:rsidP="00FF0E4E">
      <w:pPr>
        <w:jc w:val="right"/>
        <w:rPr>
          <w:b/>
          <w:sz w:val="32"/>
        </w:rPr>
      </w:pPr>
    </w:p>
    <w:p w14:paraId="291D4CA5" w14:textId="29B35B42" w:rsidR="00FF0E4E" w:rsidRPr="008A7F04" w:rsidRDefault="00FF0E4E" w:rsidP="00FF0E4E">
      <w:pPr>
        <w:spacing w:after="262" w:line="259" w:lineRule="auto"/>
        <w:ind w:right="0"/>
        <w:jc w:val="center"/>
        <w:rPr>
          <w:b/>
          <w:sz w:val="28"/>
          <w:szCs w:val="20"/>
        </w:rPr>
      </w:pPr>
      <w:r w:rsidRPr="008A7F04">
        <w:rPr>
          <w:b/>
          <w:sz w:val="28"/>
          <w:szCs w:val="20"/>
        </w:rPr>
        <w:t>Předseda Okresního soudu v Novém Jičíně vyhlašuje</w:t>
      </w:r>
    </w:p>
    <w:p w14:paraId="6AA6A8E6" w14:textId="210108B1" w:rsidR="00FF0E4E" w:rsidRPr="008A7F04" w:rsidRDefault="00FF0E4E" w:rsidP="00FF0E4E">
      <w:pPr>
        <w:spacing w:after="262" w:line="259" w:lineRule="auto"/>
        <w:ind w:right="0"/>
        <w:jc w:val="center"/>
        <w:rPr>
          <w:b/>
          <w:sz w:val="28"/>
          <w:szCs w:val="20"/>
        </w:rPr>
      </w:pPr>
      <w:r w:rsidRPr="008A7F04">
        <w:rPr>
          <w:b/>
          <w:sz w:val="28"/>
          <w:szCs w:val="20"/>
        </w:rPr>
        <w:t>výběrové řízení</w:t>
      </w:r>
    </w:p>
    <w:p w14:paraId="29F82281" w14:textId="4B08763B" w:rsidR="00D43F93" w:rsidRDefault="00FF0E4E" w:rsidP="00FF0E4E">
      <w:pPr>
        <w:spacing w:after="262" w:line="259" w:lineRule="auto"/>
        <w:ind w:right="0"/>
        <w:jc w:val="center"/>
        <w:rPr>
          <w:b/>
          <w:sz w:val="28"/>
          <w:szCs w:val="20"/>
        </w:rPr>
      </w:pPr>
      <w:r w:rsidRPr="008A7F04">
        <w:rPr>
          <w:b/>
          <w:sz w:val="28"/>
          <w:szCs w:val="20"/>
        </w:rPr>
        <w:t>na obsazení pozice soudní zapisovatel/</w:t>
      </w:r>
      <w:proofErr w:type="spellStart"/>
      <w:r w:rsidRPr="008A7F04">
        <w:rPr>
          <w:b/>
          <w:sz w:val="28"/>
          <w:szCs w:val="20"/>
        </w:rPr>
        <w:t>ka</w:t>
      </w:r>
      <w:proofErr w:type="spellEnd"/>
    </w:p>
    <w:p w14:paraId="1EAC9E56" w14:textId="77777777" w:rsidR="008A7F04" w:rsidRPr="008A7F04" w:rsidRDefault="008A7F04" w:rsidP="00FF0E4E">
      <w:pPr>
        <w:spacing w:after="262" w:line="259" w:lineRule="auto"/>
        <w:ind w:right="0"/>
        <w:jc w:val="center"/>
        <w:rPr>
          <w:sz w:val="28"/>
          <w:szCs w:val="20"/>
        </w:rPr>
      </w:pPr>
    </w:p>
    <w:p w14:paraId="42AC03E5" w14:textId="762B2C59" w:rsidR="00D43F93" w:rsidRDefault="00D05EB0">
      <w:pPr>
        <w:spacing w:after="188" w:line="259" w:lineRule="auto"/>
        <w:ind w:left="-5" w:right="0"/>
        <w:jc w:val="left"/>
        <w:rPr>
          <w:b/>
        </w:rPr>
      </w:pPr>
      <w:r>
        <w:rPr>
          <w:b/>
        </w:rPr>
        <w:t>Nezbytné předpoklady</w:t>
      </w:r>
      <w:r w:rsidR="00FF0E4E">
        <w:rPr>
          <w:b/>
        </w:rPr>
        <w:t xml:space="preserve"> pro výkon funkce zapisovatele/zapisovatelky</w:t>
      </w:r>
      <w:r w:rsidR="007C4ADB">
        <w:rPr>
          <w:b/>
        </w:rPr>
        <w:t xml:space="preserve">: </w:t>
      </w:r>
    </w:p>
    <w:p w14:paraId="4C98B084" w14:textId="4CB7119A" w:rsidR="00D05EB0" w:rsidRDefault="00D05EB0" w:rsidP="00D05EB0">
      <w:pPr>
        <w:numPr>
          <w:ilvl w:val="0"/>
          <w:numId w:val="1"/>
        </w:numPr>
        <w:ind w:right="0" w:hanging="350"/>
      </w:pPr>
      <w:r>
        <w:t>státní občanství ČR</w:t>
      </w:r>
    </w:p>
    <w:p w14:paraId="262B1BD6" w14:textId="19D28C2A" w:rsidR="00D05EB0" w:rsidRDefault="00D05EB0" w:rsidP="00D05EB0">
      <w:pPr>
        <w:numPr>
          <w:ilvl w:val="0"/>
          <w:numId w:val="1"/>
        </w:numPr>
        <w:ind w:right="0" w:hanging="350"/>
      </w:pPr>
      <w:r>
        <w:t>plná svéprávnost</w:t>
      </w:r>
    </w:p>
    <w:p w14:paraId="3D57DDE2" w14:textId="44959688" w:rsidR="00D05EB0" w:rsidRDefault="00D05EB0" w:rsidP="00D05EB0">
      <w:pPr>
        <w:numPr>
          <w:ilvl w:val="0"/>
          <w:numId w:val="1"/>
        </w:numPr>
        <w:ind w:right="0" w:hanging="350"/>
      </w:pPr>
      <w:r>
        <w:t>trestní bezúhonnost</w:t>
      </w:r>
      <w:r w:rsidR="00FF0E4E">
        <w:t xml:space="preserve"> (dokládá se výpisem z rejstříku trestů)</w:t>
      </w:r>
    </w:p>
    <w:p w14:paraId="5C1E4B3F" w14:textId="51B44653" w:rsidR="00D43F93" w:rsidRDefault="00FF0E4E">
      <w:pPr>
        <w:numPr>
          <w:ilvl w:val="0"/>
          <w:numId w:val="1"/>
        </w:numPr>
        <w:ind w:right="0" w:hanging="350"/>
      </w:pPr>
      <w:r>
        <w:t xml:space="preserve">ukončené </w:t>
      </w:r>
      <w:r w:rsidR="007C4ADB">
        <w:t xml:space="preserve">středoškolské vzdělání s maturitou </w:t>
      </w:r>
    </w:p>
    <w:p w14:paraId="11398EAD" w14:textId="784E4A0E" w:rsidR="00D43F93" w:rsidRDefault="00D05EB0">
      <w:pPr>
        <w:numPr>
          <w:ilvl w:val="0"/>
          <w:numId w:val="1"/>
        </w:numPr>
        <w:ind w:right="0" w:hanging="350"/>
      </w:pPr>
      <w:r>
        <w:t xml:space="preserve">uživatelská </w:t>
      </w:r>
      <w:r w:rsidR="007C4ADB">
        <w:t xml:space="preserve">znalost práce s počítačem </w:t>
      </w:r>
    </w:p>
    <w:p w14:paraId="68232DB4" w14:textId="77777777" w:rsidR="00D43F93" w:rsidRDefault="007C4ADB">
      <w:pPr>
        <w:numPr>
          <w:ilvl w:val="0"/>
          <w:numId w:val="1"/>
        </w:numPr>
        <w:spacing w:after="19" w:line="259" w:lineRule="auto"/>
        <w:ind w:right="0" w:hanging="350"/>
      </w:pPr>
      <w:r>
        <w:t xml:space="preserve">znalost </w:t>
      </w:r>
      <w:r>
        <w:rPr>
          <w:b/>
        </w:rPr>
        <w:t>psaní všemi deseti</w:t>
      </w:r>
      <w:r>
        <w:t xml:space="preserve"> </w:t>
      </w:r>
    </w:p>
    <w:p w14:paraId="289D4EB3" w14:textId="77777777" w:rsidR="00D43F93" w:rsidRDefault="007C4ADB">
      <w:pPr>
        <w:numPr>
          <w:ilvl w:val="0"/>
          <w:numId w:val="1"/>
        </w:numPr>
        <w:ind w:right="0" w:hanging="350"/>
      </w:pPr>
      <w:r>
        <w:t xml:space="preserve">výborná znalost českého jazyka </w:t>
      </w:r>
    </w:p>
    <w:p w14:paraId="35E0E99E" w14:textId="6DC86DA3" w:rsidR="00D43F93" w:rsidRDefault="00D05EB0">
      <w:pPr>
        <w:numPr>
          <w:ilvl w:val="0"/>
          <w:numId w:val="1"/>
        </w:numPr>
        <w:spacing w:after="159"/>
        <w:ind w:right="0" w:hanging="350"/>
      </w:pPr>
      <w:r>
        <w:t>předchozí praxe v justici výhodou</w:t>
      </w:r>
    </w:p>
    <w:p w14:paraId="3D22ED18" w14:textId="72B43545" w:rsidR="00D05EB0" w:rsidRDefault="00D05EB0" w:rsidP="00D05EB0">
      <w:pPr>
        <w:spacing w:after="159"/>
        <w:ind w:right="0"/>
        <w:rPr>
          <w:b/>
          <w:bCs/>
        </w:rPr>
      </w:pPr>
      <w:r>
        <w:rPr>
          <w:b/>
          <w:bCs/>
        </w:rPr>
        <w:t>Náplň práce:</w:t>
      </w:r>
    </w:p>
    <w:p w14:paraId="066C9FD7" w14:textId="0C45BCFA" w:rsidR="00D05EB0" w:rsidRDefault="00D05EB0" w:rsidP="00D05EB0">
      <w:pPr>
        <w:numPr>
          <w:ilvl w:val="0"/>
          <w:numId w:val="1"/>
        </w:numPr>
        <w:ind w:right="0" w:hanging="350"/>
      </w:pPr>
      <w:r>
        <w:t>zajišťuje realizaci referátů dle pokynu řešitele</w:t>
      </w:r>
    </w:p>
    <w:p w14:paraId="6A6F826F" w14:textId="33F13130" w:rsidR="00D05EB0" w:rsidRDefault="00D05EB0" w:rsidP="00D05EB0">
      <w:pPr>
        <w:numPr>
          <w:ilvl w:val="0"/>
          <w:numId w:val="1"/>
        </w:numPr>
        <w:ind w:right="0" w:hanging="350"/>
      </w:pPr>
      <w:r>
        <w:t>zajišťuje doručování písemností dle referátu vč. doručování prostřednictví datových schránek</w:t>
      </w:r>
    </w:p>
    <w:p w14:paraId="46F8BAFB" w14:textId="34657D26" w:rsidR="00D05EB0" w:rsidRDefault="00D05EB0" w:rsidP="00D05EB0">
      <w:pPr>
        <w:numPr>
          <w:ilvl w:val="0"/>
          <w:numId w:val="1"/>
        </w:numPr>
        <w:ind w:right="0" w:hanging="350"/>
      </w:pPr>
      <w:r>
        <w:t>provádí přepisy rozhodnutí</w:t>
      </w:r>
    </w:p>
    <w:p w14:paraId="347EE5E2" w14:textId="0F2630D6" w:rsidR="009D55D2" w:rsidRDefault="009D55D2" w:rsidP="00D05EB0">
      <w:pPr>
        <w:numPr>
          <w:ilvl w:val="0"/>
          <w:numId w:val="1"/>
        </w:numPr>
        <w:ind w:right="0" w:hanging="350"/>
      </w:pPr>
      <w:r>
        <w:t xml:space="preserve">provádí </w:t>
      </w:r>
      <w:proofErr w:type="spellStart"/>
      <w:r>
        <w:t>žurnalizaci</w:t>
      </w:r>
      <w:proofErr w:type="spellEnd"/>
      <w:r>
        <w:t xml:space="preserve"> spisů</w:t>
      </w:r>
    </w:p>
    <w:p w14:paraId="472C384A" w14:textId="2FF0BC18" w:rsidR="009D55D2" w:rsidRDefault="009D55D2" w:rsidP="00D05EB0">
      <w:pPr>
        <w:numPr>
          <w:ilvl w:val="0"/>
          <w:numId w:val="1"/>
        </w:numPr>
        <w:ind w:right="0" w:hanging="350"/>
      </w:pPr>
      <w:r>
        <w:t>provádí lustrace v příslušných evidencích dle pokynů v referátu</w:t>
      </w:r>
    </w:p>
    <w:p w14:paraId="5EFC447C" w14:textId="661665EE" w:rsidR="009D55D2" w:rsidRDefault="009D55D2" w:rsidP="00D05EB0">
      <w:pPr>
        <w:numPr>
          <w:ilvl w:val="0"/>
          <w:numId w:val="1"/>
        </w:numPr>
        <w:ind w:right="0" w:hanging="350"/>
      </w:pPr>
      <w:r>
        <w:t>plní další ústní a písemné příkazy nadřízeného pracovníka v souladu s druhem a povahou práce sjednané v pracovní smlouvě</w:t>
      </w:r>
    </w:p>
    <w:p w14:paraId="045154C6" w14:textId="4F0A0D51" w:rsidR="009D55D2" w:rsidRDefault="009D55D2" w:rsidP="00D05EB0">
      <w:pPr>
        <w:numPr>
          <w:ilvl w:val="0"/>
          <w:numId w:val="1"/>
        </w:numPr>
        <w:ind w:right="0" w:hanging="350"/>
      </w:pPr>
      <w:r>
        <w:t xml:space="preserve">předpokládané přidělení </w:t>
      </w:r>
      <w:r>
        <w:rPr>
          <w:b/>
          <w:bCs/>
        </w:rPr>
        <w:t>trestní úsek</w:t>
      </w:r>
    </w:p>
    <w:p w14:paraId="346FBD95" w14:textId="77777777" w:rsidR="009D55D2" w:rsidRDefault="009D55D2">
      <w:pPr>
        <w:spacing w:after="68" w:line="259" w:lineRule="auto"/>
        <w:ind w:left="-5" w:right="0"/>
        <w:jc w:val="left"/>
        <w:rPr>
          <w:b/>
        </w:rPr>
      </w:pPr>
    </w:p>
    <w:p w14:paraId="118E4E07" w14:textId="52BC1708" w:rsidR="00D43F93" w:rsidRDefault="009D55D2" w:rsidP="009D55D2">
      <w:pPr>
        <w:spacing w:after="68" w:line="259" w:lineRule="auto"/>
        <w:ind w:left="-5" w:right="0"/>
      </w:pPr>
      <w:r>
        <w:rPr>
          <w:b/>
        </w:rPr>
        <w:t>Platové zařazení</w:t>
      </w:r>
      <w:r w:rsidR="007C4ADB">
        <w:rPr>
          <w:b/>
        </w:rPr>
        <w:t xml:space="preserve">: </w:t>
      </w:r>
      <w:r w:rsidRPr="00FF0E4E">
        <w:rPr>
          <w:b/>
          <w:bCs/>
        </w:rPr>
        <w:t>7</w:t>
      </w:r>
      <w:r w:rsidR="007C4ADB" w:rsidRPr="00FF0E4E">
        <w:rPr>
          <w:b/>
          <w:bCs/>
        </w:rPr>
        <w:t>. platová třída</w:t>
      </w:r>
      <w:r w:rsidRPr="00FF0E4E">
        <w:rPr>
          <w:b/>
          <w:bCs/>
        </w:rPr>
        <w:t xml:space="preserve"> dle </w:t>
      </w:r>
      <w:r w:rsidR="007C4ADB" w:rsidRPr="00FF0E4E">
        <w:rPr>
          <w:b/>
          <w:bCs/>
        </w:rPr>
        <w:t>nařízení vlády č. 341/2017 Sb.</w:t>
      </w:r>
      <w:r>
        <w:t xml:space="preserve">, </w:t>
      </w:r>
      <w:r w:rsidR="00FF0E4E">
        <w:t xml:space="preserve">o platových poměrech zaměstnanců ve veřejných službách a správě, v platném </w:t>
      </w:r>
      <w:proofErr w:type="gramStart"/>
      <w:r w:rsidR="00FF0E4E">
        <w:t xml:space="preserve">znění - </w:t>
      </w:r>
      <w:r>
        <w:t>příloha</w:t>
      </w:r>
      <w:proofErr w:type="gramEnd"/>
      <w:r>
        <w:t xml:space="preserve"> č. 1 (dle</w:t>
      </w:r>
      <w:r w:rsidR="00FF0E4E">
        <w:t xml:space="preserve"> doložené</w:t>
      </w:r>
      <w:r>
        <w:t xml:space="preserve"> započitatelné praxe 18 680 Kč – 27 260 Kč měsíčně).</w:t>
      </w:r>
    </w:p>
    <w:p w14:paraId="53ECBC2A" w14:textId="3BFB833B" w:rsidR="009D55D2" w:rsidRDefault="009D55D2" w:rsidP="009D55D2">
      <w:pPr>
        <w:spacing w:after="68" w:line="259" w:lineRule="auto"/>
        <w:ind w:left="-5" w:right="0"/>
      </w:pPr>
    </w:p>
    <w:p w14:paraId="3AE63E75" w14:textId="28539EC5" w:rsidR="009D55D2" w:rsidRPr="009D55D2" w:rsidRDefault="009D55D2" w:rsidP="009D55D2">
      <w:pPr>
        <w:spacing w:after="68" w:line="259" w:lineRule="auto"/>
        <w:ind w:left="-5" w:right="0"/>
        <w:rPr>
          <w:b/>
          <w:bCs/>
        </w:rPr>
      </w:pPr>
      <w:r>
        <w:rPr>
          <w:b/>
          <w:bCs/>
        </w:rPr>
        <w:t>Zaměstnanecké výhody:</w:t>
      </w:r>
    </w:p>
    <w:p w14:paraId="799C8263" w14:textId="77777777" w:rsidR="009D55D2" w:rsidRDefault="009D55D2" w:rsidP="009D55D2">
      <w:pPr>
        <w:numPr>
          <w:ilvl w:val="0"/>
          <w:numId w:val="1"/>
        </w:numPr>
        <w:ind w:right="0" w:hanging="350"/>
      </w:pPr>
      <w:r>
        <w:t xml:space="preserve">5 týdnů dovolené </w:t>
      </w:r>
    </w:p>
    <w:p w14:paraId="0443174A" w14:textId="4753592B" w:rsidR="009D55D2" w:rsidRDefault="009D55D2" w:rsidP="009D55D2">
      <w:pPr>
        <w:numPr>
          <w:ilvl w:val="0"/>
          <w:numId w:val="1"/>
        </w:numPr>
        <w:ind w:right="0" w:hanging="350"/>
      </w:pPr>
      <w:r>
        <w:t xml:space="preserve">5 dnů indispozičního volna (tzv.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) </w:t>
      </w:r>
    </w:p>
    <w:p w14:paraId="1B54259B" w14:textId="77777777" w:rsidR="00D43F93" w:rsidRDefault="007C4ADB">
      <w:pPr>
        <w:numPr>
          <w:ilvl w:val="0"/>
          <w:numId w:val="1"/>
        </w:numPr>
        <w:ind w:right="0" w:hanging="350"/>
      </w:pPr>
      <w:r>
        <w:t xml:space="preserve">pružná pracovní doba </w:t>
      </w:r>
    </w:p>
    <w:p w14:paraId="2025BBE0" w14:textId="54A48C56" w:rsidR="00D43F93" w:rsidRDefault="007C4ADB" w:rsidP="009D55D2">
      <w:pPr>
        <w:numPr>
          <w:ilvl w:val="0"/>
          <w:numId w:val="1"/>
        </w:numPr>
        <w:ind w:right="0" w:hanging="350"/>
      </w:pPr>
      <w:r>
        <w:t xml:space="preserve">příspěvek na stravování </w:t>
      </w:r>
      <w:r w:rsidR="009D55D2">
        <w:t>ve výši 100 Kč při nominální hodnotě stravenky 130 Kč</w:t>
      </w:r>
    </w:p>
    <w:p w14:paraId="47A8A9F1" w14:textId="3668C6AE" w:rsidR="009D55D2" w:rsidRDefault="009D55D2" w:rsidP="009D55D2">
      <w:pPr>
        <w:numPr>
          <w:ilvl w:val="0"/>
          <w:numId w:val="1"/>
        </w:numPr>
        <w:ind w:right="0" w:hanging="350"/>
      </w:pPr>
      <w:r>
        <w:t>vzdělávací aktivity na Justiční akademii v Kroměříži v rámci pracovní doby</w:t>
      </w:r>
    </w:p>
    <w:p w14:paraId="6C9ACCF6" w14:textId="02E9FF53" w:rsidR="009D55D2" w:rsidRDefault="009D55D2" w:rsidP="009D55D2">
      <w:pPr>
        <w:numPr>
          <w:ilvl w:val="0"/>
          <w:numId w:val="1"/>
        </w:numPr>
        <w:ind w:right="0" w:hanging="350"/>
      </w:pPr>
      <w:r>
        <w:t xml:space="preserve">týmová práce v soudcovských </w:t>
      </w:r>
      <w:proofErr w:type="spellStart"/>
      <w:r>
        <w:t>minitýmech</w:t>
      </w:r>
      <w:proofErr w:type="spellEnd"/>
    </w:p>
    <w:p w14:paraId="0E356FD5" w14:textId="77777777" w:rsidR="009D55D2" w:rsidRDefault="009D55D2">
      <w:pPr>
        <w:spacing w:after="188" w:line="259" w:lineRule="auto"/>
        <w:ind w:left="-5" w:right="0"/>
        <w:jc w:val="left"/>
        <w:rPr>
          <w:b/>
        </w:rPr>
      </w:pPr>
    </w:p>
    <w:p w14:paraId="79DC602C" w14:textId="3F94EC31" w:rsidR="00D43F93" w:rsidRDefault="009D55D2" w:rsidP="009D55D2">
      <w:pPr>
        <w:spacing w:after="188" w:line="259" w:lineRule="auto"/>
        <w:ind w:right="0"/>
        <w:rPr>
          <w:b/>
        </w:rPr>
      </w:pPr>
      <w:r>
        <w:rPr>
          <w:b/>
        </w:rPr>
        <w:t>Nástup možný</w:t>
      </w:r>
      <w:r w:rsidR="004D4386">
        <w:rPr>
          <w:b/>
        </w:rPr>
        <w:t xml:space="preserve"> od 1. 2. 2024. Pracovní poměr bude sjednán na dobu určitou 1 roku s možností prodloužení nebo sjednání doby neurčité v závislosti na aktuálních potřebách zaměstnavatele.</w:t>
      </w:r>
    </w:p>
    <w:p w14:paraId="00E3C533" w14:textId="24DCFEC6" w:rsidR="00FF0E4E" w:rsidRPr="00FF0E4E" w:rsidRDefault="00FF0E4E" w:rsidP="00FF0E4E">
      <w:pPr>
        <w:pStyle w:val="Default"/>
      </w:pPr>
      <w:r w:rsidRPr="00FF0E4E">
        <w:rPr>
          <w:b/>
          <w:bCs/>
        </w:rPr>
        <w:t>K přihlášce k účasti ve výběrovém řízení musí uchazeč/</w:t>
      </w:r>
      <w:proofErr w:type="spellStart"/>
      <w:r w:rsidRPr="00FF0E4E">
        <w:rPr>
          <w:b/>
          <w:bCs/>
        </w:rPr>
        <w:t>ka</w:t>
      </w:r>
      <w:proofErr w:type="spellEnd"/>
      <w:r w:rsidRPr="00FF0E4E">
        <w:rPr>
          <w:b/>
          <w:bCs/>
        </w:rPr>
        <w:t xml:space="preserve"> předložit: </w:t>
      </w:r>
    </w:p>
    <w:p w14:paraId="3D10D5AC" w14:textId="77777777" w:rsidR="00FF0E4E" w:rsidRPr="00FF0E4E" w:rsidRDefault="00FF0E4E" w:rsidP="00FF0E4E">
      <w:pPr>
        <w:pStyle w:val="Default"/>
        <w:spacing w:after="21"/>
      </w:pPr>
      <w:r w:rsidRPr="00FF0E4E">
        <w:t xml:space="preserve">- strukturovaný životopis, </w:t>
      </w:r>
    </w:p>
    <w:p w14:paraId="49E1FE67" w14:textId="77777777" w:rsidR="00FF0E4E" w:rsidRPr="00FF0E4E" w:rsidRDefault="00FF0E4E" w:rsidP="00FF0E4E">
      <w:pPr>
        <w:pStyle w:val="Default"/>
        <w:spacing w:after="21"/>
      </w:pPr>
      <w:r w:rsidRPr="00FF0E4E">
        <w:t xml:space="preserve">- motivační dopis, </w:t>
      </w:r>
    </w:p>
    <w:p w14:paraId="7DE98F54" w14:textId="77777777" w:rsidR="00FF0E4E" w:rsidRPr="00FF0E4E" w:rsidRDefault="00FF0E4E" w:rsidP="00FF0E4E">
      <w:pPr>
        <w:pStyle w:val="Default"/>
        <w:spacing w:after="21"/>
      </w:pPr>
      <w:r w:rsidRPr="00FF0E4E">
        <w:t xml:space="preserve">- doporučení od předchozích zaměstnavatelů (jsou-li k dispozici), </w:t>
      </w:r>
    </w:p>
    <w:p w14:paraId="042C8886" w14:textId="1C9408A4" w:rsidR="00FF0E4E" w:rsidRPr="00FF0E4E" w:rsidRDefault="00FF0E4E" w:rsidP="00FF0E4E">
      <w:pPr>
        <w:pStyle w:val="Default"/>
        <w:spacing w:after="21"/>
      </w:pPr>
      <w:r w:rsidRPr="00FF0E4E">
        <w:t>- kopii dokladu o dosaženém vzdělání</w:t>
      </w:r>
      <w:r>
        <w:t>.</w:t>
      </w:r>
    </w:p>
    <w:p w14:paraId="3FA5082E" w14:textId="77777777" w:rsidR="00FF0E4E" w:rsidRDefault="00FF0E4E" w:rsidP="00FF0E4E">
      <w:pPr>
        <w:pStyle w:val="Default"/>
      </w:pPr>
    </w:p>
    <w:p w14:paraId="725DC7F6" w14:textId="3A71ED2F" w:rsidR="00FF0E4E" w:rsidRPr="00FF0E4E" w:rsidRDefault="00FF0E4E" w:rsidP="00FF0E4E">
      <w:pPr>
        <w:pStyle w:val="Default"/>
      </w:pPr>
      <w:r>
        <w:t>P</w:t>
      </w:r>
      <w:r w:rsidRPr="00FF0E4E">
        <w:t xml:space="preserve">oskytnutím svých osobních údajů zahrnutých do strukturovaného životopisu dáváte souhlas se zpracováním osobních údajů dle Nařízení Evropského parlamentu a Rady 2016/679 ze dne 27. 4. 2016 o ochraně fyzických osob v souvislosti se zpracováním osobních údajů a o volném pohybu těchto údajů (GDPR). Po skončení výběrového řízení budou materiály s osobními údaji skartovány. </w:t>
      </w:r>
    </w:p>
    <w:p w14:paraId="12CD12D8" w14:textId="77777777" w:rsidR="00FF0E4E" w:rsidRPr="00FF0E4E" w:rsidRDefault="00FF0E4E" w:rsidP="00FF0E4E">
      <w:pPr>
        <w:pStyle w:val="Default"/>
      </w:pPr>
    </w:p>
    <w:p w14:paraId="6058A04A" w14:textId="07597294" w:rsidR="00FF0E4E" w:rsidRPr="00FF0E4E" w:rsidRDefault="00FF0E4E" w:rsidP="00FF0E4E">
      <w:pPr>
        <w:pStyle w:val="Default"/>
      </w:pPr>
      <w:r w:rsidRPr="00FF0E4E">
        <w:rPr>
          <w:b/>
          <w:bCs/>
        </w:rPr>
        <w:t xml:space="preserve">Lhůta pro přihlášení do výběrového řízení: do </w:t>
      </w:r>
      <w:r>
        <w:rPr>
          <w:b/>
          <w:bCs/>
        </w:rPr>
        <w:t>23</w:t>
      </w:r>
      <w:r w:rsidRPr="00FF0E4E">
        <w:rPr>
          <w:b/>
          <w:bCs/>
        </w:rPr>
        <w:t xml:space="preserve">. 1. 2024 </w:t>
      </w:r>
    </w:p>
    <w:p w14:paraId="009D9A6C" w14:textId="77777777" w:rsidR="00FF0E4E" w:rsidRDefault="00FF0E4E" w:rsidP="00FF0E4E">
      <w:pPr>
        <w:pStyle w:val="Default"/>
        <w:rPr>
          <w:b/>
          <w:bCs/>
        </w:rPr>
      </w:pPr>
    </w:p>
    <w:p w14:paraId="430A1D16" w14:textId="177FB4B8" w:rsidR="00FF0E4E" w:rsidRPr="00FF0E4E" w:rsidRDefault="00FF0E4E" w:rsidP="00FF0E4E">
      <w:pPr>
        <w:pStyle w:val="Default"/>
      </w:pPr>
      <w:r w:rsidRPr="00FF0E4E">
        <w:rPr>
          <w:b/>
          <w:bCs/>
        </w:rPr>
        <w:t xml:space="preserve">Přihlášky zasílejte </w:t>
      </w:r>
      <w:r>
        <w:rPr>
          <w:b/>
          <w:bCs/>
        </w:rPr>
        <w:t>písemně</w:t>
      </w:r>
      <w:r w:rsidRPr="00FF0E4E">
        <w:rPr>
          <w:b/>
          <w:bCs/>
        </w:rPr>
        <w:t xml:space="preserve"> na adresu: </w:t>
      </w:r>
    </w:p>
    <w:p w14:paraId="117D8317" w14:textId="4A98FA05" w:rsidR="00FF0E4E" w:rsidRPr="00FF0E4E" w:rsidRDefault="00FF0E4E" w:rsidP="00FF0E4E">
      <w:pPr>
        <w:pStyle w:val="Default"/>
      </w:pPr>
      <w:r w:rsidRPr="00FF0E4E">
        <w:t>Okresní soud v</w:t>
      </w:r>
      <w:r>
        <w:t> Novém Jičíně</w:t>
      </w:r>
      <w:r w:rsidRPr="00FF0E4E">
        <w:t xml:space="preserve">, </w:t>
      </w:r>
      <w:r w:rsidR="00AD5341">
        <w:t xml:space="preserve">správa soudu, </w:t>
      </w:r>
      <w:r>
        <w:t>Tyršova 1010/3, 741 11 Nový Jičín</w:t>
      </w:r>
      <w:r w:rsidRPr="00FF0E4E">
        <w:t xml:space="preserve">. </w:t>
      </w:r>
    </w:p>
    <w:p w14:paraId="171AC8D3" w14:textId="679B60EA" w:rsidR="00FF0E4E" w:rsidRDefault="00FF0E4E" w:rsidP="00FF0E4E">
      <w:pPr>
        <w:pStyle w:val="Default"/>
      </w:pPr>
      <w:r w:rsidRPr="00FF0E4E">
        <w:t>Obálku označte „Výběrové řízení na zapisovatelku – NEOTVÍRAT“</w:t>
      </w:r>
    </w:p>
    <w:p w14:paraId="4EE1EB5D" w14:textId="4C0F4060" w:rsidR="00AD5341" w:rsidRDefault="00AD5341" w:rsidP="00FF0E4E">
      <w:pPr>
        <w:pStyle w:val="Default"/>
      </w:pPr>
    </w:p>
    <w:p w14:paraId="00258ACE" w14:textId="78F59C6B" w:rsidR="00AD5341" w:rsidRPr="00AD5341" w:rsidRDefault="00AD5341" w:rsidP="00FF0E4E">
      <w:pPr>
        <w:pStyle w:val="Default"/>
      </w:pPr>
      <w:r>
        <w:rPr>
          <w:b/>
          <w:bCs/>
        </w:rPr>
        <w:t>nebo e-mailem na adresu</w:t>
      </w:r>
      <w:r>
        <w:t>: LSimperova@soud.nji.justice.cz.</w:t>
      </w:r>
    </w:p>
    <w:p w14:paraId="7BA90724" w14:textId="77777777" w:rsidR="00AD5341" w:rsidRDefault="00AD5341" w:rsidP="00FF0E4E">
      <w:pPr>
        <w:pStyle w:val="Default"/>
        <w:rPr>
          <w:b/>
          <w:bCs/>
        </w:rPr>
      </w:pPr>
    </w:p>
    <w:p w14:paraId="7996F45B" w14:textId="0277EA10" w:rsidR="00FF0E4E" w:rsidRPr="00FF0E4E" w:rsidRDefault="00FF0E4E" w:rsidP="00AD5341">
      <w:pPr>
        <w:pStyle w:val="Default"/>
        <w:jc w:val="both"/>
      </w:pPr>
      <w:r w:rsidRPr="00FF0E4E">
        <w:rPr>
          <w:b/>
          <w:bCs/>
        </w:rPr>
        <w:t>Výběrové řízení se bude skládat z písemné části</w:t>
      </w:r>
      <w:r w:rsidR="00AD5341">
        <w:rPr>
          <w:b/>
          <w:bCs/>
        </w:rPr>
        <w:t xml:space="preserve"> </w:t>
      </w:r>
      <w:r w:rsidR="00AD5341" w:rsidRPr="00FF0E4E">
        <w:t>(diktát a přepis textu)</w:t>
      </w:r>
      <w:r w:rsidRPr="00FF0E4E">
        <w:rPr>
          <w:b/>
          <w:bCs/>
        </w:rPr>
        <w:t>, na kterou budou vybraní uchazeči pozváni</w:t>
      </w:r>
      <w:r w:rsidR="00AD5341">
        <w:rPr>
          <w:b/>
          <w:bCs/>
        </w:rPr>
        <w:t>,</w:t>
      </w:r>
      <w:r w:rsidRPr="00FF0E4E">
        <w:rPr>
          <w:b/>
          <w:bCs/>
        </w:rPr>
        <w:t xml:space="preserve"> </w:t>
      </w:r>
      <w:r w:rsidR="00AD5341">
        <w:t xml:space="preserve">a </w:t>
      </w:r>
      <w:r w:rsidRPr="00FF0E4E">
        <w:rPr>
          <w:b/>
          <w:bCs/>
        </w:rPr>
        <w:t>ústní</w:t>
      </w:r>
      <w:r w:rsidR="00AD5341">
        <w:rPr>
          <w:b/>
          <w:bCs/>
        </w:rPr>
        <w:t>ho</w:t>
      </w:r>
      <w:r w:rsidRPr="00FF0E4E">
        <w:rPr>
          <w:b/>
          <w:bCs/>
        </w:rPr>
        <w:t xml:space="preserve"> pohovoru. </w:t>
      </w:r>
    </w:p>
    <w:p w14:paraId="7C9C0507" w14:textId="77777777" w:rsidR="00FF0E4E" w:rsidRDefault="00FF0E4E" w:rsidP="00FF0E4E">
      <w:pPr>
        <w:pStyle w:val="Default"/>
      </w:pPr>
    </w:p>
    <w:p w14:paraId="2F293F9F" w14:textId="3939E1E6" w:rsidR="00FF0E4E" w:rsidRPr="00FF0E4E" w:rsidRDefault="00FF0E4E" w:rsidP="00FF0E4E">
      <w:pPr>
        <w:pStyle w:val="Default"/>
      </w:pPr>
      <w:r w:rsidRPr="00FF0E4E">
        <w:t xml:space="preserve">Předseda okresního soudu si vyhrazuje možnost zrušit vyhlášení výběrového řízení kdykoli v jeho průběhu. </w:t>
      </w:r>
    </w:p>
    <w:p w14:paraId="42AD8334" w14:textId="77777777" w:rsidR="00FF0E4E" w:rsidRDefault="00FF0E4E" w:rsidP="00FF0E4E">
      <w:pPr>
        <w:pStyle w:val="Default"/>
      </w:pPr>
    </w:p>
    <w:p w14:paraId="5C7A7447" w14:textId="0879C5FF" w:rsidR="00FF0E4E" w:rsidRPr="00FF0E4E" w:rsidRDefault="00FF0E4E" w:rsidP="00FF0E4E">
      <w:pPr>
        <w:pStyle w:val="Default"/>
      </w:pPr>
      <w:r w:rsidRPr="00FF0E4E">
        <w:t xml:space="preserve">Tato nabídka nezakládá povinnost uzavření pracovního poměru. </w:t>
      </w:r>
    </w:p>
    <w:p w14:paraId="35464BD6" w14:textId="77777777" w:rsidR="00FF0E4E" w:rsidRDefault="00FF0E4E" w:rsidP="00FF0E4E">
      <w:pPr>
        <w:pStyle w:val="Default"/>
      </w:pPr>
    </w:p>
    <w:p w14:paraId="60CBA680" w14:textId="7A3393E8" w:rsidR="00FF0E4E" w:rsidRPr="00FF0E4E" w:rsidRDefault="00FF0E4E" w:rsidP="00FF0E4E">
      <w:pPr>
        <w:pStyle w:val="Default"/>
      </w:pPr>
      <w:r w:rsidRPr="00FF0E4E">
        <w:t>V</w:t>
      </w:r>
      <w:r w:rsidR="00AD5341">
        <w:t> Novém Jičíně</w:t>
      </w:r>
      <w:r w:rsidRPr="00FF0E4E">
        <w:t xml:space="preserve"> 1</w:t>
      </w:r>
      <w:r w:rsidR="00AD5341">
        <w:t>0</w:t>
      </w:r>
      <w:r w:rsidRPr="00FF0E4E">
        <w:t>. 1. 202</w:t>
      </w:r>
      <w:r w:rsidR="00AD5341">
        <w:t>4</w:t>
      </w:r>
    </w:p>
    <w:p w14:paraId="52795839" w14:textId="77777777" w:rsidR="00FF0E4E" w:rsidRDefault="00FF0E4E" w:rsidP="00FF0E4E">
      <w:pPr>
        <w:pStyle w:val="Default"/>
      </w:pPr>
    </w:p>
    <w:p w14:paraId="219DAEC3" w14:textId="77777777" w:rsidR="00FF0E4E" w:rsidRDefault="00FF0E4E" w:rsidP="00FF0E4E">
      <w:pPr>
        <w:pStyle w:val="Default"/>
      </w:pPr>
    </w:p>
    <w:p w14:paraId="7FBF6D1D" w14:textId="47630078" w:rsidR="00FF0E4E" w:rsidRPr="00FF0E4E" w:rsidRDefault="00FF0E4E" w:rsidP="00FF0E4E">
      <w:pPr>
        <w:pStyle w:val="Default"/>
      </w:pPr>
      <w:r w:rsidRPr="00FF0E4E">
        <w:t xml:space="preserve">Mgr. </w:t>
      </w:r>
      <w:r w:rsidR="00AD5341">
        <w:t>Jaroslav Sosík</w:t>
      </w:r>
      <w:r w:rsidRPr="00FF0E4E">
        <w:t xml:space="preserve"> </w:t>
      </w:r>
    </w:p>
    <w:p w14:paraId="313CCDDE" w14:textId="52A4B6E5" w:rsidR="00FF0E4E" w:rsidRPr="00FF0E4E" w:rsidRDefault="00FF0E4E" w:rsidP="00FF0E4E">
      <w:pPr>
        <w:spacing w:after="188" w:line="259" w:lineRule="auto"/>
        <w:ind w:right="0"/>
        <w:rPr>
          <w:sz w:val="28"/>
          <w:szCs w:val="24"/>
        </w:rPr>
      </w:pPr>
      <w:r w:rsidRPr="00FF0E4E">
        <w:rPr>
          <w:szCs w:val="24"/>
        </w:rPr>
        <w:t xml:space="preserve">předseda </w:t>
      </w:r>
      <w:r w:rsidR="00AD5341">
        <w:rPr>
          <w:szCs w:val="24"/>
        </w:rPr>
        <w:t>okresního soudu</w:t>
      </w:r>
    </w:p>
    <w:sectPr w:rsidR="00FF0E4E" w:rsidRPr="00FF0E4E" w:rsidSect="005B70D4">
      <w:pgSz w:w="11906" w:h="16838"/>
      <w:pgMar w:top="568" w:right="1414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5006"/>
    <w:multiLevelType w:val="hybridMultilevel"/>
    <w:tmpl w:val="95DCC574"/>
    <w:lvl w:ilvl="0" w:tplc="6E0C1B24">
      <w:start w:val="1"/>
      <w:numFmt w:val="lowerLetter"/>
      <w:lvlText w:val="%1)"/>
      <w:lvlJc w:val="left"/>
      <w:pPr>
        <w:ind w:left="2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54B6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AAE6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817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2503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8B56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0FAD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C461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2AD2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F536F"/>
    <w:multiLevelType w:val="hybridMultilevel"/>
    <w:tmpl w:val="FFF02398"/>
    <w:lvl w:ilvl="0" w:tplc="F24CD4BA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6F7EC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65960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EB61A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C63D8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48C08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2BCB0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6DAFA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CB336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DE3055"/>
    <w:multiLevelType w:val="hybridMultilevel"/>
    <w:tmpl w:val="C944ABC8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985283610">
    <w:abstractNumId w:val="1"/>
  </w:num>
  <w:num w:numId="2" w16cid:durableId="1124423639">
    <w:abstractNumId w:val="0"/>
  </w:num>
  <w:num w:numId="3" w16cid:durableId="634718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93"/>
    <w:rsid w:val="0017021E"/>
    <w:rsid w:val="004D4386"/>
    <w:rsid w:val="005B70D4"/>
    <w:rsid w:val="00607404"/>
    <w:rsid w:val="007C4ADB"/>
    <w:rsid w:val="008A7F04"/>
    <w:rsid w:val="009D55D2"/>
    <w:rsid w:val="00AD5341"/>
    <w:rsid w:val="00D05EB0"/>
    <w:rsid w:val="00D43F93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3A7C"/>
  <w15:docId w15:val="{750E98CE-DEFF-471E-B62C-3D4DA9C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1" w:line="267" w:lineRule="auto"/>
      <w:ind w:left="10" w:right="4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70D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B70D4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B70D4"/>
    <w:rPr>
      <w:rFonts w:ascii="Times New Roman" w:hAnsi="Times New Roman" w:cs="Times New Roman" w:hint="default"/>
      <w:color w:val="000000"/>
      <w:u w:val="single"/>
    </w:rPr>
  </w:style>
  <w:style w:type="paragraph" w:styleId="Odstavecseseznamem">
    <w:name w:val="List Paragraph"/>
    <w:basedOn w:val="Normln"/>
    <w:uiPriority w:val="34"/>
    <w:qFormat/>
    <w:rsid w:val="00D05EB0"/>
    <w:pPr>
      <w:ind w:left="720"/>
      <w:contextualSpacing/>
    </w:pPr>
  </w:style>
  <w:style w:type="paragraph" w:customStyle="1" w:styleId="Default">
    <w:name w:val="Default"/>
    <w:rsid w:val="00FF0E4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nji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Jiří Ing.</dc:creator>
  <cp:keywords/>
  <cp:lastModifiedBy>Holišová Renata</cp:lastModifiedBy>
  <cp:revision>2</cp:revision>
  <dcterms:created xsi:type="dcterms:W3CDTF">2024-01-12T05:05:00Z</dcterms:created>
  <dcterms:modified xsi:type="dcterms:W3CDTF">2024-01-12T05:05:00Z</dcterms:modified>
</cp:coreProperties>
</file>