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proofErr w:type="spellStart"/>
      <w:r w:rsidR="00E13CA3">
        <w:rPr>
          <w:rFonts w:ascii="Garamond" w:hAnsi="Garamond"/>
          <w:b/>
        </w:rPr>
        <w:t>sp</w:t>
      </w:r>
      <w:proofErr w:type="spellEnd"/>
      <w:r w:rsidR="00E13CA3">
        <w:rPr>
          <w:rFonts w:ascii="Garamond" w:hAnsi="Garamond"/>
          <w:b/>
        </w:rPr>
        <w:t xml:space="preserve">. zn. 19 </w:t>
      </w:r>
      <w:proofErr w:type="spellStart"/>
      <w:r w:rsidR="00E13CA3">
        <w:rPr>
          <w:rFonts w:ascii="Garamond" w:hAnsi="Garamond"/>
          <w:b/>
        </w:rPr>
        <w:t>Spr</w:t>
      </w:r>
      <w:proofErr w:type="spellEnd"/>
      <w:r w:rsidR="00E13CA3">
        <w:rPr>
          <w:rFonts w:ascii="Garamond" w:hAnsi="Garamond"/>
          <w:b/>
        </w:rPr>
        <w:t xml:space="preserve">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 xml:space="preserve">ve znění dodatku č. 1 s účinností k 1. 2. 2022 (19 </w:t>
      </w:r>
      <w:proofErr w:type="spellStart"/>
      <w:r>
        <w:rPr>
          <w:rFonts w:ascii="Garamond" w:hAnsi="Garamond"/>
          <w:spacing w:val="20"/>
        </w:rPr>
        <w:t>Spr</w:t>
      </w:r>
      <w:proofErr w:type="spellEnd"/>
      <w:r>
        <w:rPr>
          <w:rFonts w:ascii="Garamond" w:hAnsi="Garamond"/>
          <w:spacing w:val="20"/>
        </w:rPr>
        <w:t xml:space="preserve"> 169/2022)</w:t>
      </w:r>
    </w:p>
    <w:p w:rsidR="00804247" w:rsidRDefault="00804247" w:rsidP="00146589">
      <w:pPr>
        <w:ind w:firstLine="708"/>
        <w:jc w:val="center"/>
        <w:rPr>
          <w:rFonts w:ascii="Garamond" w:hAnsi="Garamond"/>
          <w:spacing w:val="20"/>
        </w:rPr>
      </w:pPr>
      <w:r>
        <w:rPr>
          <w:rFonts w:ascii="Garamond" w:hAnsi="Garamond"/>
          <w:spacing w:val="20"/>
        </w:rPr>
        <w:t xml:space="preserve">ve znění dodatku č. 1 s účinností k 1. 3. 2022 (19 </w:t>
      </w:r>
      <w:proofErr w:type="spellStart"/>
      <w:r>
        <w:rPr>
          <w:rFonts w:ascii="Garamond" w:hAnsi="Garamond"/>
          <w:spacing w:val="20"/>
        </w:rPr>
        <w:t>Spr</w:t>
      </w:r>
      <w:proofErr w:type="spellEnd"/>
      <w:r>
        <w:rPr>
          <w:rFonts w:ascii="Garamond" w:hAnsi="Garamond"/>
          <w:spacing w:val="20"/>
        </w:rPr>
        <w:t xml:space="preserve"> 169/2022)</w:t>
      </w:r>
    </w:p>
    <w:p w:rsidR="00A24EAC" w:rsidRPr="00163216" w:rsidRDefault="00A24EAC" w:rsidP="00146589">
      <w:pPr>
        <w:ind w:firstLine="708"/>
        <w:jc w:val="center"/>
        <w:rPr>
          <w:rFonts w:ascii="Garamond" w:hAnsi="Garamond"/>
          <w:spacing w:val="20"/>
        </w:rPr>
      </w:pPr>
      <w:r>
        <w:rPr>
          <w:rFonts w:ascii="Garamond" w:hAnsi="Garamond"/>
          <w:spacing w:val="20"/>
        </w:rPr>
        <w:t xml:space="preserve">ve znění dodatku č. 2 s účinností od 21. 4. 2022 (19 </w:t>
      </w:r>
      <w:proofErr w:type="spellStart"/>
      <w:r>
        <w:rPr>
          <w:rFonts w:ascii="Garamond" w:hAnsi="Garamond"/>
          <w:spacing w:val="20"/>
        </w:rPr>
        <w:t>Spr</w:t>
      </w:r>
      <w:proofErr w:type="spellEnd"/>
      <w:r>
        <w:rPr>
          <w:rFonts w:ascii="Garamond" w:hAnsi="Garamond"/>
          <w:spacing w:val="20"/>
        </w:rPr>
        <w:t xml:space="preserve"> 1013/2022)</w:t>
      </w:r>
    </w:p>
    <w:p w:rsidR="008178A6" w:rsidRDefault="0062559E" w:rsidP="008178A6">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sidR="008178A6" w:rsidRPr="008178A6">
        <w:rPr>
          <w:rFonts w:ascii="Garamond" w:hAnsi="Garamond"/>
          <w:spacing w:val="20"/>
        </w:rPr>
        <w:t>ve zněn</w:t>
      </w:r>
      <w:r w:rsidR="008178A6">
        <w:rPr>
          <w:rFonts w:ascii="Garamond" w:hAnsi="Garamond"/>
          <w:spacing w:val="20"/>
        </w:rPr>
        <w:t>í dodatku č. 2 s účinností od 25</w:t>
      </w:r>
      <w:r w:rsidR="008178A6" w:rsidRPr="008178A6">
        <w:rPr>
          <w:rFonts w:ascii="Garamond" w:hAnsi="Garamond"/>
          <w:spacing w:val="20"/>
        </w:rPr>
        <w:t xml:space="preserve">. 4. 2022 (19 </w:t>
      </w:r>
      <w:proofErr w:type="spellStart"/>
      <w:r w:rsidR="008178A6" w:rsidRPr="008178A6">
        <w:rPr>
          <w:rFonts w:ascii="Garamond" w:hAnsi="Garamond"/>
          <w:spacing w:val="20"/>
        </w:rPr>
        <w:t>Spr</w:t>
      </w:r>
      <w:proofErr w:type="spellEnd"/>
      <w:r w:rsidR="008178A6" w:rsidRPr="008178A6">
        <w:rPr>
          <w:rFonts w:ascii="Garamond" w:hAnsi="Garamond"/>
          <w:spacing w:val="20"/>
        </w:rPr>
        <w:t xml:space="preserve"> 1013/2022)</w:t>
      </w:r>
    </w:p>
    <w:p w:rsidR="00465431" w:rsidRDefault="00465431" w:rsidP="00465431">
      <w:pPr>
        <w:ind w:firstLine="708"/>
        <w:jc w:val="center"/>
        <w:rPr>
          <w:rFonts w:ascii="Garamond" w:hAnsi="Garamond"/>
          <w:spacing w:val="20"/>
        </w:rPr>
      </w:pPr>
      <w:r w:rsidRPr="008178A6">
        <w:rPr>
          <w:rFonts w:ascii="Garamond" w:hAnsi="Garamond"/>
          <w:spacing w:val="20"/>
        </w:rPr>
        <w:t>ve zněn</w:t>
      </w:r>
      <w:r>
        <w:rPr>
          <w:rFonts w:ascii="Garamond" w:hAnsi="Garamond"/>
          <w:spacing w:val="20"/>
        </w:rPr>
        <w:t>í dodatku č. 3 s účinností od 26</w:t>
      </w:r>
      <w:r w:rsidRPr="008178A6">
        <w:rPr>
          <w:rFonts w:ascii="Garamond" w:hAnsi="Garamond"/>
          <w:spacing w:val="20"/>
        </w:rPr>
        <w:t xml:space="preserve">. 4. 2022 (19 </w:t>
      </w:r>
      <w:proofErr w:type="spellStart"/>
      <w:r w:rsidRPr="008178A6">
        <w:rPr>
          <w:rFonts w:ascii="Garamond" w:hAnsi="Garamond"/>
          <w:spacing w:val="20"/>
        </w:rPr>
        <w:t>Spr</w:t>
      </w:r>
      <w:proofErr w:type="spellEnd"/>
      <w:r w:rsidRPr="008178A6">
        <w:rPr>
          <w:rFonts w:ascii="Garamond" w:hAnsi="Garamond"/>
          <w:spacing w:val="20"/>
        </w:rPr>
        <w:t xml:space="preserve"> 10</w:t>
      </w:r>
      <w:r>
        <w:rPr>
          <w:rFonts w:ascii="Garamond" w:hAnsi="Garamond"/>
          <w:spacing w:val="20"/>
        </w:rPr>
        <w:t>61</w:t>
      </w:r>
      <w:r w:rsidRPr="008178A6">
        <w:rPr>
          <w:rFonts w:ascii="Garamond" w:hAnsi="Garamond"/>
          <w:spacing w:val="20"/>
        </w:rPr>
        <w:t>/2022)</w:t>
      </w:r>
    </w:p>
    <w:p w:rsidR="00074A1F" w:rsidRDefault="00074A1F" w:rsidP="00465431">
      <w:pPr>
        <w:ind w:firstLine="708"/>
        <w:jc w:val="center"/>
        <w:rPr>
          <w:rFonts w:ascii="Garamond" w:hAnsi="Garamond"/>
          <w:spacing w:val="20"/>
        </w:rPr>
      </w:pPr>
      <w:r>
        <w:rPr>
          <w:rFonts w:ascii="Garamond" w:hAnsi="Garamond"/>
          <w:spacing w:val="20"/>
        </w:rPr>
        <w:t xml:space="preserve">ve znění dodatku č. 4 s účinností od 1. 6. 2022 (19 </w:t>
      </w:r>
      <w:proofErr w:type="spellStart"/>
      <w:r>
        <w:rPr>
          <w:rFonts w:ascii="Garamond" w:hAnsi="Garamond"/>
          <w:spacing w:val="20"/>
        </w:rPr>
        <w:t>Spr</w:t>
      </w:r>
      <w:proofErr w:type="spellEnd"/>
      <w:r>
        <w:rPr>
          <w:rFonts w:ascii="Garamond" w:hAnsi="Garamond"/>
          <w:spacing w:val="20"/>
        </w:rPr>
        <w:t xml:space="preserve"> 1219/2022)</w:t>
      </w:r>
    </w:p>
    <w:p w:rsidR="00F67C0A" w:rsidRDefault="00F67C0A" w:rsidP="00465431">
      <w:pPr>
        <w:ind w:firstLine="708"/>
        <w:jc w:val="center"/>
        <w:rPr>
          <w:rFonts w:ascii="Garamond" w:hAnsi="Garamond"/>
          <w:spacing w:val="20"/>
        </w:rPr>
      </w:pPr>
      <w:r>
        <w:rPr>
          <w:rFonts w:ascii="Garamond" w:hAnsi="Garamond"/>
          <w:spacing w:val="20"/>
        </w:rPr>
        <w:t xml:space="preserve">ve znění dodatku č. 5 s účinností od 13. 6. 2022 (19 </w:t>
      </w:r>
      <w:proofErr w:type="spellStart"/>
      <w:r>
        <w:rPr>
          <w:rFonts w:ascii="Garamond" w:hAnsi="Garamond"/>
          <w:spacing w:val="20"/>
        </w:rPr>
        <w:t>Spr</w:t>
      </w:r>
      <w:proofErr w:type="spellEnd"/>
      <w:r>
        <w:rPr>
          <w:rFonts w:ascii="Garamond" w:hAnsi="Garamond"/>
          <w:spacing w:val="20"/>
        </w:rPr>
        <w:t xml:space="preserve"> 1444/2022)</w:t>
      </w:r>
    </w:p>
    <w:p w:rsidR="00CC4ECA" w:rsidRDefault="00CC4ECA" w:rsidP="00465431">
      <w:pPr>
        <w:ind w:firstLine="708"/>
        <w:jc w:val="center"/>
        <w:rPr>
          <w:rFonts w:ascii="Garamond" w:hAnsi="Garamond"/>
          <w:spacing w:val="20"/>
        </w:rPr>
      </w:pPr>
      <w:r>
        <w:rPr>
          <w:rFonts w:ascii="Garamond" w:hAnsi="Garamond"/>
          <w:spacing w:val="20"/>
        </w:rPr>
        <w:t xml:space="preserve">ve znění dodatku č. 5 (19 </w:t>
      </w:r>
      <w:proofErr w:type="spellStart"/>
      <w:r>
        <w:rPr>
          <w:rFonts w:ascii="Garamond" w:hAnsi="Garamond"/>
          <w:spacing w:val="20"/>
        </w:rPr>
        <w:t>Spr</w:t>
      </w:r>
      <w:proofErr w:type="spellEnd"/>
      <w:r>
        <w:rPr>
          <w:rFonts w:ascii="Garamond" w:hAnsi="Garamond"/>
          <w:spacing w:val="20"/>
        </w:rPr>
        <w:t xml:space="preserve"> 1444/2022) a dodatku č. 6 (19 </w:t>
      </w:r>
      <w:proofErr w:type="spellStart"/>
      <w:r>
        <w:rPr>
          <w:rFonts w:ascii="Garamond" w:hAnsi="Garamond"/>
          <w:spacing w:val="20"/>
        </w:rPr>
        <w:t>Spr</w:t>
      </w:r>
      <w:proofErr w:type="spellEnd"/>
      <w:r>
        <w:rPr>
          <w:rFonts w:ascii="Garamond" w:hAnsi="Garamond"/>
          <w:spacing w:val="20"/>
        </w:rPr>
        <w:t xml:space="preserve"> 1612/2022) s účinností od 1. 7. 2022</w:t>
      </w:r>
    </w:p>
    <w:p w:rsidR="00C41DBB" w:rsidRDefault="00232467" w:rsidP="00232467">
      <w:pPr>
        <w:ind w:firstLine="708"/>
        <w:jc w:val="center"/>
        <w:rPr>
          <w:rFonts w:ascii="Garamond" w:hAnsi="Garamond"/>
          <w:spacing w:val="20"/>
        </w:rPr>
      </w:pPr>
      <w:r>
        <w:rPr>
          <w:rFonts w:ascii="Garamond" w:hAnsi="Garamond"/>
          <w:spacing w:val="20"/>
        </w:rPr>
        <w:t>ve znění dodatku č. 7 s účinností od 1. 8. 2022</w:t>
      </w:r>
      <w:r w:rsidR="00837C24">
        <w:rPr>
          <w:rFonts w:ascii="Garamond" w:hAnsi="Garamond"/>
          <w:spacing w:val="20"/>
        </w:rPr>
        <w:t xml:space="preserve"> (19 </w:t>
      </w:r>
      <w:proofErr w:type="spellStart"/>
      <w:r w:rsidR="00837C24">
        <w:rPr>
          <w:rFonts w:ascii="Garamond" w:hAnsi="Garamond"/>
          <w:spacing w:val="20"/>
        </w:rPr>
        <w:t>Spr</w:t>
      </w:r>
      <w:proofErr w:type="spellEnd"/>
      <w:r w:rsidR="00837C24">
        <w:rPr>
          <w:rFonts w:ascii="Garamond" w:hAnsi="Garamond"/>
          <w:spacing w:val="20"/>
        </w:rPr>
        <w:t xml:space="preserve"> 1797/2022)</w:t>
      </w:r>
    </w:p>
    <w:p w:rsidR="00837C24" w:rsidRDefault="00837C24" w:rsidP="00232467">
      <w:pPr>
        <w:ind w:firstLine="708"/>
        <w:jc w:val="center"/>
        <w:rPr>
          <w:rFonts w:ascii="Garamond" w:hAnsi="Garamond"/>
          <w:spacing w:val="20"/>
        </w:rPr>
      </w:pPr>
      <w:r>
        <w:rPr>
          <w:rFonts w:ascii="Garamond" w:hAnsi="Garamond"/>
          <w:spacing w:val="20"/>
        </w:rPr>
        <w:t xml:space="preserve">ve znění dodatku č. 8 s účinností od 1. 10. 2022 (19 </w:t>
      </w:r>
      <w:proofErr w:type="spellStart"/>
      <w:r>
        <w:rPr>
          <w:rFonts w:ascii="Garamond" w:hAnsi="Garamond"/>
          <w:spacing w:val="20"/>
        </w:rPr>
        <w:t>Spr</w:t>
      </w:r>
      <w:proofErr w:type="spellEnd"/>
      <w:r>
        <w:rPr>
          <w:rFonts w:ascii="Garamond" w:hAnsi="Garamond"/>
          <w:spacing w:val="20"/>
        </w:rPr>
        <w:t xml:space="preserve"> 2180/2022)</w:t>
      </w:r>
    </w:p>
    <w:p w:rsidR="00F064DA" w:rsidRDefault="00F064DA" w:rsidP="00232467">
      <w:pPr>
        <w:ind w:firstLine="708"/>
        <w:jc w:val="center"/>
        <w:rPr>
          <w:rFonts w:ascii="Garamond" w:hAnsi="Garamond"/>
          <w:spacing w:val="20"/>
        </w:rPr>
      </w:pPr>
      <w:r>
        <w:rPr>
          <w:rFonts w:ascii="Garamond" w:hAnsi="Garamond"/>
          <w:spacing w:val="20"/>
        </w:rPr>
        <w:t>ve znění dodatku č. 9</w:t>
      </w:r>
      <w:r w:rsidR="00B6730E">
        <w:rPr>
          <w:rFonts w:ascii="Garamond" w:hAnsi="Garamond"/>
          <w:spacing w:val="20"/>
        </w:rPr>
        <w:t xml:space="preserve"> s účinností od 1. 12. 2022 (15 </w:t>
      </w:r>
      <w:proofErr w:type="spellStart"/>
      <w:r w:rsidR="00B6730E">
        <w:rPr>
          <w:rFonts w:ascii="Garamond" w:hAnsi="Garamond"/>
          <w:spacing w:val="20"/>
        </w:rPr>
        <w:t>Spr</w:t>
      </w:r>
      <w:proofErr w:type="spellEnd"/>
      <w:r w:rsidR="00B6730E">
        <w:rPr>
          <w:rFonts w:ascii="Garamond" w:hAnsi="Garamond"/>
          <w:spacing w:val="20"/>
        </w:rPr>
        <w:t xml:space="preserve"> 367/2022)</w:t>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AE58F0" w:rsidRPr="00146589" w:rsidRDefault="00AE58F0" w:rsidP="00F064DA">
      <w:pP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lastRenderedPageBreak/>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1532">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EC1532">
        <w:rPr>
          <w:rFonts w:ascii="Garamond" w:hAnsi="Garamond"/>
        </w:rPr>
        <w:t>58</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59</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EC1532">
        <w:rPr>
          <w:rFonts w:ascii="Garamond" w:hAnsi="Garamond"/>
        </w:rPr>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EC1532">
        <w:rPr>
          <w:rFonts w:ascii="Garamond" w:hAnsi="Garamond"/>
        </w:rPr>
        <w:t>60</w:t>
      </w:r>
      <w:r w:rsidR="00761981" w:rsidRPr="00146589">
        <w:rPr>
          <w:rFonts w:ascii="Garamond" w:hAnsi="Garamond"/>
        </w:rPr>
        <w:t xml:space="preserve"> – </w:t>
      </w:r>
      <w:r w:rsidR="00EC1532">
        <w:rPr>
          <w:rFonts w:ascii="Garamond" w:hAnsi="Garamond"/>
        </w:rPr>
        <w:t>62</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EC1532">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sidR="00EC1532">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78 - 88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EC1532">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9</w:t>
      </w:r>
      <w:r w:rsidR="00EC1532">
        <w:rPr>
          <w:rFonts w:ascii="Garamond" w:hAnsi="Garamond"/>
        </w:rPr>
        <w:t>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EC1532">
        <w:rPr>
          <w:rFonts w:ascii="Garamond" w:hAnsi="Garamond"/>
        </w:rPr>
        <w:t>95</w:t>
      </w:r>
      <w:r w:rsidR="00817C22" w:rsidRPr="00146589">
        <w:rPr>
          <w:rFonts w:ascii="Garamond" w:hAnsi="Garamond"/>
        </w:rPr>
        <w:t xml:space="preserve"> - </w:t>
      </w:r>
      <w:r w:rsidR="00EC1532">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837C24">
        <w:rPr>
          <w:rFonts w:ascii="Garamond" w:hAnsi="Garamond"/>
          <w:b/>
        </w:rPr>
        <w:t>Iva Hrdinová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837C24">
            <w:pPr>
              <w:rPr>
                <w:rFonts w:ascii="Garamond" w:hAnsi="Garamond"/>
              </w:rPr>
            </w:pPr>
            <w:r>
              <w:rPr>
                <w:rFonts w:ascii="Garamond" w:hAnsi="Garamond"/>
                <w:b/>
              </w:rPr>
              <w:t xml:space="preserve">Ing. </w:t>
            </w:r>
            <w:r w:rsidR="00837C24">
              <w:rPr>
                <w:rFonts w:ascii="Garamond" w:hAnsi="Garamond"/>
                <w:b/>
              </w:rPr>
              <w:t>Radomíra Kuželová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01012" w:rsidP="00F76AA5">
            <w:pPr>
              <w:rPr>
                <w:rFonts w:ascii="Garamond" w:hAnsi="Garamond"/>
              </w:rPr>
            </w:pPr>
            <w:r>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837C24" w:rsidP="00F76AA5">
            <w:pPr>
              <w:rPr>
                <w:rFonts w:ascii="Garamond" w:hAnsi="Garamond"/>
              </w:rPr>
            </w:pPr>
            <w:r>
              <w:rPr>
                <w:rFonts w:ascii="Garamond" w:hAnsi="Garamond"/>
                <w:b/>
              </w:rPr>
              <w:t>Kateřina Matalíková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837C24" w:rsidP="00F76AA5">
            <w:pPr>
              <w:rPr>
                <w:rFonts w:ascii="Garamond" w:hAnsi="Garamond"/>
              </w:rPr>
            </w:pPr>
            <w:r>
              <w:rPr>
                <w:rFonts w:ascii="Garamond" w:hAnsi="Garamond"/>
              </w:rPr>
              <w:t>Kateřina Matalíková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837C24" w:rsidP="00F76AA5">
            <w:pPr>
              <w:rPr>
                <w:rFonts w:ascii="Garamond" w:hAnsi="Garamond"/>
              </w:rPr>
            </w:pPr>
            <w:r>
              <w:rPr>
                <w:rFonts w:ascii="Garamond" w:hAnsi="Garamond"/>
              </w:rPr>
              <w:t>Ing. Renáta Bekusová</w:t>
            </w:r>
          </w:p>
        </w:tc>
      </w:tr>
      <w:tr w:rsidR="00232467" w:rsidRPr="00914DF2" w:rsidTr="00F76AA5">
        <w:trPr>
          <w:trHeight w:val="454"/>
        </w:trPr>
        <w:tc>
          <w:tcPr>
            <w:tcW w:w="4428" w:type="dxa"/>
            <w:shd w:val="clear" w:color="auto" w:fill="auto"/>
            <w:vAlign w:val="center"/>
          </w:tcPr>
          <w:p w:rsidR="00232467" w:rsidRDefault="00232467" w:rsidP="008409AC">
            <w:pPr>
              <w:rPr>
                <w:rFonts w:ascii="Garamond" w:hAnsi="Garamond"/>
              </w:rPr>
            </w:pPr>
            <w:r>
              <w:rPr>
                <w:rFonts w:ascii="Garamond" w:hAnsi="Garamond"/>
              </w:rPr>
              <w:t>Investiční referentka</w:t>
            </w:r>
          </w:p>
        </w:tc>
        <w:tc>
          <w:tcPr>
            <w:tcW w:w="3023" w:type="dxa"/>
            <w:shd w:val="clear" w:color="auto" w:fill="auto"/>
            <w:vAlign w:val="center"/>
          </w:tcPr>
          <w:p w:rsidR="00232467" w:rsidRPr="00146589" w:rsidRDefault="00232467" w:rsidP="00F76AA5">
            <w:pPr>
              <w:rPr>
                <w:rFonts w:ascii="Garamond" w:hAnsi="Garamond"/>
                <w:b/>
              </w:rPr>
            </w:pPr>
            <w:r>
              <w:rPr>
                <w:rFonts w:ascii="Garamond" w:hAnsi="Garamond"/>
                <w:b/>
              </w:rPr>
              <w:t>Ing. Renáta Bekusová</w:t>
            </w:r>
          </w:p>
        </w:tc>
        <w:tc>
          <w:tcPr>
            <w:tcW w:w="3383" w:type="dxa"/>
            <w:shd w:val="clear" w:color="auto" w:fill="auto"/>
            <w:vAlign w:val="center"/>
          </w:tcPr>
          <w:p w:rsidR="00232467" w:rsidRPr="00146589" w:rsidRDefault="00232467" w:rsidP="008409AC">
            <w:pPr>
              <w:rPr>
                <w:rFonts w:ascii="Garamond" w:hAnsi="Garamond"/>
              </w:rPr>
            </w:pPr>
            <w:r>
              <w:rPr>
                <w:rFonts w:ascii="Garamond" w:hAnsi="Garamond"/>
              </w:rPr>
              <w:t>Zástupce</w:t>
            </w:r>
          </w:p>
        </w:tc>
        <w:tc>
          <w:tcPr>
            <w:tcW w:w="3384" w:type="dxa"/>
            <w:shd w:val="clear" w:color="auto" w:fill="auto"/>
            <w:vAlign w:val="center"/>
          </w:tcPr>
          <w:p w:rsidR="00232467" w:rsidRPr="00146589" w:rsidRDefault="00232467" w:rsidP="00F76AA5">
            <w:pPr>
              <w:rPr>
                <w:rFonts w:ascii="Garamond" w:hAnsi="Garamond"/>
              </w:rPr>
            </w:pPr>
            <w:r>
              <w:rPr>
                <w:rFonts w:ascii="Garamond" w:hAnsi="Garamond"/>
              </w:rPr>
              <w:t>Stanislava Vašková</w:t>
            </w:r>
          </w:p>
        </w:tc>
      </w:tr>
    </w:tbl>
    <w:p w:rsidR="008E6BB3" w:rsidRDefault="008E6BB3" w:rsidP="0055340B">
      <w:pPr>
        <w:ind w:firstLine="12"/>
        <w:jc w:val="both"/>
      </w:pPr>
    </w:p>
    <w:p w:rsidR="00F064DA" w:rsidRDefault="00F064DA" w:rsidP="0055340B">
      <w:pPr>
        <w:ind w:firstLine="12"/>
        <w:jc w:val="both"/>
      </w:pPr>
    </w:p>
    <w:p w:rsidR="00837C24" w:rsidRPr="00914DF2" w:rsidRDefault="00837C24"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lastRenderedPageBreak/>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37C24" w:rsidP="0027680D">
            <w:pPr>
              <w:rPr>
                <w:rFonts w:ascii="Garamond" w:hAnsi="Garamond"/>
                <w:b/>
              </w:rPr>
            </w:pPr>
            <w:r>
              <w:rPr>
                <w:rFonts w:ascii="Garamond" w:hAnsi="Garamond"/>
                <w:b/>
              </w:rPr>
              <w:t xml:space="preserve">Nikola </w:t>
            </w:r>
            <w:proofErr w:type="spellStart"/>
            <w:r>
              <w:rPr>
                <w:rFonts w:ascii="Garamond" w:hAnsi="Garamond"/>
                <w:b/>
              </w:rPr>
              <w:t>Stafinská</w:t>
            </w:r>
            <w:proofErr w:type="spellEnd"/>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lastRenderedPageBreak/>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 xml:space="preserve">instrukce </w:t>
      </w:r>
      <w:proofErr w:type="spellStart"/>
      <w:r w:rsidR="00F517EF" w:rsidRPr="004326C4">
        <w:rPr>
          <w:rFonts w:ascii="Garamond" w:hAnsi="Garamond"/>
        </w:rPr>
        <w:t>MSp</w:t>
      </w:r>
      <w:proofErr w:type="spellEnd"/>
      <w:r w:rsidR="00F517EF" w:rsidRPr="004326C4">
        <w:rPr>
          <w:rFonts w:ascii="Garamond" w:hAnsi="Garamond"/>
        </w:rPr>
        <w:t xml:space="preserve">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Návrhy na vydání předběžného opatření před zahájení</w:t>
      </w:r>
      <w:r w:rsidR="00235B67">
        <w:rPr>
          <w:rFonts w:ascii="Garamond" w:hAnsi="Garamond"/>
        </w:rPr>
        <w:t>m</w:t>
      </w:r>
      <w:r w:rsidRPr="004326C4">
        <w:rPr>
          <w:rFonts w:ascii="Garamond" w:hAnsi="Garamond"/>
        </w:rPr>
        <w:t xml:space="preserve">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 xml:space="preserve">Náplň jednotlivých agend upravuje Instrukce </w:t>
      </w:r>
      <w:proofErr w:type="spellStart"/>
      <w:r w:rsidRPr="004326C4">
        <w:rPr>
          <w:rFonts w:ascii="Garamond" w:hAnsi="Garamond"/>
        </w:rPr>
        <w:t>MSp</w:t>
      </w:r>
      <w:proofErr w:type="spellEnd"/>
      <w:r w:rsidRPr="004326C4">
        <w:rPr>
          <w:rFonts w:ascii="Garamond" w:hAnsi="Garamond"/>
        </w:rPr>
        <w:t xml:space="preserve">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w:t>
      </w:r>
      <w:r w:rsidR="00A90849">
        <w:rPr>
          <w:rFonts w:ascii="Garamond" w:hAnsi="Garamond"/>
          <w:b/>
        </w:rPr>
        <w:t>–</w:t>
      </w:r>
      <w:r w:rsidR="00336ACC" w:rsidRPr="001E2786">
        <w:rPr>
          <w:rFonts w:ascii="Garamond" w:hAnsi="Garamond"/>
          <w:b/>
        </w:rPr>
        <w:t xml:space="preserve"> </w:t>
      </w:r>
      <w:r w:rsidR="00366232" w:rsidRPr="001E2786">
        <w:rPr>
          <w:rFonts w:ascii="Garamond" w:hAnsi="Garamond"/>
          <w:b/>
        </w:rPr>
        <w:t>105</w:t>
      </w:r>
      <w:r w:rsidR="00A90849">
        <w:rPr>
          <w:rFonts w:ascii="Garamond" w:hAnsi="Garamond"/>
          <w:b/>
        </w:rPr>
        <w:t xml:space="preserve"> a 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 xml:space="preserve">Návrhy na povolení obnovy řízení jsou zapisovány do rejstříku </w:t>
      </w:r>
      <w:proofErr w:type="spellStart"/>
      <w:r w:rsidRPr="00445E5C">
        <w:rPr>
          <w:rFonts w:ascii="Garamond" w:hAnsi="Garamond"/>
        </w:rPr>
        <w:t>Nt</w:t>
      </w:r>
      <w:proofErr w:type="spellEnd"/>
      <w:r w:rsidRPr="00445E5C">
        <w:rPr>
          <w:rFonts w:ascii="Garamond" w:hAnsi="Garamond"/>
        </w:rPr>
        <w: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lastRenderedPageBreak/>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proofErr w:type="spellStart"/>
            <w:r>
              <w:rPr>
                <w:rFonts w:ascii="Garamond" w:hAnsi="Garamond"/>
                <w:i/>
              </w:rPr>
              <w:t>Nt</w:t>
            </w:r>
            <w:proofErr w:type="spellEnd"/>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B6730E" w:rsidRDefault="00B6730E"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w:t>
            </w:r>
            <w:proofErr w:type="spellStart"/>
            <w:r w:rsidR="00336ACC" w:rsidRPr="009E440E">
              <w:rPr>
                <w:rFonts w:ascii="Garamond" w:hAnsi="Garamond"/>
                <w:i/>
                <w:sz w:val="22"/>
                <w:szCs w:val="22"/>
              </w:rPr>
              <w:t>Laššákové</w:t>
            </w:r>
            <w:proofErr w:type="spellEnd"/>
            <w:r w:rsidR="00336ACC" w:rsidRPr="009E440E">
              <w:rPr>
                <w:rFonts w:ascii="Garamond" w:hAnsi="Garamond"/>
                <w:i/>
                <w:sz w:val="22"/>
                <w:szCs w:val="22"/>
              </w:rPr>
              <w:t xml:space="preserve"> , Mgr. </w:t>
            </w:r>
            <w:proofErr w:type="spellStart"/>
            <w:r w:rsidR="00336ACC" w:rsidRPr="009E440E">
              <w:rPr>
                <w:rFonts w:ascii="Garamond" w:hAnsi="Garamond"/>
                <w:i/>
                <w:sz w:val="22"/>
                <w:szCs w:val="22"/>
              </w:rPr>
              <w:t>Richterkové</w:t>
            </w:r>
            <w:proofErr w:type="spellEnd"/>
            <w:r w:rsidR="00336ACC" w:rsidRPr="009E440E">
              <w:rPr>
                <w:rFonts w:ascii="Garamond" w:hAnsi="Garamond"/>
                <w:i/>
                <w:sz w:val="22"/>
                <w:szCs w:val="22"/>
              </w:rPr>
              <w:t xml:space="preserve">, Mgr. </w:t>
            </w:r>
            <w:r w:rsidRPr="009E440E">
              <w:rPr>
                <w:rFonts w:ascii="Garamond" w:hAnsi="Garamond"/>
                <w:i/>
                <w:sz w:val="22"/>
                <w:szCs w:val="22"/>
              </w:rPr>
              <w:t>Kafky-s</w:t>
            </w:r>
            <w:r w:rsidR="00336ACC" w:rsidRPr="009E440E">
              <w:rPr>
                <w:rFonts w:ascii="Garamond" w:hAnsi="Garamond"/>
                <w:i/>
                <w:sz w:val="22"/>
                <w:szCs w:val="22"/>
              </w:rPr>
              <w:t xml:space="preserve">udé </w:t>
            </w:r>
            <w:proofErr w:type="spellStart"/>
            <w:proofErr w:type="gramStart"/>
            <w:r w:rsidR="00336ACC" w:rsidRPr="009E440E">
              <w:rPr>
                <w:rFonts w:ascii="Garamond" w:hAnsi="Garamond"/>
                <w:i/>
                <w:sz w:val="22"/>
                <w:szCs w:val="22"/>
              </w:rPr>
              <w:t>sp.zn</w:t>
            </w:r>
            <w:proofErr w:type="spellEnd"/>
            <w:r w:rsidR="00336ACC" w:rsidRPr="009E440E">
              <w:rPr>
                <w:rFonts w:ascii="Garamond" w:hAnsi="Garamond"/>
                <w:i/>
                <w:sz w:val="22"/>
                <w:szCs w:val="22"/>
              </w:rPr>
              <w:t>.</w:t>
            </w:r>
            <w:proofErr w:type="gramEnd"/>
            <w:r w:rsidR="00336ACC" w:rsidRPr="009E440E">
              <w:rPr>
                <w:rFonts w:ascii="Garamond" w:hAnsi="Garamond"/>
                <w:i/>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w:t>
            </w:r>
            <w:proofErr w:type="spellStart"/>
            <w:r w:rsidR="00C04642" w:rsidRPr="009E440E">
              <w:rPr>
                <w:rFonts w:ascii="Garamond" w:hAnsi="Garamond"/>
                <w:i/>
                <w:sz w:val="22"/>
                <w:szCs w:val="22"/>
              </w:rPr>
              <w:t>Binové</w:t>
            </w:r>
            <w:proofErr w:type="spellEnd"/>
            <w:r w:rsidR="00C04642" w:rsidRPr="009E440E">
              <w:rPr>
                <w:rFonts w:ascii="Garamond" w:hAnsi="Garamond"/>
                <w:i/>
                <w:sz w:val="22"/>
                <w:szCs w:val="22"/>
              </w:rPr>
              <w:t xml:space="preserve">,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 xml:space="preserve">iché </w:t>
            </w:r>
            <w:proofErr w:type="spellStart"/>
            <w:r w:rsidR="00336ACC" w:rsidRPr="009E440E">
              <w:rPr>
                <w:rFonts w:ascii="Garamond" w:hAnsi="Garamond"/>
                <w:i/>
                <w:sz w:val="22"/>
                <w:szCs w:val="22"/>
              </w:rPr>
              <w:t>sp</w:t>
            </w:r>
            <w:proofErr w:type="spellEnd"/>
            <w:r w:rsidR="00336ACC" w:rsidRPr="009E440E">
              <w:rPr>
                <w:rFonts w:ascii="Garamond" w:hAnsi="Garamond"/>
                <w:i/>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Ing. Lucie Melicháreková</w:t>
            </w:r>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 xml:space="preserve">Monika Michálková, Renáta </w:t>
            </w:r>
            <w:proofErr w:type="spellStart"/>
            <w:r w:rsidRPr="00314604">
              <w:rPr>
                <w:rFonts w:ascii="Garamond" w:hAnsi="Garamond"/>
                <w:sz w:val="22"/>
                <w:szCs w:val="22"/>
              </w:rPr>
              <w:t>Šušková</w:t>
            </w:r>
            <w:proofErr w:type="spellEnd"/>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bl>
    <w:p w:rsidR="00B6730E" w:rsidRDefault="00B6730E"/>
    <w:p w:rsidR="00A022D4" w:rsidRDefault="00A022D4">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p>
        </w:tc>
        <w:tc>
          <w:tcPr>
            <w:tcW w:w="1080" w:type="dxa"/>
            <w:shd w:val="clear" w:color="auto" w:fill="auto"/>
            <w:vAlign w:val="center"/>
          </w:tcPr>
          <w:p w:rsidR="00567591" w:rsidRPr="00336ACC" w:rsidRDefault="00567591" w:rsidP="000E0A80">
            <w:pPr>
              <w:jc w:val="center"/>
              <w:rPr>
                <w:rFonts w:ascii="Garamond" w:hAnsi="Garamond"/>
              </w:rPr>
            </w:pPr>
            <w:r>
              <w:rPr>
                <w:rFonts w:ascii="Garamond" w:hAnsi="Garamond"/>
              </w:rPr>
              <w:t>100 %</w:t>
            </w:r>
          </w:p>
        </w:tc>
        <w:tc>
          <w:tcPr>
            <w:tcW w:w="6840" w:type="dxa"/>
            <w:gridSpan w:val="3"/>
            <w:shd w:val="clear" w:color="auto" w:fill="auto"/>
            <w:vAlign w:val="center"/>
          </w:tcPr>
          <w:p w:rsidR="00567591" w:rsidRPr="00336ACC" w:rsidRDefault="00567591" w:rsidP="00567591">
            <w:pPr>
              <w:rPr>
                <w:rFonts w:ascii="Garamond" w:hAnsi="Garamond"/>
              </w:rPr>
            </w:pPr>
            <w:r>
              <w:rPr>
                <w:rFonts w:ascii="Garamond" w:hAnsi="Garamond"/>
              </w:rPr>
              <w:t xml:space="preserve">věci se </w:t>
            </w:r>
            <w:proofErr w:type="gramStart"/>
            <w:r>
              <w:rPr>
                <w:rFonts w:ascii="Garamond" w:hAnsi="Garamond"/>
              </w:rPr>
              <w:t xml:space="preserve">specializací </w:t>
            </w:r>
            <w:r w:rsidRPr="00336ACC">
              <w:rPr>
                <w:rFonts w:ascii="Garamond" w:hAnsi="Garamond"/>
                <w:b/>
              </w:rPr>
              <w:t>„</w:t>
            </w:r>
            <w:r>
              <w:rPr>
                <w:rFonts w:ascii="Garamond" w:hAnsi="Garamond"/>
                <w:b/>
              </w:rPr>
              <w:t>Z.O.</w:t>
            </w:r>
            <w:proofErr w:type="gramEnd"/>
            <w:r>
              <w:rPr>
                <w:rFonts w:ascii="Garamond" w:hAnsi="Garamond"/>
                <w:b/>
              </w:rPr>
              <w:t>KRIMI</w:t>
            </w:r>
            <w:r w:rsidRPr="00336ACC">
              <w:rPr>
                <w:rFonts w:ascii="Garamond" w:hAnsi="Garamond"/>
                <w:b/>
              </w:rPr>
              <w:t>“</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67591" w:rsidRPr="004552F9" w:rsidRDefault="00567591" w:rsidP="00CD6FE4">
            <w:pPr>
              <w:jc w:val="center"/>
              <w:rPr>
                <w:rFonts w:ascii="Garamond" w:hAnsi="Garamond"/>
                <w:b/>
              </w:rPr>
            </w:pPr>
            <w:r w:rsidRPr="00445E5C">
              <w:rPr>
                <w:rFonts w:ascii="Garamond" w:hAnsi="Garamond"/>
                <w:b/>
              </w:rPr>
              <w:t>80</w:t>
            </w:r>
            <w:r w:rsidRPr="004552F9">
              <w:rPr>
                <w:rFonts w:ascii="Garamond" w:hAnsi="Garamond"/>
                <w:b/>
              </w:rPr>
              <w:t xml:space="preserve"> %</w:t>
            </w:r>
          </w:p>
        </w:tc>
        <w:tc>
          <w:tcPr>
            <w:tcW w:w="6840" w:type="dxa"/>
            <w:gridSpan w:val="3"/>
            <w:shd w:val="clear" w:color="auto" w:fill="auto"/>
            <w:vAlign w:val="center"/>
          </w:tcPr>
          <w:p w:rsidR="00567591" w:rsidRPr="00AE6AB5" w:rsidRDefault="00567591"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567591" w:rsidRPr="004552F9" w:rsidRDefault="00567591"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567591" w:rsidRPr="004552F9" w:rsidRDefault="00567591"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567591" w:rsidRPr="004552F9" w:rsidRDefault="00567591"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trHeight w:val="485"/>
        </w:trPr>
        <w:tc>
          <w:tcPr>
            <w:tcW w:w="1134" w:type="dxa"/>
            <w:vMerge/>
            <w:shd w:val="clear" w:color="auto" w:fill="D9D9D9"/>
          </w:tcPr>
          <w:p w:rsidR="00567591" w:rsidRPr="004552F9" w:rsidRDefault="00567591" w:rsidP="00160DB8">
            <w:pPr>
              <w:rPr>
                <w:rFonts w:ascii="Garamond" w:hAnsi="Garamond"/>
              </w:rPr>
            </w:pPr>
          </w:p>
        </w:tc>
        <w:tc>
          <w:tcPr>
            <w:tcW w:w="13608" w:type="dxa"/>
            <w:gridSpan w:val="7"/>
            <w:shd w:val="clear" w:color="auto" w:fill="E6E6E6"/>
            <w:vAlign w:val="center"/>
          </w:tcPr>
          <w:p w:rsidR="00567591" w:rsidRPr="004552F9" w:rsidRDefault="00567591" w:rsidP="00CD6FE4">
            <w:pPr>
              <w:jc w:val="center"/>
              <w:rPr>
                <w:rFonts w:ascii="Garamond" w:hAnsi="Garamond"/>
                <w:b/>
              </w:rPr>
            </w:pPr>
            <w:r w:rsidRPr="004552F9">
              <w:rPr>
                <w:rFonts w:ascii="Garamond" w:hAnsi="Garamond"/>
                <w:b/>
              </w:rPr>
              <w:t>Administrativa</w:t>
            </w:r>
          </w:p>
        </w:tc>
      </w:tr>
      <w:tr w:rsidR="00567591" w:rsidRPr="004552F9" w:rsidTr="00CD6FE4">
        <w:trPr>
          <w:trHeight w:val="397"/>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567591" w:rsidRPr="00445E5C" w:rsidRDefault="00567591"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567591" w:rsidRPr="004552F9" w:rsidRDefault="00567591" w:rsidP="00A15298">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Mgr. Gabriela Skulinová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Mgr. Gabriela Skulinová</w:t>
            </w:r>
          </w:p>
          <w:p w:rsidR="00567591" w:rsidRPr="004552F9" w:rsidRDefault="00567591"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45E5C" w:rsidRDefault="00567591" w:rsidP="00A15298">
            <w:pPr>
              <w:jc w:val="both"/>
              <w:rPr>
                <w:rFonts w:ascii="Garamond" w:hAnsi="Garamond"/>
              </w:rPr>
            </w:pPr>
            <w:r w:rsidRPr="00445E5C">
              <w:rPr>
                <w:rFonts w:ascii="Garamond" w:hAnsi="Garamond"/>
                <w:sz w:val="22"/>
                <w:szCs w:val="22"/>
              </w:rPr>
              <w:t>Bc. Adriana Franková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Pavla Pindejová</w:t>
            </w:r>
          </w:p>
          <w:p w:rsidR="00567591" w:rsidRPr="005C31BD" w:rsidRDefault="00567591"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Jana Jiříčková</w:t>
            </w:r>
          </w:p>
          <w:p w:rsidR="00567591" w:rsidRPr="004552F9" w:rsidRDefault="00567591" w:rsidP="00160DB8">
            <w:pPr>
              <w:rPr>
                <w:rFonts w:ascii="Garamond" w:hAnsi="Garamond"/>
              </w:rPr>
            </w:pPr>
            <w:r>
              <w:rPr>
                <w:rFonts w:ascii="Garamond" w:hAnsi="Garamond"/>
              </w:rPr>
              <w:t>Monika Vašková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Jana Jiříčková</w:t>
            </w:r>
          </w:p>
          <w:p w:rsidR="00567591" w:rsidRDefault="00567591"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Default="00567591" w:rsidP="00160DB8">
            <w:pPr>
              <w:rPr>
                <w:rFonts w:ascii="Garamond" w:hAnsi="Garamond"/>
              </w:rPr>
            </w:pPr>
            <w:r>
              <w:rPr>
                <w:rFonts w:ascii="Garamond" w:hAnsi="Garamond"/>
              </w:rPr>
              <w:t>Pavla Pindejová</w:t>
            </w:r>
          </w:p>
          <w:p w:rsidR="00567591" w:rsidRPr="004552F9" w:rsidRDefault="00567591" w:rsidP="00160DB8">
            <w:pPr>
              <w:rPr>
                <w:rFonts w:ascii="Garamond" w:hAnsi="Garamond"/>
              </w:rPr>
            </w:pPr>
            <w:r>
              <w:rPr>
                <w:rFonts w:ascii="Garamond" w:hAnsi="Garamond"/>
              </w:rPr>
              <w:t>Monika Vašková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Monika Vašková</w:t>
            </w:r>
          </w:p>
          <w:p w:rsidR="00567591" w:rsidRPr="005C31BD" w:rsidRDefault="00567591"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Default="00567591" w:rsidP="00160DB8">
            <w:pPr>
              <w:rPr>
                <w:rFonts w:ascii="Garamond" w:hAnsi="Garamond"/>
              </w:rPr>
            </w:pPr>
            <w:r>
              <w:rPr>
                <w:rFonts w:ascii="Garamond" w:hAnsi="Garamond"/>
              </w:rPr>
              <w:t>Jana Jiříčková</w:t>
            </w:r>
          </w:p>
          <w:p w:rsidR="00567591" w:rsidRDefault="00567591" w:rsidP="00160DB8">
            <w:pPr>
              <w:rPr>
                <w:rFonts w:ascii="Garamond" w:hAnsi="Garamond"/>
              </w:rPr>
            </w:pPr>
            <w:r>
              <w:rPr>
                <w:rFonts w:ascii="Garamond" w:hAnsi="Garamond"/>
              </w:rPr>
              <w:t>Pavla Pindejová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všechny protokolující úřednice úseku trestního</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Zapisovatelka</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Monika Michalková</w:t>
            </w:r>
          </w:p>
          <w:p w:rsidR="00567591" w:rsidRPr="004552F9" w:rsidRDefault="00567591"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zástup vzájemný a všechny protokolující úřednice úseku T</w:t>
            </w:r>
          </w:p>
        </w:tc>
      </w:tr>
      <w:tr w:rsidR="00567591" w:rsidRPr="004552F9" w:rsidTr="00CD6FE4">
        <w:trPr>
          <w:trHeight w:val="482"/>
        </w:trPr>
        <w:tc>
          <w:tcPr>
            <w:tcW w:w="1134" w:type="dxa"/>
            <w:vMerge/>
            <w:tcBorders>
              <w:bottom w:val="single" w:sz="4" w:space="0" w:color="auto"/>
            </w:tcBorders>
            <w:shd w:val="clear" w:color="auto" w:fill="D9D9D9"/>
          </w:tcPr>
          <w:p w:rsidR="00567591" w:rsidRPr="004552F9" w:rsidRDefault="00567591" w:rsidP="00160DB8">
            <w:pPr>
              <w:rPr>
                <w:rFonts w:ascii="Garamond" w:hAnsi="Garamond"/>
              </w:rPr>
            </w:pPr>
          </w:p>
        </w:tc>
        <w:tc>
          <w:tcPr>
            <w:tcW w:w="13608" w:type="dxa"/>
            <w:gridSpan w:val="7"/>
            <w:shd w:val="clear" w:color="auto" w:fill="auto"/>
          </w:tcPr>
          <w:p w:rsidR="00567591" w:rsidRPr="004552F9" w:rsidRDefault="00567591" w:rsidP="00CD6FE4">
            <w:pPr>
              <w:jc w:val="both"/>
              <w:rPr>
                <w:rFonts w:ascii="Garamond" w:hAnsi="Garamond"/>
                <w:b/>
              </w:rPr>
            </w:pPr>
            <w:r w:rsidRPr="004552F9">
              <w:rPr>
                <w:rFonts w:ascii="Garamond" w:hAnsi="Garamond"/>
                <w:b/>
              </w:rPr>
              <w:t>Přísedící viz příloha č. 1 rozvrhu práce.</w:t>
            </w:r>
          </w:p>
          <w:p w:rsidR="00567591" w:rsidRPr="004552F9" w:rsidRDefault="00567591"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F064DA" w:rsidRDefault="00F064DA"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 xml:space="preserve">(rejstřík </w:t>
            </w:r>
            <w:proofErr w:type="spellStart"/>
            <w:r w:rsidRPr="00445E5C">
              <w:rPr>
                <w:rFonts w:ascii="Garamond" w:hAnsi="Garamond"/>
                <w:i/>
              </w:rPr>
              <w:t>Nt</w:t>
            </w:r>
            <w:proofErr w:type="spellEnd"/>
            <w:r w:rsidRPr="00445E5C">
              <w:rPr>
                <w:rFonts w:ascii="Garamond" w:hAnsi="Garamond"/>
                <w:i/>
              </w:rPr>
              <w: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Ing. Lucie Melicháreková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proofErr w:type="spellStart"/>
            <w:r w:rsidR="00BF37DC" w:rsidRPr="00445E5C">
              <w:rPr>
                <w:i/>
              </w:rPr>
              <w:t>Nt</w:t>
            </w:r>
            <w:proofErr w:type="spellEnd"/>
            <w:r w:rsidR="00BF37DC" w:rsidRPr="00445E5C">
              <w:rPr>
                <w:i/>
              </w:rPr>
              <w:t xml:space="preserve">,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 xml:space="preserve">Petra </w:t>
            </w:r>
            <w:proofErr w:type="spellStart"/>
            <w:r w:rsidRPr="00445E5C">
              <w:t>Elblová</w:t>
            </w:r>
            <w:proofErr w:type="spellEnd"/>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Ing. Lucie Melicháreková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proofErr w:type="spellStart"/>
            <w:r w:rsidR="008D21BA" w:rsidRPr="00445E5C">
              <w:rPr>
                <w:rFonts w:ascii="Garamond" w:hAnsi="Garamond"/>
                <w:i/>
              </w:rPr>
              <w:t>sp</w:t>
            </w:r>
            <w:proofErr w:type="spellEnd"/>
            <w:r w:rsidR="008D21BA" w:rsidRPr="00445E5C">
              <w:rPr>
                <w:rFonts w:ascii="Garamond" w:hAnsi="Garamond"/>
                <w:i/>
              </w:rPr>
              <w:t>.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 xml:space="preserve">(rejstřík </w:t>
            </w:r>
            <w:proofErr w:type="spellStart"/>
            <w:r>
              <w:rPr>
                <w:rFonts w:ascii="Garamond" w:hAnsi="Garamond"/>
              </w:rPr>
              <w:t>Nt</w:t>
            </w:r>
            <w:proofErr w:type="spellEnd"/>
            <w:r>
              <w:rPr>
                <w:rFonts w:ascii="Garamond" w:hAnsi="Garamond"/>
              </w:rPr>
              <w: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Ing. Lucie Melicháreková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Default="00FA5500" w:rsidP="00177AFD">
      <w:pPr>
        <w:jc w:val="both"/>
      </w:pPr>
    </w:p>
    <w:p w:rsidR="00567591" w:rsidRDefault="00567591" w:rsidP="00177AFD">
      <w:pPr>
        <w:jc w:val="both"/>
      </w:pPr>
    </w:p>
    <w:p w:rsidR="00567591" w:rsidRDefault="00567591" w:rsidP="00177AFD">
      <w:pPr>
        <w:jc w:val="both"/>
      </w:pPr>
    </w:p>
    <w:p w:rsidR="00567591" w:rsidRDefault="00567591" w:rsidP="00177AFD">
      <w:pPr>
        <w:jc w:val="both"/>
      </w:pPr>
    </w:p>
    <w:p w:rsidR="00567591" w:rsidRPr="00914DF2" w:rsidRDefault="00567591"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proofErr w:type="gramStart"/>
            <w:r w:rsidRPr="004E69F4">
              <w:rPr>
                <w:rFonts w:ascii="Garamond" w:hAnsi="Garamond"/>
                <w:b/>
              </w:rPr>
              <w:t xml:space="preserve">80 </w:t>
            </w:r>
            <w:r w:rsidR="00AE63A2" w:rsidRPr="004E69F4">
              <w:rPr>
                <w:rFonts w:ascii="Garamond" w:hAnsi="Garamond"/>
                <w:b/>
              </w:rPr>
              <w:t xml:space="preserve"> %</w:t>
            </w:r>
            <w:proofErr w:type="gramEnd"/>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Default="00DD019A" w:rsidP="00803111">
            <w:pPr>
              <w:jc w:val="both"/>
              <w:rPr>
                <w:rFonts w:ascii="Garamond" w:hAnsi="Garamond"/>
                <w:color w:val="FF0000"/>
              </w:rPr>
            </w:pPr>
          </w:p>
          <w:p w:rsidR="00567591" w:rsidRDefault="00567591" w:rsidP="00803111">
            <w:pPr>
              <w:jc w:val="both"/>
              <w:rPr>
                <w:rFonts w:ascii="Garamond" w:hAnsi="Garamond"/>
              </w:rPr>
            </w:pPr>
            <w:r>
              <w:rPr>
                <w:rFonts w:ascii="Garamond" w:hAnsi="Garamond"/>
              </w:rPr>
              <w:t>Mgr. Tomasz Kafka</w:t>
            </w:r>
          </w:p>
          <w:p w:rsidR="00C04BCB" w:rsidRPr="00567591" w:rsidRDefault="00C04BCB" w:rsidP="00803111">
            <w:pPr>
              <w:jc w:val="both"/>
              <w:rPr>
                <w:rFonts w:ascii="Garamond" w:hAnsi="Garamond"/>
              </w:rPr>
            </w:pPr>
            <w:r>
              <w:rPr>
                <w:rFonts w:ascii="Garamond" w:hAnsi="Garamond"/>
              </w:rPr>
              <w:t xml:space="preserve">(zástupce pro věci agendy </w:t>
            </w:r>
            <w:proofErr w:type="spellStart"/>
            <w:r>
              <w:rPr>
                <w:rFonts w:ascii="Garamond" w:hAnsi="Garamond"/>
              </w:rPr>
              <w:t>Tm</w:t>
            </w:r>
            <w:proofErr w:type="spellEnd"/>
            <w:r>
              <w:rPr>
                <w:rFonts w:ascii="Garamond" w:hAnsi="Garamond"/>
              </w:rPr>
              <w:t xml:space="preserve">, </w:t>
            </w:r>
            <w:proofErr w:type="spellStart"/>
            <w:r>
              <w:rPr>
                <w:rFonts w:ascii="Garamond" w:hAnsi="Garamond"/>
              </w:rPr>
              <w:t>Ntm</w:t>
            </w:r>
            <w:proofErr w:type="spellEnd"/>
            <w:r>
              <w:rPr>
                <w:rFonts w:ascii="Garamond" w:hAnsi="Garamond"/>
              </w:rPr>
              <w:t>)</w:t>
            </w: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 xml:space="preserve">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 xml:space="preserve">(rejstřík T, </w:t>
            </w:r>
            <w:proofErr w:type="spellStart"/>
            <w:r w:rsidRPr="004E69F4">
              <w:rPr>
                <w:rFonts w:ascii="Garamond" w:hAnsi="Garamond"/>
                <w:i/>
              </w:rPr>
              <w:t>Tm</w:t>
            </w:r>
            <w:proofErr w:type="spellEnd"/>
            <w:r w:rsidRPr="004E69F4">
              <w:rPr>
                <w:rFonts w:ascii="Garamond" w:hAnsi="Garamond"/>
                <w:i/>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 xml:space="preserve">(rejstřík </w:t>
            </w:r>
            <w:proofErr w:type="spellStart"/>
            <w:r w:rsidRPr="004E69F4">
              <w:rPr>
                <w:rFonts w:ascii="Garamond" w:hAnsi="Garamond"/>
                <w:i/>
              </w:rPr>
              <w:t>Nt</w:t>
            </w:r>
            <w:proofErr w:type="spellEnd"/>
            <w:r w:rsidRPr="004E69F4">
              <w:rPr>
                <w:rFonts w:ascii="Garamond" w:hAnsi="Garamond"/>
                <w:i/>
              </w:rPr>
              <w:t xml:space="preserve">, </w:t>
            </w:r>
            <w:proofErr w:type="spellStart"/>
            <w:r w:rsidRPr="004E69F4">
              <w:rPr>
                <w:rFonts w:ascii="Garamond" w:hAnsi="Garamond"/>
                <w:i/>
              </w:rPr>
              <w:t>Ntm</w:t>
            </w:r>
            <w:proofErr w:type="spellEnd"/>
            <w:r w:rsidRPr="004E69F4">
              <w:rPr>
                <w:rFonts w:ascii="Garamond" w:hAnsi="Garamond"/>
                <w:i/>
              </w:rPr>
              <w:t>,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1. Mgr. Petra Richterková</w:t>
            </w:r>
          </w:p>
          <w:p w:rsidR="00804F02" w:rsidRPr="004E69F4" w:rsidRDefault="00804F02" w:rsidP="00804F02">
            <w:pPr>
              <w:jc w:val="both"/>
              <w:rPr>
                <w:rFonts w:ascii="Garamond" w:hAnsi="Garamond"/>
              </w:rPr>
            </w:pPr>
            <w:r w:rsidRPr="004E69F4">
              <w:rPr>
                <w:rFonts w:ascii="Garamond" w:hAnsi="Garamond"/>
              </w:rPr>
              <w:t xml:space="preserve">2. JUDr. Lubomíra </w:t>
            </w:r>
            <w:proofErr w:type="spellStart"/>
            <w:r w:rsidRPr="004E69F4">
              <w:rPr>
                <w:rFonts w:ascii="Garamond" w:hAnsi="Garamond"/>
              </w:rPr>
              <w:t>Binová</w:t>
            </w:r>
            <w:proofErr w:type="spellEnd"/>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56A79" w:rsidRPr="004552F9" w:rsidTr="00CD6FE4">
        <w:trPr>
          <w:cantSplit/>
          <w:trHeight w:val="454"/>
        </w:trPr>
        <w:tc>
          <w:tcPr>
            <w:tcW w:w="1134" w:type="dxa"/>
            <w:vMerge/>
            <w:shd w:val="clear" w:color="auto" w:fill="D9D9D9"/>
          </w:tcPr>
          <w:p w:rsidR="00056A79" w:rsidRPr="004552F9" w:rsidRDefault="00056A79" w:rsidP="00160DB8">
            <w:pPr>
              <w:rPr>
                <w:rFonts w:ascii="Garamond" w:hAnsi="Garamond"/>
              </w:rPr>
            </w:pPr>
          </w:p>
        </w:tc>
        <w:tc>
          <w:tcPr>
            <w:tcW w:w="1134" w:type="dxa"/>
            <w:shd w:val="clear" w:color="auto" w:fill="auto"/>
            <w:vAlign w:val="center"/>
          </w:tcPr>
          <w:p w:rsidR="00056A79" w:rsidRPr="004E69F4" w:rsidRDefault="00056A79" w:rsidP="00CD6FE4">
            <w:pPr>
              <w:jc w:val="center"/>
              <w:rPr>
                <w:rFonts w:ascii="Garamond" w:hAnsi="Garamond"/>
                <w:b/>
              </w:rPr>
            </w:pPr>
          </w:p>
        </w:tc>
        <w:tc>
          <w:tcPr>
            <w:tcW w:w="1080" w:type="dxa"/>
            <w:shd w:val="clear" w:color="auto" w:fill="auto"/>
            <w:vAlign w:val="center"/>
          </w:tcPr>
          <w:p w:rsidR="00056A79" w:rsidRPr="00056A79" w:rsidRDefault="00056A79" w:rsidP="00CD6FE4">
            <w:pPr>
              <w:jc w:val="center"/>
              <w:rPr>
                <w:rFonts w:ascii="Garamond" w:hAnsi="Garamond"/>
                <w:b/>
              </w:rPr>
            </w:pPr>
            <w:r w:rsidRPr="00056A79">
              <w:rPr>
                <w:rFonts w:ascii="Garamond" w:hAnsi="Garamond"/>
                <w:b/>
              </w:rPr>
              <w:t>100 %</w:t>
            </w:r>
          </w:p>
        </w:tc>
        <w:tc>
          <w:tcPr>
            <w:tcW w:w="6840" w:type="dxa"/>
            <w:gridSpan w:val="3"/>
            <w:shd w:val="clear" w:color="auto" w:fill="auto"/>
            <w:vAlign w:val="center"/>
          </w:tcPr>
          <w:p w:rsidR="00056A79" w:rsidRPr="004E69F4" w:rsidRDefault="00056A79" w:rsidP="00056A79">
            <w:pPr>
              <w:rPr>
                <w:rFonts w:ascii="Garamond" w:hAnsi="Garamond"/>
              </w:rPr>
            </w:pPr>
            <w:r>
              <w:rPr>
                <w:rFonts w:ascii="Garamond" w:hAnsi="Garamond"/>
              </w:rPr>
              <w:t xml:space="preserve">věci se specializací </w:t>
            </w:r>
            <w:r w:rsidRPr="00056A79">
              <w:rPr>
                <w:rFonts w:ascii="Garamond" w:hAnsi="Garamond"/>
                <w:b/>
              </w:rPr>
              <w:t>„VAZBA“</w:t>
            </w:r>
          </w:p>
        </w:tc>
        <w:tc>
          <w:tcPr>
            <w:tcW w:w="4554" w:type="dxa"/>
            <w:gridSpan w:val="2"/>
            <w:vMerge/>
            <w:shd w:val="clear" w:color="auto" w:fill="auto"/>
          </w:tcPr>
          <w:p w:rsidR="00056A79" w:rsidRPr="004E69F4" w:rsidRDefault="00056A79"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056A79" w:rsidRDefault="00056A79" w:rsidP="00056A79">
            <w:pPr>
              <w:jc w:val="center"/>
              <w:rPr>
                <w:rFonts w:ascii="Garamond" w:hAnsi="Garamond"/>
                <w:b/>
              </w:rPr>
            </w:pPr>
            <w:r w:rsidRPr="00056A79">
              <w:rPr>
                <w:rFonts w:ascii="Garamond" w:hAnsi="Garamond"/>
                <w:b/>
              </w:rPr>
              <w:t>100</w:t>
            </w:r>
            <w:r w:rsidR="000C07B5" w:rsidRPr="00056A79">
              <w:rPr>
                <w:rFonts w:ascii="Garamond" w:hAnsi="Garamond"/>
                <w:b/>
              </w:rPr>
              <w:t xml:space="preserve">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0125C1" w:rsidRPr="00056A79" w:rsidRDefault="00056A79" w:rsidP="00056A79">
            <w:pPr>
              <w:jc w:val="center"/>
              <w:rPr>
                <w:rFonts w:ascii="Garamond" w:hAnsi="Garamond"/>
                <w:b/>
              </w:rPr>
            </w:pPr>
            <w:r w:rsidRPr="00056A79">
              <w:rPr>
                <w:rFonts w:ascii="Garamond" w:hAnsi="Garamond"/>
                <w:b/>
              </w:rPr>
              <w:t>100</w:t>
            </w:r>
            <w:r w:rsidR="000125C1" w:rsidRPr="00056A79">
              <w:rPr>
                <w:rFonts w:ascii="Garamond" w:hAnsi="Garamond"/>
                <w:b/>
              </w:rPr>
              <w:t xml:space="preserve"> %</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056A79" w:rsidRDefault="00056A79" w:rsidP="00694078">
            <w:pPr>
              <w:rPr>
                <w:rFonts w:ascii="Garamond" w:hAnsi="Garamond"/>
                <w:b/>
              </w:rPr>
            </w:pPr>
            <w:r w:rsidRPr="00056A79">
              <w:rPr>
                <w:rFonts w:ascii="Garamond" w:hAnsi="Garamond"/>
                <w:b/>
              </w:rPr>
              <w:t xml:space="preserve">běžný nápad věcí včetně specializací – všeobecné řízení </w:t>
            </w:r>
          </w:p>
          <w:p w:rsidR="00056A79" w:rsidRPr="00056A79" w:rsidRDefault="00056A79" w:rsidP="00694078">
            <w:pPr>
              <w:rPr>
                <w:rFonts w:ascii="Garamond" w:hAnsi="Garamond"/>
              </w:rPr>
            </w:pPr>
            <w:r w:rsidRPr="00056A79">
              <w:rPr>
                <w:rFonts w:ascii="Garamond" w:hAnsi="Garamond"/>
              </w:rPr>
              <w:t xml:space="preserve">(oddíly rejstříku viz příloha </w:t>
            </w:r>
            <w:proofErr w:type="gramStart"/>
            <w:r w:rsidRPr="00056A79">
              <w:rPr>
                <w:rFonts w:ascii="Garamond" w:hAnsi="Garamond"/>
              </w:rPr>
              <w:t>č.2 rozv</w:t>
            </w:r>
            <w:r>
              <w:rPr>
                <w:rFonts w:ascii="Garamond" w:hAnsi="Garamond"/>
              </w:rPr>
              <w:t>r</w:t>
            </w:r>
            <w:r w:rsidRPr="00056A79">
              <w:rPr>
                <w:rFonts w:ascii="Garamond" w:hAnsi="Garamond"/>
              </w:rPr>
              <w:t>hu</w:t>
            </w:r>
            <w:proofErr w:type="gramEnd"/>
            <w:r w:rsidRPr="00056A79">
              <w:rPr>
                <w:rFonts w:ascii="Garamond" w:hAnsi="Garamond"/>
              </w:rPr>
              <w:t xml:space="preserve"> práce)</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56A79" w:rsidRPr="004552F9" w:rsidTr="00CD6FE4">
        <w:trPr>
          <w:cantSplit/>
          <w:trHeight w:val="454"/>
        </w:trPr>
        <w:tc>
          <w:tcPr>
            <w:tcW w:w="1134" w:type="dxa"/>
            <w:vMerge/>
            <w:shd w:val="clear" w:color="auto" w:fill="D9D9D9"/>
          </w:tcPr>
          <w:p w:rsidR="00056A79" w:rsidRPr="004552F9" w:rsidRDefault="00056A79" w:rsidP="00160DB8">
            <w:pPr>
              <w:rPr>
                <w:rFonts w:ascii="Garamond" w:hAnsi="Garamond"/>
              </w:rPr>
            </w:pPr>
          </w:p>
        </w:tc>
        <w:tc>
          <w:tcPr>
            <w:tcW w:w="1134" w:type="dxa"/>
            <w:shd w:val="clear" w:color="auto" w:fill="auto"/>
            <w:vAlign w:val="center"/>
          </w:tcPr>
          <w:p w:rsidR="00056A79" w:rsidRPr="004E69F4" w:rsidRDefault="00056A79"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056A79" w:rsidRPr="00056A79" w:rsidRDefault="00056A79" w:rsidP="00056A79">
            <w:pPr>
              <w:jc w:val="center"/>
              <w:rPr>
                <w:rFonts w:ascii="Garamond" w:hAnsi="Garamond"/>
                <w:b/>
              </w:rPr>
            </w:pPr>
            <w:r w:rsidRPr="00056A79">
              <w:rPr>
                <w:rFonts w:ascii="Garamond" w:hAnsi="Garamond"/>
                <w:b/>
              </w:rPr>
              <w:t>100 %</w:t>
            </w:r>
          </w:p>
        </w:tc>
        <w:tc>
          <w:tcPr>
            <w:tcW w:w="6840" w:type="dxa"/>
            <w:gridSpan w:val="3"/>
            <w:shd w:val="clear" w:color="auto" w:fill="auto"/>
            <w:vAlign w:val="center"/>
          </w:tcPr>
          <w:p w:rsidR="00056A79" w:rsidRPr="004E69F4" w:rsidRDefault="00056A79" w:rsidP="00694078">
            <w:pPr>
              <w:rPr>
                <w:rFonts w:ascii="Garamond" w:hAnsi="Garamond"/>
                <w:b/>
              </w:rPr>
            </w:pPr>
            <w:r>
              <w:rPr>
                <w:rFonts w:ascii="Garamond" w:hAnsi="Garamond"/>
                <w:b/>
              </w:rPr>
              <w:t>běžný nápad věcí</w:t>
            </w:r>
          </w:p>
        </w:tc>
        <w:tc>
          <w:tcPr>
            <w:tcW w:w="4554" w:type="dxa"/>
            <w:gridSpan w:val="2"/>
            <w:vMerge/>
            <w:shd w:val="clear" w:color="auto" w:fill="auto"/>
          </w:tcPr>
          <w:p w:rsidR="00056A79" w:rsidRPr="004E69F4" w:rsidRDefault="00056A79"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Iveta </w:t>
            </w:r>
            <w:proofErr w:type="spellStart"/>
            <w:r w:rsidRPr="004E69F4">
              <w:rPr>
                <w:rFonts w:ascii="Garamond" w:hAnsi="Garamond"/>
              </w:rPr>
              <w:t>Zapletálková</w:t>
            </w:r>
            <w:proofErr w:type="spellEnd"/>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Renáta </w:t>
            </w:r>
            <w:proofErr w:type="spellStart"/>
            <w:r w:rsidRPr="004E69F4">
              <w:rPr>
                <w:rFonts w:ascii="Garamond" w:hAnsi="Garamond"/>
              </w:rPr>
              <w:t>Šušková</w:t>
            </w:r>
            <w:proofErr w:type="spellEnd"/>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Mgr. Petra Richterková</w:t>
            </w:r>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 xml:space="preserve">4. JUDr. Lubomíra </w:t>
            </w:r>
            <w:proofErr w:type="spellStart"/>
            <w:r w:rsidRPr="004E69F4">
              <w:rPr>
                <w:rFonts w:ascii="Garamond" w:hAnsi="Garamond"/>
              </w:rPr>
              <w:t>Binová</w:t>
            </w:r>
            <w:proofErr w:type="spellEnd"/>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 xml:space="preserve">Mgr. Kamil </w:t>
            </w:r>
            <w:proofErr w:type="spellStart"/>
            <w:r w:rsidRPr="004E69F4">
              <w:rPr>
                <w:rFonts w:ascii="Garamond" w:hAnsi="Garamond"/>
              </w:rPr>
              <w:t>Babušek</w:t>
            </w:r>
            <w:proofErr w:type="spellEnd"/>
            <w:r w:rsidRPr="004E69F4">
              <w:rPr>
                <w:rFonts w:ascii="Garamond" w:hAnsi="Garamond"/>
              </w:rPr>
              <w:t xml:space="preserve">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proofErr w:type="gramStart"/>
            <w:r w:rsidRPr="004E69F4">
              <w:rPr>
                <w:rFonts w:ascii="Garamond" w:hAnsi="Garamond"/>
              </w:rPr>
              <w:t>100</w:t>
            </w:r>
            <w:r w:rsidRPr="004E69F4">
              <w:rPr>
                <w:rFonts w:ascii="Garamond" w:hAnsi="Garamond"/>
                <w:b/>
              </w:rPr>
              <w:t xml:space="preserve">  %</w:t>
            </w:r>
            <w:proofErr w:type="gramEnd"/>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 xml:space="preserve">běžný nápad </w:t>
            </w:r>
            <w:proofErr w:type="gramStart"/>
            <w:r w:rsidRPr="004E69F4">
              <w:rPr>
                <w:rFonts w:ascii="Garamond" w:hAnsi="Garamond"/>
                <w:b/>
              </w:rPr>
              <w:t>věcí  včetně</w:t>
            </w:r>
            <w:proofErr w:type="gramEnd"/>
            <w:r w:rsidRPr="004E69F4">
              <w:rPr>
                <w:rFonts w:ascii="Garamond" w:hAnsi="Garamond"/>
                <w:b/>
              </w:rPr>
              <w:t xml:space="preserve">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 xml:space="preserve">Martina </w:t>
            </w:r>
            <w:proofErr w:type="spellStart"/>
            <w:r w:rsidRPr="004E69F4">
              <w:rPr>
                <w:rFonts w:ascii="Garamond" w:hAnsi="Garamond"/>
              </w:rPr>
              <w:t>Čížiková</w:t>
            </w:r>
            <w:proofErr w:type="spellEnd"/>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 xml:space="preserve">Renáta </w:t>
            </w:r>
            <w:proofErr w:type="spellStart"/>
            <w:r w:rsidRPr="004E69F4">
              <w:rPr>
                <w:rFonts w:ascii="Garamond" w:hAnsi="Garamond"/>
              </w:rPr>
              <w:t>Šušková</w:t>
            </w:r>
            <w:proofErr w:type="spellEnd"/>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 xml:space="preserve">JUDr. Lubomíra </w:t>
            </w:r>
            <w:proofErr w:type="spellStart"/>
            <w:r w:rsidRPr="004E69F4">
              <w:rPr>
                <w:rFonts w:ascii="Garamond" w:hAnsi="Garamond"/>
                <w:b/>
              </w:rPr>
              <w:t>Binová</w:t>
            </w:r>
            <w:proofErr w:type="spellEnd"/>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3. Mgr. Petra Richterková</w:t>
            </w:r>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w:t>
            </w:r>
            <w:proofErr w:type="gramStart"/>
            <w:r w:rsidRPr="004E69F4">
              <w:rPr>
                <w:rFonts w:ascii="Garamond" w:hAnsi="Garamond"/>
              </w:rPr>
              <w:t xml:space="preserve">specializací </w:t>
            </w:r>
            <w:r w:rsidRPr="004E69F4">
              <w:rPr>
                <w:rFonts w:ascii="Garamond" w:hAnsi="Garamond"/>
                <w:b/>
              </w:rPr>
              <w:t>„Z.O.</w:t>
            </w:r>
            <w:proofErr w:type="gramEnd"/>
            <w:r w:rsidRPr="004E69F4">
              <w:rPr>
                <w:rFonts w:ascii="Garamond" w:hAnsi="Garamond"/>
                <w:b/>
              </w:rPr>
              <w:t>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 xml:space="preserve">Veronika </w:t>
            </w:r>
            <w:proofErr w:type="spellStart"/>
            <w:r w:rsidRPr="004E69F4">
              <w:rPr>
                <w:rFonts w:ascii="Garamond" w:hAnsi="Garamond"/>
              </w:rPr>
              <w:t>Dýrrová</w:t>
            </w:r>
            <w:proofErr w:type="spellEnd"/>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Renáta </w:t>
            </w:r>
            <w:proofErr w:type="spellStart"/>
            <w:r w:rsidRPr="004E69F4">
              <w:rPr>
                <w:rFonts w:ascii="Garamond" w:hAnsi="Garamond"/>
              </w:rPr>
              <w:t>Šušková</w:t>
            </w:r>
            <w:proofErr w:type="spellEnd"/>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567591" w:rsidP="00CD6FE4">
            <w:pPr>
              <w:jc w:val="center"/>
              <w:rPr>
                <w:rFonts w:ascii="Garamond" w:hAnsi="Garamond"/>
                <w:b/>
              </w:rPr>
            </w:pPr>
            <w:r>
              <w:rPr>
                <w:rFonts w:ascii="Garamond" w:hAnsi="Garamond"/>
                <w:b/>
              </w:rPr>
              <w:t>80</w:t>
            </w:r>
            <w:r w:rsidR="0044596D" w:rsidRPr="004E69F4">
              <w:rPr>
                <w:rFonts w:ascii="Garamond" w:hAnsi="Garamond"/>
                <w:b/>
              </w:rPr>
              <w:t xml:space="preserve">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2. Mgr. Petra Richterková</w:t>
            </w: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3. JUDr. Lubomíra </w:t>
            </w:r>
            <w:proofErr w:type="spellStart"/>
            <w:r w:rsidRPr="004E69F4">
              <w:rPr>
                <w:rFonts w:ascii="Garamond" w:hAnsi="Garamond"/>
                <w:sz w:val="22"/>
                <w:szCs w:val="22"/>
              </w:rPr>
              <w:t>Binová</w:t>
            </w:r>
            <w:proofErr w:type="spellEnd"/>
          </w:p>
          <w:p w:rsidR="00B228AC" w:rsidRDefault="00B228AC" w:rsidP="00694078">
            <w:pPr>
              <w:jc w:val="both"/>
              <w:rPr>
                <w:rFonts w:ascii="Garamond" w:hAnsi="Garamond"/>
                <w:sz w:val="22"/>
                <w:szCs w:val="22"/>
              </w:rPr>
            </w:pPr>
            <w:r w:rsidRPr="004E69F4">
              <w:rPr>
                <w:rFonts w:ascii="Garamond" w:hAnsi="Garamond"/>
                <w:sz w:val="22"/>
                <w:szCs w:val="22"/>
              </w:rPr>
              <w:t>4. Mgr. Lucie Böhmová</w:t>
            </w:r>
          </w:p>
          <w:p w:rsidR="00C04BCB" w:rsidRDefault="00C04BCB" w:rsidP="00694078">
            <w:pPr>
              <w:jc w:val="both"/>
              <w:rPr>
                <w:rFonts w:ascii="Garamond" w:hAnsi="Garamond"/>
                <w:sz w:val="22"/>
                <w:szCs w:val="22"/>
              </w:rPr>
            </w:pPr>
          </w:p>
          <w:p w:rsidR="00C04BCB" w:rsidRDefault="00C04BCB" w:rsidP="00694078">
            <w:pPr>
              <w:jc w:val="both"/>
              <w:rPr>
                <w:rFonts w:ascii="Garamond" w:hAnsi="Garamond"/>
                <w:sz w:val="22"/>
                <w:szCs w:val="22"/>
              </w:rPr>
            </w:pPr>
            <w:r>
              <w:rPr>
                <w:rFonts w:ascii="Garamond" w:hAnsi="Garamond"/>
                <w:sz w:val="22"/>
                <w:szCs w:val="22"/>
              </w:rPr>
              <w:t xml:space="preserve">JUDr. Eva Fabšíková </w:t>
            </w:r>
          </w:p>
          <w:p w:rsidR="00C04BCB" w:rsidRPr="004E69F4" w:rsidRDefault="00C04BCB" w:rsidP="00694078">
            <w:pPr>
              <w:jc w:val="both"/>
              <w:rPr>
                <w:rFonts w:ascii="Garamond" w:hAnsi="Garamond"/>
                <w:sz w:val="22"/>
                <w:szCs w:val="22"/>
              </w:rPr>
            </w:pPr>
            <w:r>
              <w:rPr>
                <w:rFonts w:ascii="Garamond" w:hAnsi="Garamond"/>
                <w:sz w:val="22"/>
                <w:szCs w:val="22"/>
              </w:rPr>
              <w:t xml:space="preserve">(zástupce pro věci agendy </w:t>
            </w:r>
            <w:proofErr w:type="spellStart"/>
            <w:r>
              <w:rPr>
                <w:rFonts w:ascii="Garamond" w:hAnsi="Garamond"/>
                <w:sz w:val="22"/>
                <w:szCs w:val="22"/>
              </w:rPr>
              <w:t>Tm</w:t>
            </w:r>
            <w:proofErr w:type="spellEnd"/>
            <w:r>
              <w:rPr>
                <w:rFonts w:ascii="Garamond" w:hAnsi="Garamond"/>
                <w:sz w:val="22"/>
                <w:szCs w:val="22"/>
              </w:rPr>
              <w:t xml:space="preserve">, </w:t>
            </w:r>
            <w:proofErr w:type="spellStart"/>
            <w:r>
              <w:rPr>
                <w:rFonts w:ascii="Garamond" w:hAnsi="Garamond"/>
                <w:sz w:val="22"/>
                <w:szCs w:val="22"/>
              </w:rPr>
              <w:t>Ntm</w:t>
            </w:r>
            <w:proofErr w:type="spellEnd"/>
            <w:r>
              <w:rPr>
                <w:rFonts w:ascii="Garamond" w:hAnsi="Garamond"/>
                <w:sz w:val="22"/>
                <w:szCs w:val="22"/>
              </w:rPr>
              <w:t>)</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w:t>
            </w:r>
            <w:proofErr w:type="spellStart"/>
            <w:r w:rsidR="000743E7" w:rsidRPr="004E69F4">
              <w:rPr>
                <w:rFonts w:ascii="Garamond" w:hAnsi="Garamond"/>
                <w:i/>
                <w:sz w:val="22"/>
                <w:szCs w:val="22"/>
              </w:rPr>
              <w:t>Raszykovou</w:t>
            </w:r>
            <w:proofErr w:type="spellEnd"/>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w:t>
            </w:r>
            <w:proofErr w:type="gramStart"/>
            <w:r w:rsidRPr="004E69F4">
              <w:rPr>
                <w:rFonts w:ascii="Garamond" w:hAnsi="Garamond"/>
                <w:i/>
                <w:sz w:val="22"/>
                <w:szCs w:val="22"/>
              </w:rPr>
              <w:t xml:space="preserve">věc  </w:t>
            </w:r>
            <w:proofErr w:type="spellStart"/>
            <w:r w:rsidRPr="004E69F4">
              <w:rPr>
                <w:rFonts w:ascii="Garamond" w:hAnsi="Garamond"/>
                <w:i/>
                <w:sz w:val="22"/>
                <w:szCs w:val="22"/>
              </w:rPr>
              <w:t>sp</w:t>
            </w:r>
            <w:proofErr w:type="spellEnd"/>
            <w:r w:rsidRPr="004E69F4">
              <w:rPr>
                <w:rFonts w:ascii="Garamond" w:hAnsi="Garamond"/>
                <w:i/>
                <w:sz w:val="22"/>
                <w:szCs w:val="22"/>
              </w:rPr>
              <w:t>.</w:t>
            </w:r>
            <w:proofErr w:type="gramEnd"/>
            <w:r w:rsidRPr="004E69F4">
              <w:rPr>
                <w:rFonts w:ascii="Garamond" w:hAnsi="Garamond"/>
                <w:i/>
                <w:sz w:val="22"/>
                <w:szCs w:val="22"/>
              </w:rPr>
              <w:t xml:space="preserve"> zn. 104 T 139/2016)</w:t>
            </w:r>
          </w:p>
          <w:p w:rsidR="004E69F4" w:rsidRPr="004E69F4" w:rsidRDefault="004E69F4" w:rsidP="00694078">
            <w:pPr>
              <w:jc w:val="both"/>
              <w:rPr>
                <w:rFonts w:ascii="Garamond" w:hAnsi="Garamond"/>
                <w:i/>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
        </w:tc>
        <w:tc>
          <w:tcPr>
            <w:tcW w:w="1080" w:type="dxa"/>
            <w:shd w:val="clear" w:color="auto" w:fill="auto"/>
            <w:vAlign w:val="center"/>
          </w:tcPr>
          <w:p w:rsidR="00567591" w:rsidRPr="00567591" w:rsidRDefault="00567591" w:rsidP="00CD6FE4">
            <w:pPr>
              <w:jc w:val="center"/>
              <w:rPr>
                <w:rFonts w:ascii="Garamond" w:hAnsi="Garamond"/>
              </w:rPr>
            </w:pPr>
            <w:r w:rsidRPr="00567591">
              <w:rPr>
                <w:rFonts w:ascii="Garamond" w:hAnsi="Garamond"/>
              </w:rPr>
              <w:t>100 %</w:t>
            </w:r>
          </w:p>
        </w:tc>
        <w:tc>
          <w:tcPr>
            <w:tcW w:w="6840" w:type="dxa"/>
            <w:gridSpan w:val="3"/>
            <w:shd w:val="clear" w:color="auto" w:fill="auto"/>
            <w:vAlign w:val="center"/>
          </w:tcPr>
          <w:p w:rsidR="00567591" w:rsidRPr="00567591" w:rsidRDefault="00567591" w:rsidP="003D22AD">
            <w:pPr>
              <w:rPr>
                <w:rFonts w:ascii="Garamond" w:hAnsi="Garamond"/>
              </w:rPr>
            </w:pPr>
            <w:r w:rsidRPr="00567591">
              <w:rPr>
                <w:rFonts w:ascii="Garamond" w:hAnsi="Garamond"/>
              </w:rPr>
              <w:t>věci se specializací „VAZBA“</w:t>
            </w:r>
          </w:p>
        </w:tc>
        <w:tc>
          <w:tcPr>
            <w:tcW w:w="4554" w:type="dxa"/>
            <w:gridSpan w:val="2"/>
            <w:vMerge/>
            <w:shd w:val="clear" w:color="auto" w:fill="auto"/>
          </w:tcPr>
          <w:p w:rsidR="00567591" w:rsidRPr="004E69F4" w:rsidRDefault="00567591" w:rsidP="00694078">
            <w:pPr>
              <w:jc w:val="both"/>
              <w:rPr>
                <w:rFonts w:ascii="Garamond" w:hAnsi="Garamond"/>
                <w:b/>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
        </w:tc>
        <w:tc>
          <w:tcPr>
            <w:tcW w:w="1080" w:type="dxa"/>
            <w:shd w:val="clear" w:color="auto" w:fill="auto"/>
            <w:vAlign w:val="center"/>
          </w:tcPr>
          <w:p w:rsidR="00567591" w:rsidRPr="00567591" w:rsidRDefault="00567591" w:rsidP="000E0A80">
            <w:pPr>
              <w:jc w:val="center"/>
              <w:rPr>
                <w:rFonts w:ascii="Garamond" w:hAnsi="Garamond"/>
              </w:rPr>
            </w:pPr>
            <w:r w:rsidRPr="00567591">
              <w:rPr>
                <w:rFonts w:ascii="Garamond" w:hAnsi="Garamond"/>
              </w:rPr>
              <w:t>100 %</w:t>
            </w:r>
          </w:p>
        </w:tc>
        <w:tc>
          <w:tcPr>
            <w:tcW w:w="6840" w:type="dxa"/>
            <w:gridSpan w:val="3"/>
            <w:shd w:val="clear" w:color="auto" w:fill="auto"/>
            <w:vAlign w:val="center"/>
          </w:tcPr>
          <w:p w:rsidR="00567591" w:rsidRPr="00567591" w:rsidRDefault="00567591" w:rsidP="00567591">
            <w:pPr>
              <w:rPr>
                <w:rFonts w:ascii="Garamond" w:hAnsi="Garamond"/>
              </w:rPr>
            </w:pPr>
            <w:r w:rsidRPr="00567591">
              <w:rPr>
                <w:rFonts w:ascii="Garamond" w:hAnsi="Garamond"/>
              </w:rPr>
              <w:t>věci se specializací „VV“</w:t>
            </w:r>
          </w:p>
        </w:tc>
        <w:tc>
          <w:tcPr>
            <w:tcW w:w="4554" w:type="dxa"/>
            <w:gridSpan w:val="2"/>
            <w:vMerge/>
            <w:shd w:val="clear" w:color="auto" w:fill="auto"/>
          </w:tcPr>
          <w:p w:rsidR="00567591" w:rsidRPr="004E69F4" w:rsidRDefault="00567591" w:rsidP="00694078">
            <w:pPr>
              <w:jc w:val="both"/>
              <w:rPr>
                <w:rFonts w:ascii="Garamond" w:hAnsi="Garamond"/>
                <w:b/>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567591" w:rsidRPr="004E69F4" w:rsidRDefault="00567591" w:rsidP="00CD6FE4">
            <w:pPr>
              <w:jc w:val="center"/>
              <w:rPr>
                <w:rFonts w:ascii="Garamond" w:hAnsi="Garamond"/>
              </w:rPr>
            </w:pPr>
            <w:r>
              <w:rPr>
                <w:rFonts w:ascii="Garamond" w:hAnsi="Garamond"/>
                <w:b/>
              </w:rPr>
              <w:t>80</w:t>
            </w:r>
            <w:r w:rsidRPr="004E69F4">
              <w:rPr>
                <w:rFonts w:ascii="Garamond" w:hAnsi="Garamond"/>
                <w:b/>
              </w:rPr>
              <w:t xml:space="preserve"> </w:t>
            </w:r>
            <w:r w:rsidRPr="004E69F4">
              <w:rPr>
                <w:rFonts w:ascii="Garamond" w:hAnsi="Garamond"/>
              </w:rPr>
              <w:t>%</w:t>
            </w:r>
          </w:p>
        </w:tc>
        <w:tc>
          <w:tcPr>
            <w:tcW w:w="6840" w:type="dxa"/>
            <w:gridSpan w:val="3"/>
            <w:shd w:val="clear" w:color="auto" w:fill="auto"/>
            <w:vAlign w:val="center"/>
          </w:tcPr>
          <w:p w:rsidR="00567591" w:rsidRPr="004E69F4" w:rsidRDefault="00567591" w:rsidP="0044596D">
            <w:pPr>
              <w:rPr>
                <w:rFonts w:ascii="Garamond" w:hAnsi="Garamond"/>
                <w:b/>
              </w:rPr>
            </w:pPr>
            <w:r w:rsidRPr="004E69F4">
              <w:rPr>
                <w:rFonts w:ascii="Garamond" w:hAnsi="Garamond"/>
                <w:b/>
              </w:rPr>
              <w:t>běžný nápad věcí včetně specializací – všeobecné řízení</w:t>
            </w:r>
          </w:p>
          <w:p w:rsidR="00567591" w:rsidRPr="004E69F4" w:rsidRDefault="00567591"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roofErr w:type="spellStart"/>
            <w:r>
              <w:rPr>
                <w:rFonts w:ascii="Garamond" w:hAnsi="Garamond"/>
                <w:b/>
              </w:rPr>
              <w:t>Tm</w:t>
            </w:r>
            <w:proofErr w:type="spellEnd"/>
          </w:p>
        </w:tc>
        <w:tc>
          <w:tcPr>
            <w:tcW w:w="1080" w:type="dxa"/>
            <w:shd w:val="clear" w:color="auto" w:fill="auto"/>
            <w:vAlign w:val="center"/>
          </w:tcPr>
          <w:p w:rsidR="00567591" w:rsidRDefault="00567591" w:rsidP="00CD6FE4">
            <w:pPr>
              <w:jc w:val="center"/>
              <w:rPr>
                <w:rFonts w:ascii="Garamond" w:hAnsi="Garamond"/>
                <w:b/>
              </w:rPr>
            </w:pPr>
            <w:r>
              <w:rPr>
                <w:rFonts w:ascii="Garamond" w:hAnsi="Garamond"/>
                <w:b/>
              </w:rPr>
              <w:t>100 %</w:t>
            </w:r>
          </w:p>
        </w:tc>
        <w:tc>
          <w:tcPr>
            <w:tcW w:w="6840" w:type="dxa"/>
            <w:gridSpan w:val="3"/>
            <w:shd w:val="clear" w:color="auto" w:fill="auto"/>
            <w:vAlign w:val="center"/>
          </w:tcPr>
          <w:p w:rsidR="00567591" w:rsidRPr="004E69F4" w:rsidRDefault="00567591" w:rsidP="0044596D">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roofErr w:type="spellStart"/>
            <w:r>
              <w:rPr>
                <w:rFonts w:ascii="Garamond" w:hAnsi="Garamond"/>
                <w:b/>
              </w:rPr>
              <w:t>Ntm</w:t>
            </w:r>
            <w:proofErr w:type="spellEnd"/>
          </w:p>
        </w:tc>
        <w:tc>
          <w:tcPr>
            <w:tcW w:w="1080" w:type="dxa"/>
            <w:shd w:val="clear" w:color="auto" w:fill="auto"/>
            <w:vAlign w:val="center"/>
          </w:tcPr>
          <w:p w:rsidR="00567591" w:rsidRDefault="00567591" w:rsidP="00CD6FE4">
            <w:pPr>
              <w:jc w:val="center"/>
              <w:rPr>
                <w:rFonts w:ascii="Garamond" w:hAnsi="Garamond"/>
                <w:b/>
              </w:rPr>
            </w:pPr>
            <w:r>
              <w:rPr>
                <w:rFonts w:ascii="Garamond" w:hAnsi="Garamond"/>
                <w:b/>
              </w:rPr>
              <w:t>100 %</w:t>
            </w:r>
          </w:p>
        </w:tc>
        <w:tc>
          <w:tcPr>
            <w:tcW w:w="6840" w:type="dxa"/>
            <w:gridSpan w:val="3"/>
            <w:shd w:val="clear" w:color="auto" w:fill="auto"/>
            <w:vAlign w:val="center"/>
          </w:tcPr>
          <w:p w:rsidR="00567591" w:rsidRPr="004E69F4" w:rsidRDefault="00567591" w:rsidP="00567591">
            <w:pPr>
              <w:rPr>
                <w:rFonts w:ascii="Garamond" w:hAnsi="Garamond"/>
                <w:b/>
              </w:rPr>
            </w:pPr>
            <w:r w:rsidRPr="004E69F4">
              <w:rPr>
                <w:rFonts w:ascii="Garamond" w:hAnsi="Garamond"/>
                <w:b/>
              </w:rPr>
              <w:t>běžný nápad věcí včetně specializací – všeobecné řízení</w:t>
            </w:r>
          </w:p>
          <w:p w:rsidR="00567591" w:rsidRPr="004E69F4" w:rsidRDefault="00567591" w:rsidP="00567591">
            <w:pPr>
              <w:rPr>
                <w:rFonts w:ascii="Garamond" w:hAnsi="Garamond"/>
                <w:b/>
              </w:rPr>
            </w:pPr>
            <w:r w:rsidRPr="004E69F4">
              <w:rPr>
                <w:rFonts w:ascii="Garamond" w:hAnsi="Garamond"/>
              </w:rPr>
              <w:t>(oddíly rejstříku viz příloha č. 2 rozvrhu práce)</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567591" w:rsidRPr="004E69F4" w:rsidRDefault="00567591" w:rsidP="00CD6FE4">
            <w:pPr>
              <w:jc w:val="center"/>
              <w:rPr>
                <w:rFonts w:ascii="Garamond" w:hAnsi="Garamond"/>
              </w:rPr>
            </w:pPr>
            <w:r w:rsidRPr="004E69F4">
              <w:rPr>
                <w:rFonts w:ascii="Garamond" w:hAnsi="Garamond"/>
                <w:b/>
              </w:rPr>
              <w:t>0</w:t>
            </w:r>
            <w:r w:rsidRPr="004E69F4">
              <w:rPr>
                <w:rFonts w:ascii="Garamond" w:hAnsi="Garamond"/>
              </w:rPr>
              <w:t xml:space="preserve"> %</w:t>
            </w:r>
          </w:p>
        </w:tc>
        <w:tc>
          <w:tcPr>
            <w:tcW w:w="6840" w:type="dxa"/>
            <w:gridSpan w:val="3"/>
            <w:shd w:val="clear" w:color="auto" w:fill="auto"/>
            <w:vAlign w:val="center"/>
          </w:tcPr>
          <w:p w:rsidR="00567591" w:rsidRPr="004E69F4" w:rsidRDefault="00567591"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trHeight w:val="485"/>
        </w:trPr>
        <w:tc>
          <w:tcPr>
            <w:tcW w:w="1134" w:type="dxa"/>
            <w:vMerge/>
            <w:shd w:val="clear" w:color="auto" w:fill="D9D9D9"/>
          </w:tcPr>
          <w:p w:rsidR="00567591" w:rsidRPr="004552F9" w:rsidRDefault="00567591" w:rsidP="00F00D79">
            <w:pPr>
              <w:rPr>
                <w:rFonts w:ascii="Garamond" w:hAnsi="Garamond"/>
              </w:rPr>
            </w:pPr>
          </w:p>
        </w:tc>
        <w:tc>
          <w:tcPr>
            <w:tcW w:w="13608" w:type="dxa"/>
            <w:gridSpan w:val="7"/>
            <w:shd w:val="clear" w:color="auto" w:fill="E6E6E6"/>
            <w:vAlign w:val="center"/>
          </w:tcPr>
          <w:p w:rsidR="00567591" w:rsidRPr="004E69F4" w:rsidRDefault="00567591" w:rsidP="00CD6FE4">
            <w:pPr>
              <w:jc w:val="center"/>
              <w:rPr>
                <w:rFonts w:ascii="Garamond" w:hAnsi="Garamond"/>
                <w:b/>
              </w:rPr>
            </w:pPr>
            <w:r w:rsidRPr="004E69F4">
              <w:rPr>
                <w:rFonts w:ascii="Garamond" w:hAnsi="Garamond"/>
                <w:b/>
              </w:rPr>
              <w:t>Administrativa</w:t>
            </w:r>
          </w:p>
        </w:tc>
      </w:tr>
      <w:tr w:rsidR="00567591" w:rsidRPr="004552F9" w:rsidTr="00CD6FE4">
        <w:trPr>
          <w:trHeight w:val="397"/>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 xml:space="preserve">Vlasta Svrčková </w:t>
            </w:r>
          </w:p>
          <w:p w:rsidR="00567591" w:rsidRPr="004E69F4" w:rsidRDefault="0056759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Martina Boturová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 xml:space="preserve">Martina Boturová </w:t>
            </w:r>
          </w:p>
          <w:p w:rsidR="00567591" w:rsidRPr="004E69F4" w:rsidRDefault="0056759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Vlasta Svrčková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Renáta Blaniková</w:t>
            </w:r>
          </w:p>
          <w:p w:rsidR="00567591" w:rsidRPr="004E69F4" w:rsidRDefault="00567591" w:rsidP="00CD6FE4">
            <w:pPr>
              <w:jc w:val="both"/>
              <w:rPr>
                <w:rFonts w:ascii="Garamond" w:hAnsi="Garamond"/>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Dagmar Koláčková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567591" w:rsidRPr="004E69F4" w:rsidRDefault="00567591"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567591" w:rsidRPr="004E69F4" w:rsidRDefault="00567591" w:rsidP="005234EB">
            <w:pPr>
              <w:jc w:val="both"/>
              <w:rPr>
                <w:rFonts w:ascii="Garamond" w:hAnsi="Garamond"/>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567591" w:rsidRPr="004E69F4" w:rsidRDefault="00567591"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5234EB">
            <w:pPr>
              <w:rPr>
                <w:rFonts w:ascii="Garamond" w:hAnsi="Garamond"/>
                <w:sz w:val="22"/>
                <w:szCs w:val="22"/>
              </w:rPr>
            </w:pPr>
            <w:r w:rsidRPr="004E69F4">
              <w:rPr>
                <w:rFonts w:ascii="Garamond" w:hAnsi="Garamond"/>
                <w:sz w:val="22"/>
                <w:szCs w:val="22"/>
              </w:rPr>
              <w:t>Renáta Blaniková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všechny protokolující úřednice úseku trestního</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 xml:space="preserve">Renáta </w:t>
            </w:r>
            <w:proofErr w:type="spellStart"/>
            <w:r w:rsidRPr="004E69F4">
              <w:rPr>
                <w:rFonts w:ascii="Garamond" w:hAnsi="Garamond"/>
                <w:sz w:val="22"/>
                <w:szCs w:val="22"/>
              </w:rPr>
              <w:t>Šušková</w:t>
            </w:r>
            <w:proofErr w:type="spellEnd"/>
          </w:p>
          <w:p w:rsidR="00567591" w:rsidRPr="004E69F4" w:rsidRDefault="00567591"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všechny protokolující úseku trestního</w:t>
            </w:r>
          </w:p>
        </w:tc>
      </w:tr>
      <w:tr w:rsidR="00567591" w:rsidRPr="004552F9" w:rsidTr="00CD6FE4">
        <w:trPr>
          <w:trHeight w:val="482"/>
        </w:trPr>
        <w:tc>
          <w:tcPr>
            <w:tcW w:w="1134" w:type="dxa"/>
            <w:vMerge/>
            <w:tcBorders>
              <w:bottom w:val="single" w:sz="4" w:space="0" w:color="auto"/>
            </w:tcBorders>
            <w:shd w:val="clear" w:color="auto" w:fill="D9D9D9"/>
          </w:tcPr>
          <w:p w:rsidR="00567591" w:rsidRPr="004552F9" w:rsidRDefault="00567591" w:rsidP="00F00D79">
            <w:pPr>
              <w:rPr>
                <w:rFonts w:ascii="Garamond" w:hAnsi="Garamond"/>
              </w:rPr>
            </w:pPr>
          </w:p>
        </w:tc>
        <w:tc>
          <w:tcPr>
            <w:tcW w:w="13608" w:type="dxa"/>
            <w:gridSpan w:val="7"/>
            <w:shd w:val="clear" w:color="auto" w:fill="auto"/>
          </w:tcPr>
          <w:p w:rsidR="00567591" w:rsidRPr="005D6382" w:rsidRDefault="00567591" w:rsidP="00CD6FE4">
            <w:pPr>
              <w:jc w:val="both"/>
              <w:rPr>
                <w:rFonts w:ascii="Garamond" w:hAnsi="Garamond"/>
                <w:b/>
                <w:sz w:val="22"/>
                <w:szCs w:val="22"/>
              </w:rPr>
            </w:pPr>
            <w:r w:rsidRPr="005D6382">
              <w:rPr>
                <w:rFonts w:ascii="Garamond" w:hAnsi="Garamond"/>
                <w:b/>
                <w:sz w:val="22"/>
                <w:szCs w:val="22"/>
              </w:rPr>
              <w:t>Přísedící viz příloha č. 1 rozvrhu práce.</w:t>
            </w:r>
          </w:p>
          <w:p w:rsidR="00567591" w:rsidRPr="005D6382" w:rsidRDefault="00567591"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 xml:space="preserve">1. JUDr. Lubomíra </w:t>
            </w:r>
            <w:proofErr w:type="spellStart"/>
            <w:r w:rsidRPr="004E69F4">
              <w:rPr>
                <w:rFonts w:ascii="Garamond" w:hAnsi="Garamond"/>
              </w:rPr>
              <w:t>Binová</w:t>
            </w:r>
            <w:proofErr w:type="spellEnd"/>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4. Mgr. Petra Richterková</w:t>
            </w:r>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056A79" w:rsidRPr="004552F9" w:rsidTr="00F63D4E">
        <w:trPr>
          <w:cantSplit/>
          <w:trHeight w:val="486"/>
        </w:trPr>
        <w:tc>
          <w:tcPr>
            <w:tcW w:w="1134" w:type="dxa"/>
            <w:vMerge/>
            <w:shd w:val="clear" w:color="auto" w:fill="D9D9D9"/>
          </w:tcPr>
          <w:p w:rsidR="00056A79" w:rsidRPr="004552F9" w:rsidRDefault="00056A79" w:rsidP="00867E64">
            <w:pPr>
              <w:rPr>
                <w:rFonts w:ascii="Garamond" w:hAnsi="Garamond"/>
              </w:rPr>
            </w:pPr>
          </w:p>
        </w:tc>
        <w:tc>
          <w:tcPr>
            <w:tcW w:w="1134" w:type="dxa"/>
            <w:shd w:val="clear" w:color="auto" w:fill="auto"/>
            <w:vAlign w:val="center"/>
          </w:tcPr>
          <w:p w:rsidR="00056A79" w:rsidRPr="004552F9" w:rsidRDefault="00056A79" w:rsidP="00305F33">
            <w:pPr>
              <w:jc w:val="center"/>
              <w:rPr>
                <w:rFonts w:ascii="Garamond" w:hAnsi="Garamond"/>
                <w:b/>
              </w:rPr>
            </w:pPr>
          </w:p>
        </w:tc>
        <w:tc>
          <w:tcPr>
            <w:tcW w:w="1080" w:type="dxa"/>
            <w:shd w:val="clear" w:color="auto" w:fill="auto"/>
            <w:vAlign w:val="center"/>
          </w:tcPr>
          <w:p w:rsidR="00056A79" w:rsidRPr="00056A79" w:rsidRDefault="00056A79" w:rsidP="002809D4">
            <w:pPr>
              <w:jc w:val="center"/>
              <w:rPr>
                <w:rFonts w:ascii="Garamond" w:hAnsi="Garamond"/>
                <w:b/>
              </w:rPr>
            </w:pPr>
            <w:r w:rsidRPr="00056A79">
              <w:rPr>
                <w:rFonts w:ascii="Garamond" w:hAnsi="Garamond"/>
                <w:b/>
              </w:rPr>
              <w:t>0 %</w:t>
            </w:r>
          </w:p>
        </w:tc>
        <w:tc>
          <w:tcPr>
            <w:tcW w:w="6840" w:type="dxa"/>
            <w:gridSpan w:val="3"/>
            <w:shd w:val="clear" w:color="auto" w:fill="auto"/>
            <w:vAlign w:val="center"/>
          </w:tcPr>
          <w:p w:rsidR="00056A79" w:rsidRPr="00056A79" w:rsidRDefault="00056A79" w:rsidP="00056A79">
            <w:pPr>
              <w:rPr>
                <w:rFonts w:ascii="Garamond" w:hAnsi="Garamond"/>
                <w:b/>
              </w:rPr>
            </w:pPr>
            <w:r>
              <w:rPr>
                <w:rFonts w:ascii="Garamond" w:hAnsi="Garamond"/>
                <w:b/>
              </w:rPr>
              <w:t>n</w:t>
            </w:r>
            <w:r w:rsidRPr="00056A79">
              <w:rPr>
                <w:rFonts w:ascii="Garamond" w:hAnsi="Garamond"/>
                <w:b/>
              </w:rPr>
              <w:t>ápad věcí se specializací „VAZBA“ zastaven</w:t>
            </w:r>
          </w:p>
        </w:tc>
        <w:tc>
          <w:tcPr>
            <w:tcW w:w="4554" w:type="dxa"/>
            <w:gridSpan w:val="2"/>
            <w:vMerge/>
            <w:shd w:val="clear" w:color="auto" w:fill="auto"/>
          </w:tcPr>
          <w:p w:rsidR="00056A79" w:rsidRPr="004E69F4" w:rsidRDefault="00056A79"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 xml:space="preserve">(liché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 xml:space="preserve">(sudé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w:t>
            </w:r>
            <w:proofErr w:type="spellStart"/>
            <w:r w:rsidRPr="004E69F4">
              <w:rPr>
                <w:rFonts w:ascii="Garamond" w:hAnsi="Garamond"/>
              </w:rPr>
              <w:t>Šušková</w:t>
            </w:r>
            <w:proofErr w:type="spellEnd"/>
            <w:r w:rsidRPr="004E69F4">
              <w:rPr>
                <w:rFonts w:ascii="Garamond" w:hAnsi="Garamond"/>
              </w:rPr>
              <w:t xml:space="preserve">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w:t>
            </w:r>
            <w:proofErr w:type="spellStart"/>
            <w:r w:rsidRPr="004E69F4">
              <w:rPr>
                <w:rFonts w:ascii="Garamond" w:hAnsi="Garamond"/>
              </w:rPr>
              <w:t>Šušková</w:t>
            </w:r>
            <w:proofErr w:type="spellEnd"/>
            <w:r w:rsidRPr="004E69F4">
              <w:rPr>
                <w:rFonts w:ascii="Garamond" w:hAnsi="Garamond"/>
              </w:rPr>
              <w:t xml:space="preserve">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A022D4" w:rsidRDefault="00A022D4" w:rsidP="00470047">
      <w:pPr>
        <w:jc w:val="center"/>
      </w:pPr>
    </w:p>
    <w:p w:rsidR="00A022D4" w:rsidRDefault="00A022D4" w:rsidP="00470047">
      <w:pPr>
        <w:jc w:val="center"/>
      </w:pPr>
    </w:p>
    <w:p w:rsidR="00A022D4" w:rsidRDefault="00A022D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Bc. Jana Vlachopulosová, DiS.</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573C58" w:rsidRDefault="00023545" w:rsidP="00074A1F">
      <w:pPr>
        <w:pStyle w:val="AbecednseznamHTML"/>
        <w:numPr>
          <w:ilvl w:val="0"/>
          <w:numId w:val="2"/>
        </w:numPr>
        <w:spacing w:after="120"/>
        <w:ind w:left="357" w:hanging="357"/>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074A1F" w:rsidRPr="00074A1F" w:rsidRDefault="00074A1F" w:rsidP="00074A1F">
      <w:pPr>
        <w:numPr>
          <w:ilvl w:val="0"/>
          <w:numId w:val="2"/>
        </w:numPr>
        <w:spacing w:after="120"/>
        <w:jc w:val="both"/>
        <w:rPr>
          <w:rFonts w:ascii="Garamond" w:hAnsi="Garamond"/>
        </w:rPr>
      </w:pPr>
      <w:r>
        <w:rPr>
          <w:rFonts w:ascii="Garamond" w:hAnsi="Garamond"/>
        </w:rPr>
        <w:t xml:space="preserve">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w:t>
      </w:r>
      <w:r w:rsidRPr="00074A1F">
        <w:rPr>
          <w:rFonts w:ascii="Garamond" w:hAnsi="Garamond"/>
        </w:rPr>
        <w:t xml:space="preserve">Není-li přítomen soudce ani zastupující soudce, zařazený v následujícím obsazeném soudním oddělení, o návrhu rozhodne soudce nebo zastupující soudce zařazený v dalším obsazeném soudním oddělení, s ohledem na </w:t>
      </w:r>
      <w:proofErr w:type="spellStart"/>
      <w:proofErr w:type="gramStart"/>
      <w:r w:rsidRPr="00074A1F">
        <w:rPr>
          <w:rFonts w:ascii="Garamond" w:hAnsi="Garamond"/>
        </w:rPr>
        <w:t>specializaci.Ve</w:t>
      </w:r>
      <w:proofErr w:type="spellEnd"/>
      <w:proofErr w:type="gramEnd"/>
      <w:r w:rsidRPr="00074A1F">
        <w:rPr>
          <w:rFonts w:ascii="Garamond" w:hAnsi="Garamond"/>
        </w:rPr>
        <w:t xml:space="preserve"> spise se uvede důvod nepřítomnosti soudce.</w:t>
      </w: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8E61AF">
        <w:trPr>
          <w:trHeight w:hRule="exact" w:val="454"/>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8E61AF">
        <w:trPr>
          <w:trHeight w:hRule="exact" w:val="454"/>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8E61AF">
        <w:trPr>
          <w:trHeight w:hRule="exact" w:val="454"/>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8E61AF">
        <w:trPr>
          <w:trHeight w:hRule="exact" w:val="454"/>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Yvona Del Favero</w:t>
            </w:r>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JUDr. Silvie Morongová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Ivana </w:t>
            </w:r>
            <w:proofErr w:type="spellStart"/>
            <w:r w:rsidRPr="00BD381D">
              <w:rPr>
                <w:rFonts w:ascii="Garamond" w:hAnsi="Garamond"/>
              </w:rPr>
              <w:t>Josieková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Mgr. Ivana Josiekova</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JUDr. Silvie Morongová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Default="00F93F9E" w:rsidP="00860C01">
      <w:pPr>
        <w:jc w:val="both"/>
      </w:pPr>
    </w:p>
    <w:p w:rsidR="00837C24" w:rsidRDefault="00837C24" w:rsidP="00860C01">
      <w:pPr>
        <w:jc w:val="both"/>
      </w:pPr>
    </w:p>
    <w:p w:rsidR="00837C24" w:rsidRDefault="00837C24" w:rsidP="00860C01">
      <w:pPr>
        <w:jc w:val="both"/>
      </w:pPr>
    </w:p>
    <w:p w:rsidR="00837C24" w:rsidRDefault="00837C24" w:rsidP="00860C01">
      <w:pPr>
        <w:jc w:val="both"/>
      </w:pPr>
    </w:p>
    <w:p w:rsidR="00DA7E75" w:rsidRDefault="00DA7E75" w:rsidP="00860C01">
      <w:pPr>
        <w:jc w:val="both"/>
      </w:pPr>
    </w:p>
    <w:p w:rsidR="00DA7E75" w:rsidRDefault="00DA7E75" w:rsidP="00860C01">
      <w:pPr>
        <w:jc w:val="both"/>
      </w:pPr>
    </w:p>
    <w:p w:rsidR="00DA7E75" w:rsidRDefault="00DA7E75" w:rsidP="00860C01">
      <w:pPr>
        <w:jc w:val="both"/>
      </w:pPr>
    </w:p>
    <w:p w:rsidR="00DA7E75" w:rsidRDefault="00DA7E75" w:rsidP="00860C01">
      <w:pPr>
        <w:jc w:val="both"/>
      </w:pPr>
    </w:p>
    <w:p w:rsidR="00837C24" w:rsidRDefault="00837C24" w:rsidP="00860C01">
      <w:pPr>
        <w:jc w:val="both"/>
      </w:pPr>
    </w:p>
    <w:p w:rsidR="00837C24" w:rsidRPr="00914DF2" w:rsidRDefault="00837C24"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A7E75" w:rsidRPr="009B457A" w:rsidTr="00056A79">
        <w:trPr>
          <w:cantSplit/>
          <w:trHeight w:val="851"/>
        </w:trPr>
        <w:tc>
          <w:tcPr>
            <w:tcW w:w="1134" w:type="dxa"/>
            <w:tcBorders>
              <w:bottom w:val="single" w:sz="4" w:space="0" w:color="auto"/>
            </w:tcBorders>
            <w:shd w:val="clear" w:color="auto" w:fill="D9D9D9"/>
            <w:vAlign w:val="center"/>
          </w:tcPr>
          <w:p w:rsidR="00DA7E75" w:rsidRPr="009B457A" w:rsidRDefault="00DA7E75" w:rsidP="00056A79">
            <w:pPr>
              <w:jc w:val="center"/>
              <w:rPr>
                <w:rFonts w:ascii="Garamond" w:hAnsi="Garamond"/>
                <w:b/>
                <w:i/>
              </w:rPr>
            </w:pPr>
            <w:r w:rsidRPr="009B457A">
              <w:rPr>
                <w:rFonts w:ascii="Garamond" w:hAnsi="Garamond"/>
                <w:b/>
                <w:i/>
              </w:rPr>
              <w:t>Soudní oddělení</w:t>
            </w:r>
          </w:p>
        </w:tc>
        <w:tc>
          <w:tcPr>
            <w:tcW w:w="1134" w:type="dxa"/>
            <w:shd w:val="clear" w:color="auto" w:fill="D9D9D9"/>
            <w:vAlign w:val="center"/>
          </w:tcPr>
          <w:p w:rsidR="00DA7E75" w:rsidRPr="009B457A" w:rsidRDefault="00DA7E75" w:rsidP="00056A79">
            <w:pPr>
              <w:jc w:val="center"/>
              <w:rPr>
                <w:rFonts w:ascii="Garamond" w:hAnsi="Garamond"/>
                <w:b/>
                <w:i/>
              </w:rPr>
            </w:pPr>
            <w:r w:rsidRPr="009B457A">
              <w:rPr>
                <w:rFonts w:ascii="Garamond" w:hAnsi="Garamond"/>
                <w:b/>
                <w:i/>
              </w:rPr>
              <w:t>Agenda</w:t>
            </w:r>
          </w:p>
        </w:tc>
        <w:tc>
          <w:tcPr>
            <w:tcW w:w="1080" w:type="dxa"/>
            <w:shd w:val="clear" w:color="auto" w:fill="D9D9D9"/>
            <w:vAlign w:val="center"/>
          </w:tcPr>
          <w:p w:rsidR="00DA7E75" w:rsidRPr="009B457A" w:rsidRDefault="00DA7E75" w:rsidP="00056A79">
            <w:pPr>
              <w:jc w:val="center"/>
              <w:rPr>
                <w:rFonts w:ascii="Garamond" w:hAnsi="Garamond"/>
                <w:b/>
                <w:i/>
              </w:rPr>
            </w:pPr>
            <w:r w:rsidRPr="009B457A">
              <w:rPr>
                <w:rFonts w:ascii="Garamond" w:hAnsi="Garamond"/>
                <w:b/>
                <w:i/>
              </w:rPr>
              <w:t>Velikost nápadu</w:t>
            </w:r>
          </w:p>
        </w:tc>
        <w:tc>
          <w:tcPr>
            <w:tcW w:w="6840" w:type="dxa"/>
            <w:gridSpan w:val="3"/>
            <w:shd w:val="clear" w:color="auto" w:fill="D9D9D9"/>
            <w:vAlign w:val="center"/>
          </w:tcPr>
          <w:p w:rsidR="00DA7E75" w:rsidRPr="009B457A" w:rsidRDefault="00DA7E75" w:rsidP="00056A79">
            <w:pPr>
              <w:jc w:val="center"/>
              <w:rPr>
                <w:rFonts w:ascii="Garamond" w:hAnsi="Garamond"/>
                <w:b/>
                <w:i/>
              </w:rPr>
            </w:pPr>
            <w:r w:rsidRPr="009B457A">
              <w:rPr>
                <w:rFonts w:ascii="Garamond" w:hAnsi="Garamond"/>
                <w:b/>
                <w:i/>
              </w:rPr>
              <w:t>Popis</w:t>
            </w:r>
          </w:p>
        </w:tc>
        <w:tc>
          <w:tcPr>
            <w:tcW w:w="4554" w:type="dxa"/>
            <w:gridSpan w:val="2"/>
            <w:shd w:val="clear" w:color="auto" w:fill="D9D9D9"/>
            <w:vAlign w:val="center"/>
          </w:tcPr>
          <w:p w:rsidR="00DA7E75" w:rsidRPr="009B457A" w:rsidRDefault="00DA7E75" w:rsidP="00056A79">
            <w:pPr>
              <w:jc w:val="center"/>
              <w:rPr>
                <w:rFonts w:ascii="Garamond" w:hAnsi="Garamond"/>
                <w:b/>
                <w:i/>
              </w:rPr>
            </w:pPr>
            <w:r w:rsidRPr="009B457A">
              <w:rPr>
                <w:rFonts w:ascii="Garamond" w:hAnsi="Garamond"/>
                <w:b/>
                <w:i/>
              </w:rPr>
              <w:t>Předseda senátu/samosoudce</w:t>
            </w:r>
          </w:p>
          <w:p w:rsidR="00DA7E75" w:rsidRPr="009B457A" w:rsidRDefault="00DA7E75" w:rsidP="00056A79">
            <w:pPr>
              <w:jc w:val="center"/>
              <w:rPr>
                <w:rFonts w:ascii="Garamond" w:hAnsi="Garamond"/>
                <w:b/>
                <w:i/>
              </w:rPr>
            </w:pPr>
            <w:r w:rsidRPr="009B457A">
              <w:rPr>
                <w:rFonts w:ascii="Garamond" w:hAnsi="Garamond"/>
                <w:b/>
                <w:i/>
              </w:rPr>
              <w:t>Zástupce</w:t>
            </w:r>
          </w:p>
        </w:tc>
      </w:tr>
      <w:tr w:rsidR="00DA7E75" w:rsidRPr="009B457A" w:rsidTr="00056A79">
        <w:trPr>
          <w:cantSplit/>
          <w:trHeight w:val="567"/>
        </w:trPr>
        <w:tc>
          <w:tcPr>
            <w:tcW w:w="1134" w:type="dxa"/>
            <w:vMerge w:val="restart"/>
            <w:shd w:val="clear" w:color="auto" w:fill="D9D9D9"/>
          </w:tcPr>
          <w:p w:rsidR="00DA7E75" w:rsidRPr="001B1515" w:rsidRDefault="00DA7E75" w:rsidP="00056A79">
            <w:pPr>
              <w:rPr>
                <w:rFonts w:ascii="Garamond" w:hAnsi="Garamond"/>
                <w:b/>
              </w:rPr>
            </w:pPr>
          </w:p>
          <w:p w:rsidR="00DA7E75" w:rsidRPr="001B1515" w:rsidRDefault="00DA7E75" w:rsidP="00056A79">
            <w:pPr>
              <w:jc w:val="center"/>
              <w:rPr>
                <w:rFonts w:ascii="Garamond" w:hAnsi="Garamond"/>
                <w:b/>
              </w:rPr>
            </w:pPr>
            <w:r w:rsidRPr="001B1515">
              <w:rPr>
                <w:rFonts w:ascii="Garamond" w:hAnsi="Garamond"/>
                <w:b/>
              </w:rPr>
              <w:t>15</w:t>
            </w:r>
          </w:p>
        </w:tc>
        <w:tc>
          <w:tcPr>
            <w:tcW w:w="1134" w:type="dxa"/>
            <w:shd w:val="clear" w:color="auto" w:fill="auto"/>
            <w:vAlign w:val="center"/>
          </w:tcPr>
          <w:p w:rsidR="00DA7E75" w:rsidRPr="001B1515" w:rsidRDefault="00DA7E75" w:rsidP="00056A79">
            <w:pPr>
              <w:jc w:val="center"/>
              <w:rPr>
                <w:rFonts w:ascii="Garamond" w:hAnsi="Garamond"/>
                <w:b/>
              </w:rPr>
            </w:pPr>
            <w:proofErr w:type="spellStart"/>
            <w:r w:rsidRPr="001B1515">
              <w:rPr>
                <w:rFonts w:ascii="Garamond" w:hAnsi="Garamond"/>
                <w:b/>
              </w:rPr>
              <w:t>Spr</w:t>
            </w:r>
            <w:proofErr w:type="spellEnd"/>
            <w:r w:rsidRPr="001B1515">
              <w:rPr>
                <w:rFonts w:ascii="Garamond" w:hAnsi="Garamond"/>
                <w:b/>
              </w:rPr>
              <w:t xml:space="preserve"> </w:t>
            </w:r>
          </w:p>
        </w:tc>
        <w:tc>
          <w:tcPr>
            <w:tcW w:w="1080" w:type="dxa"/>
            <w:shd w:val="clear" w:color="auto" w:fill="auto"/>
            <w:vAlign w:val="center"/>
          </w:tcPr>
          <w:p w:rsidR="00DA7E75" w:rsidRPr="001B1515" w:rsidRDefault="00DA7E75" w:rsidP="00056A79">
            <w:pPr>
              <w:jc w:val="center"/>
              <w:rPr>
                <w:rFonts w:ascii="Garamond" w:hAnsi="Garamond"/>
                <w:b/>
              </w:rPr>
            </w:pPr>
            <w:r w:rsidRPr="001B1515">
              <w:rPr>
                <w:rFonts w:ascii="Garamond" w:hAnsi="Garamond"/>
                <w:b/>
              </w:rPr>
              <w:t>100 %</w:t>
            </w:r>
          </w:p>
        </w:tc>
        <w:tc>
          <w:tcPr>
            <w:tcW w:w="6840" w:type="dxa"/>
            <w:gridSpan w:val="3"/>
            <w:shd w:val="clear" w:color="auto" w:fill="auto"/>
            <w:vAlign w:val="center"/>
          </w:tcPr>
          <w:p w:rsidR="00DA7E75" w:rsidRPr="001B1515" w:rsidRDefault="00DA7E75" w:rsidP="00056A79">
            <w:pPr>
              <w:rPr>
                <w:rFonts w:ascii="Garamond" w:hAnsi="Garamond"/>
                <w:b/>
              </w:rPr>
            </w:pPr>
            <w:r w:rsidRPr="001B1515">
              <w:rPr>
                <w:rFonts w:ascii="Garamond" w:hAnsi="Garamond"/>
                <w:b/>
              </w:rPr>
              <w:t>běžný nápad věcí</w:t>
            </w:r>
          </w:p>
        </w:tc>
        <w:tc>
          <w:tcPr>
            <w:tcW w:w="4554" w:type="dxa"/>
            <w:gridSpan w:val="2"/>
            <w:vMerge w:val="restart"/>
            <w:shd w:val="clear" w:color="auto" w:fill="auto"/>
          </w:tcPr>
          <w:p w:rsidR="00DA7E75" w:rsidRPr="001B1515" w:rsidRDefault="00DA7E75" w:rsidP="00056A79">
            <w:pPr>
              <w:jc w:val="both"/>
              <w:rPr>
                <w:rFonts w:ascii="Garamond" w:hAnsi="Garamond"/>
                <w:b/>
              </w:rPr>
            </w:pPr>
          </w:p>
          <w:p w:rsidR="00DA7E75" w:rsidRPr="001B1515" w:rsidRDefault="00DA7E75" w:rsidP="00056A79">
            <w:pPr>
              <w:jc w:val="both"/>
              <w:rPr>
                <w:rFonts w:ascii="Garamond" w:hAnsi="Garamond"/>
                <w:b/>
              </w:rPr>
            </w:pPr>
            <w:r w:rsidRPr="001B1515">
              <w:rPr>
                <w:rFonts w:ascii="Garamond" w:hAnsi="Garamond"/>
                <w:b/>
              </w:rPr>
              <w:t>JUDr. Iva Hrdinová</w:t>
            </w:r>
          </w:p>
          <w:p w:rsidR="00DA7E75" w:rsidRPr="001B1515" w:rsidRDefault="00DA7E75" w:rsidP="00056A79">
            <w:pPr>
              <w:jc w:val="both"/>
              <w:rPr>
                <w:rFonts w:ascii="Garamond" w:hAnsi="Garamond"/>
              </w:rPr>
            </w:pPr>
            <w:r w:rsidRPr="001B1515">
              <w:rPr>
                <w:rFonts w:ascii="Garamond" w:hAnsi="Garamond"/>
              </w:rPr>
              <w:t>JUDr. Jan Chowaniec</w:t>
            </w:r>
          </w:p>
        </w:tc>
      </w:tr>
      <w:tr w:rsidR="00DA7E75" w:rsidRPr="009B457A" w:rsidTr="00056A79">
        <w:trPr>
          <w:cantSplit/>
          <w:trHeight w:val="567"/>
        </w:trPr>
        <w:tc>
          <w:tcPr>
            <w:tcW w:w="1134" w:type="dxa"/>
            <w:vMerge/>
            <w:shd w:val="clear" w:color="auto" w:fill="D9D9D9"/>
          </w:tcPr>
          <w:p w:rsidR="00DA7E75" w:rsidRPr="009B457A" w:rsidRDefault="00DA7E75" w:rsidP="00056A79">
            <w:pPr>
              <w:rPr>
                <w:rFonts w:ascii="Garamond" w:hAnsi="Garamond"/>
              </w:rPr>
            </w:pPr>
          </w:p>
        </w:tc>
        <w:tc>
          <w:tcPr>
            <w:tcW w:w="1134" w:type="dxa"/>
            <w:shd w:val="clear" w:color="auto" w:fill="auto"/>
            <w:vAlign w:val="center"/>
          </w:tcPr>
          <w:p w:rsidR="00DA7E75" w:rsidRPr="009B457A" w:rsidRDefault="00DA7E75" w:rsidP="00056A79">
            <w:pPr>
              <w:jc w:val="center"/>
              <w:rPr>
                <w:rFonts w:ascii="Garamond" w:hAnsi="Garamond"/>
                <w:b/>
              </w:rPr>
            </w:pPr>
            <w:r w:rsidRPr="009B457A">
              <w:rPr>
                <w:rFonts w:ascii="Garamond" w:hAnsi="Garamond"/>
                <w:b/>
              </w:rPr>
              <w:t>St</w:t>
            </w:r>
          </w:p>
        </w:tc>
        <w:tc>
          <w:tcPr>
            <w:tcW w:w="1080" w:type="dxa"/>
            <w:shd w:val="clear" w:color="auto" w:fill="auto"/>
            <w:vAlign w:val="center"/>
          </w:tcPr>
          <w:p w:rsidR="00DA7E75" w:rsidRPr="009B457A" w:rsidRDefault="00DA7E75" w:rsidP="00056A79">
            <w:pPr>
              <w:jc w:val="center"/>
              <w:rPr>
                <w:rFonts w:ascii="Garamond" w:hAnsi="Garamond"/>
                <w:b/>
              </w:rPr>
            </w:pPr>
            <w:r w:rsidRPr="009B457A">
              <w:rPr>
                <w:rFonts w:ascii="Garamond" w:hAnsi="Garamond"/>
                <w:b/>
              </w:rPr>
              <w:t>100 %</w:t>
            </w:r>
          </w:p>
        </w:tc>
        <w:tc>
          <w:tcPr>
            <w:tcW w:w="6840" w:type="dxa"/>
            <w:gridSpan w:val="3"/>
            <w:shd w:val="clear" w:color="auto" w:fill="auto"/>
            <w:vAlign w:val="center"/>
          </w:tcPr>
          <w:p w:rsidR="00DA7E75" w:rsidRPr="009B457A" w:rsidRDefault="00DA7E75" w:rsidP="00056A79">
            <w:pPr>
              <w:rPr>
                <w:rFonts w:ascii="Garamond" w:hAnsi="Garamond"/>
              </w:rPr>
            </w:pPr>
            <w:r w:rsidRPr="009B457A">
              <w:rPr>
                <w:rFonts w:ascii="Garamond" w:hAnsi="Garamond"/>
              </w:rPr>
              <w:t>běžný nápad věcí</w:t>
            </w:r>
          </w:p>
        </w:tc>
        <w:tc>
          <w:tcPr>
            <w:tcW w:w="4554" w:type="dxa"/>
            <w:gridSpan w:val="2"/>
            <w:vMerge/>
            <w:shd w:val="clear" w:color="auto" w:fill="auto"/>
          </w:tcPr>
          <w:p w:rsidR="00DA7E75" w:rsidRPr="009B457A" w:rsidRDefault="00DA7E75" w:rsidP="00056A79">
            <w:pPr>
              <w:jc w:val="both"/>
              <w:rPr>
                <w:rFonts w:ascii="Garamond" w:hAnsi="Garamond"/>
              </w:rPr>
            </w:pPr>
          </w:p>
        </w:tc>
      </w:tr>
      <w:tr w:rsidR="00DA7E75" w:rsidRPr="009B457A" w:rsidTr="00056A79">
        <w:trPr>
          <w:cantSplit/>
          <w:trHeight w:val="567"/>
        </w:trPr>
        <w:tc>
          <w:tcPr>
            <w:tcW w:w="1134" w:type="dxa"/>
            <w:vMerge/>
            <w:shd w:val="clear" w:color="auto" w:fill="D9D9D9"/>
          </w:tcPr>
          <w:p w:rsidR="00DA7E75" w:rsidRPr="009B457A" w:rsidRDefault="00DA7E75" w:rsidP="00056A79">
            <w:pPr>
              <w:rPr>
                <w:rFonts w:ascii="Garamond" w:hAnsi="Garamond"/>
              </w:rPr>
            </w:pPr>
          </w:p>
        </w:tc>
        <w:tc>
          <w:tcPr>
            <w:tcW w:w="1134" w:type="dxa"/>
            <w:shd w:val="clear" w:color="auto" w:fill="auto"/>
            <w:vAlign w:val="center"/>
          </w:tcPr>
          <w:p w:rsidR="00DA7E75" w:rsidRPr="009B457A" w:rsidRDefault="00DA7E75" w:rsidP="00056A79">
            <w:pPr>
              <w:jc w:val="center"/>
              <w:rPr>
                <w:rFonts w:ascii="Garamond" w:hAnsi="Garamond"/>
                <w:b/>
              </w:rPr>
            </w:pPr>
            <w:proofErr w:type="gramStart"/>
            <w:r w:rsidRPr="009B457A">
              <w:rPr>
                <w:rFonts w:ascii="Garamond" w:hAnsi="Garamond"/>
                <w:b/>
              </w:rPr>
              <w:t>Si</w:t>
            </w:r>
            <w:proofErr w:type="gramEnd"/>
          </w:p>
        </w:tc>
        <w:tc>
          <w:tcPr>
            <w:tcW w:w="1080" w:type="dxa"/>
            <w:shd w:val="clear" w:color="auto" w:fill="auto"/>
            <w:vAlign w:val="center"/>
          </w:tcPr>
          <w:p w:rsidR="00DA7E75" w:rsidRPr="009B457A" w:rsidRDefault="00DA7E75" w:rsidP="00056A79">
            <w:pPr>
              <w:jc w:val="center"/>
              <w:rPr>
                <w:rFonts w:ascii="Garamond" w:hAnsi="Garamond"/>
              </w:rPr>
            </w:pPr>
            <w:r w:rsidRPr="009B457A">
              <w:rPr>
                <w:rFonts w:ascii="Garamond" w:hAnsi="Garamond"/>
                <w:b/>
              </w:rPr>
              <w:t>100</w:t>
            </w:r>
            <w:r w:rsidRPr="009B457A">
              <w:rPr>
                <w:rFonts w:ascii="Garamond" w:hAnsi="Garamond"/>
              </w:rPr>
              <w:t xml:space="preserve"> %</w:t>
            </w:r>
          </w:p>
        </w:tc>
        <w:tc>
          <w:tcPr>
            <w:tcW w:w="6840" w:type="dxa"/>
            <w:gridSpan w:val="3"/>
            <w:shd w:val="clear" w:color="auto" w:fill="auto"/>
            <w:vAlign w:val="center"/>
          </w:tcPr>
          <w:p w:rsidR="00DA7E75" w:rsidRPr="009B457A" w:rsidRDefault="00DA7E75" w:rsidP="00056A79">
            <w:pPr>
              <w:rPr>
                <w:rFonts w:ascii="Garamond" w:hAnsi="Garamond"/>
              </w:rPr>
            </w:pPr>
            <w:r w:rsidRPr="009B457A">
              <w:rPr>
                <w:rFonts w:ascii="Garamond" w:hAnsi="Garamond"/>
              </w:rPr>
              <w:t>běžný nápad věcí</w:t>
            </w:r>
          </w:p>
        </w:tc>
        <w:tc>
          <w:tcPr>
            <w:tcW w:w="4554" w:type="dxa"/>
            <w:gridSpan w:val="2"/>
            <w:vMerge/>
            <w:shd w:val="clear" w:color="auto" w:fill="auto"/>
          </w:tcPr>
          <w:p w:rsidR="00DA7E75" w:rsidRPr="009B457A" w:rsidRDefault="00DA7E75" w:rsidP="00056A79">
            <w:pPr>
              <w:rPr>
                <w:rFonts w:ascii="Garamond" w:hAnsi="Garamond"/>
              </w:rPr>
            </w:pPr>
          </w:p>
        </w:tc>
      </w:tr>
      <w:tr w:rsidR="00DA7E75" w:rsidRPr="009B457A" w:rsidTr="00056A79">
        <w:trPr>
          <w:cantSplit/>
          <w:trHeight w:val="485"/>
        </w:trPr>
        <w:tc>
          <w:tcPr>
            <w:tcW w:w="1134" w:type="dxa"/>
            <w:vMerge/>
            <w:shd w:val="clear" w:color="auto" w:fill="D9D9D9"/>
          </w:tcPr>
          <w:p w:rsidR="00DA7E75" w:rsidRPr="009B457A" w:rsidRDefault="00DA7E75" w:rsidP="00056A79">
            <w:pPr>
              <w:rPr>
                <w:rFonts w:ascii="Garamond" w:hAnsi="Garamond"/>
              </w:rPr>
            </w:pPr>
          </w:p>
        </w:tc>
        <w:tc>
          <w:tcPr>
            <w:tcW w:w="13608" w:type="dxa"/>
            <w:gridSpan w:val="7"/>
            <w:shd w:val="clear" w:color="auto" w:fill="E6E6E6"/>
            <w:vAlign w:val="center"/>
          </w:tcPr>
          <w:p w:rsidR="00DA7E75" w:rsidRPr="009B457A" w:rsidRDefault="00DA7E75" w:rsidP="00056A79">
            <w:pPr>
              <w:jc w:val="center"/>
              <w:rPr>
                <w:rFonts w:ascii="Garamond" w:hAnsi="Garamond"/>
                <w:b/>
              </w:rPr>
            </w:pPr>
            <w:r w:rsidRPr="009B457A">
              <w:rPr>
                <w:rFonts w:ascii="Garamond" w:hAnsi="Garamond"/>
                <w:b/>
              </w:rPr>
              <w:t>Administrativa</w:t>
            </w:r>
          </w:p>
        </w:tc>
      </w:tr>
      <w:tr w:rsidR="00DA7E75" w:rsidRPr="009B457A" w:rsidTr="00056A79">
        <w:trPr>
          <w:cantSplit/>
          <w:trHeight w:val="397"/>
        </w:trPr>
        <w:tc>
          <w:tcPr>
            <w:tcW w:w="1134" w:type="dxa"/>
            <w:vMerge/>
            <w:shd w:val="clear" w:color="auto" w:fill="D9D9D9"/>
          </w:tcPr>
          <w:p w:rsidR="00DA7E75" w:rsidRPr="009B457A" w:rsidRDefault="00DA7E75" w:rsidP="00056A79">
            <w:pPr>
              <w:rPr>
                <w:rFonts w:ascii="Garamond" w:hAnsi="Garamond"/>
              </w:rPr>
            </w:pPr>
          </w:p>
        </w:tc>
        <w:tc>
          <w:tcPr>
            <w:tcW w:w="3402" w:type="dxa"/>
            <w:gridSpan w:val="3"/>
            <w:shd w:val="clear" w:color="auto" w:fill="auto"/>
            <w:vAlign w:val="center"/>
          </w:tcPr>
          <w:p w:rsidR="00DA7E75" w:rsidRPr="002170AD" w:rsidRDefault="00DA7E75" w:rsidP="00056A79">
            <w:pPr>
              <w:rPr>
                <w:rFonts w:ascii="Garamond" w:hAnsi="Garamond"/>
              </w:rPr>
            </w:pPr>
            <w:r w:rsidRPr="002170AD">
              <w:rPr>
                <w:rFonts w:ascii="Garamond" w:hAnsi="Garamond"/>
              </w:rPr>
              <w:t>Asistentka předsedkyně soudu</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Renáta Morcinková</w:t>
            </w:r>
          </w:p>
        </w:tc>
        <w:tc>
          <w:tcPr>
            <w:tcW w:w="3402" w:type="dxa"/>
            <w:gridSpan w:val="2"/>
            <w:shd w:val="clear" w:color="auto" w:fill="auto"/>
            <w:vAlign w:val="center"/>
          </w:tcPr>
          <w:p w:rsidR="00DA7E75" w:rsidRPr="002170AD" w:rsidRDefault="00DA7E75" w:rsidP="00056A79">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Šárka Mikstajová</w:t>
            </w:r>
          </w:p>
        </w:tc>
      </w:tr>
      <w:tr w:rsidR="00DA7E75" w:rsidRPr="009B457A" w:rsidTr="00056A79">
        <w:trPr>
          <w:cantSplit/>
          <w:trHeight w:val="397"/>
        </w:trPr>
        <w:tc>
          <w:tcPr>
            <w:tcW w:w="1134" w:type="dxa"/>
            <w:vMerge/>
            <w:shd w:val="clear" w:color="auto" w:fill="D9D9D9"/>
          </w:tcPr>
          <w:p w:rsidR="00DA7E75" w:rsidRPr="009B457A" w:rsidRDefault="00DA7E75" w:rsidP="00056A79">
            <w:pPr>
              <w:rPr>
                <w:rFonts w:ascii="Garamond" w:hAnsi="Garamond"/>
              </w:rPr>
            </w:pPr>
          </w:p>
        </w:tc>
        <w:tc>
          <w:tcPr>
            <w:tcW w:w="3402" w:type="dxa"/>
            <w:gridSpan w:val="3"/>
            <w:shd w:val="clear" w:color="auto" w:fill="auto"/>
            <w:vAlign w:val="center"/>
          </w:tcPr>
          <w:p w:rsidR="00DA7E75" w:rsidRPr="002170AD" w:rsidRDefault="00DA7E75" w:rsidP="00056A79">
            <w:pPr>
              <w:rPr>
                <w:rFonts w:ascii="Garamond" w:hAnsi="Garamond"/>
              </w:rPr>
            </w:pPr>
            <w:r w:rsidRPr="002170AD">
              <w:rPr>
                <w:rFonts w:ascii="Garamond" w:hAnsi="Garamond"/>
              </w:rPr>
              <w:t>Vyřizování žádostí o poskytnutí informací dle zákona č. 106/1999 Sb., o svobodném přístupu k informacím (vyjma rozhodovací činnosti)</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Monika Sznapková</w:t>
            </w:r>
          </w:p>
        </w:tc>
        <w:tc>
          <w:tcPr>
            <w:tcW w:w="3402" w:type="dxa"/>
            <w:gridSpan w:val="2"/>
            <w:shd w:val="clear" w:color="auto" w:fill="auto"/>
            <w:vAlign w:val="center"/>
          </w:tcPr>
          <w:p w:rsidR="00DA7E75" w:rsidRPr="002170AD" w:rsidRDefault="00DA7E75" w:rsidP="00056A79">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Mgr. Petra Žilková</w:t>
            </w:r>
          </w:p>
          <w:p w:rsidR="00DA7E75" w:rsidRPr="002170AD" w:rsidRDefault="00DA7E75" w:rsidP="00056A79">
            <w:pPr>
              <w:rPr>
                <w:rFonts w:ascii="Garamond" w:hAnsi="Garamond"/>
              </w:rPr>
            </w:pPr>
            <w:r w:rsidRPr="002170AD">
              <w:rPr>
                <w:rFonts w:ascii="Garamond" w:hAnsi="Garamond"/>
              </w:rPr>
              <w:t>Mgr. Jakub Rada</w:t>
            </w:r>
          </w:p>
        </w:tc>
      </w:tr>
      <w:tr w:rsidR="00DA7E75" w:rsidRPr="009B457A" w:rsidTr="00056A79">
        <w:trPr>
          <w:cantSplit/>
          <w:trHeight w:val="675"/>
        </w:trPr>
        <w:tc>
          <w:tcPr>
            <w:tcW w:w="1134" w:type="dxa"/>
            <w:vMerge/>
            <w:shd w:val="clear" w:color="auto" w:fill="D9D9D9"/>
          </w:tcPr>
          <w:p w:rsidR="00DA7E75" w:rsidRPr="009B457A" w:rsidRDefault="00DA7E75" w:rsidP="00056A79">
            <w:pPr>
              <w:rPr>
                <w:rFonts w:ascii="Garamond" w:hAnsi="Garamond"/>
              </w:rPr>
            </w:pPr>
          </w:p>
        </w:tc>
        <w:tc>
          <w:tcPr>
            <w:tcW w:w="3402" w:type="dxa"/>
            <w:gridSpan w:val="3"/>
            <w:vMerge w:val="restart"/>
            <w:shd w:val="clear" w:color="auto" w:fill="auto"/>
            <w:vAlign w:val="center"/>
          </w:tcPr>
          <w:p w:rsidR="00DA7E75" w:rsidRPr="002170AD" w:rsidRDefault="00DA7E75" w:rsidP="00056A79">
            <w:pPr>
              <w:rPr>
                <w:rFonts w:ascii="Garamond" w:hAnsi="Garamond"/>
              </w:rPr>
            </w:pPr>
            <w:r w:rsidRPr="002170AD">
              <w:rPr>
                <w:rFonts w:ascii="Garamond" w:hAnsi="Garamond"/>
              </w:rPr>
              <w:t>Vyřizování žádostí o lustraci věcí na osobu včetně žádostí podle zákona č. 106/1999 Sb., o svobodném přístupu k informacím</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Petra Jedličková</w:t>
            </w:r>
          </w:p>
          <w:p w:rsidR="00DA7E75" w:rsidRPr="002170AD" w:rsidRDefault="00DA7E75" w:rsidP="00056A79">
            <w:pPr>
              <w:rPr>
                <w:rFonts w:ascii="Garamond" w:hAnsi="Garamond"/>
              </w:rPr>
            </w:pPr>
            <w:r w:rsidRPr="002170AD">
              <w:rPr>
                <w:rFonts w:ascii="Garamond" w:hAnsi="Garamond"/>
              </w:rPr>
              <w:t>Vladislava Zymová</w:t>
            </w:r>
          </w:p>
          <w:p w:rsidR="00DA7E75" w:rsidRPr="002170AD" w:rsidRDefault="00DA7E75" w:rsidP="00056A79">
            <w:pPr>
              <w:rPr>
                <w:rFonts w:ascii="Garamond" w:hAnsi="Garamond"/>
                <w:i/>
              </w:rPr>
            </w:pPr>
            <w:r w:rsidRPr="002170AD">
              <w:rPr>
                <w:rFonts w:ascii="Garamond" w:hAnsi="Garamond"/>
                <w:i/>
              </w:rPr>
              <w:t>(pracoviště v Karviné)</w:t>
            </w:r>
          </w:p>
        </w:tc>
        <w:tc>
          <w:tcPr>
            <w:tcW w:w="3402" w:type="dxa"/>
            <w:gridSpan w:val="2"/>
            <w:shd w:val="clear" w:color="auto" w:fill="auto"/>
            <w:vAlign w:val="center"/>
          </w:tcPr>
          <w:p w:rsidR="00DA7E75" w:rsidRPr="002170AD" w:rsidRDefault="00DA7E75" w:rsidP="00056A79">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vzájemný zástup</w:t>
            </w:r>
          </w:p>
        </w:tc>
      </w:tr>
      <w:tr w:rsidR="00DA7E75" w:rsidRPr="009B457A" w:rsidTr="00056A79">
        <w:trPr>
          <w:cantSplit/>
          <w:trHeight w:val="675"/>
        </w:trPr>
        <w:tc>
          <w:tcPr>
            <w:tcW w:w="1134" w:type="dxa"/>
            <w:vMerge/>
            <w:shd w:val="clear" w:color="auto" w:fill="D9D9D9"/>
          </w:tcPr>
          <w:p w:rsidR="00DA7E75" w:rsidRPr="009B457A" w:rsidRDefault="00DA7E75" w:rsidP="00056A79">
            <w:pPr>
              <w:rPr>
                <w:rFonts w:ascii="Garamond" w:hAnsi="Garamond"/>
              </w:rPr>
            </w:pPr>
          </w:p>
        </w:tc>
        <w:tc>
          <w:tcPr>
            <w:tcW w:w="3402" w:type="dxa"/>
            <w:gridSpan w:val="3"/>
            <w:vMerge/>
            <w:shd w:val="clear" w:color="auto" w:fill="auto"/>
            <w:vAlign w:val="center"/>
          </w:tcPr>
          <w:p w:rsidR="00DA7E75" w:rsidRPr="002170AD" w:rsidRDefault="00DA7E75" w:rsidP="00056A79">
            <w:pPr>
              <w:rPr>
                <w:rFonts w:ascii="Garamond" w:hAnsi="Garamond"/>
              </w:rPr>
            </w:pP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 xml:space="preserve">Petra </w:t>
            </w:r>
            <w:proofErr w:type="spellStart"/>
            <w:r w:rsidRPr="002170AD">
              <w:rPr>
                <w:rFonts w:ascii="Garamond" w:hAnsi="Garamond"/>
              </w:rPr>
              <w:t>Pytliková</w:t>
            </w:r>
            <w:proofErr w:type="spellEnd"/>
          </w:p>
          <w:p w:rsidR="00DA7E75" w:rsidRPr="002170AD" w:rsidRDefault="00DA7E75" w:rsidP="00056A79">
            <w:pPr>
              <w:rPr>
                <w:rFonts w:ascii="Garamond" w:hAnsi="Garamond"/>
              </w:rPr>
            </w:pPr>
            <w:r w:rsidRPr="002170AD">
              <w:rPr>
                <w:rFonts w:ascii="Garamond" w:hAnsi="Garamond"/>
              </w:rPr>
              <w:t xml:space="preserve">Marcela </w:t>
            </w:r>
            <w:proofErr w:type="spellStart"/>
            <w:r w:rsidRPr="002170AD">
              <w:rPr>
                <w:rFonts w:ascii="Garamond" w:hAnsi="Garamond"/>
              </w:rPr>
              <w:t>Martynková</w:t>
            </w:r>
            <w:proofErr w:type="spellEnd"/>
          </w:p>
          <w:p w:rsidR="00DA7E75" w:rsidRPr="002170AD" w:rsidRDefault="00DA7E75" w:rsidP="00056A79">
            <w:pPr>
              <w:rPr>
                <w:rFonts w:ascii="Garamond" w:hAnsi="Garamond"/>
                <w:i/>
              </w:rPr>
            </w:pPr>
            <w:r w:rsidRPr="002170AD">
              <w:rPr>
                <w:rFonts w:ascii="Garamond" w:hAnsi="Garamond"/>
                <w:i/>
              </w:rPr>
              <w:t>(pracoviště v Havířově)</w:t>
            </w:r>
          </w:p>
        </w:tc>
        <w:tc>
          <w:tcPr>
            <w:tcW w:w="3402" w:type="dxa"/>
            <w:gridSpan w:val="2"/>
            <w:shd w:val="clear" w:color="auto" w:fill="auto"/>
            <w:vAlign w:val="center"/>
          </w:tcPr>
          <w:p w:rsidR="00DA7E75" w:rsidRPr="002170AD" w:rsidRDefault="00DA7E75" w:rsidP="00056A79">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056A79">
            <w:pPr>
              <w:rPr>
                <w:rFonts w:ascii="Garamond" w:hAnsi="Garamond"/>
              </w:rPr>
            </w:pPr>
            <w:r w:rsidRPr="002170AD">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specializací</w:t>
            </w:r>
          </w:p>
          <w:p w:rsidR="00465431" w:rsidRPr="00465431" w:rsidRDefault="00465431" w:rsidP="00160DB8">
            <w:pPr>
              <w:rPr>
                <w:rFonts w:ascii="Garamond" w:hAnsi="Garamond"/>
                <w:color w:val="FF0000"/>
              </w:rPr>
            </w:pPr>
            <w:r w:rsidRPr="00465431">
              <w:rPr>
                <w:rFonts w:ascii="Garamond" w:hAnsi="Garamond"/>
                <w:color w:val="FF0000"/>
              </w:rPr>
              <w:t>Od 26. 4. 2022 nápad zastaven.</w:t>
            </w:r>
          </w:p>
        </w:tc>
        <w:tc>
          <w:tcPr>
            <w:tcW w:w="4554" w:type="dxa"/>
            <w:gridSpan w:val="2"/>
            <w:vMerge w:val="restart"/>
            <w:shd w:val="clear" w:color="auto" w:fill="auto"/>
          </w:tcPr>
          <w:p w:rsidR="00B6286F" w:rsidRPr="00914DF2" w:rsidRDefault="00B6286F" w:rsidP="00CD6FE4">
            <w:pPr>
              <w:jc w:val="both"/>
            </w:pPr>
          </w:p>
          <w:p w:rsidR="00AE59DA" w:rsidRPr="00B6286F" w:rsidRDefault="00AE59DA" w:rsidP="00AE59DA">
            <w:pPr>
              <w:jc w:val="both"/>
              <w:rPr>
                <w:rFonts w:ascii="Garamond" w:hAnsi="Garamond"/>
                <w:b/>
              </w:rPr>
            </w:pPr>
            <w:r w:rsidRPr="00B6286F">
              <w:rPr>
                <w:rFonts w:ascii="Garamond" w:hAnsi="Garamond"/>
                <w:b/>
              </w:rPr>
              <w:t>JUDr. Irena Žaganová</w:t>
            </w:r>
          </w:p>
          <w:p w:rsidR="00FB1C45" w:rsidRDefault="00FB1C45" w:rsidP="00AE59DA">
            <w:pPr>
              <w:jc w:val="both"/>
              <w:rPr>
                <w:rFonts w:ascii="Garamond" w:hAnsi="Garamond"/>
              </w:rPr>
            </w:pPr>
          </w:p>
          <w:p w:rsidR="00FB1C45" w:rsidRPr="00CA7781" w:rsidRDefault="00FB1C45" w:rsidP="00FB1C45">
            <w:pPr>
              <w:rPr>
                <w:rFonts w:ascii="Garamond" w:hAnsi="Garamond"/>
              </w:rPr>
            </w:pPr>
            <w:r w:rsidRPr="00CA7781">
              <w:rPr>
                <w:rFonts w:ascii="Garamond" w:hAnsi="Garamond"/>
              </w:rPr>
              <w:t xml:space="preserve">zastupování </w:t>
            </w:r>
            <w:r w:rsidR="00A022D4">
              <w:rPr>
                <w:rFonts w:ascii="Garamond" w:hAnsi="Garamond"/>
              </w:rPr>
              <w:t xml:space="preserve">vyjma </w:t>
            </w:r>
            <w:proofErr w:type="gramStart"/>
            <w:r w:rsidR="00A022D4">
              <w:rPr>
                <w:rFonts w:ascii="Garamond" w:hAnsi="Garamond"/>
              </w:rPr>
              <w:t xml:space="preserve">věcí </w:t>
            </w:r>
            <w:r w:rsidRPr="00CA7781">
              <w:rPr>
                <w:rFonts w:ascii="Garamond" w:hAnsi="Garamond"/>
              </w:rPr>
              <w:t xml:space="preserve"> se</w:t>
            </w:r>
            <w:proofErr w:type="gramEnd"/>
            <w:r w:rsidRPr="00CA7781">
              <w:rPr>
                <w:rFonts w:ascii="Garamond" w:hAnsi="Garamond"/>
              </w:rPr>
              <w:t xml:space="preserve"> specializací „OBCHODNÍ“ </w:t>
            </w:r>
          </w:p>
          <w:p w:rsidR="00FB1C45" w:rsidRPr="00FB1C45" w:rsidRDefault="00FB1C45" w:rsidP="00AE59DA">
            <w:pPr>
              <w:jc w:val="both"/>
              <w:rPr>
                <w:rFonts w:ascii="Garamond" w:hAnsi="Garamond"/>
                <w:b/>
              </w:rPr>
            </w:pPr>
            <w:r w:rsidRPr="00FB1C45">
              <w:rPr>
                <w:rFonts w:ascii="Garamond" w:hAnsi="Garamond"/>
                <w:b/>
              </w:rPr>
              <w:t xml:space="preserve">JUDr. Eva </w:t>
            </w:r>
            <w:proofErr w:type="spellStart"/>
            <w:r w:rsidRPr="00FB1C45">
              <w:rPr>
                <w:rFonts w:ascii="Garamond" w:hAnsi="Garamond"/>
                <w:b/>
              </w:rPr>
              <w:t>Glombicová</w:t>
            </w:r>
            <w:proofErr w:type="spellEnd"/>
          </w:p>
          <w:p w:rsidR="00FB1C45" w:rsidRDefault="00FB1C45" w:rsidP="00AE59DA">
            <w:pPr>
              <w:jc w:val="both"/>
              <w:rPr>
                <w:rFonts w:ascii="Garamond" w:hAnsi="Garamond"/>
              </w:rPr>
            </w:pPr>
            <w:r>
              <w:rPr>
                <w:rFonts w:ascii="Garamond" w:hAnsi="Garamond"/>
              </w:rPr>
              <w:t>Mgr. Renáta Pešlová</w:t>
            </w:r>
          </w:p>
          <w:p w:rsidR="00FB1C45" w:rsidRDefault="00FB1C45" w:rsidP="00AE59DA">
            <w:pPr>
              <w:jc w:val="both"/>
              <w:rPr>
                <w:rFonts w:ascii="Garamond" w:hAnsi="Garamond"/>
              </w:rPr>
            </w:pPr>
            <w:r>
              <w:rPr>
                <w:rFonts w:ascii="Garamond" w:hAnsi="Garamond"/>
              </w:rPr>
              <w:t>viz příloha č. 1</w:t>
            </w:r>
            <w:r w:rsidR="00B6730E">
              <w:rPr>
                <w:rFonts w:ascii="Garamond" w:hAnsi="Garamond"/>
              </w:rPr>
              <w:t xml:space="preserve"> dodatku č. 9 k rozvrhu práce pro rok 2022 (15 </w:t>
            </w:r>
            <w:proofErr w:type="spellStart"/>
            <w:r w:rsidR="00B6730E">
              <w:rPr>
                <w:rFonts w:ascii="Garamond" w:hAnsi="Garamond"/>
              </w:rPr>
              <w:t>Spr</w:t>
            </w:r>
            <w:proofErr w:type="spellEnd"/>
            <w:r w:rsidR="00B6730E">
              <w:rPr>
                <w:rFonts w:ascii="Garamond" w:hAnsi="Garamond"/>
              </w:rPr>
              <w:t xml:space="preserve"> 367/2022) </w:t>
            </w:r>
          </w:p>
          <w:p w:rsidR="00FB1C45" w:rsidRDefault="00FB1C45" w:rsidP="00AE59DA">
            <w:pPr>
              <w:rPr>
                <w:rFonts w:ascii="Garamond" w:hAnsi="Garamond"/>
              </w:rPr>
            </w:pPr>
          </w:p>
          <w:p w:rsidR="00AE59DA" w:rsidRPr="00CA7781" w:rsidRDefault="00AE59DA" w:rsidP="00AE59DA">
            <w:pPr>
              <w:rPr>
                <w:rFonts w:ascii="Garamond" w:hAnsi="Garamond"/>
              </w:rPr>
            </w:pPr>
            <w:r w:rsidRPr="00CA7781">
              <w:rPr>
                <w:rFonts w:ascii="Garamond" w:hAnsi="Garamond"/>
              </w:rPr>
              <w:t xml:space="preserve">zastupování pro věci se specializací „OBCHODNÍ“ </w:t>
            </w:r>
          </w:p>
          <w:p w:rsidR="00626451" w:rsidRDefault="00626451" w:rsidP="00626451">
            <w:pPr>
              <w:rPr>
                <w:rFonts w:ascii="Garamond" w:hAnsi="Garamond"/>
              </w:rPr>
            </w:pPr>
            <w:r w:rsidRPr="00CA7781">
              <w:rPr>
                <w:rFonts w:ascii="Garamond" w:hAnsi="Garamond"/>
                <w:b/>
              </w:rPr>
              <w:t>JUDr. Roman Hlaváč</w:t>
            </w:r>
            <w:r>
              <w:rPr>
                <w:rFonts w:ascii="Garamond" w:hAnsi="Garamond"/>
                <w:b/>
              </w:rPr>
              <w:t xml:space="preserve"> </w:t>
            </w:r>
            <w:r w:rsidRPr="00626451">
              <w:rPr>
                <w:rFonts w:ascii="Garamond" w:hAnsi="Garamond"/>
              </w:rPr>
              <w:t xml:space="preserve">(liché </w:t>
            </w:r>
            <w:proofErr w:type="spellStart"/>
            <w:r w:rsidRPr="00626451">
              <w:rPr>
                <w:rFonts w:ascii="Garamond" w:hAnsi="Garamond"/>
              </w:rPr>
              <w:t>sp</w:t>
            </w:r>
            <w:proofErr w:type="spellEnd"/>
            <w:r w:rsidRPr="00626451">
              <w:rPr>
                <w:rFonts w:ascii="Garamond" w:hAnsi="Garamond"/>
              </w:rPr>
              <w:t>. zn.)</w:t>
            </w:r>
          </w:p>
          <w:p w:rsidR="00626451" w:rsidRDefault="00626451" w:rsidP="00626451">
            <w:pPr>
              <w:rPr>
                <w:rFonts w:ascii="Garamond" w:hAnsi="Garamond"/>
              </w:rPr>
            </w:pPr>
            <w:r>
              <w:rPr>
                <w:rFonts w:ascii="Garamond" w:hAnsi="Garamond"/>
                <w:b/>
              </w:rPr>
              <w:t xml:space="preserve">Mgr. Ing. Marie Miczková </w:t>
            </w:r>
            <w:r w:rsidRPr="00626451">
              <w:rPr>
                <w:rFonts w:ascii="Garamond" w:hAnsi="Garamond"/>
              </w:rPr>
              <w:t xml:space="preserve">(sudé </w:t>
            </w:r>
            <w:proofErr w:type="spellStart"/>
            <w:r w:rsidRPr="00626451">
              <w:rPr>
                <w:rFonts w:ascii="Garamond" w:hAnsi="Garamond"/>
              </w:rPr>
              <w:t>sp</w:t>
            </w:r>
            <w:proofErr w:type="spellEnd"/>
            <w:r w:rsidRPr="00626451">
              <w:rPr>
                <w:rFonts w:ascii="Garamond" w:hAnsi="Garamond"/>
              </w:rPr>
              <w:t>. zn.)</w:t>
            </w:r>
          </w:p>
          <w:p w:rsidR="00B6730E" w:rsidRDefault="00B6730E" w:rsidP="00B6730E">
            <w:pPr>
              <w:jc w:val="both"/>
              <w:rPr>
                <w:rFonts w:ascii="Garamond" w:hAnsi="Garamond"/>
              </w:rPr>
            </w:pPr>
            <w:r>
              <w:rPr>
                <w:rFonts w:ascii="Garamond" w:hAnsi="Garamond"/>
              </w:rPr>
              <w:t xml:space="preserve">viz příloha č. 1 dodatku č. 9 k rozvrhu práce pro rok 2022 (15 </w:t>
            </w:r>
            <w:proofErr w:type="spellStart"/>
            <w:r>
              <w:rPr>
                <w:rFonts w:ascii="Garamond" w:hAnsi="Garamond"/>
              </w:rPr>
              <w:t>Spr</w:t>
            </w:r>
            <w:proofErr w:type="spellEnd"/>
            <w:r>
              <w:rPr>
                <w:rFonts w:ascii="Garamond" w:hAnsi="Garamond"/>
              </w:rPr>
              <w:t xml:space="preserve"> 367/2022) </w:t>
            </w:r>
          </w:p>
          <w:p w:rsidR="00B6730E" w:rsidRDefault="00B6730E" w:rsidP="00B6730E">
            <w:pPr>
              <w:rPr>
                <w:rFonts w:ascii="Garamond" w:hAnsi="Garamond"/>
              </w:rPr>
            </w:pPr>
          </w:p>
          <w:p w:rsidR="00FB1C45" w:rsidRPr="00626451" w:rsidRDefault="00FB1C45" w:rsidP="00626451">
            <w:pPr>
              <w:rPr>
                <w:rFonts w:ascii="Garamond" w:hAnsi="Garamond"/>
                <w:sz w:val="28"/>
              </w:rPr>
            </w:pP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w:t>
            </w:r>
            <w:proofErr w:type="gramStart"/>
            <w:r w:rsidRPr="00CD6FE4">
              <w:rPr>
                <w:rFonts w:ascii="Garamond" w:hAnsi="Garamond"/>
                <w:b/>
              </w:rPr>
              <w:t xml:space="preserve">OBCHODNÍ“ </w:t>
            </w:r>
            <w:r w:rsidR="00465431">
              <w:rPr>
                <w:rFonts w:ascii="Garamond" w:hAnsi="Garamond"/>
                <w:b/>
              </w:rPr>
              <w:t xml:space="preserve"> </w:t>
            </w:r>
            <w:r w:rsidR="00465431" w:rsidRPr="00465431">
              <w:rPr>
                <w:rFonts w:ascii="Garamond" w:hAnsi="Garamond"/>
                <w:color w:val="FF0000"/>
              </w:rPr>
              <w:t>Od</w:t>
            </w:r>
            <w:proofErr w:type="gramEnd"/>
            <w:r w:rsidR="00465431" w:rsidRPr="00465431">
              <w:rPr>
                <w:rFonts w:ascii="Garamond" w:hAnsi="Garamond"/>
                <w:color w:val="FF0000"/>
              </w:rPr>
              <w:t xml:space="preserve">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věcí s cizím prvkem a specializací</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Default="00B6286F" w:rsidP="00160DB8">
            <w:pPr>
              <w:rPr>
                <w:rFonts w:ascii="Garamond" w:hAnsi="Garamond"/>
              </w:rPr>
            </w:pPr>
            <w:r w:rsidRPr="00CD6FE4">
              <w:rPr>
                <w:rFonts w:ascii="Garamond" w:hAnsi="Garamond"/>
              </w:rPr>
              <w:t>(oddíly rejstříku viz příloha č. 2 rozvrhu práce)</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Default="00B6286F"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proofErr w:type="spellStart"/>
            <w:r w:rsidR="00B11FFE">
              <w:rPr>
                <w:rFonts w:ascii="Garamond" w:hAnsi="Garamond"/>
              </w:rPr>
              <w:t>Sloniowská</w:t>
            </w:r>
            <w:proofErr w:type="spellEnd"/>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Default="00882833" w:rsidP="00DA7E75">
            <w:pPr>
              <w:rPr>
                <w:rFonts w:ascii="Garamond" w:hAnsi="Garamond"/>
                <w:b/>
              </w:rPr>
            </w:pPr>
            <w:r w:rsidRPr="00CD6FE4">
              <w:rPr>
                <w:rFonts w:ascii="Garamond" w:hAnsi="Garamond"/>
                <w:b/>
              </w:rPr>
              <w:t>běžný nápad věcí včetně specializací</w:t>
            </w:r>
            <w:r>
              <w:rPr>
                <w:rFonts w:ascii="Garamond" w:hAnsi="Garamond"/>
                <w:b/>
              </w:rPr>
              <w:t xml:space="preserve"> </w:t>
            </w:r>
          </w:p>
          <w:p w:rsidR="00DA7E75" w:rsidRPr="00DA7E75" w:rsidRDefault="00DA7E75" w:rsidP="00DA7E75">
            <w:pPr>
              <w:rPr>
                <w:rFonts w:ascii="Garamond" w:hAnsi="Garamond"/>
                <w:color w:val="FF0000"/>
              </w:rPr>
            </w:pPr>
            <w:r w:rsidRPr="00DA7E75">
              <w:rPr>
                <w:rFonts w:ascii="Garamond" w:hAnsi="Garamond"/>
                <w:color w:val="FF0000"/>
              </w:rPr>
              <w:t>Od 1. 10. 2022 nápad zastaven.</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DA7E75" w:rsidRDefault="00316207" w:rsidP="00CD6FE4">
            <w:pPr>
              <w:jc w:val="center"/>
              <w:rPr>
                <w:rFonts w:ascii="Garamond" w:hAnsi="Garamond"/>
                <w:b/>
              </w:rPr>
            </w:pPr>
            <w:r w:rsidRPr="00DA7E75">
              <w:rPr>
                <w:rFonts w:ascii="Garamond" w:hAnsi="Garamond"/>
              </w:rPr>
              <w:t>2</w:t>
            </w:r>
            <w:r w:rsidR="00D76C64" w:rsidRPr="00DA7E75">
              <w:rPr>
                <w:rFonts w:ascii="Garamond" w:hAnsi="Garamond"/>
              </w:rPr>
              <w:t xml:space="preserve"> </w:t>
            </w:r>
            <w:r w:rsidR="001A2649" w:rsidRPr="00DA7E7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w:t>
            </w:r>
            <w:proofErr w:type="gramStart"/>
            <w:r w:rsidRPr="00CD6FE4">
              <w:rPr>
                <w:rFonts w:ascii="Garamond" w:hAnsi="Garamond"/>
                <w:b/>
              </w:rPr>
              <w:t xml:space="preserve">NÁJEM“ </w:t>
            </w:r>
            <w:r w:rsidR="00DA7E75">
              <w:rPr>
                <w:rFonts w:ascii="Garamond" w:hAnsi="Garamond"/>
                <w:b/>
              </w:rPr>
              <w:t xml:space="preserve"> </w:t>
            </w:r>
            <w:r w:rsidR="00DA7E75" w:rsidRPr="00DA7E75">
              <w:rPr>
                <w:rFonts w:ascii="Garamond" w:hAnsi="Garamond"/>
                <w:color w:val="FF0000"/>
              </w:rPr>
              <w:t>Od</w:t>
            </w:r>
            <w:proofErr w:type="gramEnd"/>
            <w:r w:rsidR="00DA7E75" w:rsidRPr="00DA7E75">
              <w:rPr>
                <w:rFonts w:ascii="Garamond" w:hAnsi="Garamond"/>
                <w:color w:val="FF0000"/>
              </w:rPr>
              <w:t xml:space="preserve"> 1. 10. 2022 nápad zastaven.</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Pr="00DA7E75" w:rsidRDefault="00316207" w:rsidP="001244A8">
            <w:pPr>
              <w:jc w:val="center"/>
            </w:pPr>
            <w:r w:rsidRPr="00DA7E75">
              <w:rPr>
                <w:rFonts w:ascii="Garamond" w:hAnsi="Garamond"/>
              </w:rPr>
              <w:t xml:space="preserve">2 </w:t>
            </w:r>
            <w:r w:rsidRPr="00DA7E75">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Pr="00DA7E75" w:rsidRDefault="00316207" w:rsidP="001244A8">
            <w:pPr>
              <w:jc w:val="center"/>
            </w:pPr>
            <w:r w:rsidRPr="00DA7E75">
              <w:rPr>
                <w:rFonts w:ascii="Garamond" w:hAnsi="Garamond"/>
              </w:rPr>
              <w:t xml:space="preserve">2 </w:t>
            </w:r>
            <w:r w:rsidRPr="00DA7E75">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Default="00D57E16" w:rsidP="00160DB8">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p w:rsidR="00DA7E75" w:rsidRPr="00CD6FE4" w:rsidRDefault="00DA7E75" w:rsidP="00160DB8">
            <w:pPr>
              <w:rPr>
                <w:rFonts w:ascii="Garamond" w:hAnsi="Garamond"/>
                <w:b/>
              </w:rPr>
            </w:pPr>
            <w:r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A7E75"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r w:rsidR="00DA7E75">
              <w:rPr>
                <w:rFonts w:ascii="Garamond" w:hAnsi="Garamond"/>
                <w:b/>
              </w:rPr>
              <w:t xml:space="preserve"> </w:t>
            </w:r>
          </w:p>
          <w:p w:rsidR="00D57E16" w:rsidRPr="00CD6FE4" w:rsidRDefault="00DA7E75" w:rsidP="00160DB8">
            <w:pPr>
              <w:rPr>
                <w:rFonts w:ascii="Garamond" w:hAnsi="Garamond"/>
                <w:b/>
              </w:rPr>
            </w:pPr>
            <w:r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 xml:space="preserve">Zdeňka </w:t>
            </w:r>
            <w:proofErr w:type="spellStart"/>
            <w:r>
              <w:rPr>
                <w:rFonts w:ascii="Garamond" w:hAnsi="Garamond"/>
              </w:rPr>
              <w:t>Buryszová</w:t>
            </w:r>
            <w:proofErr w:type="spellEnd"/>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DA7E75">
              <w:rPr>
                <w:rFonts w:ascii="Garamond" w:hAnsi="Garamond"/>
                <w:b/>
              </w:rPr>
              <w:t>100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914DF2" w:rsidRDefault="002B42E2" w:rsidP="00CD6FE4">
            <w:pPr>
              <w:jc w:val="both"/>
            </w:pPr>
          </w:p>
          <w:p w:rsidR="002B42E2" w:rsidRPr="00914DF2" w:rsidRDefault="002B42E2"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w:t>
            </w:r>
          </w:p>
        </w:tc>
        <w:tc>
          <w:tcPr>
            <w:tcW w:w="4554" w:type="dxa"/>
            <w:gridSpan w:val="2"/>
            <w:vMerge/>
            <w:shd w:val="clear" w:color="auto" w:fill="auto"/>
          </w:tcPr>
          <w:p w:rsidR="00DA7E75" w:rsidRPr="00914DF2" w:rsidRDefault="00DA7E75"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„NÁJEM_CIZ“</w:t>
            </w:r>
          </w:p>
        </w:tc>
        <w:tc>
          <w:tcPr>
            <w:tcW w:w="4554" w:type="dxa"/>
            <w:gridSpan w:val="2"/>
            <w:vMerge/>
            <w:shd w:val="clear" w:color="auto" w:fill="auto"/>
          </w:tcPr>
          <w:p w:rsidR="00DA7E75" w:rsidRPr="00914DF2" w:rsidRDefault="00DA7E75"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„NÁJEM_RO“</w:t>
            </w:r>
          </w:p>
        </w:tc>
        <w:tc>
          <w:tcPr>
            <w:tcW w:w="4554" w:type="dxa"/>
            <w:gridSpan w:val="2"/>
            <w:vMerge/>
            <w:shd w:val="clear" w:color="auto" w:fill="auto"/>
          </w:tcPr>
          <w:p w:rsidR="00DA7E75" w:rsidRPr="00914DF2" w:rsidRDefault="00DA7E75"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 xml:space="preserve">100 </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100</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DA7E75">
            <w:pPr>
              <w:jc w:val="center"/>
              <w:rPr>
                <w:rFonts w:ascii="Garamond" w:hAnsi="Garamond"/>
                <w:b/>
              </w:rPr>
            </w:pPr>
            <w:r w:rsidRPr="002C2C55">
              <w:rPr>
                <w:rFonts w:ascii="Garamond" w:hAnsi="Garamond"/>
                <w:b/>
              </w:rPr>
              <w:t xml:space="preserve"> </w:t>
            </w:r>
            <w:r w:rsidR="00DA7E75">
              <w:rPr>
                <w:rFonts w:ascii="Garamond" w:hAnsi="Garamond"/>
                <w:b/>
              </w:rPr>
              <w:t xml:space="preserve">100 </w:t>
            </w:r>
            <w:r w:rsidRPr="002C2C55">
              <w:rPr>
                <w:rFonts w:ascii="Garamond" w:hAnsi="Garamond"/>
                <w:b/>
              </w:rPr>
              <w:t>%</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DA7E75" w:rsidP="00CD6FE4">
            <w:pPr>
              <w:jc w:val="center"/>
              <w:rPr>
                <w:rFonts w:ascii="Garamond" w:hAnsi="Garamond"/>
              </w:rPr>
            </w:pPr>
            <w:r>
              <w:rPr>
                <w:rFonts w:ascii="Garamond" w:hAnsi="Garamond"/>
                <w:b/>
              </w:rPr>
              <w:t>100</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 xml:space="preserve">100 </w:t>
            </w:r>
            <w:r w:rsidR="00B6286F"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 xml:space="preserve">Zdeňka </w:t>
            </w:r>
            <w:proofErr w:type="spellStart"/>
            <w:r>
              <w:rPr>
                <w:rFonts w:ascii="Garamond" w:hAnsi="Garamond"/>
              </w:rPr>
              <w:t>Buryszová</w:t>
            </w:r>
            <w:proofErr w:type="spellEnd"/>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C60E59" w:rsidRDefault="00C60E59" w:rsidP="00705F11">
      <w:pPr>
        <w:rPr>
          <w:rFonts w:ascii="Garamond" w:hAnsi="Garamond"/>
        </w:rPr>
      </w:pPr>
    </w:p>
    <w:p w:rsidR="00DA7E75" w:rsidRDefault="00DA7E75" w:rsidP="00705F11">
      <w:pPr>
        <w:rPr>
          <w:rFonts w:ascii="Garamond" w:hAnsi="Garamond"/>
        </w:rPr>
      </w:pPr>
    </w:p>
    <w:p w:rsidR="00B6730E" w:rsidRDefault="00B6730E" w:rsidP="00705F11">
      <w:pPr>
        <w:rPr>
          <w:rFonts w:ascii="Garamond" w:hAnsi="Garamond"/>
        </w:rPr>
      </w:pPr>
    </w:p>
    <w:p w:rsidR="00B6730E" w:rsidRDefault="00B6730E" w:rsidP="00705F11">
      <w:pPr>
        <w:rPr>
          <w:rFonts w:ascii="Garamond" w:hAnsi="Garamond"/>
        </w:rPr>
      </w:pPr>
    </w:p>
    <w:p w:rsidR="00B6730E" w:rsidRDefault="00B6730E" w:rsidP="00705F11">
      <w:pPr>
        <w:rPr>
          <w:rFonts w:ascii="Garamond" w:hAnsi="Garamond"/>
        </w:rPr>
      </w:pPr>
    </w:p>
    <w:p w:rsidR="00DA7E75" w:rsidRDefault="00DA7E75" w:rsidP="00705F11">
      <w:pPr>
        <w:rPr>
          <w:rFonts w:ascii="Garamond" w:hAnsi="Garamond"/>
        </w:rPr>
      </w:pPr>
    </w:p>
    <w:p w:rsidR="00DA7E75" w:rsidRDefault="00DA7E75" w:rsidP="00705F11">
      <w:pPr>
        <w:rPr>
          <w:rFonts w:ascii="Garamond" w:hAnsi="Garamond"/>
        </w:rPr>
      </w:pPr>
    </w:p>
    <w:p w:rsidR="00DA7E75" w:rsidRPr="00C60E59" w:rsidRDefault="00DA7E75"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20160A" w:rsidRDefault="007F1FAA" w:rsidP="00CD6FE4">
            <w:pPr>
              <w:jc w:val="both"/>
              <w:rPr>
                <w:rFonts w:ascii="Garamond" w:hAnsi="Garamond"/>
                <w:sz w:val="22"/>
                <w:szCs w:val="22"/>
              </w:rPr>
            </w:pPr>
            <w:r w:rsidRPr="0020160A">
              <w:rPr>
                <w:rFonts w:ascii="Garamond" w:hAnsi="Garamond"/>
                <w:b/>
                <w:sz w:val="22"/>
                <w:szCs w:val="22"/>
              </w:rPr>
              <w:t>Neobsazeno</w:t>
            </w:r>
            <w:r w:rsidRPr="0020160A">
              <w:rPr>
                <w:rFonts w:ascii="Garamond" w:hAnsi="Garamond"/>
                <w:sz w:val="22"/>
                <w:szCs w:val="22"/>
              </w:rPr>
              <w:t xml:space="preserve"> </w:t>
            </w:r>
          </w:p>
          <w:p w:rsidR="007F1FAA" w:rsidRPr="0020160A" w:rsidRDefault="007F1FAA" w:rsidP="00C41DBB">
            <w:pPr>
              <w:jc w:val="both"/>
              <w:rPr>
                <w:rFonts w:ascii="Garamond" w:hAnsi="Garamond"/>
                <w:sz w:val="22"/>
                <w:szCs w:val="22"/>
              </w:rPr>
            </w:pPr>
            <w:r w:rsidRPr="0020160A">
              <w:rPr>
                <w:rFonts w:ascii="Garamond" w:hAnsi="Garamond"/>
                <w:sz w:val="22"/>
                <w:szCs w:val="22"/>
              </w:rPr>
              <w:t>Věci neskončené (nevyřízené, vyřízené, pravomocné) ke dni 1. 11. 2021 jsou přiděleny soudcům v pořadí:</w:t>
            </w:r>
          </w:p>
          <w:p w:rsidR="007F1FAA" w:rsidRPr="0020160A" w:rsidRDefault="007F1FAA" w:rsidP="00C41DBB">
            <w:pPr>
              <w:jc w:val="both"/>
              <w:rPr>
                <w:rFonts w:ascii="Garamond" w:hAnsi="Garamond"/>
                <w:sz w:val="22"/>
                <w:szCs w:val="22"/>
              </w:rPr>
            </w:pPr>
            <w:r w:rsidRPr="0020160A">
              <w:rPr>
                <w:rFonts w:ascii="Garamond" w:hAnsi="Garamond"/>
                <w:sz w:val="22"/>
                <w:szCs w:val="22"/>
              </w:rPr>
              <w:t>Mgr. Jana Babušková</w:t>
            </w:r>
          </w:p>
          <w:p w:rsidR="007F1FAA" w:rsidRPr="0020160A" w:rsidRDefault="007F1FAA" w:rsidP="00C41DBB">
            <w:pPr>
              <w:jc w:val="both"/>
              <w:rPr>
                <w:rFonts w:ascii="Garamond" w:hAnsi="Garamond"/>
                <w:sz w:val="22"/>
                <w:szCs w:val="22"/>
              </w:rPr>
            </w:pPr>
            <w:r w:rsidRPr="0020160A">
              <w:rPr>
                <w:rFonts w:ascii="Garamond" w:hAnsi="Garamond"/>
                <w:sz w:val="22"/>
                <w:szCs w:val="22"/>
              </w:rPr>
              <w:t>Mgr. Lucie Blahutová</w:t>
            </w:r>
          </w:p>
          <w:p w:rsidR="007F1FAA" w:rsidRPr="0020160A" w:rsidRDefault="007F1FAA" w:rsidP="00C41DBB">
            <w:pPr>
              <w:jc w:val="both"/>
              <w:rPr>
                <w:rFonts w:ascii="Garamond" w:hAnsi="Garamond"/>
                <w:sz w:val="22"/>
                <w:szCs w:val="22"/>
              </w:rPr>
            </w:pPr>
            <w:r w:rsidRPr="0020160A">
              <w:rPr>
                <w:rFonts w:ascii="Garamond" w:hAnsi="Garamond"/>
                <w:sz w:val="22"/>
                <w:szCs w:val="22"/>
              </w:rPr>
              <w:t>Mgr. Marek Heczko</w:t>
            </w:r>
          </w:p>
          <w:p w:rsidR="007F1FAA" w:rsidRPr="0020160A" w:rsidRDefault="007F1FAA" w:rsidP="00C41DBB">
            <w:pPr>
              <w:jc w:val="both"/>
              <w:rPr>
                <w:rFonts w:ascii="Garamond" w:hAnsi="Garamond"/>
                <w:sz w:val="22"/>
                <w:szCs w:val="22"/>
              </w:rPr>
            </w:pPr>
            <w:r w:rsidRPr="0020160A">
              <w:rPr>
                <w:rFonts w:ascii="Garamond" w:hAnsi="Garamond"/>
                <w:sz w:val="22"/>
                <w:szCs w:val="22"/>
              </w:rPr>
              <w:t>JUDr. Roman Hlaváč</w:t>
            </w:r>
          </w:p>
          <w:p w:rsidR="007F1FAA" w:rsidRPr="0020160A" w:rsidRDefault="007F1FAA" w:rsidP="00C41DBB">
            <w:pPr>
              <w:jc w:val="both"/>
              <w:rPr>
                <w:rFonts w:ascii="Garamond" w:hAnsi="Garamond"/>
                <w:sz w:val="22"/>
                <w:szCs w:val="22"/>
              </w:rPr>
            </w:pPr>
            <w:r w:rsidRPr="0020160A">
              <w:rPr>
                <w:rFonts w:ascii="Garamond" w:hAnsi="Garamond"/>
                <w:sz w:val="22"/>
                <w:szCs w:val="22"/>
              </w:rPr>
              <w:t>Mgr. Ing. Marie Miczková</w:t>
            </w:r>
          </w:p>
          <w:p w:rsidR="007F1FAA" w:rsidRPr="0020160A" w:rsidRDefault="007F1FAA" w:rsidP="00C41DBB">
            <w:pPr>
              <w:jc w:val="both"/>
              <w:rPr>
                <w:rFonts w:ascii="Garamond" w:hAnsi="Garamond"/>
                <w:sz w:val="22"/>
                <w:szCs w:val="22"/>
              </w:rPr>
            </w:pPr>
            <w:r w:rsidRPr="0020160A">
              <w:rPr>
                <w:rFonts w:ascii="Garamond" w:hAnsi="Garamond"/>
                <w:sz w:val="22"/>
                <w:szCs w:val="22"/>
              </w:rPr>
              <w:t>JUDr. Milan Pelikán, Ph.D.</w:t>
            </w:r>
          </w:p>
          <w:p w:rsidR="007F1FAA" w:rsidRPr="0020160A" w:rsidRDefault="007F1FAA" w:rsidP="00C41DBB">
            <w:pPr>
              <w:jc w:val="both"/>
              <w:rPr>
                <w:rFonts w:ascii="Garamond" w:hAnsi="Garamond"/>
                <w:sz w:val="22"/>
                <w:szCs w:val="22"/>
              </w:rPr>
            </w:pPr>
            <w:r w:rsidRPr="0020160A">
              <w:rPr>
                <w:rFonts w:ascii="Garamond" w:hAnsi="Garamond"/>
                <w:sz w:val="22"/>
                <w:szCs w:val="22"/>
              </w:rPr>
              <w:t>Mgr. Irena Trombiková</w:t>
            </w:r>
          </w:p>
          <w:p w:rsidR="007F1FAA" w:rsidRPr="0020160A" w:rsidRDefault="007F1FAA" w:rsidP="00C41DBB">
            <w:pPr>
              <w:jc w:val="both"/>
              <w:rPr>
                <w:rFonts w:ascii="Garamond" w:hAnsi="Garamond"/>
                <w:sz w:val="22"/>
                <w:szCs w:val="22"/>
              </w:rPr>
            </w:pPr>
            <w:r w:rsidRPr="0020160A">
              <w:rPr>
                <w:rFonts w:ascii="Garamond" w:hAnsi="Garamond"/>
                <w:sz w:val="22"/>
                <w:szCs w:val="22"/>
              </w:rPr>
              <w:t>JUDr. Irena Žaganová</w:t>
            </w:r>
          </w:p>
          <w:p w:rsidR="007F1FAA" w:rsidRPr="0020160A" w:rsidRDefault="007F1FAA" w:rsidP="00C41DBB">
            <w:pPr>
              <w:rPr>
                <w:rFonts w:ascii="Garamond" w:hAnsi="Garamond"/>
                <w:sz w:val="22"/>
                <w:szCs w:val="22"/>
              </w:rPr>
            </w:pPr>
            <w:r w:rsidRPr="0020160A">
              <w:rPr>
                <w:rFonts w:ascii="Garamond" w:hAnsi="Garamond"/>
                <w:sz w:val="22"/>
                <w:szCs w:val="22"/>
              </w:rPr>
              <w:t xml:space="preserve">JUDr. Jan Chowaniec - věci se specializací „OCHRANYOS“ </w:t>
            </w:r>
          </w:p>
          <w:p w:rsidR="007F1FAA" w:rsidRPr="0020160A" w:rsidRDefault="007F1FAA" w:rsidP="00600CC9">
            <w:pPr>
              <w:rPr>
                <w:rFonts w:ascii="Garamond" w:hAnsi="Garamond"/>
                <w:sz w:val="22"/>
                <w:szCs w:val="22"/>
              </w:rPr>
            </w:pPr>
            <w:r w:rsidRPr="0020160A">
              <w:rPr>
                <w:rFonts w:ascii="Garamond" w:hAnsi="Garamond"/>
                <w:sz w:val="22"/>
                <w:szCs w:val="22"/>
              </w:rPr>
              <w:t xml:space="preserve">viz příloha č. 1 dodatku č. 10 k rozvrhu práce pro rok 2021 (19 </w:t>
            </w:r>
            <w:proofErr w:type="spellStart"/>
            <w:r w:rsidRPr="0020160A">
              <w:rPr>
                <w:rFonts w:ascii="Garamond" w:hAnsi="Garamond"/>
                <w:sz w:val="22"/>
                <w:szCs w:val="22"/>
              </w:rPr>
              <w:t>Spr</w:t>
            </w:r>
            <w:proofErr w:type="spellEnd"/>
            <w:r w:rsidRPr="0020160A">
              <w:rPr>
                <w:rFonts w:ascii="Garamond" w:hAnsi="Garamond"/>
                <w:sz w:val="22"/>
                <w:szCs w:val="22"/>
              </w:rPr>
              <w:t xml:space="preserve">  2409/2021).</w:t>
            </w:r>
          </w:p>
          <w:p w:rsidR="00E12F91" w:rsidRPr="0020160A" w:rsidRDefault="00E12F91" w:rsidP="00600CC9">
            <w:pPr>
              <w:rPr>
                <w:rFonts w:ascii="Garamond" w:hAnsi="Garamond"/>
                <w:sz w:val="22"/>
                <w:szCs w:val="22"/>
              </w:rPr>
            </w:pPr>
          </w:p>
          <w:p w:rsidR="00E12F91" w:rsidRPr="0020160A" w:rsidRDefault="00E12F91" w:rsidP="00600CC9">
            <w:pPr>
              <w:rPr>
                <w:rFonts w:ascii="Garamond" w:hAnsi="Garamond"/>
                <w:sz w:val="22"/>
                <w:szCs w:val="22"/>
              </w:rPr>
            </w:pPr>
            <w:r w:rsidRPr="0020160A">
              <w:rPr>
                <w:rFonts w:ascii="Garamond" w:hAnsi="Garamond"/>
                <w:sz w:val="22"/>
                <w:szCs w:val="22"/>
              </w:rPr>
              <w:t xml:space="preserve">Věci přidělené dodatkem č. 10 k rozvrhu práce pro rok 2021 (19 </w:t>
            </w:r>
            <w:proofErr w:type="spellStart"/>
            <w:r w:rsidRPr="0020160A">
              <w:rPr>
                <w:rFonts w:ascii="Garamond" w:hAnsi="Garamond"/>
                <w:sz w:val="22"/>
                <w:szCs w:val="22"/>
              </w:rPr>
              <w:t>Spr</w:t>
            </w:r>
            <w:proofErr w:type="spellEnd"/>
            <w:r w:rsidRPr="0020160A">
              <w:rPr>
                <w:rFonts w:ascii="Garamond" w:hAnsi="Garamond"/>
                <w:sz w:val="22"/>
                <w:szCs w:val="22"/>
              </w:rPr>
              <w:t xml:space="preserve"> 2409/2021) JUDr. Ireně </w:t>
            </w:r>
            <w:proofErr w:type="spellStart"/>
            <w:r w:rsidRPr="0020160A">
              <w:rPr>
                <w:rFonts w:ascii="Garamond" w:hAnsi="Garamond"/>
                <w:sz w:val="22"/>
                <w:szCs w:val="22"/>
              </w:rPr>
              <w:t>Žaganové</w:t>
            </w:r>
            <w:proofErr w:type="spellEnd"/>
            <w:r w:rsidRPr="0020160A">
              <w:rPr>
                <w:rFonts w:ascii="Garamond" w:hAnsi="Garamond"/>
                <w:sz w:val="22"/>
                <w:szCs w:val="22"/>
              </w:rPr>
              <w:t xml:space="preserve"> jsou přiděleny JUDr. Pavlíně Juráškové.:</w:t>
            </w:r>
          </w:p>
          <w:p w:rsidR="00E12F91" w:rsidRPr="0020160A" w:rsidRDefault="00E12F91" w:rsidP="00600CC9">
            <w:pPr>
              <w:rPr>
                <w:rFonts w:ascii="Garamond" w:hAnsi="Garamond"/>
                <w:sz w:val="22"/>
                <w:szCs w:val="22"/>
              </w:rPr>
            </w:pPr>
            <w:r w:rsidRPr="0020160A">
              <w:rPr>
                <w:rFonts w:ascii="Garamond" w:hAnsi="Garamond"/>
                <w:sz w:val="22"/>
                <w:szCs w:val="22"/>
              </w:rPr>
              <w:t xml:space="preserve">20 C 440/2017, 20 C 463/2018, </w:t>
            </w:r>
          </w:p>
          <w:p w:rsidR="00E12F91" w:rsidRPr="0020160A" w:rsidRDefault="00E12F91" w:rsidP="00600CC9">
            <w:pPr>
              <w:rPr>
                <w:rFonts w:ascii="Garamond" w:hAnsi="Garamond"/>
                <w:sz w:val="22"/>
                <w:szCs w:val="22"/>
              </w:rPr>
            </w:pPr>
            <w:r w:rsidRPr="0020160A">
              <w:rPr>
                <w:rFonts w:ascii="Garamond" w:hAnsi="Garamond"/>
                <w:sz w:val="22"/>
                <w:szCs w:val="22"/>
              </w:rPr>
              <w:t>20 C 401/2019, 20 C 211/2020,</w:t>
            </w:r>
          </w:p>
          <w:p w:rsidR="00E12F91" w:rsidRPr="0020160A" w:rsidRDefault="00E12F91" w:rsidP="00600CC9">
            <w:pPr>
              <w:rPr>
                <w:rFonts w:ascii="Garamond" w:hAnsi="Garamond"/>
                <w:sz w:val="22"/>
                <w:szCs w:val="22"/>
              </w:rPr>
            </w:pPr>
            <w:r w:rsidRPr="0020160A">
              <w:rPr>
                <w:rFonts w:ascii="Garamond" w:hAnsi="Garamond"/>
                <w:sz w:val="22"/>
                <w:szCs w:val="22"/>
              </w:rPr>
              <w:t>20 C 300/2020.</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proofErr w:type="spellStart"/>
            <w:r w:rsidRPr="00600CC9">
              <w:rPr>
                <w:rFonts w:ascii="Garamond" w:hAnsi="Garamond"/>
                <w:b/>
              </w:rPr>
              <w:t>Nc</w:t>
            </w:r>
            <w:proofErr w:type="spellEnd"/>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proofErr w:type="spellStart"/>
            <w:r w:rsidR="00B11FFE" w:rsidRPr="00C4681F">
              <w:rPr>
                <w:rFonts w:ascii="Garamond" w:hAnsi="Garamond"/>
              </w:rPr>
              <w:t>Sloniowská</w:t>
            </w:r>
            <w:proofErr w:type="spellEnd"/>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 xml:space="preserve">Markéta </w:t>
            </w:r>
            <w:proofErr w:type="spellStart"/>
            <w:r w:rsidRPr="00C4681F">
              <w:rPr>
                <w:rFonts w:ascii="Garamond" w:hAnsi="Garamond"/>
              </w:rPr>
              <w:t>Sloniowská</w:t>
            </w:r>
            <w:proofErr w:type="spellEnd"/>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 xml:space="preserve">Dagmar </w:t>
            </w:r>
            <w:proofErr w:type="spellStart"/>
            <w:r>
              <w:rPr>
                <w:rFonts w:ascii="Garamond" w:hAnsi="Garamond"/>
              </w:rPr>
              <w:t>Sztalmachová</w:t>
            </w:r>
            <w:proofErr w:type="spellEnd"/>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FB1C45" w:rsidRDefault="006B50FA" w:rsidP="00FB1C45">
            <w:pPr>
              <w:rPr>
                <w:rFonts w:ascii="Garamond" w:hAnsi="Garamond"/>
                <w:b/>
                <w:sz w:val="22"/>
                <w:szCs w:val="22"/>
              </w:rPr>
            </w:pPr>
            <w:r w:rsidRPr="00CD6FE4">
              <w:rPr>
                <w:rFonts w:ascii="Garamond" w:hAnsi="Garamond"/>
                <w:b/>
                <w:sz w:val="22"/>
                <w:szCs w:val="22"/>
              </w:rPr>
              <w:t>běžný nápad věcí včetně specializací</w:t>
            </w:r>
            <w:r w:rsidR="00FB1C45">
              <w:rPr>
                <w:rFonts w:ascii="Garamond" w:hAnsi="Garamond"/>
                <w:b/>
                <w:sz w:val="22"/>
                <w:szCs w:val="22"/>
              </w:rPr>
              <w:t xml:space="preserve"> </w:t>
            </w:r>
          </w:p>
          <w:p w:rsidR="00FB1C45" w:rsidRPr="00CD6FE4" w:rsidRDefault="00FB1C45" w:rsidP="00FB1C45">
            <w:pPr>
              <w:rPr>
                <w:rFonts w:ascii="Garamond" w:hAnsi="Garamond"/>
                <w:b/>
                <w:sz w:val="22"/>
                <w:szCs w:val="22"/>
              </w:rPr>
            </w:pPr>
            <w:r>
              <w:rPr>
                <w:rFonts w:ascii="Garamond" w:hAnsi="Garamond"/>
                <w:b/>
                <w:sz w:val="22"/>
                <w:szCs w:val="22"/>
              </w:rPr>
              <w:t>od 1. 12. 2022 nápad zastaven</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20160A" w:rsidP="00CD6FE4">
            <w:pPr>
              <w:jc w:val="both"/>
              <w:rPr>
                <w:rFonts w:ascii="Garamond" w:hAnsi="Garamond"/>
                <w:i/>
              </w:rPr>
            </w:pPr>
            <w:r>
              <w:rPr>
                <w:rFonts w:ascii="Garamond" w:hAnsi="Garamond"/>
              </w:rPr>
              <w:t>Mgr. Marie Miczková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EE3682" w:rsidRPr="00914DF2" w:rsidTr="00C21979">
        <w:trPr>
          <w:cantSplit/>
          <w:trHeight w:val="340"/>
        </w:trPr>
        <w:tc>
          <w:tcPr>
            <w:tcW w:w="1134" w:type="dxa"/>
            <w:vMerge/>
            <w:shd w:val="clear" w:color="auto" w:fill="D9D9D9"/>
          </w:tcPr>
          <w:p w:rsidR="00EE3682" w:rsidRPr="00CD6FE4" w:rsidRDefault="00EE3682" w:rsidP="00160DB8">
            <w:pPr>
              <w:rPr>
                <w:rFonts w:ascii="Garamond" w:hAnsi="Garamond"/>
                <w:sz w:val="22"/>
                <w:szCs w:val="22"/>
              </w:rPr>
            </w:pPr>
          </w:p>
        </w:tc>
        <w:tc>
          <w:tcPr>
            <w:tcW w:w="1134" w:type="dxa"/>
            <w:shd w:val="clear" w:color="auto" w:fill="auto"/>
            <w:vAlign w:val="center"/>
          </w:tcPr>
          <w:p w:rsidR="00EE3682" w:rsidRPr="00CD6FE4" w:rsidRDefault="00EE3682" w:rsidP="00CD6FE4">
            <w:pPr>
              <w:jc w:val="center"/>
              <w:rPr>
                <w:rFonts w:ascii="Garamond" w:hAnsi="Garamond"/>
                <w:b/>
                <w:sz w:val="22"/>
                <w:szCs w:val="22"/>
              </w:rPr>
            </w:pPr>
          </w:p>
        </w:tc>
        <w:tc>
          <w:tcPr>
            <w:tcW w:w="1080" w:type="dxa"/>
            <w:shd w:val="clear" w:color="auto" w:fill="auto"/>
            <w:vAlign w:val="center"/>
          </w:tcPr>
          <w:p w:rsidR="00EE3682" w:rsidRPr="00CD6FE4" w:rsidRDefault="00EE3682" w:rsidP="00CD6FE4">
            <w:pPr>
              <w:jc w:val="center"/>
              <w:rPr>
                <w:rFonts w:ascii="Garamond" w:hAnsi="Garamond"/>
                <w:sz w:val="22"/>
                <w:szCs w:val="22"/>
              </w:rPr>
            </w:pPr>
            <w:r>
              <w:rPr>
                <w:rFonts w:ascii="Garamond" w:hAnsi="Garamond"/>
                <w:sz w:val="22"/>
                <w:szCs w:val="22"/>
              </w:rPr>
              <w:t>100 %</w:t>
            </w:r>
          </w:p>
        </w:tc>
        <w:tc>
          <w:tcPr>
            <w:tcW w:w="6840" w:type="dxa"/>
            <w:gridSpan w:val="3"/>
            <w:shd w:val="clear" w:color="auto" w:fill="auto"/>
            <w:vAlign w:val="center"/>
          </w:tcPr>
          <w:p w:rsidR="00EE3682" w:rsidRPr="00CD6FE4" w:rsidRDefault="00EE3682" w:rsidP="00160DB8">
            <w:pPr>
              <w:rPr>
                <w:rFonts w:ascii="Garamond" w:hAnsi="Garamond"/>
                <w:sz w:val="22"/>
                <w:szCs w:val="22"/>
              </w:rPr>
            </w:pPr>
            <w:r>
              <w:rPr>
                <w:rFonts w:ascii="Garamond" w:hAnsi="Garamond"/>
                <w:sz w:val="22"/>
                <w:szCs w:val="22"/>
              </w:rPr>
              <w:t xml:space="preserve">věci se specializací </w:t>
            </w:r>
            <w:r w:rsidRPr="00EE3682">
              <w:rPr>
                <w:rFonts w:ascii="Garamond" w:hAnsi="Garamond"/>
                <w:b/>
                <w:sz w:val="22"/>
                <w:szCs w:val="22"/>
              </w:rPr>
              <w:t>„OBCHODNÍ“</w:t>
            </w:r>
          </w:p>
        </w:tc>
        <w:tc>
          <w:tcPr>
            <w:tcW w:w="4554" w:type="dxa"/>
            <w:gridSpan w:val="2"/>
            <w:vMerge/>
            <w:shd w:val="clear" w:color="auto" w:fill="auto"/>
          </w:tcPr>
          <w:p w:rsidR="00EE3682" w:rsidRPr="00914DF2" w:rsidRDefault="00EE3682"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w:t>
            </w:r>
            <w:proofErr w:type="gramStart"/>
            <w:r w:rsidRPr="00CD6FE4">
              <w:rPr>
                <w:rFonts w:ascii="Garamond" w:hAnsi="Garamond"/>
                <w:b/>
                <w:sz w:val="22"/>
                <w:szCs w:val="22"/>
              </w:rPr>
              <w:t xml:space="preserve">NÁJEM“ </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w:t>
            </w:r>
            <w:proofErr w:type="gramStart"/>
            <w:r w:rsidRPr="00CD6FE4">
              <w:rPr>
                <w:rFonts w:ascii="Garamond" w:hAnsi="Garamond"/>
                <w:b/>
                <w:sz w:val="22"/>
                <w:szCs w:val="22"/>
              </w:rPr>
              <w:t>NÁJEM_CIZ“</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w:t>
            </w:r>
            <w:proofErr w:type="gramStart"/>
            <w:r w:rsidRPr="00CD6FE4">
              <w:rPr>
                <w:rFonts w:ascii="Garamond" w:hAnsi="Garamond"/>
                <w:b/>
                <w:sz w:val="22"/>
                <w:szCs w:val="22"/>
              </w:rPr>
              <w:t>NÁJEM_RO“</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r w:rsidR="00FB1C45">
              <w:rPr>
                <w:rFonts w:ascii="Garamond" w:hAnsi="Garamond"/>
                <w:b/>
                <w:sz w:val="22"/>
                <w:szCs w:val="22"/>
              </w:rPr>
              <w:t xml:space="preserve"> Od 1. 12. 2022 nápad zastaven</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w:t>
            </w:r>
            <w:proofErr w:type="gramStart"/>
            <w:r w:rsidRPr="00CD6FE4">
              <w:rPr>
                <w:rFonts w:ascii="Garamond" w:hAnsi="Garamond"/>
                <w:b/>
                <w:sz w:val="22"/>
                <w:szCs w:val="22"/>
              </w:rPr>
              <w:t>RO“</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Default="003F5AF3" w:rsidP="003F5AF3">
            <w:pPr>
              <w:rPr>
                <w:rFonts w:ascii="Garamond" w:hAnsi="Garamond"/>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p w:rsidR="00FB1C45" w:rsidRPr="00CD6FE4" w:rsidRDefault="00FB1C45" w:rsidP="003F5AF3">
            <w:pPr>
              <w:rPr>
                <w:rFonts w:ascii="Garamond" w:hAnsi="Garamond"/>
                <w:b/>
                <w:sz w:val="22"/>
                <w:szCs w:val="22"/>
              </w:rPr>
            </w:pPr>
            <w:r>
              <w:rPr>
                <w:rFonts w:ascii="Garamond" w:hAnsi="Garamond"/>
                <w:b/>
                <w:sz w:val="22"/>
                <w:szCs w:val="22"/>
              </w:rPr>
              <w:t>Od 1. 12. 2022 nápad zastaven vyjma věcí se specializací „SPRÁVNÍ“</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 xml:space="preserve">běžný nápad </w:t>
            </w:r>
            <w:proofErr w:type="gramStart"/>
            <w:r w:rsidRPr="00CD6FE4">
              <w:rPr>
                <w:rFonts w:ascii="Garamond" w:hAnsi="Garamond"/>
                <w:b/>
                <w:sz w:val="22"/>
                <w:szCs w:val="22"/>
              </w:rPr>
              <w:t>věcí</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 xml:space="preserve">běžný nápad </w:t>
            </w:r>
            <w:proofErr w:type="gramStart"/>
            <w:r w:rsidRPr="00CD6FE4">
              <w:rPr>
                <w:rFonts w:ascii="Garamond" w:hAnsi="Garamond"/>
                <w:b/>
                <w:sz w:val="22"/>
                <w:szCs w:val="22"/>
              </w:rPr>
              <w:t>věcí</w:t>
            </w:r>
            <w:r w:rsidR="00FB1C45">
              <w:rPr>
                <w:rFonts w:ascii="Garamond" w:hAnsi="Garamond"/>
                <w:b/>
                <w:sz w:val="22"/>
                <w:szCs w:val="22"/>
              </w:rPr>
              <w:t xml:space="preserve">  Od</w:t>
            </w:r>
            <w:proofErr w:type="gramEnd"/>
            <w:r w:rsidR="00FB1C45">
              <w:rPr>
                <w:rFonts w:ascii="Garamond" w:hAnsi="Garamond"/>
                <w:b/>
                <w:sz w:val="22"/>
                <w:szCs w:val="22"/>
              </w:rPr>
              <w:t xml:space="preserve"> 1. 12. 2022 nápad zastaven</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r w:rsidR="00FB1C45">
              <w:rPr>
                <w:rFonts w:ascii="Garamond" w:hAnsi="Garamond"/>
                <w:b/>
                <w:sz w:val="22"/>
                <w:szCs w:val="22"/>
              </w:rPr>
              <w:t xml:space="preserve"> Od 1. 12. 2022 nápad zastaven</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FB1C45" w:rsidRDefault="00FB1C45" w:rsidP="00705F11"/>
    <w:p w:rsidR="00FB1C45" w:rsidRDefault="00FB1C45"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732D20">
        <w:trPr>
          <w:cantSplit/>
          <w:trHeight w:val="693"/>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32D20" w:rsidP="00E56080">
            <w:pPr>
              <w:jc w:val="center"/>
              <w:rPr>
                <w:rFonts w:ascii="Garamond" w:hAnsi="Garamond"/>
                <w:b/>
              </w:rPr>
            </w:pPr>
            <w:r>
              <w:rPr>
                <w:rFonts w:ascii="Garamond" w:hAnsi="Garamond"/>
                <w:b/>
              </w:rPr>
              <w:t>10</w:t>
            </w:r>
            <w:r w:rsidR="007F1FAA" w:rsidRPr="00E56080">
              <w:rPr>
                <w:rFonts w:ascii="Garamond" w:hAnsi="Garamond"/>
                <w:b/>
              </w:rPr>
              <w:t>0 %</w:t>
            </w:r>
          </w:p>
        </w:tc>
        <w:tc>
          <w:tcPr>
            <w:tcW w:w="6840" w:type="dxa"/>
            <w:gridSpan w:val="3"/>
            <w:shd w:val="clear" w:color="auto" w:fill="auto"/>
            <w:vAlign w:val="center"/>
          </w:tcPr>
          <w:p w:rsidR="007F1FAA" w:rsidRPr="007B22CA" w:rsidRDefault="00732D20" w:rsidP="00732D20">
            <w:pPr>
              <w:rPr>
                <w:rFonts w:ascii="Garamond" w:hAnsi="Garamond"/>
                <w:b/>
              </w:rPr>
            </w:pPr>
            <w:r>
              <w:rPr>
                <w:rFonts w:ascii="Garamond" w:hAnsi="Garamond"/>
                <w:b/>
              </w:rPr>
              <w:t>Prvních 80 věcí napadlých od 1. 12. 2022 a dále běžný nápad věcí včetně specializací</w:t>
            </w:r>
          </w:p>
        </w:tc>
        <w:tc>
          <w:tcPr>
            <w:tcW w:w="4554" w:type="dxa"/>
            <w:gridSpan w:val="2"/>
            <w:vMerge w:val="restart"/>
            <w:shd w:val="clear" w:color="auto" w:fill="auto"/>
          </w:tcPr>
          <w:p w:rsidR="007F1FAA" w:rsidRDefault="007F1FAA" w:rsidP="00CD6FE4">
            <w:pPr>
              <w:jc w:val="both"/>
            </w:pPr>
          </w:p>
          <w:p w:rsidR="00732D20" w:rsidRPr="00732D20" w:rsidRDefault="00732D20" w:rsidP="00CD6FE4">
            <w:pPr>
              <w:jc w:val="both"/>
              <w:rPr>
                <w:b/>
              </w:rPr>
            </w:pPr>
            <w:r w:rsidRPr="00732D20">
              <w:rPr>
                <w:b/>
              </w:rPr>
              <w:t xml:space="preserve">Mgr. Klára </w:t>
            </w:r>
            <w:proofErr w:type="spellStart"/>
            <w:r w:rsidRPr="00732D20">
              <w:rPr>
                <w:b/>
              </w:rPr>
              <w:t>Polčáková</w:t>
            </w:r>
            <w:proofErr w:type="spellEnd"/>
          </w:p>
          <w:p w:rsidR="00732D20" w:rsidRDefault="00732D20" w:rsidP="00CD6FE4">
            <w:pPr>
              <w:jc w:val="both"/>
            </w:pPr>
            <w:r>
              <w:t>Mgr. Michaela Bouhalika</w:t>
            </w:r>
          </w:p>
          <w:p w:rsidR="00732D20" w:rsidRDefault="00732D20" w:rsidP="00CD6FE4">
            <w:pPr>
              <w:jc w:val="both"/>
            </w:pPr>
          </w:p>
          <w:p w:rsidR="00732D20" w:rsidRDefault="00732D20" w:rsidP="00CD6FE4">
            <w:pPr>
              <w:jc w:val="both"/>
            </w:pPr>
          </w:p>
          <w:p w:rsidR="00732D20" w:rsidRPr="00914DF2" w:rsidRDefault="00732D20" w:rsidP="00732D20">
            <w:pPr>
              <w:jc w:val="both"/>
            </w:pPr>
            <w:r>
              <w:t>věci neskončené do 30. 11. 2022 vyřizuje Mgr. Aleksandra Zubková</w:t>
            </w:r>
          </w:p>
        </w:tc>
      </w:tr>
      <w:tr w:rsidR="00FB1C45" w:rsidRPr="00914DF2" w:rsidTr="00732D20">
        <w:trPr>
          <w:cantSplit/>
          <w:trHeight w:val="561"/>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FB1C45" w:rsidP="00CD6FE4">
            <w:pPr>
              <w:jc w:val="center"/>
              <w:rPr>
                <w:rFonts w:ascii="Garamond" w:hAnsi="Garamond"/>
                <w:b/>
              </w:rPr>
            </w:pPr>
          </w:p>
        </w:tc>
        <w:tc>
          <w:tcPr>
            <w:tcW w:w="1080" w:type="dxa"/>
            <w:shd w:val="clear" w:color="auto" w:fill="auto"/>
            <w:vAlign w:val="center"/>
          </w:tcPr>
          <w:p w:rsidR="00FB1C45" w:rsidRPr="00732D20" w:rsidRDefault="00732D20" w:rsidP="00E56080">
            <w:pPr>
              <w:jc w:val="center"/>
              <w:rPr>
                <w:rFonts w:ascii="Garamond" w:hAnsi="Garamond"/>
              </w:rPr>
            </w:pPr>
            <w:r w:rsidRPr="00732D20">
              <w:rPr>
                <w:rFonts w:ascii="Garamond" w:hAnsi="Garamond"/>
              </w:rPr>
              <w:t>100 %</w:t>
            </w:r>
          </w:p>
        </w:tc>
        <w:tc>
          <w:tcPr>
            <w:tcW w:w="6840" w:type="dxa"/>
            <w:gridSpan w:val="3"/>
            <w:shd w:val="clear" w:color="auto" w:fill="auto"/>
            <w:vAlign w:val="center"/>
          </w:tcPr>
          <w:p w:rsidR="00FB1C45" w:rsidRPr="007F1FAA" w:rsidRDefault="00732D20" w:rsidP="00732D20">
            <w:pPr>
              <w:rPr>
                <w:rFonts w:ascii="Garamond" w:hAnsi="Garamond"/>
                <w:b/>
              </w:rPr>
            </w:pPr>
            <w:r>
              <w:rPr>
                <w:rFonts w:ascii="Garamond" w:hAnsi="Garamond"/>
                <w:b/>
              </w:rPr>
              <w:t>věci se specializací „NÁJEMˇ“</w:t>
            </w:r>
          </w:p>
        </w:tc>
        <w:tc>
          <w:tcPr>
            <w:tcW w:w="4554" w:type="dxa"/>
            <w:gridSpan w:val="2"/>
            <w:vMerge/>
            <w:shd w:val="clear" w:color="auto" w:fill="auto"/>
          </w:tcPr>
          <w:p w:rsidR="00FB1C45" w:rsidRPr="00914DF2" w:rsidRDefault="00FB1C45" w:rsidP="00CD6FE4">
            <w:pPr>
              <w:jc w:val="both"/>
            </w:pPr>
          </w:p>
        </w:tc>
      </w:tr>
      <w:tr w:rsidR="00FB1C45" w:rsidRPr="00914DF2" w:rsidTr="00732D20">
        <w:trPr>
          <w:cantSplit/>
          <w:trHeight w:val="555"/>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FB1C45" w:rsidP="00CD6FE4">
            <w:pPr>
              <w:jc w:val="center"/>
              <w:rPr>
                <w:rFonts w:ascii="Garamond" w:hAnsi="Garamond"/>
                <w:b/>
              </w:rPr>
            </w:pPr>
          </w:p>
        </w:tc>
        <w:tc>
          <w:tcPr>
            <w:tcW w:w="1080" w:type="dxa"/>
            <w:shd w:val="clear" w:color="auto" w:fill="auto"/>
            <w:vAlign w:val="center"/>
          </w:tcPr>
          <w:p w:rsidR="00FB1C45" w:rsidRPr="00732D20" w:rsidRDefault="00732D20" w:rsidP="00E56080">
            <w:pPr>
              <w:jc w:val="center"/>
              <w:rPr>
                <w:rFonts w:ascii="Garamond" w:hAnsi="Garamond"/>
              </w:rPr>
            </w:pPr>
            <w:r w:rsidRPr="00732D20">
              <w:rPr>
                <w:rFonts w:ascii="Garamond" w:hAnsi="Garamond"/>
              </w:rPr>
              <w:t>100 %</w:t>
            </w:r>
          </w:p>
        </w:tc>
        <w:tc>
          <w:tcPr>
            <w:tcW w:w="6840" w:type="dxa"/>
            <w:gridSpan w:val="3"/>
            <w:shd w:val="clear" w:color="auto" w:fill="auto"/>
            <w:vAlign w:val="center"/>
          </w:tcPr>
          <w:p w:rsidR="00FB1C45" w:rsidRPr="007F1FAA" w:rsidRDefault="00732D20" w:rsidP="00732D20">
            <w:pPr>
              <w:rPr>
                <w:rFonts w:ascii="Garamond" w:hAnsi="Garamond"/>
                <w:b/>
              </w:rPr>
            </w:pPr>
            <w:r>
              <w:rPr>
                <w:rFonts w:ascii="Garamond" w:hAnsi="Garamond"/>
                <w:b/>
              </w:rPr>
              <w:t>věci se specializací „NÁJEM_CIZ“</w:t>
            </w:r>
          </w:p>
        </w:tc>
        <w:tc>
          <w:tcPr>
            <w:tcW w:w="4554" w:type="dxa"/>
            <w:gridSpan w:val="2"/>
            <w:vMerge/>
            <w:shd w:val="clear" w:color="auto" w:fill="auto"/>
          </w:tcPr>
          <w:p w:rsidR="00FB1C45" w:rsidRPr="00914DF2" w:rsidRDefault="00FB1C45" w:rsidP="00CD6FE4">
            <w:pPr>
              <w:jc w:val="both"/>
            </w:pPr>
          </w:p>
        </w:tc>
      </w:tr>
      <w:tr w:rsidR="00FB1C45" w:rsidRPr="00914DF2" w:rsidTr="00732D20">
        <w:trPr>
          <w:cantSplit/>
          <w:trHeight w:val="549"/>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FB1C45" w:rsidP="00CD6FE4">
            <w:pPr>
              <w:jc w:val="center"/>
              <w:rPr>
                <w:rFonts w:ascii="Garamond" w:hAnsi="Garamond"/>
                <w:b/>
              </w:rPr>
            </w:pPr>
          </w:p>
        </w:tc>
        <w:tc>
          <w:tcPr>
            <w:tcW w:w="1080" w:type="dxa"/>
            <w:shd w:val="clear" w:color="auto" w:fill="auto"/>
            <w:vAlign w:val="center"/>
          </w:tcPr>
          <w:p w:rsidR="00FB1C45" w:rsidRPr="00732D20" w:rsidRDefault="00732D20" w:rsidP="00E56080">
            <w:pPr>
              <w:jc w:val="center"/>
              <w:rPr>
                <w:rFonts w:ascii="Garamond" w:hAnsi="Garamond"/>
              </w:rPr>
            </w:pPr>
            <w:r w:rsidRPr="00732D20">
              <w:rPr>
                <w:rFonts w:ascii="Garamond" w:hAnsi="Garamond"/>
              </w:rPr>
              <w:t>100 %</w:t>
            </w:r>
          </w:p>
        </w:tc>
        <w:tc>
          <w:tcPr>
            <w:tcW w:w="6840" w:type="dxa"/>
            <w:gridSpan w:val="3"/>
            <w:shd w:val="clear" w:color="auto" w:fill="auto"/>
            <w:vAlign w:val="center"/>
          </w:tcPr>
          <w:p w:rsidR="00FB1C45" w:rsidRPr="007F1FAA" w:rsidRDefault="00732D20" w:rsidP="005B6AB8">
            <w:pPr>
              <w:rPr>
                <w:rFonts w:ascii="Garamond" w:hAnsi="Garamond"/>
                <w:b/>
              </w:rPr>
            </w:pPr>
            <w:r>
              <w:rPr>
                <w:rFonts w:ascii="Garamond" w:hAnsi="Garamond"/>
                <w:b/>
              </w:rPr>
              <w:t>věci se specializací „NÁJEM_RO“</w:t>
            </w:r>
          </w:p>
        </w:tc>
        <w:tc>
          <w:tcPr>
            <w:tcW w:w="4554" w:type="dxa"/>
            <w:gridSpan w:val="2"/>
            <w:vMerge/>
            <w:shd w:val="clear" w:color="auto" w:fill="auto"/>
          </w:tcPr>
          <w:p w:rsidR="00FB1C45" w:rsidRPr="00914DF2" w:rsidRDefault="00FB1C45" w:rsidP="00CD6FE4">
            <w:pPr>
              <w:jc w:val="both"/>
            </w:pPr>
          </w:p>
        </w:tc>
      </w:tr>
      <w:tr w:rsidR="00FB1C45" w:rsidRPr="00914DF2" w:rsidTr="00732D20">
        <w:trPr>
          <w:cantSplit/>
          <w:trHeight w:val="557"/>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FB1C45" w:rsidP="00CD6FE4">
            <w:pPr>
              <w:jc w:val="center"/>
              <w:rPr>
                <w:rFonts w:ascii="Garamond" w:hAnsi="Garamond"/>
                <w:b/>
              </w:rPr>
            </w:pPr>
          </w:p>
        </w:tc>
        <w:tc>
          <w:tcPr>
            <w:tcW w:w="1080" w:type="dxa"/>
            <w:shd w:val="clear" w:color="auto" w:fill="auto"/>
            <w:vAlign w:val="center"/>
          </w:tcPr>
          <w:p w:rsidR="00FB1C45" w:rsidRPr="00732D20" w:rsidRDefault="00732D20" w:rsidP="00E56080">
            <w:pPr>
              <w:jc w:val="center"/>
              <w:rPr>
                <w:rFonts w:ascii="Garamond" w:hAnsi="Garamond"/>
              </w:rPr>
            </w:pPr>
            <w:r w:rsidRPr="00732D20">
              <w:rPr>
                <w:rFonts w:ascii="Garamond" w:hAnsi="Garamond"/>
              </w:rPr>
              <w:t>100 %</w:t>
            </w:r>
          </w:p>
        </w:tc>
        <w:tc>
          <w:tcPr>
            <w:tcW w:w="6840" w:type="dxa"/>
            <w:gridSpan w:val="3"/>
            <w:shd w:val="clear" w:color="auto" w:fill="auto"/>
            <w:vAlign w:val="center"/>
          </w:tcPr>
          <w:p w:rsidR="00FB1C45" w:rsidRPr="007F1FAA" w:rsidRDefault="00732D20" w:rsidP="005B6AB8">
            <w:pPr>
              <w:rPr>
                <w:rFonts w:ascii="Garamond" w:hAnsi="Garamond"/>
                <w:b/>
              </w:rPr>
            </w:pPr>
            <w:r>
              <w:rPr>
                <w:rFonts w:ascii="Garamond" w:hAnsi="Garamond"/>
                <w:b/>
              </w:rPr>
              <w:t>věci se specializací „CIZINA“</w:t>
            </w:r>
          </w:p>
        </w:tc>
        <w:tc>
          <w:tcPr>
            <w:tcW w:w="4554" w:type="dxa"/>
            <w:gridSpan w:val="2"/>
            <w:vMerge/>
            <w:shd w:val="clear" w:color="auto" w:fill="auto"/>
          </w:tcPr>
          <w:p w:rsidR="00FB1C45" w:rsidRPr="00914DF2" w:rsidRDefault="00FB1C45" w:rsidP="00CD6FE4">
            <w:pPr>
              <w:jc w:val="both"/>
            </w:pPr>
          </w:p>
        </w:tc>
      </w:tr>
      <w:tr w:rsidR="00FB1C45" w:rsidRPr="00914DF2" w:rsidTr="00732D20">
        <w:trPr>
          <w:cantSplit/>
          <w:trHeight w:val="565"/>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FB1C45" w:rsidP="00CD6FE4">
            <w:pPr>
              <w:jc w:val="center"/>
              <w:rPr>
                <w:rFonts w:ascii="Garamond" w:hAnsi="Garamond"/>
                <w:b/>
              </w:rPr>
            </w:pPr>
          </w:p>
        </w:tc>
        <w:tc>
          <w:tcPr>
            <w:tcW w:w="1080" w:type="dxa"/>
            <w:shd w:val="clear" w:color="auto" w:fill="auto"/>
            <w:vAlign w:val="center"/>
          </w:tcPr>
          <w:p w:rsidR="00FB1C45" w:rsidRPr="00732D20" w:rsidRDefault="00732D20" w:rsidP="00E56080">
            <w:pPr>
              <w:jc w:val="center"/>
              <w:rPr>
                <w:rFonts w:ascii="Garamond" w:hAnsi="Garamond"/>
              </w:rPr>
            </w:pPr>
            <w:r w:rsidRPr="00732D20">
              <w:rPr>
                <w:rFonts w:ascii="Garamond" w:hAnsi="Garamond"/>
              </w:rPr>
              <w:t>100 %</w:t>
            </w:r>
          </w:p>
        </w:tc>
        <w:tc>
          <w:tcPr>
            <w:tcW w:w="6840" w:type="dxa"/>
            <w:gridSpan w:val="3"/>
            <w:shd w:val="clear" w:color="auto" w:fill="auto"/>
            <w:vAlign w:val="center"/>
          </w:tcPr>
          <w:p w:rsidR="00FB1C45" w:rsidRPr="007F1FAA" w:rsidRDefault="00732D20" w:rsidP="005B6AB8">
            <w:pPr>
              <w:rPr>
                <w:rFonts w:ascii="Garamond" w:hAnsi="Garamond"/>
                <w:b/>
              </w:rPr>
            </w:pPr>
            <w:r>
              <w:rPr>
                <w:rFonts w:ascii="Garamond" w:hAnsi="Garamond"/>
                <w:b/>
              </w:rPr>
              <w:t>věci se specializací „RO“</w:t>
            </w:r>
          </w:p>
        </w:tc>
        <w:tc>
          <w:tcPr>
            <w:tcW w:w="4554" w:type="dxa"/>
            <w:gridSpan w:val="2"/>
            <w:vMerge/>
            <w:shd w:val="clear" w:color="auto" w:fill="auto"/>
          </w:tcPr>
          <w:p w:rsidR="00FB1C45" w:rsidRPr="00914DF2" w:rsidRDefault="00FB1C45" w:rsidP="00CD6FE4">
            <w:pPr>
              <w:jc w:val="both"/>
            </w:pPr>
          </w:p>
        </w:tc>
      </w:tr>
      <w:tr w:rsidR="007F1FAA" w:rsidRPr="00914DF2" w:rsidTr="00732D20">
        <w:trPr>
          <w:cantSplit/>
          <w:trHeight w:val="559"/>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F1FAA" w:rsidRPr="00E56080" w:rsidRDefault="00732D20" w:rsidP="00732D20">
            <w:pPr>
              <w:jc w:val="center"/>
            </w:pPr>
            <w:r>
              <w:rPr>
                <w:rFonts w:ascii="Garamond" w:hAnsi="Garamond"/>
                <w:b/>
              </w:rPr>
              <w:t>100</w:t>
            </w:r>
            <w:r w:rsidR="007F1FAA" w:rsidRPr="00E56080">
              <w:rPr>
                <w:rFonts w:ascii="Garamond" w:hAnsi="Garamond"/>
                <w:b/>
              </w:rPr>
              <w:t xml:space="preserve"> %</w:t>
            </w:r>
          </w:p>
        </w:tc>
        <w:tc>
          <w:tcPr>
            <w:tcW w:w="6840" w:type="dxa"/>
            <w:gridSpan w:val="3"/>
            <w:shd w:val="clear" w:color="auto" w:fill="auto"/>
            <w:vAlign w:val="center"/>
          </w:tcPr>
          <w:p w:rsidR="007F1FAA" w:rsidRPr="00E42A90" w:rsidRDefault="00732D20" w:rsidP="00732D20">
            <w:pPr>
              <w:rPr>
                <w:rFonts w:ascii="Garamond" w:hAnsi="Garamond"/>
              </w:rPr>
            </w:pPr>
            <w:r>
              <w:rPr>
                <w:rFonts w:ascii="Garamond" w:hAnsi="Garamond"/>
              </w:rPr>
              <w:t xml:space="preserve">běžný nápad věcí včetně věcí s cizím prvkem a </w:t>
            </w:r>
            <w:proofErr w:type="gramStart"/>
            <w:r>
              <w:rPr>
                <w:rFonts w:ascii="Garamond" w:hAnsi="Garamond"/>
              </w:rPr>
              <w:t>specializací           (oddíly</w:t>
            </w:r>
            <w:proofErr w:type="gramEnd"/>
            <w:r>
              <w:rPr>
                <w:rFonts w:ascii="Garamond" w:hAnsi="Garamond"/>
              </w:rPr>
              <w:t xml:space="preserve"> rejstříku viz příloha č. 2 rozvrhu práce)</w:t>
            </w:r>
          </w:p>
        </w:tc>
        <w:tc>
          <w:tcPr>
            <w:tcW w:w="4554" w:type="dxa"/>
            <w:gridSpan w:val="2"/>
            <w:vMerge/>
            <w:shd w:val="clear" w:color="auto" w:fill="auto"/>
          </w:tcPr>
          <w:p w:rsidR="007F1FAA" w:rsidRPr="00914DF2" w:rsidRDefault="007F1FAA" w:rsidP="00CD6FE4">
            <w:pPr>
              <w:jc w:val="both"/>
            </w:pPr>
          </w:p>
        </w:tc>
      </w:tr>
      <w:tr w:rsidR="00FB1C45" w:rsidRPr="00914DF2" w:rsidTr="00732D20">
        <w:trPr>
          <w:cantSplit/>
          <w:trHeight w:val="553"/>
        </w:trPr>
        <w:tc>
          <w:tcPr>
            <w:tcW w:w="1134" w:type="dxa"/>
            <w:vMerge/>
            <w:shd w:val="clear" w:color="auto" w:fill="D9D9D9"/>
          </w:tcPr>
          <w:p w:rsidR="00FB1C45" w:rsidRPr="00CD6FE4" w:rsidRDefault="00FB1C45" w:rsidP="00160DB8">
            <w:pPr>
              <w:rPr>
                <w:rFonts w:ascii="Garamond" w:hAnsi="Garamond"/>
              </w:rPr>
            </w:pPr>
          </w:p>
        </w:tc>
        <w:tc>
          <w:tcPr>
            <w:tcW w:w="1134" w:type="dxa"/>
            <w:shd w:val="clear" w:color="auto" w:fill="auto"/>
            <w:vAlign w:val="center"/>
          </w:tcPr>
          <w:p w:rsidR="00FB1C45" w:rsidRPr="00CD6FE4" w:rsidRDefault="00732D20" w:rsidP="00CD6FE4">
            <w:pPr>
              <w:jc w:val="center"/>
              <w:rPr>
                <w:rFonts w:ascii="Garamond" w:hAnsi="Garamond"/>
                <w:b/>
              </w:rPr>
            </w:pPr>
            <w:r>
              <w:rPr>
                <w:rFonts w:ascii="Garamond" w:hAnsi="Garamond"/>
                <w:b/>
              </w:rPr>
              <w:t>EVC</w:t>
            </w:r>
          </w:p>
        </w:tc>
        <w:tc>
          <w:tcPr>
            <w:tcW w:w="1080" w:type="dxa"/>
            <w:shd w:val="clear" w:color="auto" w:fill="auto"/>
            <w:vAlign w:val="center"/>
          </w:tcPr>
          <w:p w:rsidR="00FB1C45" w:rsidRPr="00E56080" w:rsidRDefault="00732D20" w:rsidP="00E56080">
            <w:pPr>
              <w:jc w:val="center"/>
              <w:rPr>
                <w:rFonts w:ascii="Garamond" w:hAnsi="Garamond"/>
                <w:b/>
              </w:rPr>
            </w:pPr>
            <w:r>
              <w:rPr>
                <w:rFonts w:ascii="Garamond" w:hAnsi="Garamond"/>
                <w:b/>
              </w:rPr>
              <w:t>100 %</w:t>
            </w:r>
          </w:p>
        </w:tc>
        <w:tc>
          <w:tcPr>
            <w:tcW w:w="6840" w:type="dxa"/>
            <w:gridSpan w:val="3"/>
            <w:shd w:val="clear" w:color="auto" w:fill="auto"/>
            <w:vAlign w:val="center"/>
          </w:tcPr>
          <w:p w:rsidR="00FB1C45" w:rsidRPr="00E42A90" w:rsidRDefault="00732D20" w:rsidP="00732D20">
            <w:pPr>
              <w:rPr>
                <w:rFonts w:ascii="Garamond" w:hAnsi="Garamond"/>
              </w:rPr>
            </w:pPr>
            <w:r>
              <w:rPr>
                <w:rFonts w:ascii="Garamond" w:hAnsi="Garamond"/>
              </w:rPr>
              <w:t>běžný nápad věcí</w:t>
            </w:r>
          </w:p>
        </w:tc>
        <w:tc>
          <w:tcPr>
            <w:tcW w:w="4554" w:type="dxa"/>
            <w:gridSpan w:val="2"/>
            <w:vMerge/>
            <w:shd w:val="clear" w:color="auto" w:fill="auto"/>
          </w:tcPr>
          <w:p w:rsidR="00FB1C45" w:rsidRPr="00914DF2" w:rsidRDefault="00FB1C45" w:rsidP="00CD6FE4">
            <w:pPr>
              <w:jc w:val="both"/>
            </w:pPr>
          </w:p>
        </w:tc>
      </w:tr>
      <w:tr w:rsidR="007F1FAA" w:rsidRPr="00914DF2" w:rsidTr="00732D20">
        <w:trPr>
          <w:cantSplit/>
          <w:trHeight w:val="689"/>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32D20" w:rsidP="00732D20">
            <w:pPr>
              <w:jc w:val="center"/>
              <w:rPr>
                <w:rFonts w:ascii="Garamond" w:hAnsi="Garamond"/>
                <w:b/>
              </w:rPr>
            </w:pPr>
            <w:r>
              <w:rPr>
                <w:rFonts w:ascii="Garamond" w:hAnsi="Garamond"/>
                <w:b/>
              </w:rPr>
              <w:t>Cd</w:t>
            </w:r>
          </w:p>
        </w:tc>
        <w:tc>
          <w:tcPr>
            <w:tcW w:w="1080" w:type="dxa"/>
            <w:shd w:val="clear" w:color="auto" w:fill="auto"/>
            <w:vAlign w:val="center"/>
          </w:tcPr>
          <w:p w:rsidR="007F1FAA" w:rsidRPr="00E56080" w:rsidRDefault="00732D20" w:rsidP="00732D20">
            <w:pPr>
              <w:jc w:val="center"/>
            </w:pPr>
            <w:r>
              <w:rPr>
                <w:rFonts w:ascii="Garamond" w:hAnsi="Garamond"/>
                <w:b/>
              </w:rPr>
              <w:t>100</w:t>
            </w:r>
            <w:r w:rsidR="007F1FAA" w:rsidRPr="00E56080">
              <w:rPr>
                <w:rFonts w:ascii="Garamond" w:hAnsi="Garamond"/>
                <w:b/>
              </w:rPr>
              <w:t xml:space="preserve"> %</w:t>
            </w:r>
          </w:p>
        </w:tc>
        <w:tc>
          <w:tcPr>
            <w:tcW w:w="6840" w:type="dxa"/>
            <w:gridSpan w:val="3"/>
            <w:shd w:val="clear" w:color="auto" w:fill="auto"/>
            <w:vAlign w:val="center"/>
          </w:tcPr>
          <w:p w:rsidR="007F1FAA" w:rsidRPr="00CD6FE4" w:rsidRDefault="00732D20" w:rsidP="00732D20">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7F1FAA" w:rsidRPr="00914DF2" w:rsidRDefault="007F1FAA" w:rsidP="00CD6FE4">
            <w:pPr>
              <w:jc w:val="both"/>
            </w:pPr>
          </w:p>
        </w:tc>
      </w:tr>
      <w:tr w:rsidR="007F1FAA" w:rsidRPr="00914DF2" w:rsidTr="00732D20">
        <w:trPr>
          <w:cantSplit/>
          <w:trHeight w:val="712"/>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
        </w:tc>
        <w:tc>
          <w:tcPr>
            <w:tcW w:w="1080" w:type="dxa"/>
            <w:shd w:val="clear" w:color="auto" w:fill="auto"/>
            <w:vAlign w:val="center"/>
          </w:tcPr>
          <w:p w:rsidR="007F1FAA" w:rsidRPr="00732D20" w:rsidRDefault="00732D20" w:rsidP="00E56080">
            <w:pPr>
              <w:jc w:val="center"/>
            </w:pPr>
            <w:r w:rsidRPr="00732D20">
              <w:rPr>
                <w:rFonts w:ascii="Garamond" w:hAnsi="Garamond"/>
              </w:rPr>
              <w:t>10</w:t>
            </w:r>
            <w:r w:rsidR="007F1FAA" w:rsidRPr="00732D20">
              <w:rPr>
                <w:rFonts w:ascii="Garamond" w:hAnsi="Garamond"/>
              </w:rPr>
              <w:t>0 %</w:t>
            </w:r>
          </w:p>
        </w:tc>
        <w:tc>
          <w:tcPr>
            <w:tcW w:w="6840" w:type="dxa"/>
            <w:gridSpan w:val="3"/>
            <w:shd w:val="clear" w:color="auto" w:fill="auto"/>
            <w:vAlign w:val="center"/>
          </w:tcPr>
          <w:p w:rsidR="007F1FAA" w:rsidRPr="00CD6FE4" w:rsidRDefault="00732D20" w:rsidP="00732D20">
            <w:pPr>
              <w:rPr>
                <w:rFonts w:ascii="Garamond" w:hAnsi="Garamond"/>
                <w:b/>
              </w:rPr>
            </w:pPr>
            <w:r w:rsidRPr="00732D20">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732D20" w:rsidP="00CD6FE4">
            <w:pPr>
              <w:jc w:val="both"/>
              <w:rPr>
                <w:rFonts w:ascii="Garamond" w:hAnsi="Garamond"/>
              </w:rPr>
            </w:pPr>
            <w:r>
              <w:rPr>
                <w:rFonts w:ascii="Garamond" w:hAnsi="Garamond"/>
              </w:rPr>
              <w:t xml:space="preserve">Hana </w:t>
            </w:r>
            <w:proofErr w:type="spellStart"/>
            <w:r>
              <w:rPr>
                <w:rFonts w:ascii="Garamond" w:hAnsi="Garamond"/>
              </w:rPr>
              <w:t>Kallusová</w:t>
            </w:r>
            <w:proofErr w:type="spellEnd"/>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w:t>
            </w:r>
            <w:proofErr w:type="spellStart"/>
            <w:r w:rsidRPr="00DD5871">
              <w:rPr>
                <w:rFonts w:ascii="Garamond" w:hAnsi="Garamond"/>
              </w:rPr>
              <w:t>Kallusová</w:t>
            </w:r>
            <w:proofErr w:type="spellEnd"/>
            <w:r w:rsidRPr="00DD5871">
              <w:rPr>
                <w:rFonts w:ascii="Garamond" w:hAnsi="Garamond"/>
              </w:rPr>
              <w:t xml:space="preserve"> </w:t>
            </w:r>
          </w:p>
          <w:p w:rsidR="00E56080" w:rsidRPr="00DD5871" w:rsidRDefault="00E56080"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B6730E" w:rsidRDefault="00B6730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F67C0A">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b/>
              </w:rPr>
              <w:t>běžný nápad věcí včetně specializací</w:t>
            </w:r>
            <w:r w:rsidR="00157A59">
              <w:rPr>
                <w:rFonts w:ascii="Garamond" w:hAnsi="Garamond"/>
                <w:b/>
              </w:rPr>
              <w:t xml:space="preserve"> </w:t>
            </w:r>
          </w:p>
          <w:p w:rsidR="00157A59" w:rsidRPr="00F67C0A" w:rsidRDefault="00157A59" w:rsidP="00F67C0A">
            <w:pPr>
              <w:rPr>
                <w:rFonts w:ascii="Garamond" w:hAnsi="Garamond"/>
                <w:b/>
              </w:rPr>
            </w:pPr>
            <w:r>
              <w:rPr>
                <w:rFonts w:ascii="Garamond" w:hAnsi="Garamond"/>
                <w:b/>
              </w:rPr>
              <w:t>Od. 1. 12. 2022 nápad zastaven</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Default="004E1934" w:rsidP="00CD6FE4">
            <w:pPr>
              <w:jc w:val="both"/>
            </w:pPr>
          </w:p>
          <w:p w:rsidR="00AE489E" w:rsidRDefault="00AE489E" w:rsidP="00CD6FE4">
            <w:pPr>
              <w:jc w:val="both"/>
            </w:pPr>
          </w:p>
          <w:p w:rsidR="00AE489E" w:rsidRDefault="00B6730E" w:rsidP="00AE489E">
            <w:r>
              <w:t>v</w:t>
            </w:r>
            <w:r w:rsidR="00AE489E">
              <w:t xml:space="preserve">ěci napadlé a neskončené v listopadu 2022, ve kterých Mgr. Yvona Del Favero neprovedla žádný úkon, vyřizuje Mgr. Klára </w:t>
            </w:r>
            <w:proofErr w:type="spellStart"/>
            <w:r w:rsidR="00AE489E">
              <w:t>Polčáková</w:t>
            </w:r>
            <w:proofErr w:type="spellEnd"/>
          </w:p>
          <w:p w:rsidR="00B6730E" w:rsidRDefault="00B6730E" w:rsidP="00B6730E">
            <w:pPr>
              <w:jc w:val="both"/>
              <w:rPr>
                <w:rFonts w:ascii="Garamond" w:hAnsi="Garamond"/>
              </w:rPr>
            </w:pPr>
            <w:r>
              <w:rPr>
                <w:rFonts w:ascii="Garamond" w:hAnsi="Garamond"/>
              </w:rPr>
              <w:t xml:space="preserve">viz příloha </w:t>
            </w:r>
            <w:proofErr w:type="gramStart"/>
            <w:r>
              <w:rPr>
                <w:rFonts w:ascii="Garamond" w:hAnsi="Garamond"/>
              </w:rPr>
              <w:t>č. 2 dodatku</w:t>
            </w:r>
            <w:proofErr w:type="gramEnd"/>
            <w:r>
              <w:rPr>
                <w:rFonts w:ascii="Garamond" w:hAnsi="Garamond"/>
              </w:rPr>
              <w:t xml:space="preserve"> č. 9 k rozvrhu práce pro rok 2022 (15 </w:t>
            </w:r>
            <w:proofErr w:type="spellStart"/>
            <w:r>
              <w:rPr>
                <w:rFonts w:ascii="Garamond" w:hAnsi="Garamond"/>
              </w:rPr>
              <w:t>Spr</w:t>
            </w:r>
            <w:proofErr w:type="spellEnd"/>
            <w:r>
              <w:rPr>
                <w:rFonts w:ascii="Garamond" w:hAnsi="Garamond"/>
              </w:rPr>
              <w:t xml:space="preserve"> 367/2022) </w:t>
            </w:r>
          </w:p>
          <w:p w:rsidR="00B6730E" w:rsidRDefault="00B6730E" w:rsidP="00B6730E">
            <w:pPr>
              <w:rPr>
                <w:rFonts w:ascii="Garamond" w:hAnsi="Garamond"/>
              </w:rPr>
            </w:pPr>
          </w:p>
          <w:p w:rsidR="00AE489E" w:rsidRPr="00914DF2" w:rsidRDefault="00AE489E" w:rsidP="00AE489E"/>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Default="004E1934" w:rsidP="00F67C0A">
            <w:pPr>
              <w:rPr>
                <w:rFonts w:ascii="Garamond" w:hAnsi="Garamond"/>
                <w:b/>
              </w:rPr>
            </w:pPr>
            <w:r w:rsidRPr="00CD6FE4">
              <w:rPr>
                <w:rFonts w:ascii="Garamond" w:hAnsi="Garamond"/>
              </w:rPr>
              <w:t xml:space="preserve">věci se specializací </w:t>
            </w:r>
            <w:r w:rsidR="00F67C0A">
              <w:rPr>
                <w:rFonts w:ascii="Garamond" w:hAnsi="Garamond"/>
                <w:b/>
              </w:rPr>
              <w:t>„NÁJEM“</w:t>
            </w:r>
          </w:p>
          <w:p w:rsidR="00157A59" w:rsidRPr="00CD6FE4" w:rsidRDefault="00157A59"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157A59" w:rsidRPr="00C85840" w:rsidRDefault="00157A59"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157A59" w:rsidRPr="00C85840" w:rsidRDefault="00157A59"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„CIZINA“</w:t>
            </w:r>
            <w:r w:rsidR="00157A59">
              <w:rPr>
                <w:rFonts w:ascii="Garamond" w:hAnsi="Garamond"/>
                <w:b/>
              </w:rPr>
              <w:t xml:space="preserve"> </w:t>
            </w:r>
          </w:p>
          <w:p w:rsidR="00157A59" w:rsidRPr="00CD6FE4" w:rsidRDefault="00157A59"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„RO“</w:t>
            </w:r>
          </w:p>
          <w:p w:rsidR="00157A59" w:rsidRPr="00C85840" w:rsidRDefault="00157A59"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F67C0A" w:rsidRDefault="004E1934" w:rsidP="00F67C0A">
            <w:pPr>
              <w:rPr>
                <w:rFonts w:ascii="Garamond" w:hAnsi="Garamond"/>
                <w:b/>
              </w:rPr>
            </w:pPr>
            <w:r w:rsidRPr="00CD6FE4">
              <w:rPr>
                <w:rFonts w:ascii="Garamond" w:hAnsi="Garamond"/>
                <w:b/>
              </w:rPr>
              <w:t xml:space="preserve">běžný nápad věcí včetně věcí s cizím prvkem a </w:t>
            </w:r>
            <w:proofErr w:type="gramStart"/>
            <w:r w:rsidRPr="00CD6FE4">
              <w:rPr>
                <w:rFonts w:ascii="Garamond" w:hAnsi="Garamond"/>
                <w:b/>
              </w:rPr>
              <w:t xml:space="preserve">specializací  </w:t>
            </w:r>
            <w:r w:rsidRPr="00CD6FE4">
              <w:rPr>
                <w:rFonts w:ascii="Garamond" w:hAnsi="Garamond"/>
              </w:rPr>
              <w:t xml:space="preserve"> (oddíly</w:t>
            </w:r>
            <w:proofErr w:type="gramEnd"/>
            <w:r w:rsidRPr="00CD6FE4">
              <w:rPr>
                <w:rFonts w:ascii="Garamond" w:hAnsi="Garamond"/>
              </w:rPr>
              <w:t xml:space="preserve"> rejstříku viz příloha č. 2 rozvrhu práce)</w:t>
            </w:r>
          </w:p>
          <w:p w:rsidR="008178A6" w:rsidRPr="00C85840" w:rsidRDefault="00AE489E" w:rsidP="00F67C0A">
            <w:pPr>
              <w:rPr>
                <w:rFonts w:ascii="Garamond" w:hAnsi="Garamond"/>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b/>
              </w:rPr>
              <w:t>běžný nápad věcí</w:t>
            </w:r>
            <w:r w:rsidR="00AE489E">
              <w:rPr>
                <w:rFonts w:ascii="Garamond" w:hAnsi="Garamond"/>
                <w:b/>
              </w:rPr>
              <w:t xml:space="preserve"> </w:t>
            </w:r>
          </w:p>
          <w:p w:rsidR="00AE489E" w:rsidRPr="00CD6FE4" w:rsidRDefault="00AE489E"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Default="004E1934" w:rsidP="00F67C0A">
            <w:pPr>
              <w:rPr>
                <w:rFonts w:ascii="Garamond" w:hAnsi="Garamond"/>
                <w:b/>
              </w:rPr>
            </w:pPr>
            <w:r w:rsidRPr="00CD6FE4">
              <w:rPr>
                <w:rFonts w:ascii="Garamond" w:hAnsi="Garamond"/>
                <w:b/>
              </w:rPr>
              <w:t>běžný nápad věcí včetně specializací</w:t>
            </w:r>
          </w:p>
          <w:p w:rsidR="00AE489E" w:rsidRPr="00CD6FE4" w:rsidRDefault="00AE489E" w:rsidP="00F67C0A">
            <w:pPr>
              <w:rPr>
                <w:rFonts w:ascii="Garamond" w:hAnsi="Garamond"/>
                <w:b/>
              </w:rPr>
            </w:pPr>
            <w:proofErr w:type="gramStart"/>
            <w:r>
              <w:rPr>
                <w:rFonts w:ascii="Garamond" w:hAnsi="Garamond"/>
                <w:b/>
              </w:rPr>
              <w:t>Od</w:t>
            </w:r>
            <w:proofErr w:type="gramEnd"/>
            <w:r>
              <w:rPr>
                <w:rFonts w:ascii="Garamond" w:hAnsi="Garamond"/>
                <w:b/>
              </w:rPr>
              <w:t>. 1. 12. 2022 nápad zastaven</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 xml:space="preserve">Věci nevyřízené do </w:t>
            </w:r>
            <w:proofErr w:type="gramStart"/>
            <w:r w:rsidRPr="008E117F">
              <w:rPr>
                <w:rFonts w:ascii="Garamond" w:hAnsi="Garamond"/>
              </w:rPr>
              <w:t>31.12</w:t>
            </w:r>
            <w:r w:rsidR="00F64326" w:rsidRPr="008E117F">
              <w:rPr>
                <w:rFonts w:ascii="Garamond" w:hAnsi="Garamond"/>
              </w:rPr>
              <w:t>.2020</w:t>
            </w:r>
            <w:proofErr w:type="gramEnd"/>
            <w:r w:rsidR="00F64326" w:rsidRPr="008E117F">
              <w:rPr>
                <w:rFonts w:ascii="Garamond" w:hAnsi="Garamond"/>
              </w:rPr>
              <w:t xml:space="preserve">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Mgr. Yvona Del Favero</w:t>
            </w:r>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 xml:space="preserve">Mgr. Ivana </w:t>
            </w:r>
            <w:proofErr w:type="spellStart"/>
            <w:r w:rsidRPr="008E117F">
              <w:rPr>
                <w:rFonts w:ascii="Garamond" w:hAnsi="Garamond"/>
              </w:rPr>
              <w:t>Josieková</w:t>
            </w:r>
            <w:proofErr w:type="spellEnd"/>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JUDr. Silvie Morongová</w:t>
            </w:r>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 xml:space="preserve">Hana </w:t>
            </w:r>
            <w:proofErr w:type="spellStart"/>
            <w:r w:rsidRPr="00DD5871">
              <w:rPr>
                <w:rFonts w:ascii="Garamond" w:hAnsi="Garamond"/>
              </w:rPr>
              <w:t>Kallusová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Default="00F26457" w:rsidP="00705F11"/>
    <w:p w:rsidR="00F67C0A" w:rsidRPr="00914DF2" w:rsidRDefault="00F67C0A"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soudu  </w:t>
      </w:r>
      <w:proofErr w:type="gramStart"/>
      <w:r w:rsidRPr="00E0080D">
        <w:rPr>
          <w:rFonts w:ascii="Garamond" w:hAnsi="Garamond"/>
        </w:rPr>
        <w:t>mají</w:t>
      </w:r>
      <w:proofErr w:type="gramEnd"/>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 xml:space="preserve">v. k. ř.) </w:t>
      </w:r>
      <w:proofErr w:type="gramStart"/>
      <w:r w:rsidR="00DA534E">
        <w:rPr>
          <w:rFonts w:ascii="Garamond" w:hAnsi="Garamond"/>
        </w:rPr>
        <w:t>jsou</w:t>
      </w:r>
      <w:proofErr w:type="gramEnd"/>
      <w:r w:rsidR="00DA534E">
        <w:rPr>
          <w:rFonts w:ascii="Garamond" w:hAnsi="Garamond"/>
        </w:rPr>
        <w:t xml:space="preserve">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5D38B2" w:rsidRPr="00E0080D">
        <w:rPr>
          <w:rFonts w:ascii="Garamond" w:hAnsi="Garamond"/>
        </w:rPr>
        <w:t xml:space="preserve"> </w:t>
      </w:r>
      <w:r w:rsidRPr="00E0080D">
        <w:rPr>
          <w:rFonts w:ascii="Garamond" w:hAnsi="Garamond"/>
        </w:rPr>
        <w:t>a Ivana Šimková.</w:t>
      </w:r>
    </w:p>
    <w:p w:rsidR="0048209F" w:rsidRDefault="0048209F" w:rsidP="00630BA6">
      <w:pPr>
        <w:jc w:val="center"/>
        <w:rPr>
          <w:rFonts w:ascii="Garamond" w:hAnsi="Garamond"/>
          <w:b/>
          <w:spacing w:val="20"/>
          <w:sz w:val="40"/>
          <w:szCs w:val="40"/>
        </w:rPr>
      </w:pPr>
    </w:p>
    <w:p w:rsidR="00F67C0A" w:rsidRPr="00E0080D" w:rsidRDefault="00F67C0A"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Kypastová</w:t>
            </w:r>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Kypastová</w:t>
            </w:r>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Münsterová</w:t>
            </w:r>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Mgr. Olga Kypastová</w:t>
            </w:r>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Münsterová</w:t>
            </w:r>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Vrožinová</w:t>
            </w:r>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Münsterová</w:t>
            </w:r>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Vrožinová</w:t>
            </w:r>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Vrožinová</w:t>
            </w:r>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A24EAC" w:rsidRPr="001246DA" w:rsidRDefault="00A24EAC" w:rsidP="00CD6FE4">
            <w:pPr>
              <w:jc w:val="both"/>
              <w:rPr>
                <w:rFonts w:ascii="Garamond" w:hAnsi="Garamond"/>
                <w:b/>
              </w:rPr>
            </w:pPr>
            <w:r>
              <w:rPr>
                <w:rFonts w:ascii="Garamond" w:hAnsi="Garamond"/>
                <w:b/>
              </w:rPr>
              <w:t xml:space="preserve">JUDr. Eva </w:t>
            </w:r>
            <w:proofErr w:type="spellStart"/>
            <w:r>
              <w:rPr>
                <w:rFonts w:ascii="Garamond" w:hAnsi="Garamond"/>
                <w:b/>
              </w:rPr>
              <w:t>Glombicová</w:t>
            </w:r>
            <w:proofErr w:type="spellEnd"/>
          </w:p>
          <w:p w:rsidR="006F1EAE" w:rsidRPr="008C5175" w:rsidRDefault="006F1EAE" w:rsidP="00CD6FE4">
            <w:pPr>
              <w:jc w:val="both"/>
              <w:rPr>
                <w:rFonts w:ascii="Garamond" w:hAnsi="Garamond"/>
                <w:b/>
              </w:rPr>
            </w:pPr>
            <w:r w:rsidRPr="008C5175">
              <w:rPr>
                <w:rFonts w:ascii="Garamond" w:hAnsi="Garamond"/>
                <w:b/>
              </w:rPr>
              <w:t>Mgr. Lumír Kutaj</w:t>
            </w:r>
          </w:p>
          <w:p w:rsidR="006F1EAE"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8E5918" w:rsidRPr="008C5175" w:rsidRDefault="008E5918" w:rsidP="00CD6FE4">
            <w:pPr>
              <w:jc w:val="both"/>
              <w:rPr>
                <w:rFonts w:ascii="Garamond" w:hAnsi="Garamond"/>
                <w:b/>
              </w:rPr>
            </w:pPr>
            <w:r>
              <w:rPr>
                <w:rFonts w:ascii="Garamond" w:hAnsi="Garamond"/>
                <w:b/>
              </w:rPr>
              <w:t>Mgr. Iva Stachová</w:t>
            </w:r>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C05368" w:rsidRDefault="008905BE" w:rsidP="00C05368">
            <w:pPr>
              <w:ind w:left="302"/>
              <w:jc w:val="both"/>
              <w:rPr>
                <w:rFonts w:ascii="Garamond" w:hAnsi="Garamond"/>
                <w:b/>
              </w:rPr>
            </w:pPr>
            <w:r>
              <w:rPr>
                <w:rFonts w:ascii="Garamond" w:hAnsi="Garamond"/>
                <w:b/>
              </w:rPr>
              <w:t>Mgr. Hana Václavíková</w:t>
            </w:r>
          </w:p>
          <w:p w:rsidR="00144F31" w:rsidRPr="008E5918" w:rsidRDefault="00144F31" w:rsidP="00C05368">
            <w:pPr>
              <w:numPr>
                <w:ilvl w:val="0"/>
                <w:numId w:val="37"/>
              </w:numPr>
              <w:jc w:val="both"/>
              <w:rPr>
                <w:rFonts w:ascii="Garamond" w:hAnsi="Garamond"/>
                <w:b/>
              </w:rPr>
            </w:pPr>
            <w:r w:rsidRPr="001246DA">
              <w:rPr>
                <w:rFonts w:ascii="Garamond" w:hAnsi="Garamond"/>
              </w:rPr>
              <w:t>Lumír Kutaj</w:t>
            </w:r>
          </w:p>
          <w:p w:rsidR="008E5918" w:rsidRPr="00C05368" w:rsidRDefault="008E5918" w:rsidP="00C05368">
            <w:pPr>
              <w:numPr>
                <w:ilvl w:val="0"/>
                <w:numId w:val="37"/>
              </w:numPr>
              <w:jc w:val="both"/>
              <w:rPr>
                <w:rFonts w:ascii="Garamond" w:hAnsi="Garamond"/>
                <w:b/>
              </w:rPr>
            </w:pPr>
            <w:r>
              <w:rPr>
                <w:rFonts w:ascii="Garamond" w:hAnsi="Garamond"/>
              </w:rPr>
              <w:t>Mgr. Iva Stachová</w:t>
            </w:r>
          </w:p>
          <w:p w:rsidR="008905BE" w:rsidRPr="001246DA" w:rsidRDefault="008905BE" w:rsidP="00C05368">
            <w:pPr>
              <w:numPr>
                <w:ilvl w:val="0"/>
                <w:numId w:val="37"/>
              </w:numPr>
              <w:jc w:val="both"/>
              <w:rPr>
                <w:rFonts w:ascii="Garamond" w:hAnsi="Garamond"/>
              </w:rPr>
            </w:pPr>
            <w:r w:rsidRPr="001246DA">
              <w:rPr>
                <w:rFonts w:ascii="Garamond" w:hAnsi="Garamond"/>
              </w:rPr>
              <w:t>Mgr. Martina Szvitková</w:t>
            </w:r>
          </w:p>
          <w:p w:rsidR="008905BE" w:rsidRPr="001246DA" w:rsidRDefault="008905BE" w:rsidP="00C05368">
            <w:pPr>
              <w:numPr>
                <w:ilvl w:val="0"/>
                <w:numId w:val="37"/>
              </w:numPr>
              <w:jc w:val="both"/>
              <w:rPr>
                <w:rFonts w:ascii="Garamond" w:hAnsi="Garamond"/>
              </w:rPr>
            </w:pPr>
            <w:r w:rsidRPr="001246DA">
              <w:rPr>
                <w:rFonts w:ascii="Garamond" w:hAnsi="Garamond"/>
              </w:rPr>
              <w:t>Mgr. Markéta Oravčíková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Default="007308D2" w:rsidP="00964B34">
            <w:pPr>
              <w:rPr>
                <w:rFonts w:ascii="Garamond" w:hAnsi="Garamond"/>
              </w:rPr>
            </w:pPr>
          </w:p>
          <w:p w:rsidR="00E12F91" w:rsidRDefault="00E12F91" w:rsidP="00964B34">
            <w:pPr>
              <w:rPr>
                <w:rFonts w:ascii="Garamond" w:hAnsi="Garamond"/>
              </w:rPr>
            </w:pPr>
          </w:p>
          <w:p w:rsidR="00E12F91" w:rsidRPr="00E12F91" w:rsidRDefault="00E12F91" w:rsidP="00E12F91">
            <w:pPr>
              <w:jc w:val="center"/>
              <w:rPr>
                <w:rFonts w:ascii="Garamond" w:hAnsi="Garamond"/>
                <w:b/>
              </w:rPr>
            </w:pPr>
            <w:r w:rsidRPr="00E12F91">
              <w:rPr>
                <w:rFonts w:ascii="Garamond" w:hAnsi="Garamond"/>
                <w:b/>
              </w:rPr>
              <w:t>119</w:t>
            </w:r>
          </w:p>
        </w:tc>
        <w:tc>
          <w:tcPr>
            <w:tcW w:w="1134" w:type="dxa"/>
            <w:shd w:val="clear" w:color="auto" w:fill="auto"/>
            <w:vAlign w:val="center"/>
          </w:tcPr>
          <w:p w:rsidR="007308D2" w:rsidRPr="00414C0A" w:rsidRDefault="00CC4ECA" w:rsidP="00CD6FE4">
            <w:pPr>
              <w:jc w:val="center"/>
              <w:rPr>
                <w:rFonts w:ascii="Garamond" w:hAnsi="Garamond"/>
                <w:b/>
                <w:sz w:val="22"/>
                <w:szCs w:val="22"/>
              </w:rPr>
            </w:pPr>
            <w:r>
              <w:rPr>
                <w:rFonts w:ascii="Garamond" w:hAnsi="Garamond"/>
                <w:b/>
                <w:sz w:val="22"/>
                <w:szCs w:val="22"/>
              </w:rPr>
              <w:t xml:space="preserve">P a </w:t>
            </w:r>
            <w:proofErr w:type="spellStart"/>
            <w:r>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Default="007308D2" w:rsidP="00A24EAC">
            <w:pPr>
              <w:rPr>
                <w:rFonts w:ascii="Garamond" w:hAnsi="Garamond"/>
                <w:b/>
              </w:rPr>
            </w:pPr>
            <w:r w:rsidRPr="00A24EAC">
              <w:rPr>
                <w:rFonts w:ascii="Garamond" w:hAnsi="Garamond"/>
                <w:b/>
              </w:rPr>
              <w:t>b</w:t>
            </w:r>
            <w:r>
              <w:rPr>
                <w:rFonts w:ascii="Garamond" w:hAnsi="Garamond"/>
                <w:b/>
              </w:rPr>
              <w:t xml:space="preserve">ěžný nápad věcí včetně specializací </w:t>
            </w:r>
          </w:p>
          <w:p w:rsidR="007308D2" w:rsidRPr="00A24EAC" w:rsidRDefault="00CC4ECA" w:rsidP="00414C0A">
            <w:pPr>
              <w:rPr>
                <w:rFonts w:ascii="Garamond" w:hAnsi="Garamond"/>
                <w:b/>
              </w:rPr>
            </w:pPr>
            <w:r>
              <w:rPr>
                <w:rFonts w:ascii="Garamond" w:hAnsi="Garamond"/>
                <w:color w:val="FF0000"/>
              </w:rPr>
              <w:t>Od 1. 7. 2022 nápad zastaven vyjma věcí souvisejících s dosud pravomocně neskončenými věcmi zapsanými do tohoto soudního oddělení.</w:t>
            </w:r>
          </w:p>
        </w:tc>
        <w:tc>
          <w:tcPr>
            <w:tcW w:w="4554" w:type="dxa"/>
            <w:vMerge w:val="restart"/>
            <w:shd w:val="clear" w:color="auto" w:fill="auto"/>
          </w:tcPr>
          <w:p w:rsidR="007308D2" w:rsidRDefault="007308D2" w:rsidP="00CD6FE4">
            <w:pPr>
              <w:jc w:val="both"/>
              <w:rPr>
                <w:b/>
                <w:highlight w:val="yellow"/>
              </w:rPr>
            </w:pPr>
          </w:p>
          <w:p w:rsidR="00CC4ECA" w:rsidRDefault="00CC4ECA" w:rsidP="00C05368">
            <w:pPr>
              <w:ind w:left="302"/>
              <w:jc w:val="both"/>
              <w:rPr>
                <w:rFonts w:ascii="Garamond" w:hAnsi="Garamond"/>
                <w:b/>
              </w:rPr>
            </w:pPr>
            <w:r w:rsidRPr="007308D2">
              <w:rPr>
                <w:rFonts w:ascii="Garamond" w:hAnsi="Garamond"/>
                <w:b/>
              </w:rPr>
              <w:t xml:space="preserve">JUDr. Eva </w:t>
            </w:r>
            <w:proofErr w:type="spellStart"/>
            <w:r w:rsidRPr="007308D2">
              <w:rPr>
                <w:rFonts w:ascii="Garamond" w:hAnsi="Garamond"/>
                <w:b/>
              </w:rPr>
              <w:t>Glombicová</w:t>
            </w:r>
            <w:proofErr w:type="spellEnd"/>
          </w:p>
          <w:p w:rsidR="00C05368" w:rsidRDefault="00CC4ECA" w:rsidP="00C05368">
            <w:pPr>
              <w:numPr>
                <w:ilvl w:val="0"/>
                <w:numId w:val="38"/>
              </w:numPr>
              <w:jc w:val="both"/>
              <w:rPr>
                <w:rFonts w:ascii="Garamond" w:hAnsi="Garamond"/>
              </w:rPr>
            </w:pPr>
            <w:r>
              <w:rPr>
                <w:rFonts w:ascii="Garamond" w:hAnsi="Garamond"/>
              </w:rPr>
              <w:t>Mgr. Lumír Kutaj</w:t>
            </w:r>
          </w:p>
          <w:p w:rsidR="008E5918" w:rsidRDefault="008E5918" w:rsidP="00C05368">
            <w:pPr>
              <w:numPr>
                <w:ilvl w:val="0"/>
                <w:numId w:val="38"/>
              </w:numPr>
              <w:jc w:val="both"/>
              <w:rPr>
                <w:rFonts w:ascii="Garamond" w:hAnsi="Garamond"/>
              </w:rPr>
            </w:pPr>
            <w:r>
              <w:rPr>
                <w:rFonts w:ascii="Garamond" w:hAnsi="Garamond"/>
              </w:rPr>
              <w:t>Mgr. Iva Stachová</w:t>
            </w:r>
          </w:p>
          <w:p w:rsidR="00CC4ECA" w:rsidRDefault="00CC4ECA" w:rsidP="00C05368">
            <w:pPr>
              <w:numPr>
                <w:ilvl w:val="0"/>
                <w:numId w:val="38"/>
              </w:numPr>
              <w:jc w:val="both"/>
              <w:rPr>
                <w:rFonts w:ascii="Garamond" w:hAnsi="Garamond"/>
              </w:rPr>
            </w:pPr>
            <w:r>
              <w:rPr>
                <w:rFonts w:ascii="Garamond" w:hAnsi="Garamond"/>
              </w:rPr>
              <w:t>Mgr. Martina Szvitková</w:t>
            </w:r>
          </w:p>
          <w:p w:rsidR="00CC4ECA" w:rsidRDefault="00CC4ECA" w:rsidP="00C05368">
            <w:pPr>
              <w:numPr>
                <w:ilvl w:val="0"/>
                <w:numId w:val="38"/>
              </w:numPr>
              <w:jc w:val="both"/>
              <w:rPr>
                <w:rFonts w:ascii="Garamond" w:hAnsi="Garamond"/>
              </w:rPr>
            </w:pPr>
            <w:r>
              <w:rPr>
                <w:rFonts w:ascii="Garamond" w:hAnsi="Garamond"/>
              </w:rPr>
              <w:t>Mgr. Markéta Oravčíková</w:t>
            </w:r>
          </w:p>
          <w:p w:rsidR="00CC4ECA" w:rsidRPr="007308D2" w:rsidRDefault="00CC4ECA" w:rsidP="00C05368">
            <w:pPr>
              <w:numPr>
                <w:ilvl w:val="0"/>
                <w:numId w:val="38"/>
              </w:numPr>
              <w:jc w:val="both"/>
              <w:rPr>
                <w:rFonts w:ascii="Garamond" w:hAnsi="Garamond"/>
              </w:rPr>
            </w:pPr>
            <w:r>
              <w:rPr>
                <w:rFonts w:ascii="Garamond" w:hAnsi="Garamond"/>
              </w:rPr>
              <w:t>Mgr. Hana Václavíková</w:t>
            </w:r>
          </w:p>
          <w:p w:rsidR="00CC4ECA" w:rsidRPr="00B74DB6" w:rsidRDefault="00CC4ECA" w:rsidP="00CC4ECA">
            <w:pPr>
              <w:jc w:val="both"/>
              <w:rPr>
                <w:rFonts w:ascii="Garamond" w:hAnsi="Garamond"/>
                <w:b/>
              </w:rPr>
            </w:pPr>
          </w:p>
          <w:p w:rsidR="00CC4ECA" w:rsidRPr="00B74DB6" w:rsidRDefault="00CC4ECA" w:rsidP="00CC4ECA">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CC4ECA" w:rsidRDefault="00CC4ECA" w:rsidP="00CC4ECA">
            <w:pPr>
              <w:ind w:left="360"/>
              <w:jc w:val="both"/>
              <w:rPr>
                <w:rFonts w:ascii="Garamond" w:hAnsi="Garamond"/>
              </w:rPr>
            </w:pPr>
            <w:r>
              <w:rPr>
                <w:rFonts w:ascii="Garamond" w:hAnsi="Garamond"/>
              </w:rPr>
              <w:t xml:space="preserve">1. </w:t>
            </w:r>
            <w:r w:rsidRPr="00B74DB6">
              <w:rPr>
                <w:rFonts w:ascii="Garamond" w:hAnsi="Garamond"/>
              </w:rPr>
              <w:t>Mgr. Hana Václavíková</w:t>
            </w:r>
          </w:p>
          <w:p w:rsidR="00CC4ECA" w:rsidRPr="00F02D58" w:rsidRDefault="00CC4ECA" w:rsidP="00CC4ECA">
            <w:pPr>
              <w:jc w:val="both"/>
              <w:rPr>
                <w:b/>
                <w:highlight w:val="yellow"/>
              </w:rPr>
            </w:pPr>
            <w:r>
              <w:rPr>
                <w:rFonts w:ascii="Garamond" w:hAnsi="Garamond"/>
              </w:rPr>
              <w:t xml:space="preserve">      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Default="007308D2" w:rsidP="00A24EAC">
            <w:pPr>
              <w:rPr>
                <w:rFonts w:ascii="Garamond" w:hAnsi="Garamond"/>
                <w:b/>
              </w:rPr>
            </w:pPr>
            <w:r>
              <w:rPr>
                <w:rFonts w:ascii="Garamond" w:hAnsi="Garamond"/>
              </w:rPr>
              <w:t xml:space="preserve">věci se specializací </w:t>
            </w:r>
            <w:r w:rsidRPr="00A24EAC">
              <w:rPr>
                <w:rFonts w:ascii="Garamond" w:hAnsi="Garamond"/>
                <w:b/>
              </w:rPr>
              <w:t>„CIZINA“</w:t>
            </w:r>
          </w:p>
          <w:p w:rsidR="00CC4ECA" w:rsidRPr="00A24EAC" w:rsidRDefault="00CC4ECA" w:rsidP="00A24EAC">
            <w:pPr>
              <w:rPr>
                <w:rFonts w:ascii="Garamond" w:hAnsi="Garamond"/>
              </w:rPr>
            </w:pPr>
            <w:r>
              <w:rPr>
                <w:rFonts w:ascii="Garamond" w:hAnsi="Garamond"/>
                <w:color w:val="FF0000"/>
              </w:rPr>
              <w:t>Od 1. 7. 2022 nápad zastaven vyjma věcí souvisejících s dosud pravomocně neskončenými věcmi zapsanými do tohoto soudního oddělení.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roofErr w:type="spellStart"/>
            <w:r w:rsidRPr="00414C0A">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r w:rsidR="00CC4ECA">
              <w:rPr>
                <w:rFonts w:ascii="Garamond" w:hAnsi="Garamond"/>
                <w:b/>
              </w:rPr>
              <w:t xml:space="preserve"> </w:t>
            </w:r>
            <w:r w:rsidR="00CC4ECA">
              <w:rPr>
                <w:rFonts w:ascii="Garamond" w:hAnsi="Garamond"/>
                <w:color w:val="FF0000"/>
              </w:rPr>
              <w:t>Od 1. 7. 2022 nápad zastaven.</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CC4ECA" w:rsidRDefault="007308D2" w:rsidP="00A24EAC">
            <w:pPr>
              <w:rPr>
                <w:rFonts w:ascii="Garamond" w:hAnsi="Garamond"/>
                <w:b/>
              </w:rPr>
            </w:pPr>
            <w:r w:rsidRPr="005D05E4">
              <w:rPr>
                <w:rFonts w:ascii="Garamond" w:hAnsi="Garamond"/>
                <w:b/>
              </w:rPr>
              <w:t>běžný nápad věcí včetně věcí s cizím prvkem</w:t>
            </w:r>
            <w:r w:rsidR="00CC4ECA">
              <w:rPr>
                <w:rFonts w:ascii="Garamond" w:hAnsi="Garamond"/>
                <w:b/>
              </w:rPr>
              <w:t xml:space="preserve"> </w:t>
            </w:r>
          </w:p>
          <w:p w:rsidR="007308D2" w:rsidRPr="005D05E4" w:rsidRDefault="00CC4ECA" w:rsidP="00A24EAC">
            <w:pPr>
              <w:rPr>
                <w:rFonts w:ascii="Garamond" w:hAnsi="Garamond"/>
                <w:b/>
              </w:rPr>
            </w:pPr>
            <w:r>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E12F91" w:rsidRDefault="007308D2" w:rsidP="00CD6FE4">
            <w:pPr>
              <w:jc w:val="both"/>
              <w:rPr>
                <w:rFonts w:ascii="Garamond" w:hAnsi="Garamond"/>
                <w:sz w:val="22"/>
                <w:szCs w:val="22"/>
              </w:rPr>
            </w:pPr>
            <w:r w:rsidRPr="00E12F91">
              <w:rPr>
                <w:rFonts w:ascii="Garamond" w:hAnsi="Garamond"/>
                <w:sz w:val="22"/>
                <w:szCs w:val="22"/>
              </w:rPr>
              <w:t>Vyšší soudní úřednice</w:t>
            </w:r>
          </w:p>
        </w:tc>
        <w:tc>
          <w:tcPr>
            <w:tcW w:w="3402" w:type="dxa"/>
            <w:shd w:val="clear" w:color="auto" w:fill="auto"/>
          </w:tcPr>
          <w:p w:rsidR="00A24EAC" w:rsidRPr="00E12F91" w:rsidRDefault="002631B2" w:rsidP="00CD6FE4">
            <w:pPr>
              <w:jc w:val="both"/>
              <w:rPr>
                <w:rFonts w:ascii="Garamond" w:hAnsi="Garamond"/>
                <w:sz w:val="22"/>
                <w:szCs w:val="22"/>
              </w:rPr>
            </w:pPr>
            <w:r w:rsidRPr="00E12F91">
              <w:rPr>
                <w:rFonts w:ascii="Garamond" w:hAnsi="Garamond"/>
                <w:sz w:val="22"/>
                <w:szCs w:val="22"/>
              </w:rPr>
              <w:t>Renáta Zifčáková</w:t>
            </w:r>
          </w:p>
          <w:p w:rsidR="00A24EAC" w:rsidRPr="00E12F91" w:rsidRDefault="00A24EAC" w:rsidP="00527E87">
            <w:pPr>
              <w:rPr>
                <w:rFonts w:ascii="Garamond" w:hAnsi="Garamond"/>
                <w:i/>
                <w:sz w:val="22"/>
                <w:szCs w:val="22"/>
              </w:rPr>
            </w:pPr>
          </w:p>
          <w:p w:rsidR="00A24EAC" w:rsidRPr="00E12F91" w:rsidRDefault="00A24EAC" w:rsidP="00D06E91">
            <w:pPr>
              <w:rPr>
                <w:rFonts w:ascii="Garamond" w:hAnsi="Garamond"/>
                <w:i/>
                <w:sz w:val="22"/>
                <w:szCs w:val="22"/>
              </w:rPr>
            </w:pPr>
          </w:p>
        </w:tc>
        <w:tc>
          <w:tcPr>
            <w:tcW w:w="2235" w:type="dxa"/>
            <w:shd w:val="clear" w:color="auto" w:fill="auto"/>
          </w:tcPr>
          <w:p w:rsidR="00A24EAC" w:rsidRPr="00E12F91" w:rsidRDefault="00A24EAC"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A24EAC" w:rsidRPr="00E12F91" w:rsidRDefault="00A24EAC" w:rsidP="00964B34">
            <w:pPr>
              <w:rPr>
                <w:rFonts w:ascii="Garamond" w:hAnsi="Garamond"/>
                <w:sz w:val="22"/>
                <w:szCs w:val="22"/>
              </w:rPr>
            </w:pPr>
            <w:r w:rsidRPr="00E12F91">
              <w:rPr>
                <w:rFonts w:ascii="Garamond" w:hAnsi="Garamond"/>
                <w:sz w:val="22"/>
                <w:szCs w:val="22"/>
              </w:rPr>
              <w:t xml:space="preserve">Ing. Michaela Latochová </w:t>
            </w:r>
          </w:p>
          <w:p w:rsidR="00A24EAC" w:rsidRPr="00E12F91" w:rsidRDefault="00A24EAC" w:rsidP="00964B34">
            <w:pPr>
              <w:rPr>
                <w:rFonts w:ascii="Garamond" w:hAnsi="Garamond"/>
                <w:sz w:val="22"/>
                <w:szCs w:val="22"/>
              </w:rPr>
            </w:pPr>
            <w:r w:rsidRPr="00E12F91">
              <w:rPr>
                <w:rFonts w:ascii="Garamond" w:hAnsi="Garamond"/>
                <w:sz w:val="22"/>
                <w:szCs w:val="22"/>
              </w:rPr>
              <w:t>Libuše Kuzníková</w:t>
            </w:r>
          </w:p>
          <w:p w:rsidR="002631B2" w:rsidRPr="00E12F91" w:rsidRDefault="002631B2" w:rsidP="00964B34">
            <w:pPr>
              <w:rPr>
                <w:rFonts w:ascii="Garamond" w:hAnsi="Garamond"/>
                <w:sz w:val="22"/>
                <w:szCs w:val="22"/>
              </w:rPr>
            </w:pPr>
            <w:r w:rsidRPr="00E12F91">
              <w:rPr>
                <w:rFonts w:ascii="Garamond" w:hAnsi="Garamond"/>
                <w:sz w:val="22"/>
                <w:szCs w:val="22"/>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Asistentka soudce</w:t>
            </w:r>
          </w:p>
        </w:tc>
        <w:tc>
          <w:tcPr>
            <w:tcW w:w="3402" w:type="dxa"/>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 xml:space="preserve">Mgr. Kamila Hanslová </w:t>
            </w:r>
          </w:p>
          <w:p w:rsidR="002631B2" w:rsidRPr="00E12F91" w:rsidRDefault="002631B2" w:rsidP="00074A1F">
            <w:pPr>
              <w:rPr>
                <w:rFonts w:ascii="Garamond" w:hAnsi="Garamond"/>
                <w:i/>
                <w:sz w:val="22"/>
                <w:szCs w:val="22"/>
              </w:rPr>
            </w:pPr>
            <w:r w:rsidRPr="00E12F91">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2631B2" w:rsidRPr="00E12F91" w:rsidRDefault="002631B2" w:rsidP="00074A1F">
            <w:pPr>
              <w:rPr>
                <w:rFonts w:ascii="Garamond" w:hAnsi="Garamond"/>
                <w:sz w:val="22"/>
                <w:szCs w:val="22"/>
              </w:rPr>
            </w:pPr>
            <w:r w:rsidRPr="00E12F91">
              <w:rPr>
                <w:rFonts w:ascii="Garamond" w:hAnsi="Garamond"/>
                <w:sz w:val="22"/>
                <w:szCs w:val="22"/>
              </w:rPr>
              <w:t xml:space="preserve">Ing. Michaela Latochová </w:t>
            </w:r>
          </w:p>
          <w:p w:rsidR="002631B2" w:rsidRPr="00E12F91" w:rsidRDefault="002631B2" w:rsidP="00074A1F">
            <w:pPr>
              <w:rPr>
                <w:rFonts w:ascii="Garamond" w:hAnsi="Garamond"/>
                <w:sz w:val="22"/>
                <w:szCs w:val="22"/>
              </w:rPr>
            </w:pPr>
            <w:r w:rsidRPr="00E12F91">
              <w:rPr>
                <w:rFonts w:ascii="Garamond" w:hAnsi="Garamond"/>
                <w:sz w:val="22"/>
                <w:szCs w:val="22"/>
              </w:rPr>
              <w:t>Libuše Kuzníková</w:t>
            </w:r>
          </w:p>
          <w:p w:rsidR="002631B2" w:rsidRPr="00E12F91" w:rsidRDefault="002631B2" w:rsidP="00074A1F">
            <w:pPr>
              <w:rPr>
                <w:rFonts w:ascii="Garamond" w:hAnsi="Garamond"/>
                <w:sz w:val="22"/>
                <w:szCs w:val="22"/>
              </w:rPr>
            </w:pPr>
            <w:r w:rsidRPr="00E12F91">
              <w:rPr>
                <w:rFonts w:ascii="Garamond" w:hAnsi="Garamond"/>
                <w:sz w:val="22"/>
                <w:szCs w:val="22"/>
              </w:rPr>
              <w:t>Renáta Zifčáková</w:t>
            </w:r>
          </w:p>
          <w:p w:rsidR="002631B2" w:rsidRPr="00E12F91" w:rsidRDefault="002631B2" w:rsidP="00074A1F">
            <w:pPr>
              <w:rPr>
                <w:rFonts w:ascii="Garamond" w:hAnsi="Garamond"/>
                <w:sz w:val="22"/>
                <w:szCs w:val="22"/>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E12F91" w:rsidRDefault="002631B2" w:rsidP="001A29D6">
            <w:pPr>
              <w:jc w:val="both"/>
              <w:rPr>
                <w:rFonts w:ascii="Garamond" w:hAnsi="Garamond"/>
                <w:sz w:val="22"/>
                <w:szCs w:val="22"/>
              </w:rPr>
            </w:pPr>
            <w:r w:rsidRPr="00E12F91">
              <w:rPr>
                <w:rFonts w:ascii="Garamond" w:hAnsi="Garamond"/>
                <w:sz w:val="22"/>
                <w:szCs w:val="22"/>
              </w:rPr>
              <w:t>Soudní tajemnice</w:t>
            </w:r>
          </w:p>
        </w:tc>
        <w:tc>
          <w:tcPr>
            <w:tcW w:w="3402" w:type="dxa"/>
            <w:shd w:val="clear" w:color="auto" w:fill="auto"/>
          </w:tcPr>
          <w:p w:rsidR="002631B2" w:rsidRPr="00E12F91" w:rsidRDefault="002631B2" w:rsidP="003832E1">
            <w:pPr>
              <w:jc w:val="both"/>
              <w:rPr>
                <w:rFonts w:ascii="Garamond" w:hAnsi="Garamond"/>
                <w:i/>
                <w:sz w:val="22"/>
                <w:szCs w:val="22"/>
              </w:rPr>
            </w:pPr>
            <w:r w:rsidRPr="00E12F91">
              <w:rPr>
                <w:rFonts w:ascii="Garamond" w:hAnsi="Garamond"/>
                <w:sz w:val="22"/>
                <w:szCs w:val="22"/>
              </w:rPr>
              <w:t>Ing. Michaela Latochová</w:t>
            </w:r>
            <w:r w:rsidRPr="00E12F91">
              <w:rPr>
                <w:rFonts w:ascii="Garamond" w:hAnsi="Garamond"/>
                <w:i/>
                <w:sz w:val="22"/>
                <w:szCs w:val="22"/>
              </w:rPr>
              <w:t xml:space="preserve"> </w:t>
            </w:r>
          </w:p>
          <w:p w:rsidR="002631B2" w:rsidRPr="00E12F91" w:rsidRDefault="002631B2" w:rsidP="003832E1">
            <w:pPr>
              <w:jc w:val="both"/>
              <w:rPr>
                <w:rFonts w:ascii="Garamond" w:hAnsi="Garamond"/>
                <w:i/>
                <w:sz w:val="22"/>
                <w:szCs w:val="22"/>
              </w:rPr>
            </w:pPr>
            <w:r w:rsidRPr="00E12F91">
              <w:rPr>
                <w:rFonts w:ascii="Garamond" w:hAnsi="Garamond"/>
                <w:i/>
                <w:sz w:val="22"/>
                <w:szCs w:val="22"/>
              </w:rPr>
              <w:t>(pro věci rejstříku L)</w:t>
            </w:r>
          </w:p>
          <w:p w:rsidR="002631B2" w:rsidRPr="00E12F91" w:rsidRDefault="002631B2" w:rsidP="001A29D6">
            <w:pPr>
              <w:jc w:val="both"/>
              <w:rPr>
                <w:rFonts w:ascii="Garamond" w:hAnsi="Garamond"/>
                <w:sz w:val="22"/>
                <w:szCs w:val="22"/>
              </w:rPr>
            </w:pPr>
          </w:p>
        </w:tc>
        <w:tc>
          <w:tcPr>
            <w:tcW w:w="2235" w:type="dxa"/>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2631B2" w:rsidRPr="00E12F91" w:rsidRDefault="002631B2" w:rsidP="000B62CA">
            <w:pPr>
              <w:rPr>
                <w:rFonts w:ascii="Garamond" w:hAnsi="Garamond"/>
                <w:sz w:val="22"/>
                <w:szCs w:val="22"/>
              </w:rPr>
            </w:pPr>
            <w:r w:rsidRPr="00E12F91">
              <w:rPr>
                <w:rFonts w:ascii="Garamond" w:hAnsi="Garamond"/>
                <w:sz w:val="22"/>
                <w:szCs w:val="22"/>
              </w:rPr>
              <w:t>Libuše Kuzníková</w:t>
            </w:r>
          </w:p>
          <w:p w:rsidR="002631B2" w:rsidRPr="00E12F91" w:rsidRDefault="002631B2" w:rsidP="000B62CA">
            <w:pPr>
              <w:rPr>
                <w:rFonts w:ascii="Garamond" w:hAnsi="Garamond"/>
                <w:sz w:val="22"/>
                <w:szCs w:val="22"/>
              </w:rPr>
            </w:pPr>
            <w:r w:rsidRPr="00E12F91">
              <w:rPr>
                <w:rFonts w:ascii="Garamond" w:hAnsi="Garamond"/>
                <w:sz w:val="22"/>
                <w:szCs w:val="22"/>
              </w:rPr>
              <w:t>Mgr. Kamila Hanslová</w:t>
            </w:r>
          </w:p>
          <w:p w:rsidR="002631B2" w:rsidRPr="00E12F91" w:rsidRDefault="002631B2" w:rsidP="000B62CA">
            <w:pPr>
              <w:rPr>
                <w:rFonts w:ascii="Garamond" w:hAnsi="Garamond"/>
                <w:sz w:val="22"/>
                <w:szCs w:val="22"/>
              </w:rPr>
            </w:pPr>
            <w:r w:rsidRPr="00E12F91">
              <w:rPr>
                <w:rFonts w:ascii="Garamond" w:hAnsi="Garamond"/>
                <w:sz w:val="22"/>
                <w:szCs w:val="22"/>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Vedoucí kanceláře</w:t>
            </w:r>
          </w:p>
        </w:tc>
        <w:tc>
          <w:tcPr>
            <w:tcW w:w="3402" w:type="dxa"/>
            <w:tcBorders>
              <w:bottom w:val="single" w:sz="4" w:space="0" w:color="auto"/>
            </w:tcBorders>
            <w:shd w:val="clear" w:color="auto" w:fill="auto"/>
          </w:tcPr>
          <w:p w:rsidR="002631B2" w:rsidRPr="00E12F91" w:rsidRDefault="002631B2" w:rsidP="002631B2">
            <w:pPr>
              <w:rPr>
                <w:rFonts w:ascii="Garamond" w:hAnsi="Garamond"/>
                <w:sz w:val="22"/>
                <w:szCs w:val="22"/>
              </w:rPr>
            </w:pPr>
            <w:r w:rsidRPr="00E12F91">
              <w:rPr>
                <w:rFonts w:ascii="Garamond" w:hAnsi="Garamond"/>
                <w:sz w:val="22"/>
                <w:szCs w:val="22"/>
              </w:rPr>
              <w:t xml:space="preserve">Daniela </w:t>
            </w:r>
            <w:proofErr w:type="spellStart"/>
            <w:r w:rsidRPr="00E12F91">
              <w:rPr>
                <w:rFonts w:ascii="Garamond" w:hAnsi="Garamond"/>
                <w:sz w:val="22"/>
                <w:szCs w:val="22"/>
              </w:rPr>
              <w:t>Neoralová</w:t>
            </w:r>
            <w:proofErr w:type="spellEnd"/>
          </w:p>
          <w:p w:rsidR="002631B2" w:rsidRPr="00E12F91" w:rsidRDefault="002631B2" w:rsidP="00964B34">
            <w:pPr>
              <w:rPr>
                <w:rFonts w:ascii="Garamond" w:hAnsi="Garamond"/>
                <w:i/>
                <w:sz w:val="22"/>
                <w:szCs w:val="22"/>
              </w:rPr>
            </w:pPr>
          </w:p>
        </w:tc>
        <w:tc>
          <w:tcPr>
            <w:tcW w:w="2235" w:type="dxa"/>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tcBorders>
              <w:bottom w:val="single" w:sz="4" w:space="0" w:color="auto"/>
            </w:tcBorders>
            <w:shd w:val="clear" w:color="auto" w:fill="auto"/>
          </w:tcPr>
          <w:p w:rsidR="002631B2" w:rsidRPr="00E12F91" w:rsidRDefault="002631B2" w:rsidP="002631B2">
            <w:pPr>
              <w:rPr>
                <w:rFonts w:ascii="Garamond" w:hAnsi="Garamond"/>
                <w:sz w:val="22"/>
                <w:szCs w:val="22"/>
              </w:rPr>
            </w:pPr>
            <w:r w:rsidRPr="00E12F91">
              <w:rPr>
                <w:rFonts w:ascii="Garamond" w:hAnsi="Garamond"/>
                <w:sz w:val="22"/>
                <w:szCs w:val="22"/>
              </w:rPr>
              <w:t xml:space="preserve">Renáta </w:t>
            </w:r>
            <w:proofErr w:type="spellStart"/>
            <w:r w:rsidRPr="00E12F91">
              <w:rPr>
                <w:rFonts w:ascii="Garamond" w:hAnsi="Garamond"/>
                <w:sz w:val="22"/>
                <w:szCs w:val="22"/>
              </w:rPr>
              <w:t>Drescherová</w:t>
            </w:r>
            <w:proofErr w:type="spellEnd"/>
            <w:r w:rsidRPr="00E12F91">
              <w:rPr>
                <w:rFonts w:ascii="Garamond" w:hAnsi="Garamond"/>
                <w:sz w:val="22"/>
                <w:szCs w:val="22"/>
              </w:rPr>
              <w:t xml:space="preserve">  </w:t>
            </w:r>
          </w:p>
          <w:p w:rsidR="002631B2" w:rsidRPr="00E12F91" w:rsidRDefault="002631B2" w:rsidP="00964B34">
            <w:pPr>
              <w:rPr>
                <w:rFonts w:ascii="Garamond" w:hAnsi="Garamond"/>
                <w:sz w:val="22"/>
                <w:szCs w:val="22"/>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Zapisovatelka</w:t>
            </w:r>
          </w:p>
        </w:tc>
        <w:tc>
          <w:tcPr>
            <w:tcW w:w="3402" w:type="dxa"/>
            <w:tcBorders>
              <w:bottom w:val="single" w:sz="4" w:space="0" w:color="auto"/>
            </w:tcBorders>
            <w:shd w:val="clear" w:color="auto" w:fill="auto"/>
          </w:tcPr>
          <w:p w:rsidR="002631B2" w:rsidRPr="00E12F91" w:rsidRDefault="002631B2" w:rsidP="00964B34">
            <w:pPr>
              <w:rPr>
                <w:rFonts w:ascii="Garamond" w:hAnsi="Garamond"/>
                <w:sz w:val="22"/>
                <w:szCs w:val="22"/>
              </w:rPr>
            </w:pPr>
            <w:r w:rsidRPr="00E12F91">
              <w:rPr>
                <w:rFonts w:ascii="Garamond" w:hAnsi="Garamond"/>
                <w:sz w:val="22"/>
                <w:szCs w:val="22"/>
              </w:rPr>
              <w:t xml:space="preserve">Michaela </w:t>
            </w:r>
            <w:proofErr w:type="spellStart"/>
            <w:r w:rsidRPr="00E12F91">
              <w:rPr>
                <w:rFonts w:ascii="Garamond" w:hAnsi="Garamond"/>
                <w:sz w:val="22"/>
                <w:szCs w:val="22"/>
              </w:rPr>
              <w:t>Godálová</w:t>
            </w:r>
            <w:proofErr w:type="spellEnd"/>
          </w:p>
        </w:tc>
        <w:tc>
          <w:tcPr>
            <w:tcW w:w="2235" w:type="dxa"/>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tcBorders>
              <w:bottom w:val="single" w:sz="4" w:space="0" w:color="auto"/>
            </w:tcBorders>
            <w:shd w:val="clear" w:color="auto" w:fill="auto"/>
          </w:tcPr>
          <w:p w:rsidR="002631B2" w:rsidRPr="00E12F91" w:rsidRDefault="002631B2" w:rsidP="000D23ED">
            <w:pPr>
              <w:rPr>
                <w:rFonts w:ascii="Garamond" w:hAnsi="Garamond"/>
                <w:sz w:val="22"/>
                <w:szCs w:val="22"/>
              </w:rPr>
            </w:pPr>
            <w:r w:rsidRPr="00E12F91">
              <w:rPr>
                <w:rFonts w:ascii="Garamond" w:hAnsi="Garamond"/>
                <w:sz w:val="22"/>
                <w:szCs w:val="22"/>
              </w:rPr>
              <w:t>zapisovatelky úseku opatrovnického</w:t>
            </w:r>
          </w:p>
        </w:tc>
      </w:tr>
    </w:tbl>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E12F91" w:rsidRPr="00914DF2" w:rsidTr="001E1419">
        <w:trPr>
          <w:cantSplit/>
          <w:trHeight w:val="340"/>
        </w:trPr>
        <w:tc>
          <w:tcPr>
            <w:tcW w:w="1134" w:type="dxa"/>
            <w:vMerge w:val="restart"/>
            <w:shd w:val="clear" w:color="auto" w:fill="D9D9D9"/>
          </w:tcPr>
          <w:p w:rsidR="00E12F91" w:rsidRPr="00CD6FE4" w:rsidRDefault="00E12F91" w:rsidP="00964B34">
            <w:pPr>
              <w:rPr>
                <w:rFonts w:ascii="Garamond" w:hAnsi="Garamond"/>
              </w:rPr>
            </w:pPr>
            <w:r w:rsidRPr="00CD6FE4">
              <w:rPr>
                <w:rFonts w:ascii="Garamond" w:hAnsi="Garamond"/>
              </w:rPr>
              <w:t xml:space="preserve"> </w:t>
            </w:r>
          </w:p>
          <w:p w:rsidR="00E12F91" w:rsidRPr="00CD6FE4" w:rsidRDefault="00E12F91" w:rsidP="00CD6FE4">
            <w:pPr>
              <w:jc w:val="center"/>
              <w:rPr>
                <w:rFonts w:ascii="Garamond" w:hAnsi="Garamond"/>
              </w:rPr>
            </w:pPr>
            <w:r w:rsidRPr="00CD6FE4">
              <w:rPr>
                <w:rFonts w:ascii="Garamond" w:hAnsi="Garamond"/>
                <w:b/>
              </w:rPr>
              <w:t>120</w:t>
            </w:r>
          </w:p>
        </w:tc>
        <w:tc>
          <w:tcPr>
            <w:tcW w:w="1134" w:type="dxa"/>
            <w:vMerge w:val="restart"/>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E12F91" w:rsidRDefault="00E12F91" w:rsidP="007B71EA">
            <w:pPr>
              <w:jc w:val="center"/>
              <w:rPr>
                <w:rFonts w:ascii="Garamond" w:hAnsi="Garamond"/>
                <w:b/>
              </w:rPr>
            </w:pPr>
            <w:r>
              <w:rPr>
                <w:rFonts w:ascii="Garamond" w:hAnsi="Garamond"/>
                <w:b/>
              </w:rPr>
              <w:t>70 %</w:t>
            </w:r>
          </w:p>
        </w:tc>
        <w:tc>
          <w:tcPr>
            <w:tcW w:w="6840" w:type="dxa"/>
            <w:gridSpan w:val="4"/>
            <w:shd w:val="clear" w:color="auto" w:fill="auto"/>
            <w:vAlign w:val="center"/>
          </w:tcPr>
          <w:p w:rsidR="00E12F91" w:rsidRDefault="00E12F91" w:rsidP="00EC3843">
            <w:pPr>
              <w:rPr>
                <w:rFonts w:ascii="Garamond" w:hAnsi="Garamond"/>
                <w:b/>
              </w:rPr>
            </w:pPr>
            <w:r w:rsidRPr="00E12F91">
              <w:rPr>
                <w:rFonts w:ascii="Garamond" w:hAnsi="Garamond"/>
              </w:rPr>
              <w:t>běžný nápad věcí včetně specializací</w:t>
            </w:r>
            <w:r>
              <w:rPr>
                <w:rFonts w:ascii="Garamond" w:hAnsi="Garamond"/>
                <w:b/>
              </w:rPr>
              <w:t xml:space="preserve"> po dobu od 1. 7. 2022 </w:t>
            </w:r>
            <w:proofErr w:type="gramStart"/>
            <w:r>
              <w:rPr>
                <w:rFonts w:ascii="Garamond" w:hAnsi="Garamond"/>
                <w:b/>
              </w:rPr>
              <w:t>do</w:t>
            </w:r>
            <w:proofErr w:type="gramEnd"/>
            <w:r>
              <w:rPr>
                <w:rFonts w:ascii="Garamond" w:hAnsi="Garamond"/>
                <w:b/>
              </w:rPr>
              <w:t xml:space="preserve"> </w:t>
            </w:r>
          </w:p>
          <w:p w:rsidR="00E12F91" w:rsidRPr="005D05E4" w:rsidRDefault="00E12F91" w:rsidP="00EC3843">
            <w:pPr>
              <w:rPr>
                <w:rFonts w:ascii="Garamond" w:hAnsi="Garamond"/>
                <w:b/>
              </w:rPr>
            </w:pPr>
            <w:r>
              <w:rPr>
                <w:rFonts w:ascii="Garamond" w:hAnsi="Garamond"/>
                <w:b/>
              </w:rPr>
              <w:t>30. 9. 2022</w:t>
            </w:r>
          </w:p>
        </w:tc>
        <w:tc>
          <w:tcPr>
            <w:tcW w:w="4554" w:type="dxa"/>
            <w:vMerge w:val="restart"/>
            <w:shd w:val="clear" w:color="auto" w:fill="auto"/>
          </w:tcPr>
          <w:p w:rsidR="00E12F91" w:rsidRPr="00CD6FE4" w:rsidRDefault="00E12F91" w:rsidP="00CD6FE4">
            <w:pPr>
              <w:jc w:val="both"/>
              <w:rPr>
                <w:b/>
              </w:rPr>
            </w:pPr>
          </w:p>
          <w:p w:rsidR="00E12F91" w:rsidRDefault="00E12F91" w:rsidP="00CD6FE4">
            <w:pPr>
              <w:jc w:val="both"/>
              <w:rPr>
                <w:rFonts w:ascii="Garamond" w:hAnsi="Garamond"/>
                <w:b/>
              </w:rPr>
            </w:pPr>
            <w:r w:rsidRPr="00684305">
              <w:rPr>
                <w:rFonts w:ascii="Garamond" w:hAnsi="Garamond"/>
                <w:b/>
              </w:rPr>
              <w:t xml:space="preserve">       Mgr. Lumír Kutaj</w:t>
            </w:r>
          </w:p>
          <w:p w:rsidR="005615E9" w:rsidRDefault="005615E9" w:rsidP="00CD6FE4">
            <w:pPr>
              <w:jc w:val="both"/>
              <w:rPr>
                <w:rFonts w:ascii="Garamond" w:hAnsi="Garamond"/>
                <w:b/>
              </w:rPr>
            </w:pPr>
          </w:p>
          <w:p w:rsidR="005615E9" w:rsidRDefault="005615E9" w:rsidP="001246DA">
            <w:pPr>
              <w:numPr>
                <w:ilvl w:val="0"/>
                <w:numId w:val="34"/>
              </w:numPr>
              <w:ind w:hanging="720"/>
              <w:jc w:val="both"/>
              <w:rPr>
                <w:rFonts w:ascii="Garamond" w:hAnsi="Garamond"/>
              </w:rPr>
            </w:pPr>
            <w:r>
              <w:rPr>
                <w:rFonts w:ascii="Garamond" w:hAnsi="Garamond"/>
              </w:rPr>
              <w:t>Mgr. Iva Stachová</w:t>
            </w:r>
          </w:p>
          <w:p w:rsidR="00E12F91" w:rsidRPr="001246DA" w:rsidRDefault="00E12F91" w:rsidP="001246DA">
            <w:pPr>
              <w:numPr>
                <w:ilvl w:val="0"/>
                <w:numId w:val="34"/>
              </w:numPr>
              <w:ind w:hanging="720"/>
              <w:jc w:val="both"/>
              <w:rPr>
                <w:rFonts w:ascii="Garamond" w:hAnsi="Garamond"/>
              </w:rPr>
            </w:pPr>
            <w:r w:rsidRPr="001246DA">
              <w:rPr>
                <w:rFonts w:ascii="Garamond" w:hAnsi="Garamond"/>
              </w:rPr>
              <w:t>Mgr. Martina Szvitková</w:t>
            </w:r>
          </w:p>
          <w:p w:rsidR="00E12F91" w:rsidRPr="001246DA" w:rsidRDefault="00E12F91" w:rsidP="001246DA">
            <w:pPr>
              <w:numPr>
                <w:ilvl w:val="0"/>
                <w:numId w:val="34"/>
              </w:numPr>
              <w:ind w:hanging="720"/>
              <w:jc w:val="both"/>
              <w:rPr>
                <w:rFonts w:ascii="Garamond" w:hAnsi="Garamond"/>
              </w:rPr>
            </w:pPr>
            <w:r w:rsidRPr="001246DA">
              <w:rPr>
                <w:rFonts w:ascii="Garamond" w:hAnsi="Garamond"/>
              </w:rPr>
              <w:t>Mgr. Markéta Oravčíková</w:t>
            </w:r>
          </w:p>
          <w:p w:rsidR="00E12F91" w:rsidRDefault="00E12F91" w:rsidP="001246DA">
            <w:pPr>
              <w:numPr>
                <w:ilvl w:val="0"/>
                <w:numId w:val="34"/>
              </w:numPr>
              <w:ind w:hanging="720"/>
              <w:jc w:val="both"/>
              <w:rPr>
                <w:rFonts w:ascii="Garamond" w:hAnsi="Garamond"/>
              </w:rPr>
            </w:pPr>
            <w:r w:rsidRPr="001246DA">
              <w:rPr>
                <w:rFonts w:ascii="Garamond" w:hAnsi="Garamond"/>
              </w:rPr>
              <w:t>Mgr. Hana Václavíková</w:t>
            </w:r>
          </w:p>
          <w:p w:rsidR="00E12F91" w:rsidRPr="00684305" w:rsidRDefault="00E12F91" w:rsidP="006F1EAE">
            <w:pPr>
              <w:rPr>
                <w:rFonts w:ascii="Garamond" w:hAnsi="Garamond"/>
                <w:strike/>
              </w:rPr>
            </w:pPr>
          </w:p>
          <w:p w:rsidR="00E12F91" w:rsidRPr="00CD6FE4" w:rsidRDefault="00E12F91" w:rsidP="00CD6FE4">
            <w:pPr>
              <w:jc w:val="both"/>
              <w:rPr>
                <w:b/>
              </w:rPr>
            </w:pPr>
          </w:p>
        </w:tc>
      </w:tr>
      <w:tr w:rsidR="00E12F91" w:rsidRPr="00914DF2" w:rsidTr="001E1419">
        <w:trPr>
          <w:cantSplit/>
          <w:trHeight w:val="340"/>
        </w:trPr>
        <w:tc>
          <w:tcPr>
            <w:tcW w:w="1134" w:type="dxa"/>
            <w:vMerge/>
            <w:shd w:val="clear" w:color="auto" w:fill="D9D9D9"/>
          </w:tcPr>
          <w:p w:rsidR="00E12F91" w:rsidRPr="00CD6FE4" w:rsidRDefault="00E12F91" w:rsidP="00CD6FE4">
            <w:pPr>
              <w:jc w:val="center"/>
              <w:rPr>
                <w:rFonts w:ascii="Garamond" w:hAnsi="Garamond"/>
                <w:b/>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7B71EA">
            <w:pPr>
              <w:jc w:val="center"/>
              <w:rPr>
                <w:rFonts w:ascii="Garamond" w:hAnsi="Garamond"/>
                <w:b/>
              </w:rPr>
            </w:pPr>
            <w:r>
              <w:rPr>
                <w:rFonts w:ascii="Garamond" w:hAnsi="Garamond"/>
                <w:b/>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EC3843">
            <w:pPr>
              <w:rPr>
                <w:rFonts w:ascii="Garamond" w:hAnsi="Garamond"/>
                <w:b/>
              </w:rPr>
            </w:pPr>
            <w:r w:rsidRPr="00E12F91">
              <w:rPr>
                <w:rFonts w:ascii="Garamond" w:hAnsi="Garamond"/>
              </w:rPr>
              <w:t>běžný nápad věcí včetně specializací</w:t>
            </w:r>
            <w:r>
              <w:rPr>
                <w:rFonts w:ascii="Garamond" w:hAnsi="Garamond"/>
                <w:b/>
              </w:rPr>
              <w:t xml:space="preserve"> 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Default="00E12F91" w:rsidP="007B71EA">
            <w:pPr>
              <w:jc w:val="center"/>
              <w:rPr>
                <w:rFonts w:ascii="Garamond" w:hAnsi="Garamond"/>
              </w:rPr>
            </w:pPr>
            <w:r>
              <w:rPr>
                <w:rFonts w:ascii="Garamond" w:hAnsi="Garamond"/>
              </w:rPr>
              <w:t>70 %</w:t>
            </w:r>
          </w:p>
        </w:tc>
        <w:tc>
          <w:tcPr>
            <w:tcW w:w="6840" w:type="dxa"/>
            <w:gridSpan w:val="4"/>
            <w:shd w:val="clear" w:color="auto" w:fill="auto"/>
            <w:vAlign w:val="center"/>
          </w:tcPr>
          <w:p w:rsidR="00E12F91" w:rsidRPr="00E12F91" w:rsidRDefault="00E12F91" w:rsidP="00E12F91">
            <w:pPr>
              <w:rPr>
                <w:rFonts w:ascii="Garamond" w:hAnsi="Garamond"/>
                <w:b/>
              </w:rPr>
            </w:pPr>
            <w:r w:rsidRPr="005D05E4">
              <w:rPr>
                <w:rFonts w:ascii="Garamond" w:hAnsi="Garamond"/>
              </w:rPr>
              <w:t>věci se specializací „CIZINA“</w:t>
            </w:r>
            <w:r>
              <w:rPr>
                <w:rFonts w:ascii="Garamond" w:hAnsi="Garamond"/>
              </w:rPr>
              <w:t xml:space="preserve"> </w:t>
            </w:r>
            <w:r w:rsidRPr="00E12F91">
              <w:rPr>
                <w:rFonts w:ascii="Garamond" w:hAnsi="Garamond"/>
              </w:rPr>
              <w:t xml:space="preserve">po dobu </w:t>
            </w:r>
            <w:r w:rsidRPr="00E12F91">
              <w:rPr>
                <w:rFonts w:ascii="Garamond" w:hAnsi="Garamond"/>
                <w:b/>
              </w:rPr>
              <w:t xml:space="preserve">od 1. 7. 2022 </w:t>
            </w:r>
            <w:proofErr w:type="gramStart"/>
            <w:r w:rsidRPr="00E12F91">
              <w:rPr>
                <w:rFonts w:ascii="Garamond" w:hAnsi="Garamond"/>
                <w:b/>
              </w:rPr>
              <w:t>do</w:t>
            </w:r>
            <w:proofErr w:type="gramEnd"/>
            <w:r w:rsidRPr="00E12F91">
              <w:rPr>
                <w:rFonts w:ascii="Garamond" w:hAnsi="Garamond"/>
                <w:b/>
              </w:rPr>
              <w:t xml:space="preserve"> </w:t>
            </w:r>
          </w:p>
          <w:p w:rsidR="00E12F91" w:rsidRPr="005D05E4" w:rsidRDefault="00E12F91" w:rsidP="00E12F91">
            <w:pPr>
              <w:rPr>
                <w:rFonts w:ascii="Garamond" w:hAnsi="Garamond"/>
              </w:rPr>
            </w:pPr>
            <w:r w:rsidRPr="00E12F91">
              <w:rPr>
                <w:rFonts w:ascii="Garamond" w:hAnsi="Garamond"/>
                <w:b/>
              </w:rPr>
              <w:t>30. 9. 2022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7B71EA">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964B34">
            <w:pPr>
              <w:rPr>
                <w:rFonts w:ascii="Garamond" w:hAnsi="Garamond"/>
              </w:rPr>
            </w:pPr>
            <w:r w:rsidRPr="005D05E4">
              <w:rPr>
                <w:rFonts w:ascii="Garamond" w:hAnsi="Garamond"/>
              </w:rPr>
              <w:t>věci se specializací „CIZINA“</w:t>
            </w:r>
            <w:r>
              <w:rPr>
                <w:rFonts w:ascii="Garamond" w:hAnsi="Garamond"/>
              </w:rPr>
              <w:t xml:space="preserve"> </w:t>
            </w:r>
            <w:r>
              <w:rPr>
                <w:rFonts w:ascii="Garamond" w:hAnsi="Garamond"/>
                <w:b/>
              </w:rPr>
              <w:t>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12F91" w:rsidRPr="005D05E4" w:rsidRDefault="00E12F91" w:rsidP="003B4368">
            <w:pPr>
              <w:jc w:val="center"/>
              <w:rPr>
                <w:rFonts w:ascii="Garamond" w:hAnsi="Garamond"/>
              </w:rPr>
            </w:pPr>
            <w:r>
              <w:rPr>
                <w:rFonts w:ascii="Garamond" w:hAnsi="Garamond"/>
                <w:b/>
              </w:rPr>
              <w:t>50</w:t>
            </w:r>
            <w:r w:rsidRPr="005D05E4">
              <w:rPr>
                <w:rFonts w:ascii="Garamond" w:hAnsi="Garamond"/>
                <w:b/>
              </w:rPr>
              <w:t xml:space="preserve"> </w:t>
            </w:r>
            <w:r w:rsidRPr="005D05E4">
              <w:rPr>
                <w:rFonts w:ascii="Garamond" w:hAnsi="Garamond"/>
              </w:rPr>
              <w:t>%</w:t>
            </w:r>
          </w:p>
        </w:tc>
        <w:tc>
          <w:tcPr>
            <w:tcW w:w="6840" w:type="dxa"/>
            <w:gridSpan w:val="4"/>
            <w:shd w:val="clear" w:color="auto" w:fill="auto"/>
            <w:vAlign w:val="center"/>
          </w:tcPr>
          <w:p w:rsidR="00E12F91" w:rsidRPr="005D05E4" w:rsidRDefault="00E12F91" w:rsidP="003B4368">
            <w:pPr>
              <w:rPr>
                <w:rFonts w:ascii="Garamond" w:hAnsi="Garamond"/>
              </w:rPr>
            </w:pPr>
            <w:r w:rsidRPr="005D05E4">
              <w:rPr>
                <w:rFonts w:ascii="Garamond" w:hAnsi="Garamond"/>
              </w:rPr>
              <w:t>běžný nápad věcí včetně specializací</w:t>
            </w:r>
          </w:p>
          <w:p w:rsidR="00E12F91" w:rsidRPr="005D05E4" w:rsidRDefault="00E12F91"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val="restart"/>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E12F91" w:rsidRDefault="00E12F91" w:rsidP="000E0A80">
            <w:pPr>
              <w:jc w:val="center"/>
              <w:rPr>
                <w:rFonts w:ascii="Garamond" w:hAnsi="Garamond"/>
                <w:b/>
              </w:rPr>
            </w:pPr>
            <w:r>
              <w:rPr>
                <w:rFonts w:ascii="Garamond" w:hAnsi="Garamond"/>
                <w:b/>
              </w:rPr>
              <w:t>70 %</w:t>
            </w:r>
          </w:p>
        </w:tc>
        <w:tc>
          <w:tcPr>
            <w:tcW w:w="6840" w:type="dxa"/>
            <w:gridSpan w:val="4"/>
            <w:shd w:val="clear" w:color="auto" w:fill="auto"/>
            <w:vAlign w:val="center"/>
          </w:tcPr>
          <w:p w:rsidR="00E12F91" w:rsidRDefault="00E12F91" w:rsidP="000E0A80">
            <w:pPr>
              <w:rPr>
                <w:rFonts w:ascii="Garamond" w:hAnsi="Garamond"/>
                <w:b/>
              </w:rPr>
            </w:pPr>
            <w:r w:rsidRPr="00E12F91">
              <w:rPr>
                <w:rFonts w:ascii="Garamond" w:hAnsi="Garamond"/>
              </w:rPr>
              <w:t xml:space="preserve">běžný nápad věcí včetně specializací </w:t>
            </w:r>
            <w:r>
              <w:rPr>
                <w:rFonts w:ascii="Garamond" w:hAnsi="Garamond"/>
                <w:b/>
              </w:rPr>
              <w:t xml:space="preserve">po dobu od 1. 7. 2022 </w:t>
            </w:r>
            <w:proofErr w:type="gramStart"/>
            <w:r>
              <w:rPr>
                <w:rFonts w:ascii="Garamond" w:hAnsi="Garamond"/>
                <w:b/>
              </w:rPr>
              <w:t>do</w:t>
            </w:r>
            <w:proofErr w:type="gramEnd"/>
            <w:r>
              <w:rPr>
                <w:rFonts w:ascii="Garamond" w:hAnsi="Garamond"/>
                <w:b/>
              </w:rPr>
              <w:t xml:space="preserve"> </w:t>
            </w:r>
          </w:p>
          <w:p w:rsidR="00E12F91" w:rsidRPr="005D05E4" w:rsidRDefault="00E12F91" w:rsidP="000E0A80">
            <w:pPr>
              <w:rPr>
                <w:rFonts w:ascii="Garamond" w:hAnsi="Garamond"/>
                <w:b/>
              </w:rPr>
            </w:pPr>
            <w:r>
              <w:rPr>
                <w:rFonts w:ascii="Garamond" w:hAnsi="Garamond"/>
                <w:b/>
              </w:rPr>
              <w:t>30. 9. 2022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rPr>
            </w:pPr>
            <w:r>
              <w:rPr>
                <w:rFonts w:ascii="Garamond" w:hAnsi="Garamond"/>
                <w:b/>
              </w:rPr>
              <w:t>50</w:t>
            </w:r>
            <w:r w:rsidRPr="005D05E4">
              <w:rPr>
                <w:rFonts w:ascii="Garamond" w:hAnsi="Garamond"/>
              </w:rPr>
              <w:t xml:space="preserve"> %</w:t>
            </w:r>
          </w:p>
        </w:tc>
        <w:tc>
          <w:tcPr>
            <w:tcW w:w="6840" w:type="dxa"/>
            <w:gridSpan w:val="4"/>
            <w:shd w:val="clear" w:color="auto" w:fill="auto"/>
            <w:vAlign w:val="center"/>
          </w:tcPr>
          <w:p w:rsidR="00E12F91" w:rsidRPr="005D05E4" w:rsidRDefault="00E12F91" w:rsidP="003B4368">
            <w:pPr>
              <w:rPr>
                <w:rFonts w:ascii="Garamond" w:hAnsi="Garamond"/>
                <w:b/>
              </w:rPr>
            </w:pPr>
            <w:r w:rsidRPr="00E12F91">
              <w:rPr>
                <w:rFonts w:ascii="Garamond" w:hAnsi="Garamond"/>
              </w:rPr>
              <w:t>běžný nápad věcí včetně věcí s cizím prvkem</w:t>
            </w:r>
            <w:r>
              <w:rPr>
                <w:rFonts w:ascii="Garamond" w:hAnsi="Garamond"/>
                <w:b/>
              </w:rPr>
              <w:t xml:space="preserve"> 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b/>
              </w:rPr>
              <w:t>50</w:t>
            </w:r>
            <w:r w:rsidRPr="005D05E4">
              <w:rPr>
                <w:rFonts w:ascii="Garamond" w:hAnsi="Garamond"/>
                <w:b/>
              </w:rPr>
              <w:t xml:space="preserve"> %</w:t>
            </w:r>
          </w:p>
        </w:tc>
        <w:tc>
          <w:tcPr>
            <w:tcW w:w="6840" w:type="dxa"/>
            <w:gridSpan w:val="4"/>
            <w:shd w:val="clear" w:color="auto" w:fill="auto"/>
            <w:vAlign w:val="center"/>
          </w:tcPr>
          <w:p w:rsidR="00E12F91" w:rsidRPr="00E12F91" w:rsidRDefault="00E12F91" w:rsidP="003B4368">
            <w:pPr>
              <w:rPr>
                <w:rFonts w:ascii="Garamond" w:hAnsi="Garamond"/>
              </w:rPr>
            </w:pPr>
            <w:r w:rsidRPr="00E12F91">
              <w:rPr>
                <w:rFonts w:ascii="Garamond" w:hAnsi="Garamond"/>
              </w:rPr>
              <w:t>běžný nápad věcí včetně specializací</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E12F91" w:rsidRPr="00914DF2" w:rsidRDefault="00E12F91" w:rsidP="00CD6FE4">
            <w:pPr>
              <w:jc w:val="both"/>
            </w:pPr>
          </w:p>
        </w:tc>
      </w:tr>
      <w:tr w:rsidR="00E12F91" w:rsidRPr="00CD6FE4" w:rsidTr="00CD6FE4">
        <w:trPr>
          <w:trHeight w:val="485"/>
        </w:trPr>
        <w:tc>
          <w:tcPr>
            <w:tcW w:w="1134" w:type="dxa"/>
            <w:vMerge/>
            <w:shd w:val="clear" w:color="auto" w:fill="D9D9D9"/>
          </w:tcPr>
          <w:p w:rsidR="00E12F91" w:rsidRPr="00CD6FE4" w:rsidRDefault="00E12F91" w:rsidP="00964B34">
            <w:pPr>
              <w:rPr>
                <w:rFonts w:ascii="Garamond" w:hAnsi="Garamond"/>
              </w:rPr>
            </w:pPr>
          </w:p>
        </w:tc>
        <w:tc>
          <w:tcPr>
            <w:tcW w:w="13608" w:type="dxa"/>
            <w:gridSpan w:val="7"/>
            <w:shd w:val="clear" w:color="auto" w:fill="E6E6E6"/>
            <w:vAlign w:val="center"/>
          </w:tcPr>
          <w:p w:rsidR="00E12F91" w:rsidRPr="00CD6FE4" w:rsidRDefault="00E12F91" w:rsidP="00CD6FE4">
            <w:pPr>
              <w:jc w:val="center"/>
              <w:rPr>
                <w:rFonts w:ascii="Garamond" w:hAnsi="Garamond"/>
                <w:b/>
              </w:rPr>
            </w:pPr>
            <w:r w:rsidRPr="00CD6FE4">
              <w:rPr>
                <w:rFonts w:ascii="Garamond" w:hAnsi="Garamond"/>
                <w:b/>
              </w:rPr>
              <w:t>Administrativa</w:t>
            </w:r>
          </w:p>
        </w:tc>
      </w:tr>
      <w:tr w:rsidR="00E12F91" w:rsidRPr="00914DF2" w:rsidTr="001E1419">
        <w:trPr>
          <w:trHeight w:val="397"/>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Vyšší soudní úřednice</w:t>
            </w:r>
          </w:p>
        </w:tc>
        <w:tc>
          <w:tcPr>
            <w:tcW w:w="3402" w:type="dxa"/>
            <w:shd w:val="clear" w:color="auto" w:fill="auto"/>
          </w:tcPr>
          <w:p w:rsidR="00E12F91" w:rsidRPr="00E12F91" w:rsidRDefault="00E12F91" w:rsidP="00CD6FE4">
            <w:pPr>
              <w:jc w:val="both"/>
              <w:rPr>
                <w:rFonts w:ascii="Garamond" w:hAnsi="Garamond"/>
                <w:i/>
                <w:sz w:val="22"/>
                <w:szCs w:val="22"/>
              </w:rPr>
            </w:pPr>
            <w:r w:rsidRPr="00E12F91">
              <w:rPr>
                <w:rFonts w:ascii="Garamond" w:hAnsi="Garamond"/>
                <w:sz w:val="22"/>
                <w:szCs w:val="22"/>
              </w:rPr>
              <w:t>Renáta Zifčáková</w:t>
            </w:r>
            <w:r w:rsidRPr="00E12F91">
              <w:rPr>
                <w:rFonts w:ascii="Garamond" w:hAnsi="Garamond"/>
                <w:i/>
                <w:sz w:val="22"/>
                <w:szCs w:val="22"/>
              </w:rPr>
              <w:t xml:space="preserve"> </w:t>
            </w: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Ing. Michaela Latochová </w:t>
            </w:r>
          </w:p>
          <w:p w:rsidR="00E12F91" w:rsidRPr="00E12F91" w:rsidRDefault="00E12F91" w:rsidP="00964B34">
            <w:pPr>
              <w:rPr>
                <w:rFonts w:ascii="Garamond" w:hAnsi="Garamond"/>
                <w:sz w:val="22"/>
                <w:szCs w:val="22"/>
              </w:rPr>
            </w:pPr>
            <w:r w:rsidRPr="00E12F91">
              <w:rPr>
                <w:rFonts w:ascii="Garamond" w:hAnsi="Garamond"/>
                <w:sz w:val="22"/>
                <w:szCs w:val="22"/>
              </w:rPr>
              <w:t>Libuše Kuzníková</w:t>
            </w:r>
          </w:p>
          <w:p w:rsidR="00E12F91" w:rsidRPr="00E12F91" w:rsidRDefault="00E12F91" w:rsidP="00964B34">
            <w:pPr>
              <w:rPr>
                <w:rFonts w:ascii="Garamond" w:hAnsi="Garamond"/>
                <w:sz w:val="22"/>
                <w:szCs w:val="22"/>
              </w:rPr>
            </w:pPr>
            <w:r w:rsidRPr="00E12F91">
              <w:rPr>
                <w:rFonts w:ascii="Garamond" w:hAnsi="Garamond"/>
                <w:sz w:val="22"/>
                <w:szCs w:val="22"/>
              </w:rPr>
              <w:t>Mgr. Kamila Hanslová</w:t>
            </w: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Asistentka soudce</w:t>
            </w:r>
          </w:p>
        </w:tc>
        <w:tc>
          <w:tcPr>
            <w:tcW w:w="3402"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 xml:space="preserve">Mgr. Kamila Hanslová </w:t>
            </w:r>
          </w:p>
          <w:p w:rsidR="00E12F91" w:rsidRPr="00E12F91" w:rsidRDefault="00E12F91" w:rsidP="00964B34">
            <w:pPr>
              <w:rPr>
                <w:rFonts w:ascii="Garamond" w:hAnsi="Garamond"/>
                <w:i/>
                <w:sz w:val="22"/>
                <w:szCs w:val="22"/>
              </w:rPr>
            </w:pPr>
            <w:r w:rsidRPr="00E12F91">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Ing. Michaela Latochová </w:t>
            </w:r>
          </w:p>
          <w:p w:rsidR="00E12F91" w:rsidRPr="00E12F91" w:rsidRDefault="00E12F91" w:rsidP="00964B34">
            <w:pPr>
              <w:rPr>
                <w:rFonts w:ascii="Garamond" w:hAnsi="Garamond"/>
                <w:sz w:val="22"/>
                <w:szCs w:val="22"/>
              </w:rPr>
            </w:pPr>
            <w:r w:rsidRPr="00E12F91">
              <w:rPr>
                <w:rFonts w:ascii="Garamond" w:hAnsi="Garamond"/>
                <w:sz w:val="22"/>
                <w:szCs w:val="22"/>
              </w:rPr>
              <w:t>Libuše Kuzníková</w:t>
            </w:r>
          </w:p>
          <w:p w:rsidR="00E12F91" w:rsidRPr="00E12F91" w:rsidRDefault="00E12F91" w:rsidP="00964B34">
            <w:pPr>
              <w:rPr>
                <w:rFonts w:ascii="Garamond" w:hAnsi="Garamond"/>
                <w:sz w:val="22"/>
                <w:szCs w:val="22"/>
              </w:rPr>
            </w:pPr>
            <w:r w:rsidRPr="00E12F91">
              <w:rPr>
                <w:rFonts w:ascii="Garamond" w:hAnsi="Garamond"/>
                <w:sz w:val="22"/>
                <w:szCs w:val="22"/>
              </w:rPr>
              <w:t>Renáta Zifčáková</w:t>
            </w:r>
          </w:p>
          <w:p w:rsidR="00E12F91" w:rsidRPr="00E12F91" w:rsidRDefault="00E12F91" w:rsidP="00964B34">
            <w:pPr>
              <w:rPr>
                <w:rFonts w:ascii="Garamond" w:hAnsi="Garamond"/>
                <w:sz w:val="22"/>
                <w:szCs w:val="22"/>
              </w:rPr>
            </w:pP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1A29D6">
            <w:pPr>
              <w:jc w:val="both"/>
              <w:rPr>
                <w:rFonts w:ascii="Garamond" w:hAnsi="Garamond"/>
                <w:sz w:val="22"/>
                <w:szCs w:val="22"/>
              </w:rPr>
            </w:pPr>
            <w:r w:rsidRPr="00E12F91">
              <w:rPr>
                <w:rFonts w:ascii="Garamond" w:hAnsi="Garamond"/>
                <w:sz w:val="22"/>
                <w:szCs w:val="22"/>
              </w:rPr>
              <w:t>Soudní tajemnice</w:t>
            </w:r>
          </w:p>
        </w:tc>
        <w:tc>
          <w:tcPr>
            <w:tcW w:w="3402" w:type="dxa"/>
            <w:shd w:val="clear" w:color="auto" w:fill="auto"/>
          </w:tcPr>
          <w:p w:rsidR="00E12F91" w:rsidRPr="00E12F91" w:rsidRDefault="00E12F91" w:rsidP="003832E1">
            <w:pPr>
              <w:jc w:val="both"/>
              <w:rPr>
                <w:rFonts w:ascii="Garamond" w:hAnsi="Garamond"/>
                <w:i/>
                <w:sz w:val="22"/>
                <w:szCs w:val="22"/>
              </w:rPr>
            </w:pPr>
            <w:r w:rsidRPr="00E12F91">
              <w:rPr>
                <w:rFonts w:ascii="Garamond" w:hAnsi="Garamond"/>
                <w:sz w:val="22"/>
                <w:szCs w:val="22"/>
              </w:rPr>
              <w:t>Ing. Michaela Latochová</w:t>
            </w:r>
            <w:r w:rsidRPr="00E12F91">
              <w:rPr>
                <w:rFonts w:ascii="Garamond" w:hAnsi="Garamond"/>
                <w:i/>
                <w:sz w:val="22"/>
                <w:szCs w:val="22"/>
              </w:rPr>
              <w:t xml:space="preserve"> </w:t>
            </w:r>
          </w:p>
          <w:p w:rsidR="00E12F91" w:rsidRPr="00E12F91" w:rsidRDefault="00E12F91" w:rsidP="003832E1">
            <w:pPr>
              <w:jc w:val="both"/>
              <w:rPr>
                <w:rFonts w:ascii="Garamond" w:hAnsi="Garamond"/>
                <w:i/>
                <w:sz w:val="22"/>
                <w:szCs w:val="22"/>
              </w:rPr>
            </w:pPr>
            <w:r w:rsidRPr="00E12F91">
              <w:rPr>
                <w:rFonts w:ascii="Garamond" w:hAnsi="Garamond"/>
                <w:i/>
                <w:sz w:val="22"/>
                <w:szCs w:val="22"/>
              </w:rPr>
              <w:t>(pro věci rejstříku L)</w:t>
            </w:r>
          </w:p>
          <w:p w:rsidR="00E12F91" w:rsidRPr="00E12F91" w:rsidRDefault="00E12F91" w:rsidP="001A29D6">
            <w:pPr>
              <w:jc w:val="both"/>
              <w:rPr>
                <w:rFonts w:ascii="Garamond" w:hAnsi="Garamond"/>
                <w:sz w:val="22"/>
                <w:szCs w:val="22"/>
              </w:rPr>
            </w:pPr>
          </w:p>
        </w:tc>
        <w:tc>
          <w:tcPr>
            <w:tcW w:w="2235" w:type="dxa"/>
            <w:shd w:val="clear" w:color="auto" w:fill="auto"/>
          </w:tcPr>
          <w:p w:rsidR="00E12F91" w:rsidRPr="00E12F91" w:rsidRDefault="00E12F91" w:rsidP="001A29D6">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1A29D6">
            <w:pPr>
              <w:rPr>
                <w:rFonts w:ascii="Garamond" w:hAnsi="Garamond"/>
                <w:sz w:val="22"/>
                <w:szCs w:val="22"/>
              </w:rPr>
            </w:pPr>
            <w:r w:rsidRPr="00E12F91">
              <w:rPr>
                <w:rFonts w:ascii="Garamond" w:hAnsi="Garamond"/>
                <w:sz w:val="22"/>
                <w:szCs w:val="22"/>
              </w:rPr>
              <w:t>Mgr. Kamila Hanslová</w:t>
            </w:r>
          </w:p>
          <w:p w:rsidR="00E12F91" w:rsidRPr="00E12F91" w:rsidRDefault="00E12F91" w:rsidP="001A29D6">
            <w:pPr>
              <w:rPr>
                <w:rFonts w:ascii="Garamond" w:hAnsi="Garamond"/>
                <w:sz w:val="22"/>
                <w:szCs w:val="22"/>
              </w:rPr>
            </w:pPr>
            <w:r w:rsidRPr="00E12F91">
              <w:rPr>
                <w:rFonts w:ascii="Garamond" w:hAnsi="Garamond"/>
                <w:sz w:val="22"/>
                <w:szCs w:val="22"/>
              </w:rPr>
              <w:t>Libuše Kuzníková</w:t>
            </w:r>
          </w:p>
          <w:p w:rsidR="00E12F91" w:rsidRPr="00E12F91" w:rsidRDefault="00E12F91" w:rsidP="001A29D6">
            <w:pPr>
              <w:rPr>
                <w:rFonts w:ascii="Garamond" w:hAnsi="Garamond"/>
                <w:sz w:val="22"/>
                <w:szCs w:val="22"/>
              </w:rPr>
            </w:pPr>
            <w:r w:rsidRPr="00E12F91">
              <w:rPr>
                <w:rFonts w:ascii="Garamond" w:hAnsi="Garamond"/>
                <w:sz w:val="22"/>
                <w:szCs w:val="22"/>
              </w:rPr>
              <w:t>Renáta Zifčáková</w:t>
            </w: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Vedoucí kanceláře</w:t>
            </w:r>
          </w:p>
        </w:tc>
        <w:tc>
          <w:tcPr>
            <w:tcW w:w="3402" w:type="dxa"/>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Renáta </w:t>
            </w:r>
            <w:proofErr w:type="spellStart"/>
            <w:r w:rsidRPr="00E12F91">
              <w:rPr>
                <w:rFonts w:ascii="Garamond" w:hAnsi="Garamond"/>
                <w:sz w:val="22"/>
                <w:szCs w:val="22"/>
              </w:rPr>
              <w:t>Drescherová</w:t>
            </w:r>
            <w:proofErr w:type="spellEnd"/>
            <w:r w:rsidRPr="00E12F91">
              <w:rPr>
                <w:rFonts w:ascii="Garamond" w:hAnsi="Garamond"/>
                <w:sz w:val="22"/>
                <w:szCs w:val="22"/>
              </w:rPr>
              <w:t xml:space="preserve">  </w:t>
            </w:r>
          </w:p>
          <w:p w:rsidR="00E12F91" w:rsidRPr="00E12F91" w:rsidRDefault="00E12F91" w:rsidP="00964B34">
            <w:pPr>
              <w:rPr>
                <w:rFonts w:ascii="Garamond" w:hAnsi="Garamond"/>
                <w:sz w:val="22"/>
                <w:szCs w:val="22"/>
              </w:rPr>
            </w:pP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Daniela </w:t>
            </w:r>
            <w:proofErr w:type="spellStart"/>
            <w:r w:rsidRPr="00E12F91">
              <w:rPr>
                <w:rFonts w:ascii="Garamond" w:hAnsi="Garamond"/>
                <w:sz w:val="22"/>
                <w:szCs w:val="22"/>
              </w:rPr>
              <w:t>Neoralová</w:t>
            </w:r>
            <w:proofErr w:type="spellEnd"/>
          </w:p>
          <w:p w:rsidR="00E12F91" w:rsidRPr="00E12F91" w:rsidRDefault="00E12F91" w:rsidP="00964B34">
            <w:pPr>
              <w:rPr>
                <w:rFonts w:ascii="Garamond" w:hAnsi="Garamond"/>
                <w:sz w:val="22"/>
                <w:szCs w:val="22"/>
              </w:rPr>
            </w:pP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Zapisovatelka</w:t>
            </w:r>
          </w:p>
        </w:tc>
        <w:tc>
          <w:tcPr>
            <w:tcW w:w="3402" w:type="dxa"/>
            <w:shd w:val="clear" w:color="auto" w:fill="auto"/>
          </w:tcPr>
          <w:p w:rsidR="00E12F91" w:rsidRPr="00E12F91" w:rsidRDefault="00E12F91" w:rsidP="00043950">
            <w:pPr>
              <w:rPr>
                <w:rFonts w:ascii="Garamond" w:hAnsi="Garamond"/>
                <w:sz w:val="22"/>
                <w:szCs w:val="22"/>
              </w:rPr>
            </w:pPr>
            <w:r w:rsidRPr="00E12F91">
              <w:rPr>
                <w:rFonts w:ascii="Garamond" w:hAnsi="Garamond"/>
                <w:sz w:val="22"/>
                <w:szCs w:val="22"/>
              </w:rPr>
              <w:t xml:space="preserve">Bc. Hana </w:t>
            </w:r>
            <w:proofErr w:type="spellStart"/>
            <w:r w:rsidRPr="00E12F91">
              <w:rPr>
                <w:rFonts w:ascii="Garamond" w:hAnsi="Garamond"/>
                <w:sz w:val="22"/>
                <w:szCs w:val="22"/>
              </w:rPr>
              <w:t>Balko</w:t>
            </w:r>
            <w:proofErr w:type="spellEnd"/>
          </w:p>
          <w:p w:rsidR="00E12F91" w:rsidRPr="00E12F91" w:rsidRDefault="00E12F91" w:rsidP="00043950">
            <w:pPr>
              <w:rPr>
                <w:rFonts w:ascii="Garamond" w:hAnsi="Garamond"/>
                <w:sz w:val="22"/>
                <w:szCs w:val="22"/>
              </w:rPr>
            </w:pP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0D23ED">
            <w:pPr>
              <w:rPr>
                <w:rFonts w:ascii="Garamond" w:hAnsi="Garamond"/>
                <w:sz w:val="22"/>
                <w:szCs w:val="22"/>
              </w:rPr>
            </w:pPr>
            <w:r w:rsidRPr="00E12F91">
              <w:rPr>
                <w:rFonts w:ascii="Garamond" w:hAnsi="Garamond"/>
                <w:sz w:val="22"/>
                <w:szCs w:val="22"/>
              </w:rPr>
              <w:t>zapisovatelky úseku opatrovnického</w:t>
            </w:r>
          </w:p>
        </w:tc>
      </w:tr>
    </w:tbl>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01"/>
        <w:gridCol w:w="1167"/>
        <w:gridCol w:w="3402"/>
        <w:gridCol w:w="2235"/>
        <w:gridCol w:w="15"/>
        <w:gridCol w:w="4554"/>
      </w:tblGrid>
      <w:tr w:rsidR="004C62D9" w:rsidRPr="00CD6FE4" w:rsidTr="00FC73A2">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101"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19"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FC73A2">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101" w:type="dxa"/>
            <w:shd w:val="clear" w:color="auto" w:fill="auto"/>
            <w:vAlign w:val="center"/>
          </w:tcPr>
          <w:p w:rsidR="0088359A" w:rsidRPr="00CD6FE4" w:rsidRDefault="005615E9" w:rsidP="005615E9">
            <w:pPr>
              <w:jc w:val="center"/>
              <w:rPr>
                <w:rFonts w:ascii="Garamond" w:hAnsi="Garamond"/>
                <w:b/>
              </w:rPr>
            </w:pPr>
            <w:r>
              <w:rPr>
                <w:rFonts w:ascii="Garamond" w:hAnsi="Garamond"/>
                <w:b/>
              </w:rPr>
              <w:t>350</w:t>
            </w:r>
            <w:r w:rsidR="0088359A" w:rsidRPr="00CD6FE4">
              <w:rPr>
                <w:rFonts w:ascii="Garamond" w:hAnsi="Garamond"/>
                <w:b/>
              </w:rPr>
              <w:t xml:space="preserve"> %</w:t>
            </w:r>
            <w:r w:rsidR="00FC73A2">
              <w:rPr>
                <w:rFonts w:ascii="Garamond" w:hAnsi="Garamond"/>
                <w:b/>
              </w:rPr>
              <w:t xml:space="preserve">       </w:t>
            </w:r>
          </w:p>
        </w:tc>
        <w:tc>
          <w:tcPr>
            <w:tcW w:w="6819" w:type="dxa"/>
            <w:gridSpan w:val="4"/>
            <w:shd w:val="clear" w:color="auto" w:fill="auto"/>
            <w:vAlign w:val="center"/>
          </w:tcPr>
          <w:p w:rsidR="0088359A" w:rsidRPr="007F1FAA" w:rsidRDefault="00FC73A2" w:rsidP="00FC73A2">
            <w:pPr>
              <w:rPr>
                <w:rFonts w:ascii="Garamond" w:hAnsi="Garamond"/>
                <w:b/>
              </w:rPr>
            </w:pPr>
            <w:r>
              <w:rPr>
                <w:rFonts w:ascii="Garamond" w:hAnsi="Garamond"/>
                <w:b/>
              </w:rPr>
              <w:t>běžný nápad věcí včetně specializací</w:t>
            </w:r>
          </w:p>
        </w:tc>
        <w:tc>
          <w:tcPr>
            <w:tcW w:w="4554" w:type="dxa"/>
            <w:vMerge w:val="restart"/>
            <w:shd w:val="clear" w:color="auto" w:fill="auto"/>
          </w:tcPr>
          <w:p w:rsidR="0088359A" w:rsidRDefault="0088359A" w:rsidP="00D21555">
            <w:pPr>
              <w:ind w:left="360"/>
              <w:jc w:val="both"/>
              <w:rPr>
                <w:b/>
              </w:rPr>
            </w:pPr>
          </w:p>
          <w:p w:rsidR="0088359A" w:rsidRDefault="005F3717" w:rsidP="0088359A">
            <w:pPr>
              <w:ind w:left="360"/>
              <w:rPr>
                <w:rFonts w:ascii="Garamond" w:hAnsi="Garamond"/>
              </w:rPr>
            </w:pPr>
            <w:r>
              <w:rPr>
                <w:rFonts w:ascii="Garamond" w:hAnsi="Garamond"/>
              </w:rPr>
              <w:t>Mgr. Iva Stachová</w:t>
            </w:r>
          </w:p>
          <w:p w:rsidR="005F3717" w:rsidRDefault="005F3717" w:rsidP="005F3717">
            <w:pPr>
              <w:pStyle w:val="Odstavecseseznamem"/>
              <w:numPr>
                <w:ilvl w:val="0"/>
                <w:numId w:val="41"/>
              </w:numPr>
              <w:rPr>
                <w:rFonts w:ascii="Garamond" w:hAnsi="Garamond"/>
              </w:rPr>
            </w:pPr>
            <w:r>
              <w:rPr>
                <w:rFonts w:ascii="Garamond" w:hAnsi="Garamond"/>
              </w:rPr>
              <w:t>Mgr. Martina Szvitková</w:t>
            </w:r>
          </w:p>
          <w:p w:rsidR="005F3717" w:rsidRDefault="005F3717" w:rsidP="005F3717">
            <w:pPr>
              <w:pStyle w:val="Odstavecseseznamem"/>
              <w:numPr>
                <w:ilvl w:val="0"/>
                <w:numId w:val="41"/>
              </w:numPr>
              <w:rPr>
                <w:rFonts w:ascii="Garamond" w:hAnsi="Garamond"/>
              </w:rPr>
            </w:pPr>
            <w:r>
              <w:rPr>
                <w:rFonts w:ascii="Garamond" w:hAnsi="Garamond"/>
              </w:rPr>
              <w:t>Mgr. Markéta Oravčíková</w:t>
            </w:r>
          </w:p>
          <w:p w:rsidR="005F3717" w:rsidRDefault="005F3717" w:rsidP="005F3717">
            <w:pPr>
              <w:pStyle w:val="Odstavecseseznamem"/>
              <w:numPr>
                <w:ilvl w:val="0"/>
                <w:numId w:val="41"/>
              </w:numPr>
              <w:rPr>
                <w:rFonts w:ascii="Garamond" w:hAnsi="Garamond"/>
              </w:rPr>
            </w:pPr>
            <w:r>
              <w:rPr>
                <w:rFonts w:ascii="Garamond" w:hAnsi="Garamond"/>
              </w:rPr>
              <w:t>Mgr. Hana Václavíková</w:t>
            </w:r>
          </w:p>
          <w:p w:rsidR="005F3717" w:rsidRPr="005F3717" w:rsidRDefault="005F3717" w:rsidP="005F3717">
            <w:pPr>
              <w:pStyle w:val="Odstavecseseznamem"/>
              <w:numPr>
                <w:ilvl w:val="0"/>
                <w:numId w:val="41"/>
              </w:numPr>
              <w:rPr>
                <w:rFonts w:ascii="Garamond" w:hAnsi="Garamond"/>
              </w:rPr>
            </w:pPr>
            <w:r>
              <w:rPr>
                <w:rFonts w:ascii="Garamond" w:hAnsi="Garamond"/>
              </w:rPr>
              <w:t>Mgr. Lumír Kutaj</w:t>
            </w:r>
          </w:p>
        </w:tc>
      </w:tr>
      <w:tr w:rsidR="00FC73A2" w:rsidRPr="00914DF2" w:rsidTr="00FC73A2">
        <w:trPr>
          <w:cantSplit/>
          <w:trHeight w:val="340"/>
        </w:trPr>
        <w:tc>
          <w:tcPr>
            <w:tcW w:w="1134" w:type="dxa"/>
            <w:vMerge/>
            <w:shd w:val="clear" w:color="auto" w:fill="D9D9D9"/>
          </w:tcPr>
          <w:p w:rsidR="00FC73A2" w:rsidRPr="00CD6FE4" w:rsidRDefault="00FC73A2" w:rsidP="00964B34">
            <w:pPr>
              <w:rPr>
                <w:rFonts w:ascii="Garamond" w:hAnsi="Garamond"/>
              </w:rPr>
            </w:pPr>
          </w:p>
        </w:tc>
        <w:tc>
          <w:tcPr>
            <w:tcW w:w="1134" w:type="dxa"/>
            <w:shd w:val="clear" w:color="auto" w:fill="auto"/>
            <w:vAlign w:val="center"/>
          </w:tcPr>
          <w:p w:rsidR="00FC73A2" w:rsidRPr="00CD6FE4" w:rsidRDefault="00FC73A2" w:rsidP="00CD6FE4">
            <w:pPr>
              <w:jc w:val="center"/>
              <w:rPr>
                <w:rFonts w:ascii="Garamond" w:hAnsi="Garamond"/>
                <w:b/>
              </w:rPr>
            </w:pPr>
          </w:p>
        </w:tc>
        <w:tc>
          <w:tcPr>
            <w:tcW w:w="1101" w:type="dxa"/>
            <w:shd w:val="clear" w:color="auto" w:fill="auto"/>
            <w:vAlign w:val="center"/>
          </w:tcPr>
          <w:p w:rsidR="00FC73A2" w:rsidRDefault="00FC73A2" w:rsidP="005615E9">
            <w:pPr>
              <w:jc w:val="center"/>
              <w:rPr>
                <w:rFonts w:ascii="Garamond" w:hAnsi="Garamond"/>
                <w:b/>
              </w:rPr>
            </w:pPr>
            <w:r>
              <w:rPr>
                <w:rFonts w:ascii="Garamond" w:hAnsi="Garamond"/>
                <w:b/>
              </w:rPr>
              <w:t>350 %</w:t>
            </w:r>
          </w:p>
        </w:tc>
        <w:tc>
          <w:tcPr>
            <w:tcW w:w="6819" w:type="dxa"/>
            <w:gridSpan w:val="4"/>
            <w:shd w:val="clear" w:color="auto" w:fill="auto"/>
            <w:vAlign w:val="center"/>
          </w:tcPr>
          <w:p w:rsidR="00FC73A2" w:rsidRPr="007F1FAA" w:rsidRDefault="00FC73A2" w:rsidP="00964B34">
            <w:pPr>
              <w:rPr>
                <w:rFonts w:ascii="Garamond" w:hAnsi="Garamond"/>
                <w:b/>
              </w:rPr>
            </w:pPr>
            <w:r w:rsidRPr="005F3717">
              <w:rPr>
                <w:rFonts w:ascii="Garamond" w:hAnsi="Garamond"/>
              </w:rPr>
              <w:t>věci se specializací</w:t>
            </w:r>
            <w:r>
              <w:rPr>
                <w:rFonts w:ascii="Garamond" w:hAnsi="Garamond"/>
                <w:b/>
              </w:rPr>
              <w:t xml:space="preserve"> „CIZINA“</w:t>
            </w:r>
          </w:p>
        </w:tc>
        <w:tc>
          <w:tcPr>
            <w:tcW w:w="4554" w:type="dxa"/>
            <w:vMerge/>
            <w:shd w:val="clear" w:color="auto" w:fill="auto"/>
          </w:tcPr>
          <w:p w:rsidR="00FC73A2" w:rsidRDefault="00FC73A2" w:rsidP="00D21555">
            <w:pPr>
              <w:ind w:left="360"/>
              <w:jc w:val="both"/>
              <w:rPr>
                <w:b/>
              </w:rPr>
            </w:pPr>
          </w:p>
        </w:tc>
      </w:tr>
      <w:tr w:rsidR="005615E9" w:rsidRPr="00914DF2" w:rsidTr="00FC73A2">
        <w:trPr>
          <w:cantSplit/>
          <w:trHeight w:val="340"/>
        </w:trPr>
        <w:tc>
          <w:tcPr>
            <w:tcW w:w="1134" w:type="dxa"/>
            <w:vMerge/>
            <w:shd w:val="clear" w:color="auto" w:fill="D9D9D9"/>
          </w:tcPr>
          <w:p w:rsidR="005615E9" w:rsidRPr="00CD6FE4" w:rsidRDefault="005615E9" w:rsidP="00964B34">
            <w:pPr>
              <w:rPr>
                <w:rFonts w:ascii="Garamond" w:hAnsi="Garamond"/>
              </w:rPr>
            </w:pPr>
          </w:p>
        </w:tc>
        <w:tc>
          <w:tcPr>
            <w:tcW w:w="1134" w:type="dxa"/>
            <w:shd w:val="clear" w:color="auto" w:fill="auto"/>
            <w:vAlign w:val="center"/>
          </w:tcPr>
          <w:p w:rsidR="005615E9" w:rsidRPr="00CD6FE4" w:rsidRDefault="005F3717" w:rsidP="00CD6FE4">
            <w:pPr>
              <w:jc w:val="center"/>
              <w:rPr>
                <w:rFonts w:ascii="Garamond" w:hAnsi="Garamond"/>
                <w:b/>
              </w:rPr>
            </w:pPr>
            <w:proofErr w:type="spellStart"/>
            <w:r>
              <w:rPr>
                <w:rFonts w:ascii="Garamond" w:hAnsi="Garamond"/>
                <w:b/>
              </w:rPr>
              <w:t>Nc</w:t>
            </w:r>
            <w:proofErr w:type="spellEnd"/>
          </w:p>
        </w:tc>
        <w:tc>
          <w:tcPr>
            <w:tcW w:w="1101" w:type="dxa"/>
            <w:shd w:val="clear" w:color="auto" w:fill="auto"/>
            <w:vAlign w:val="center"/>
          </w:tcPr>
          <w:p w:rsidR="005615E9" w:rsidRDefault="00FC73A2" w:rsidP="005615E9">
            <w:pPr>
              <w:jc w:val="center"/>
              <w:rPr>
                <w:rFonts w:ascii="Garamond" w:hAnsi="Garamond"/>
                <w:b/>
              </w:rPr>
            </w:pPr>
            <w:r>
              <w:rPr>
                <w:rFonts w:ascii="Garamond" w:hAnsi="Garamond"/>
                <w:b/>
              </w:rPr>
              <w:t>350 %</w:t>
            </w:r>
          </w:p>
        </w:tc>
        <w:tc>
          <w:tcPr>
            <w:tcW w:w="6819" w:type="dxa"/>
            <w:gridSpan w:val="4"/>
            <w:shd w:val="clear" w:color="auto" w:fill="auto"/>
            <w:vAlign w:val="center"/>
          </w:tcPr>
          <w:p w:rsidR="005615E9" w:rsidRPr="005F3717" w:rsidRDefault="005F3717" w:rsidP="00964B34">
            <w:pPr>
              <w:rPr>
                <w:rFonts w:ascii="Garamond" w:hAnsi="Garamond"/>
              </w:rPr>
            </w:pPr>
            <w:r w:rsidRPr="005F3717">
              <w:rPr>
                <w:rFonts w:ascii="Garamond" w:hAnsi="Garamond"/>
              </w:rPr>
              <w:t>b</w:t>
            </w:r>
            <w:r w:rsidR="00FC73A2" w:rsidRPr="005F3717">
              <w:rPr>
                <w:rFonts w:ascii="Garamond" w:hAnsi="Garamond"/>
              </w:rPr>
              <w:t>ěžný nápad věcí včetně specializací</w:t>
            </w:r>
          </w:p>
          <w:p w:rsidR="00FC73A2" w:rsidRPr="005F3717" w:rsidRDefault="00FC73A2" w:rsidP="00964B34">
            <w:pPr>
              <w:rPr>
                <w:rFonts w:ascii="Garamond" w:hAnsi="Garamond"/>
              </w:rPr>
            </w:pPr>
            <w:r w:rsidRPr="005F3717">
              <w:rPr>
                <w:rFonts w:ascii="Garamond" w:hAnsi="Garamond"/>
              </w:rPr>
              <w:t>(oddíly rejstříku viz příloha č. 2 rozv</w:t>
            </w:r>
            <w:r w:rsidR="005F3717" w:rsidRPr="005F3717">
              <w:rPr>
                <w:rFonts w:ascii="Garamond" w:hAnsi="Garamond"/>
              </w:rPr>
              <w:t>r</w:t>
            </w:r>
            <w:r w:rsidRPr="005F3717">
              <w:rPr>
                <w:rFonts w:ascii="Garamond" w:hAnsi="Garamond"/>
              </w:rPr>
              <w:t>hu práce</w:t>
            </w:r>
            <w:r w:rsidR="005F3717">
              <w:rPr>
                <w:rFonts w:ascii="Garamond" w:hAnsi="Garamond"/>
              </w:rPr>
              <w:t>)</w:t>
            </w:r>
          </w:p>
        </w:tc>
        <w:tc>
          <w:tcPr>
            <w:tcW w:w="4554" w:type="dxa"/>
            <w:vMerge/>
            <w:shd w:val="clear" w:color="auto" w:fill="auto"/>
          </w:tcPr>
          <w:p w:rsidR="005615E9" w:rsidRDefault="005615E9" w:rsidP="00D21555">
            <w:pPr>
              <w:ind w:left="360"/>
              <w:jc w:val="both"/>
              <w:rPr>
                <w:b/>
              </w:rPr>
            </w:pPr>
          </w:p>
        </w:tc>
      </w:tr>
      <w:tr w:rsidR="005615E9" w:rsidRPr="00914DF2" w:rsidTr="00FC73A2">
        <w:trPr>
          <w:cantSplit/>
          <w:trHeight w:val="340"/>
        </w:trPr>
        <w:tc>
          <w:tcPr>
            <w:tcW w:w="1134" w:type="dxa"/>
            <w:vMerge/>
            <w:shd w:val="clear" w:color="auto" w:fill="D9D9D9"/>
          </w:tcPr>
          <w:p w:rsidR="005615E9" w:rsidRPr="00CD6FE4" w:rsidRDefault="005615E9" w:rsidP="00964B34">
            <w:pPr>
              <w:rPr>
                <w:rFonts w:ascii="Garamond" w:hAnsi="Garamond"/>
              </w:rPr>
            </w:pPr>
          </w:p>
        </w:tc>
        <w:tc>
          <w:tcPr>
            <w:tcW w:w="1134" w:type="dxa"/>
            <w:shd w:val="clear" w:color="auto" w:fill="auto"/>
            <w:vAlign w:val="center"/>
          </w:tcPr>
          <w:p w:rsidR="005615E9" w:rsidRPr="00CD6FE4" w:rsidRDefault="005615E9" w:rsidP="00CD6FE4">
            <w:pPr>
              <w:jc w:val="center"/>
              <w:rPr>
                <w:rFonts w:ascii="Garamond" w:hAnsi="Garamond"/>
                <w:b/>
              </w:rPr>
            </w:pPr>
          </w:p>
        </w:tc>
        <w:tc>
          <w:tcPr>
            <w:tcW w:w="1101" w:type="dxa"/>
            <w:shd w:val="clear" w:color="auto" w:fill="auto"/>
            <w:vAlign w:val="center"/>
          </w:tcPr>
          <w:p w:rsidR="005615E9" w:rsidRDefault="005F3717" w:rsidP="005615E9">
            <w:pPr>
              <w:jc w:val="center"/>
              <w:rPr>
                <w:rFonts w:ascii="Garamond" w:hAnsi="Garamond"/>
                <w:b/>
              </w:rPr>
            </w:pPr>
            <w:r>
              <w:rPr>
                <w:rFonts w:ascii="Garamond" w:hAnsi="Garamond"/>
                <w:b/>
              </w:rPr>
              <w:t>350 %</w:t>
            </w:r>
          </w:p>
        </w:tc>
        <w:tc>
          <w:tcPr>
            <w:tcW w:w="6819" w:type="dxa"/>
            <w:gridSpan w:val="4"/>
            <w:shd w:val="clear" w:color="auto" w:fill="auto"/>
            <w:vAlign w:val="center"/>
          </w:tcPr>
          <w:p w:rsidR="005615E9" w:rsidRPr="007F1FAA" w:rsidRDefault="005F3717" w:rsidP="005F3717">
            <w:pPr>
              <w:rPr>
                <w:rFonts w:ascii="Garamond" w:hAnsi="Garamond"/>
                <w:b/>
              </w:rPr>
            </w:pPr>
            <w:r w:rsidRPr="005F3717">
              <w:rPr>
                <w:rFonts w:ascii="Garamond" w:hAnsi="Garamond"/>
              </w:rPr>
              <w:t>věci se specializací</w:t>
            </w:r>
            <w:r>
              <w:rPr>
                <w:rFonts w:ascii="Garamond" w:hAnsi="Garamond"/>
                <w:b/>
              </w:rPr>
              <w:t xml:space="preserve"> „P</w:t>
            </w:r>
            <w:r>
              <w:rPr>
                <w:rFonts w:ascii="Garamond" w:hAnsi="Garamond"/>
                <w:b/>
              </w:rPr>
              <w:softHyphen/>
              <w:t>_CIZINA“</w:t>
            </w:r>
          </w:p>
        </w:tc>
        <w:tc>
          <w:tcPr>
            <w:tcW w:w="4554" w:type="dxa"/>
            <w:vMerge/>
            <w:shd w:val="clear" w:color="auto" w:fill="auto"/>
          </w:tcPr>
          <w:p w:rsidR="005615E9" w:rsidRDefault="005615E9" w:rsidP="00D21555">
            <w:pPr>
              <w:ind w:left="360"/>
              <w:jc w:val="both"/>
              <w:rPr>
                <w:b/>
              </w:rPr>
            </w:pPr>
          </w:p>
        </w:tc>
      </w:tr>
      <w:tr w:rsidR="0088359A" w:rsidRPr="00914DF2" w:rsidTr="00FC73A2">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5F3717" w:rsidP="005F3717">
            <w:pPr>
              <w:jc w:val="center"/>
              <w:rPr>
                <w:rFonts w:ascii="Garamond" w:hAnsi="Garamond"/>
                <w:b/>
              </w:rPr>
            </w:pPr>
            <w:r>
              <w:rPr>
                <w:rFonts w:ascii="Garamond" w:hAnsi="Garamond"/>
                <w:b/>
              </w:rPr>
              <w:t>L</w:t>
            </w:r>
          </w:p>
        </w:tc>
        <w:tc>
          <w:tcPr>
            <w:tcW w:w="1101" w:type="dxa"/>
            <w:shd w:val="clear" w:color="auto" w:fill="auto"/>
            <w:vAlign w:val="center"/>
          </w:tcPr>
          <w:p w:rsidR="0088359A" w:rsidRPr="00CD6FE4" w:rsidRDefault="005F3717" w:rsidP="005F3717">
            <w:pPr>
              <w:jc w:val="center"/>
              <w:rPr>
                <w:rFonts w:ascii="Garamond" w:hAnsi="Garamond"/>
              </w:rPr>
            </w:pPr>
            <w:r>
              <w:rPr>
                <w:rFonts w:ascii="Garamond" w:hAnsi="Garamond"/>
                <w:b/>
              </w:rPr>
              <w:t>350</w:t>
            </w:r>
            <w:r w:rsidR="0088359A" w:rsidRPr="00CD6FE4">
              <w:rPr>
                <w:rFonts w:ascii="Garamond" w:hAnsi="Garamond"/>
                <w:b/>
              </w:rPr>
              <w:t xml:space="preserve"> </w:t>
            </w:r>
            <w:r w:rsidR="0088359A" w:rsidRPr="00CD6FE4">
              <w:rPr>
                <w:rFonts w:ascii="Garamond" w:hAnsi="Garamond"/>
              </w:rPr>
              <w:t>%</w:t>
            </w:r>
          </w:p>
        </w:tc>
        <w:tc>
          <w:tcPr>
            <w:tcW w:w="6819" w:type="dxa"/>
            <w:gridSpan w:val="4"/>
            <w:shd w:val="clear" w:color="auto" w:fill="auto"/>
            <w:vAlign w:val="center"/>
          </w:tcPr>
          <w:p w:rsidR="0088359A" w:rsidRPr="005F3717" w:rsidRDefault="005F3717" w:rsidP="005F3717">
            <w:pPr>
              <w:rPr>
                <w:rFonts w:ascii="Garamond" w:hAnsi="Garamond"/>
                <w:b/>
              </w:rPr>
            </w:pPr>
            <w:r w:rsidRPr="005F3717">
              <w:rPr>
                <w:rFonts w:ascii="Garamond" w:hAnsi="Garamond"/>
                <w:b/>
              </w:rPr>
              <w:t>běžný nápad věcí včetně věcí s cizím prvkem</w:t>
            </w:r>
          </w:p>
        </w:tc>
        <w:tc>
          <w:tcPr>
            <w:tcW w:w="4554" w:type="dxa"/>
            <w:vMerge/>
            <w:shd w:val="clear" w:color="auto" w:fill="auto"/>
          </w:tcPr>
          <w:p w:rsidR="0088359A" w:rsidRPr="00914DF2" w:rsidRDefault="0088359A" w:rsidP="00CD6FE4">
            <w:pPr>
              <w:jc w:val="both"/>
            </w:pPr>
          </w:p>
        </w:tc>
      </w:tr>
      <w:tr w:rsidR="0088359A" w:rsidRPr="00914DF2" w:rsidTr="00FC73A2">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5F3717" w:rsidP="00CD6FE4">
            <w:pPr>
              <w:jc w:val="center"/>
              <w:rPr>
                <w:rFonts w:ascii="Garamond" w:hAnsi="Garamond"/>
                <w:b/>
              </w:rPr>
            </w:pPr>
            <w:r>
              <w:rPr>
                <w:rFonts w:ascii="Garamond" w:hAnsi="Garamond"/>
                <w:b/>
              </w:rPr>
              <w:t>Cd</w:t>
            </w:r>
          </w:p>
        </w:tc>
        <w:tc>
          <w:tcPr>
            <w:tcW w:w="1101" w:type="dxa"/>
            <w:shd w:val="clear" w:color="auto" w:fill="auto"/>
            <w:vAlign w:val="center"/>
          </w:tcPr>
          <w:p w:rsidR="0088359A" w:rsidRPr="005D05E4" w:rsidRDefault="005F3717" w:rsidP="0088359A">
            <w:pPr>
              <w:jc w:val="center"/>
              <w:rPr>
                <w:rFonts w:ascii="Garamond" w:hAnsi="Garamond"/>
              </w:rPr>
            </w:pPr>
            <w:r>
              <w:rPr>
                <w:rFonts w:ascii="Garamond" w:hAnsi="Garamond"/>
                <w:b/>
              </w:rPr>
              <w:t>10</w:t>
            </w:r>
            <w:r w:rsidR="0088359A" w:rsidRPr="005D05E4">
              <w:rPr>
                <w:rFonts w:ascii="Garamond" w:hAnsi="Garamond"/>
                <w:b/>
              </w:rPr>
              <w:t>0</w:t>
            </w:r>
            <w:r w:rsidR="0088359A" w:rsidRPr="005D05E4">
              <w:rPr>
                <w:rFonts w:ascii="Garamond" w:hAnsi="Garamond"/>
              </w:rPr>
              <w:t xml:space="preserve"> %</w:t>
            </w:r>
          </w:p>
        </w:tc>
        <w:tc>
          <w:tcPr>
            <w:tcW w:w="6819" w:type="dxa"/>
            <w:gridSpan w:val="4"/>
            <w:shd w:val="clear" w:color="auto" w:fill="auto"/>
            <w:vAlign w:val="center"/>
          </w:tcPr>
          <w:p w:rsidR="0088359A" w:rsidRPr="005D05E4" w:rsidRDefault="005F3717" w:rsidP="005F3717">
            <w:pPr>
              <w:rPr>
                <w:rFonts w:ascii="Garamond" w:hAnsi="Garamond"/>
                <w:b/>
              </w:rPr>
            </w:pPr>
            <w:r>
              <w:rPr>
                <w:rFonts w:ascii="Garamond" w:hAnsi="Garamond"/>
                <w:b/>
              </w:rPr>
              <w:t>běžný nápad věcí včetně specializací</w:t>
            </w:r>
          </w:p>
        </w:tc>
        <w:tc>
          <w:tcPr>
            <w:tcW w:w="4554" w:type="dxa"/>
            <w:vMerge/>
            <w:shd w:val="clear" w:color="auto" w:fill="auto"/>
          </w:tcPr>
          <w:p w:rsidR="0088359A" w:rsidRPr="00914DF2" w:rsidRDefault="0088359A" w:rsidP="00CD6FE4">
            <w:pPr>
              <w:jc w:val="both"/>
            </w:pPr>
          </w:p>
        </w:tc>
      </w:tr>
      <w:tr w:rsidR="00FC73A2" w:rsidRPr="00914DF2" w:rsidTr="00FC73A2">
        <w:trPr>
          <w:cantSplit/>
          <w:trHeight w:val="340"/>
        </w:trPr>
        <w:tc>
          <w:tcPr>
            <w:tcW w:w="1134" w:type="dxa"/>
            <w:vMerge/>
            <w:shd w:val="clear" w:color="auto" w:fill="D9D9D9"/>
          </w:tcPr>
          <w:p w:rsidR="00FC73A2" w:rsidRPr="00CD6FE4" w:rsidRDefault="00FC73A2" w:rsidP="00964B34">
            <w:pPr>
              <w:rPr>
                <w:rFonts w:ascii="Garamond" w:hAnsi="Garamond"/>
              </w:rPr>
            </w:pPr>
          </w:p>
        </w:tc>
        <w:tc>
          <w:tcPr>
            <w:tcW w:w="1134" w:type="dxa"/>
            <w:shd w:val="clear" w:color="auto" w:fill="auto"/>
            <w:vAlign w:val="center"/>
          </w:tcPr>
          <w:p w:rsidR="00FC73A2" w:rsidRPr="00CD6FE4" w:rsidRDefault="00FC73A2" w:rsidP="00CD6FE4">
            <w:pPr>
              <w:jc w:val="center"/>
              <w:rPr>
                <w:rFonts w:ascii="Garamond" w:hAnsi="Garamond"/>
                <w:b/>
              </w:rPr>
            </w:pPr>
          </w:p>
        </w:tc>
        <w:tc>
          <w:tcPr>
            <w:tcW w:w="1101" w:type="dxa"/>
            <w:shd w:val="clear" w:color="auto" w:fill="auto"/>
            <w:vAlign w:val="center"/>
          </w:tcPr>
          <w:p w:rsidR="00FC73A2" w:rsidRPr="005D05E4" w:rsidRDefault="005F3717" w:rsidP="0088359A">
            <w:pPr>
              <w:jc w:val="center"/>
              <w:rPr>
                <w:rFonts w:ascii="Garamond" w:hAnsi="Garamond"/>
                <w:b/>
              </w:rPr>
            </w:pPr>
            <w:r>
              <w:rPr>
                <w:rFonts w:ascii="Garamond" w:hAnsi="Garamond"/>
                <w:b/>
              </w:rPr>
              <w:t>100 %</w:t>
            </w:r>
          </w:p>
        </w:tc>
        <w:tc>
          <w:tcPr>
            <w:tcW w:w="6819" w:type="dxa"/>
            <w:gridSpan w:val="4"/>
            <w:shd w:val="clear" w:color="auto" w:fill="auto"/>
            <w:vAlign w:val="center"/>
          </w:tcPr>
          <w:p w:rsidR="00FC73A2" w:rsidRPr="005D05E4" w:rsidRDefault="005F3717" w:rsidP="005F3717">
            <w:pPr>
              <w:rPr>
                <w:rFonts w:ascii="Garamond" w:hAnsi="Garamond"/>
                <w:b/>
              </w:rPr>
            </w:pPr>
            <w:r w:rsidRPr="005F3717">
              <w:rPr>
                <w:rFonts w:ascii="Garamond" w:hAnsi="Garamond"/>
              </w:rPr>
              <w:t>věci se specializací</w:t>
            </w:r>
            <w:r>
              <w:rPr>
                <w:rFonts w:ascii="Garamond" w:hAnsi="Garamond"/>
                <w:b/>
              </w:rPr>
              <w:t xml:space="preserve"> „P_CIZINA“</w:t>
            </w:r>
          </w:p>
        </w:tc>
        <w:tc>
          <w:tcPr>
            <w:tcW w:w="4554" w:type="dxa"/>
            <w:vMerge/>
            <w:shd w:val="clear" w:color="auto" w:fill="auto"/>
          </w:tcPr>
          <w:p w:rsidR="00FC73A2" w:rsidRPr="00914DF2" w:rsidRDefault="00FC73A2"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324D9B" w:rsidP="00CD6FE4">
            <w:pPr>
              <w:jc w:val="both"/>
              <w:rPr>
                <w:rFonts w:ascii="Garamond" w:hAnsi="Garamond"/>
              </w:rPr>
            </w:pPr>
            <w:r>
              <w:rPr>
                <w:rFonts w:ascii="Garamond" w:hAnsi="Garamond"/>
              </w:rPr>
              <w:t>Renáta Zifčáková</w:t>
            </w:r>
            <w:r w:rsidR="004C62D9" w:rsidRPr="00086E8B">
              <w:rPr>
                <w:rFonts w:ascii="Garamond" w:hAnsi="Garamond"/>
              </w:rPr>
              <w:t xml:space="preserve">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324D9B" w:rsidP="00964B34">
            <w:pPr>
              <w:rPr>
                <w:rFonts w:ascii="Garamond" w:hAnsi="Garamond"/>
              </w:rPr>
            </w:pPr>
            <w:r>
              <w:rPr>
                <w:rFonts w:ascii="Garamond" w:hAnsi="Garamond"/>
              </w:rPr>
              <w:t>Libuše Kuzníková</w:t>
            </w:r>
          </w:p>
          <w:p w:rsidR="00527E87" w:rsidRPr="00086E8B" w:rsidRDefault="00324D9B" w:rsidP="00324D9B">
            <w:pPr>
              <w:rPr>
                <w:rFonts w:ascii="Garamond" w:hAnsi="Garamond"/>
              </w:rPr>
            </w:pPr>
            <w:r>
              <w:rPr>
                <w:rFonts w:ascii="Garamond" w:hAnsi="Garamond"/>
              </w:rPr>
              <w:t>Mgr. Kamila Hanslová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 xml:space="preserve">Ing. Michaela Latochová </w:t>
            </w:r>
          </w:p>
          <w:p w:rsidR="00324D9B" w:rsidRDefault="00324D9B" w:rsidP="00964B34">
            <w:pPr>
              <w:rPr>
                <w:rFonts w:ascii="Garamond" w:hAnsi="Garamond"/>
              </w:rPr>
            </w:pPr>
            <w:r>
              <w:rPr>
                <w:rFonts w:ascii="Garamond" w:hAnsi="Garamond"/>
              </w:rPr>
              <w:t>Libuše Kuzníková</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24D9B" w:rsidP="006C06DC">
            <w:pPr>
              <w:jc w:val="both"/>
              <w:rPr>
                <w:rFonts w:ascii="Garamond" w:hAnsi="Garamond"/>
              </w:rPr>
            </w:pPr>
            <w:r>
              <w:rPr>
                <w:rFonts w:ascii="Garamond" w:hAnsi="Garamond"/>
              </w:rPr>
              <w:t>Kateřina Urbančíková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88359A" w:rsidP="00C05368">
            <w:pPr>
              <w:numPr>
                <w:ilvl w:val="0"/>
                <w:numId w:val="39"/>
              </w:numPr>
              <w:jc w:val="both"/>
              <w:rPr>
                <w:rFonts w:ascii="Garamond" w:hAnsi="Garamond"/>
              </w:rPr>
            </w:pPr>
            <w:r w:rsidRPr="001246DA">
              <w:rPr>
                <w:rFonts w:ascii="Garamond" w:hAnsi="Garamond"/>
              </w:rPr>
              <w:t>Mgr. Markéta Oravčíková</w:t>
            </w:r>
          </w:p>
          <w:p w:rsidR="00826850" w:rsidRDefault="00FC5511" w:rsidP="00C05368">
            <w:pPr>
              <w:numPr>
                <w:ilvl w:val="0"/>
                <w:numId w:val="39"/>
              </w:numPr>
              <w:jc w:val="both"/>
              <w:rPr>
                <w:rFonts w:ascii="Garamond" w:hAnsi="Garamond"/>
              </w:rPr>
            </w:pPr>
            <w:r w:rsidRPr="001246DA">
              <w:rPr>
                <w:rFonts w:ascii="Garamond" w:hAnsi="Garamond"/>
              </w:rPr>
              <w:t xml:space="preserve">Mgr. </w:t>
            </w:r>
            <w:r w:rsidR="0088359A" w:rsidRPr="001246DA">
              <w:rPr>
                <w:rFonts w:ascii="Garamond" w:hAnsi="Garamond"/>
              </w:rPr>
              <w:t>Hana Václavíková</w:t>
            </w:r>
          </w:p>
          <w:p w:rsidR="00826850" w:rsidRDefault="00826850" w:rsidP="00C05368">
            <w:pPr>
              <w:numPr>
                <w:ilvl w:val="0"/>
                <w:numId w:val="39"/>
              </w:numPr>
              <w:jc w:val="both"/>
              <w:rPr>
                <w:rFonts w:ascii="Garamond" w:hAnsi="Garamond"/>
              </w:rPr>
            </w:pPr>
            <w:r w:rsidRPr="001246DA">
              <w:rPr>
                <w:rFonts w:ascii="Garamond" w:hAnsi="Garamond"/>
              </w:rPr>
              <w:t xml:space="preserve">Mgr. </w:t>
            </w:r>
            <w:r w:rsidR="0088359A" w:rsidRPr="001246DA">
              <w:rPr>
                <w:rFonts w:ascii="Garamond" w:hAnsi="Garamond"/>
              </w:rPr>
              <w:t>Lumír Kutaj</w:t>
            </w:r>
          </w:p>
          <w:p w:rsidR="00324D9B" w:rsidRPr="001246DA" w:rsidRDefault="00324D9B" w:rsidP="00C05368">
            <w:pPr>
              <w:numPr>
                <w:ilvl w:val="0"/>
                <w:numId w:val="39"/>
              </w:numPr>
              <w:jc w:val="both"/>
              <w:rPr>
                <w:rFonts w:ascii="Garamond" w:hAnsi="Garamond"/>
              </w:rPr>
            </w:pPr>
            <w:r>
              <w:rPr>
                <w:rFonts w:ascii="Garamond" w:hAnsi="Garamond"/>
              </w:rPr>
              <w:t>Mgr. Iva Stachová</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05368">
            <w:pPr>
              <w:ind w:left="302"/>
              <w:jc w:val="both"/>
              <w:rPr>
                <w:rFonts w:ascii="Garamond" w:hAnsi="Garamond"/>
                <w:b/>
              </w:rPr>
            </w:pPr>
            <w:r w:rsidRPr="00926120">
              <w:rPr>
                <w:rFonts w:ascii="Garamond" w:hAnsi="Garamond"/>
                <w:b/>
              </w:rPr>
              <w:t>Mgr. Markéta Oravčíková</w:t>
            </w:r>
          </w:p>
          <w:p w:rsidR="00C05368" w:rsidRDefault="0034002B" w:rsidP="00C05368">
            <w:pPr>
              <w:numPr>
                <w:ilvl w:val="0"/>
                <w:numId w:val="40"/>
              </w:numPr>
              <w:jc w:val="both"/>
              <w:rPr>
                <w:rFonts w:ascii="Garamond" w:hAnsi="Garamond"/>
              </w:rPr>
            </w:pPr>
            <w:r w:rsidRPr="001246DA">
              <w:rPr>
                <w:rFonts w:ascii="Garamond" w:hAnsi="Garamond"/>
              </w:rPr>
              <w:t xml:space="preserve">Mgr. </w:t>
            </w:r>
            <w:r w:rsidR="00647C34" w:rsidRPr="001246DA">
              <w:rPr>
                <w:rFonts w:ascii="Garamond" w:hAnsi="Garamond"/>
              </w:rPr>
              <w:t>Hana Václavíková</w:t>
            </w:r>
          </w:p>
          <w:p w:rsidR="00EB30AF" w:rsidRDefault="00EB30AF" w:rsidP="00C05368">
            <w:pPr>
              <w:numPr>
                <w:ilvl w:val="0"/>
                <w:numId w:val="40"/>
              </w:numPr>
              <w:jc w:val="both"/>
              <w:rPr>
                <w:rFonts w:ascii="Garamond" w:hAnsi="Garamond"/>
              </w:rPr>
            </w:pPr>
            <w:r w:rsidRPr="001246DA">
              <w:rPr>
                <w:rFonts w:ascii="Garamond" w:hAnsi="Garamond"/>
              </w:rPr>
              <w:t>Mgr.</w:t>
            </w:r>
            <w:r w:rsidR="00FC6003" w:rsidRPr="001246DA">
              <w:rPr>
                <w:rFonts w:ascii="Garamond" w:hAnsi="Garamond"/>
              </w:rPr>
              <w:t xml:space="preserve"> </w:t>
            </w:r>
            <w:r w:rsidR="00647C34" w:rsidRPr="001246DA">
              <w:rPr>
                <w:rFonts w:ascii="Garamond" w:hAnsi="Garamond"/>
              </w:rPr>
              <w:t>Lumír Kutaj</w:t>
            </w:r>
          </w:p>
          <w:p w:rsidR="00324D9B" w:rsidRPr="001246DA" w:rsidRDefault="00324D9B" w:rsidP="00C05368">
            <w:pPr>
              <w:numPr>
                <w:ilvl w:val="0"/>
                <w:numId w:val="40"/>
              </w:numPr>
              <w:jc w:val="both"/>
              <w:rPr>
                <w:rFonts w:ascii="Garamond" w:hAnsi="Garamond"/>
              </w:rPr>
            </w:pPr>
            <w:r>
              <w:rPr>
                <w:rFonts w:ascii="Garamond" w:hAnsi="Garamond"/>
              </w:rPr>
              <w:t>Mgr. Iva Stachová</w:t>
            </w:r>
          </w:p>
          <w:p w:rsidR="008905BE" w:rsidRPr="001246DA" w:rsidRDefault="008905BE" w:rsidP="00C05368">
            <w:pPr>
              <w:numPr>
                <w:ilvl w:val="0"/>
                <w:numId w:val="40"/>
              </w:numPr>
              <w:jc w:val="both"/>
              <w:rPr>
                <w:rFonts w:ascii="Garamond" w:hAnsi="Garamond"/>
              </w:rPr>
            </w:pPr>
            <w:r w:rsidRPr="001246DA">
              <w:rPr>
                <w:rFonts w:ascii="Garamond" w:hAnsi="Garamond"/>
              </w:rPr>
              <w:t xml:space="preserve">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FF3113">
        <w:trPr>
          <w:cantSplit/>
          <w:trHeight w:hRule="exact" w:val="567"/>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běžný nápad věcí včetně specializací</w:t>
            </w:r>
            <w:r w:rsidRPr="00F67C0A">
              <w:rPr>
                <w:rFonts w:ascii="Garamond" w:hAnsi="Garamond"/>
                <w:b/>
                <w:sz w:val="22"/>
                <w:szCs w:val="22"/>
              </w:rPr>
              <w:t xml:space="preserve"> </w:t>
            </w:r>
          </w:p>
          <w:p w:rsidR="00F67C0A" w:rsidRPr="00F67C0A" w:rsidRDefault="00F67C0A" w:rsidP="00C05368">
            <w:pPr>
              <w:rPr>
                <w:rFonts w:ascii="Garamond" w:hAnsi="Garamond"/>
                <w:color w:val="FF0000"/>
                <w:sz w:val="22"/>
                <w:szCs w:val="22"/>
              </w:rPr>
            </w:pPr>
            <w:r w:rsidRPr="00F67C0A">
              <w:rPr>
                <w:rFonts w:ascii="Garamond" w:hAnsi="Garamond"/>
                <w:color w:val="FF0000"/>
                <w:sz w:val="22"/>
                <w:szCs w:val="22"/>
              </w:rPr>
              <w:t>Od 13. 6. 2022 nápad zastaven</w:t>
            </w:r>
            <w:r w:rsidR="00C05368">
              <w:rPr>
                <w:rFonts w:ascii="Garamond" w:hAnsi="Garamond"/>
                <w:color w:val="FF0000"/>
                <w:sz w:val="22"/>
                <w:szCs w:val="22"/>
              </w:rPr>
              <w:t>.</w:t>
            </w:r>
          </w:p>
        </w:tc>
        <w:tc>
          <w:tcPr>
            <w:tcW w:w="4554" w:type="dxa"/>
            <w:vMerge w:val="restart"/>
            <w:shd w:val="clear" w:color="auto" w:fill="auto"/>
          </w:tcPr>
          <w:p w:rsidR="00804247" w:rsidRDefault="00804247" w:rsidP="00C05368">
            <w:pPr>
              <w:ind w:left="1080"/>
              <w:jc w:val="both"/>
              <w:rPr>
                <w:rFonts w:ascii="Garamond" w:hAnsi="Garamond"/>
                <w:color w:val="FF0000"/>
              </w:rPr>
            </w:pPr>
          </w:p>
          <w:p w:rsidR="00C05368" w:rsidRPr="00CA7781" w:rsidRDefault="00C05368" w:rsidP="00C05368">
            <w:pPr>
              <w:spacing w:after="240"/>
              <w:rPr>
                <w:rFonts w:ascii="Garamond" w:hAnsi="Garamond"/>
                <w:b/>
              </w:rPr>
            </w:pPr>
            <w:r w:rsidRPr="00CA7781">
              <w:rPr>
                <w:rFonts w:ascii="Garamond" w:hAnsi="Garamond"/>
                <w:b/>
              </w:rPr>
              <w:t>Neobsazeno</w:t>
            </w:r>
          </w:p>
          <w:p w:rsidR="00C05368" w:rsidRPr="00CA7781" w:rsidRDefault="00C05368" w:rsidP="00C05368">
            <w:pPr>
              <w:spacing w:after="240"/>
              <w:rPr>
                <w:rFonts w:ascii="Garamond" w:hAnsi="Garamond"/>
              </w:rPr>
            </w:pPr>
            <w:r w:rsidRPr="00CA7781">
              <w:rPr>
                <w:rFonts w:ascii="Garamond" w:hAnsi="Garamond"/>
              </w:rPr>
              <w:t xml:space="preserve">Věci neskončené k 31. 7. 2022 </w:t>
            </w:r>
            <w:proofErr w:type="gramStart"/>
            <w:r w:rsidRPr="00CA7781">
              <w:rPr>
                <w:rFonts w:ascii="Garamond" w:hAnsi="Garamond"/>
              </w:rPr>
              <w:t>jsou</w:t>
            </w:r>
            <w:proofErr w:type="gramEnd"/>
            <w:r w:rsidRPr="00CA7781">
              <w:rPr>
                <w:rFonts w:ascii="Garamond" w:hAnsi="Garamond"/>
              </w:rPr>
              <w:t xml:space="preserve"> přiděleny soudcům </w:t>
            </w:r>
            <w:proofErr w:type="gramStart"/>
            <w:r w:rsidRPr="00CA7781">
              <w:rPr>
                <w:rFonts w:ascii="Garamond" w:hAnsi="Garamond"/>
              </w:rPr>
              <w:t>viz</w:t>
            </w:r>
            <w:proofErr w:type="gramEnd"/>
            <w:r w:rsidRPr="00CA7781">
              <w:rPr>
                <w:rFonts w:ascii="Garamond" w:hAnsi="Garamond"/>
              </w:rPr>
              <w:t xml:space="preserve"> příloha č. 1.</w:t>
            </w:r>
          </w:p>
          <w:p w:rsidR="00C05368" w:rsidRPr="00CA7781" w:rsidRDefault="00C05368" w:rsidP="00C05368">
            <w:pPr>
              <w:spacing w:after="240"/>
              <w:rPr>
                <w:rFonts w:ascii="Garamond" w:hAnsi="Garamond"/>
              </w:rPr>
            </w:pPr>
            <w:r w:rsidRPr="00CA7781">
              <w:rPr>
                <w:rFonts w:ascii="Garamond" w:hAnsi="Garamond"/>
              </w:rPr>
              <w:t>Věci související s dosud pravomocně neskončenou věcí evidovanou v tomto soudním oddělení budou zapsány do soudního oddělení toho soudce, kterému je přidělena neskončená věc viz příloha č. 1.</w:t>
            </w:r>
          </w:p>
          <w:p w:rsidR="00C05368" w:rsidRPr="00C05368" w:rsidRDefault="00C05368" w:rsidP="00C05368">
            <w:pPr>
              <w:ind w:left="18"/>
              <w:rPr>
                <w:rFonts w:ascii="Garamond" w:hAnsi="Garamond"/>
              </w:rPr>
            </w:pPr>
            <w:r w:rsidRPr="00CA7781">
              <w:rPr>
                <w:rFonts w:ascii="Garamond" w:hAnsi="Garamond"/>
              </w:rPr>
              <w:t>Věci nepravomocně vyřízené, příp. obživlé budou přiděleny soudcům úseku opatrovnického v pořadí podle číselného označení soudních oddělení.</w:t>
            </w: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 xml:space="preserve">věci se specializací </w:t>
            </w:r>
            <w:r w:rsidRPr="00F67C0A">
              <w:rPr>
                <w:rFonts w:ascii="Garamond" w:hAnsi="Garamond"/>
                <w:b/>
                <w:sz w:val="22"/>
                <w:szCs w:val="22"/>
              </w:rPr>
              <w:t xml:space="preserve">„CIZINA“ </w:t>
            </w:r>
          </w:p>
          <w:p w:rsidR="00F67C0A" w:rsidRPr="00F67C0A" w:rsidRDefault="00F67C0A" w:rsidP="00C05368">
            <w:pPr>
              <w:rPr>
                <w:rFonts w:ascii="Garamond" w:hAnsi="Garamond"/>
                <w:sz w:val="22"/>
                <w:szCs w:val="22"/>
              </w:rPr>
            </w:pPr>
            <w:r w:rsidRPr="00F67C0A">
              <w:rPr>
                <w:rFonts w:ascii="Garamond" w:hAnsi="Garamond"/>
                <w:color w:val="FF0000"/>
                <w:sz w:val="22"/>
                <w:szCs w:val="22"/>
              </w:rPr>
              <w:t>Od 13. 6. 2022 nápad zastaven</w:t>
            </w:r>
            <w:r w:rsidR="00C05368">
              <w:rPr>
                <w:rFonts w:ascii="Garamond" w:hAnsi="Garamond"/>
                <w:color w:val="FF0000"/>
                <w:sz w:val="22"/>
                <w:szCs w:val="22"/>
              </w:rPr>
              <w:t>.</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p>
          <w:p w:rsidR="00F67C0A" w:rsidRPr="00F67C0A" w:rsidRDefault="00804247" w:rsidP="00A24EAC">
            <w:pPr>
              <w:rPr>
                <w:rFonts w:ascii="Garamond" w:hAnsi="Garamond"/>
                <w:b/>
                <w:sz w:val="22"/>
                <w:szCs w:val="22"/>
              </w:rPr>
            </w:pPr>
            <w:r w:rsidRPr="00F67C0A">
              <w:rPr>
                <w:rFonts w:ascii="Garamond" w:hAnsi="Garamond"/>
                <w:sz w:val="22"/>
                <w:szCs w:val="22"/>
              </w:rPr>
              <w:t xml:space="preserve">běžný nápad věcí včetně </w:t>
            </w:r>
            <w:proofErr w:type="gramStart"/>
            <w:r w:rsidRPr="00F67C0A">
              <w:rPr>
                <w:rFonts w:ascii="Garamond" w:hAnsi="Garamond"/>
                <w:sz w:val="22"/>
                <w:szCs w:val="22"/>
              </w:rPr>
              <w:t>specializací</w:t>
            </w:r>
            <w:r w:rsidRPr="00F67C0A">
              <w:rPr>
                <w:rFonts w:ascii="Garamond" w:hAnsi="Garamond"/>
                <w:b/>
                <w:sz w:val="22"/>
                <w:szCs w:val="22"/>
              </w:rPr>
              <w:t xml:space="preserve"> </w:t>
            </w:r>
            <w:r w:rsidR="00F67C0A" w:rsidRPr="00F67C0A">
              <w:rPr>
                <w:rFonts w:ascii="Garamond" w:hAnsi="Garamond"/>
                <w:b/>
                <w:sz w:val="22"/>
                <w:szCs w:val="22"/>
              </w:rPr>
              <w:t xml:space="preserve">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 _</w:t>
            </w:r>
            <w:proofErr w:type="gramStart"/>
            <w:r w:rsidRPr="00F67C0A">
              <w:rPr>
                <w:rFonts w:ascii="Garamond" w:hAnsi="Garamond"/>
                <w:b/>
                <w:sz w:val="22"/>
                <w:szCs w:val="22"/>
              </w:rPr>
              <w:t>CIZINA“</w:t>
            </w:r>
            <w:r w:rsidRPr="00F67C0A">
              <w:rPr>
                <w:rFonts w:ascii="Garamond" w:hAnsi="Garamond"/>
                <w:sz w:val="22"/>
                <w:szCs w:val="22"/>
              </w:rPr>
              <w:t xml:space="preserve"> </w:t>
            </w:r>
            <w:r w:rsidR="00F67C0A" w:rsidRPr="00F67C0A">
              <w:rPr>
                <w:rFonts w:ascii="Garamond" w:hAnsi="Garamond"/>
                <w:sz w:val="22"/>
                <w:szCs w:val="22"/>
              </w:rPr>
              <w:t xml:space="preserve">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567591" w:rsidRDefault="00804247" w:rsidP="00A24EAC">
            <w:pPr>
              <w:rPr>
                <w:rFonts w:ascii="Garamond" w:hAnsi="Garamond"/>
                <w:b/>
                <w:sz w:val="22"/>
                <w:szCs w:val="22"/>
              </w:rPr>
            </w:pPr>
            <w:r w:rsidRPr="00F67C0A">
              <w:rPr>
                <w:rFonts w:ascii="Garamond" w:hAnsi="Garamond"/>
                <w:b/>
                <w:sz w:val="22"/>
                <w:szCs w:val="22"/>
              </w:rPr>
              <w:t>běžný nápad věcí včetně věcí s cizím prvkem</w:t>
            </w:r>
            <w:r w:rsidR="00567591">
              <w:rPr>
                <w:rFonts w:ascii="Garamond" w:hAnsi="Garamond"/>
                <w:b/>
                <w:sz w:val="22"/>
                <w:szCs w:val="22"/>
              </w:rPr>
              <w:t xml:space="preserve"> </w:t>
            </w:r>
          </w:p>
          <w:p w:rsidR="00804247" w:rsidRPr="00567591" w:rsidRDefault="00567591" w:rsidP="00A24EAC">
            <w:pPr>
              <w:rPr>
                <w:rFonts w:ascii="Garamond" w:hAnsi="Garamond"/>
                <w:color w:val="FF0000"/>
                <w:sz w:val="22"/>
                <w:szCs w:val="22"/>
              </w:rPr>
            </w:pPr>
            <w:r w:rsidRPr="00567591">
              <w:rPr>
                <w:rFonts w:ascii="Garamond" w:hAnsi="Garamond"/>
                <w:color w:val="FF0000"/>
                <w:sz w:val="22"/>
                <w:szCs w:val="22"/>
              </w:rPr>
              <w:t>Od 1. 7.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 xml:space="preserve">běžný nápad věcí včetně </w:t>
            </w:r>
            <w:proofErr w:type="gramStart"/>
            <w:r w:rsidRPr="00F67C0A">
              <w:rPr>
                <w:rFonts w:ascii="Garamond" w:hAnsi="Garamond"/>
                <w:sz w:val="22"/>
                <w:szCs w:val="22"/>
              </w:rPr>
              <w:t xml:space="preserve">specializací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„P_CIZINA“</w:t>
            </w:r>
            <w:r w:rsidR="00F67C0A" w:rsidRPr="00F67C0A">
              <w:rPr>
                <w:rFonts w:ascii="Garamond" w:hAnsi="Garamond"/>
                <w:color w:val="FF0000"/>
                <w:sz w:val="22"/>
                <w:szCs w:val="22"/>
              </w:rPr>
              <w:t xml:space="preserve"> Od 13. 6. 2022 nápad zastaven.</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Pr="001246DA" w:rsidRDefault="00937E2A" w:rsidP="00CD6FE4">
            <w:pPr>
              <w:jc w:val="both"/>
              <w:rPr>
                <w:rFonts w:ascii="Garamond" w:hAnsi="Garamond"/>
              </w:rPr>
            </w:pPr>
            <w:r>
              <w:rPr>
                <w:rFonts w:ascii="Garamond" w:hAnsi="Garamond"/>
              </w:rPr>
              <w:t>Kateřina Urbančíková</w:t>
            </w: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w:t>
      </w:r>
      <w:proofErr w:type="gramStart"/>
      <w:r w:rsidR="0073718E" w:rsidRPr="0073718E">
        <w:rPr>
          <w:rFonts w:ascii="Garamond" w:hAnsi="Garamond"/>
        </w:rPr>
        <w:t xml:space="preserve">provádějí </w:t>
      </w:r>
      <w:r w:rsidR="00883BDD" w:rsidRPr="0073718E">
        <w:rPr>
          <w:rFonts w:ascii="Garamond" w:hAnsi="Garamond"/>
        </w:rPr>
        <w:t xml:space="preserve"> vykonavatelé</w:t>
      </w:r>
      <w:proofErr w:type="gramEnd"/>
      <w:r w:rsidR="00883BDD" w:rsidRPr="0073718E">
        <w:rPr>
          <w:rFonts w:ascii="Garamond" w:hAnsi="Garamond"/>
        </w:rPr>
        <w:t>.</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lastRenderedPageBreak/>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w:t>
            </w:r>
            <w:proofErr w:type="spellStart"/>
            <w:r w:rsidRPr="006722A7">
              <w:rPr>
                <w:rFonts w:ascii="Garamond" w:hAnsi="Garamond"/>
                <w:sz w:val="22"/>
                <w:szCs w:val="22"/>
              </w:rPr>
              <w:t>Bernáthová</w:t>
            </w:r>
            <w:proofErr w:type="spellEnd"/>
            <w:r w:rsidRPr="006722A7">
              <w:rPr>
                <w:rFonts w:ascii="Garamond" w:hAnsi="Garamond"/>
                <w:sz w:val="22"/>
                <w:szCs w:val="22"/>
              </w:rPr>
              <w:t xml:space="preserve">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 xml:space="preserve">Tomáš </w:t>
            </w:r>
            <w:proofErr w:type="spellStart"/>
            <w:r w:rsidRPr="006722A7">
              <w:rPr>
                <w:rFonts w:ascii="Garamond" w:hAnsi="Garamond"/>
                <w:sz w:val="22"/>
                <w:szCs w:val="22"/>
              </w:rPr>
              <w:t>Skýba</w:t>
            </w:r>
            <w:proofErr w:type="spellEnd"/>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 xml:space="preserve">Ludmila </w:t>
            </w:r>
            <w:proofErr w:type="spellStart"/>
            <w:r w:rsidRPr="006722A7">
              <w:rPr>
                <w:rFonts w:ascii="Garamond" w:hAnsi="Garamond"/>
                <w:sz w:val="22"/>
                <w:szCs w:val="22"/>
              </w:rPr>
              <w:t>Rudolová</w:t>
            </w:r>
            <w:proofErr w:type="spellEnd"/>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 xml:space="preserve">Tomáš </w:t>
            </w:r>
            <w:proofErr w:type="spellStart"/>
            <w:r w:rsidRPr="006722A7">
              <w:rPr>
                <w:rFonts w:ascii="Garamond" w:hAnsi="Garamond"/>
              </w:rPr>
              <w:t>Skýba</w:t>
            </w:r>
            <w:proofErr w:type="spellEnd"/>
          </w:p>
          <w:p w:rsidR="007325EE" w:rsidRPr="006722A7" w:rsidRDefault="007325EE" w:rsidP="00D61991">
            <w:pPr>
              <w:rPr>
                <w:rFonts w:ascii="Garamond" w:hAnsi="Garamond"/>
              </w:rPr>
            </w:pPr>
            <w:r w:rsidRPr="006722A7">
              <w:rPr>
                <w:rFonts w:ascii="Garamond" w:hAnsi="Garamond"/>
              </w:rPr>
              <w:t xml:space="preserve">Monika </w:t>
            </w:r>
            <w:proofErr w:type="spellStart"/>
            <w:r w:rsidRPr="006722A7">
              <w:rPr>
                <w:rFonts w:ascii="Garamond" w:hAnsi="Garamond"/>
              </w:rPr>
              <w:t>Bernáthová</w:t>
            </w:r>
            <w:proofErr w:type="spellEnd"/>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 xml:space="preserve">Ludmila </w:t>
            </w:r>
            <w:proofErr w:type="spellStart"/>
            <w:r w:rsidRPr="006722A7">
              <w:rPr>
                <w:rFonts w:ascii="Garamond" w:hAnsi="Garamond"/>
              </w:rPr>
              <w:t>Rudolová</w:t>
            </w:r>
            <w:proofErr w:type="spellEnd"/>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 xml:space="preserve">Tomáš </w:t>
            </w:r>
            <w:proofErr w:type="spellStart"/>
            <w:r w:rsidRPr="006722A7">
              <w:rPr>
                <w:rFonts w:ascii="Garamond" w:hAnsi="Garamond"/>
              </w:rPr>
              <w:t>Skýba</w:t>
            </w:r>
            <w:proofErr w:type="spellEnd"/>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 xml:space="preserve">Monika </w:t>
            </w:r>
            <w:proofErr w:type="spellStart"/>
            <w:r>
              <w:rPr>
                <w:rFonts w:ascii="Garamond" w:hAnsi="Garamond"/>
              </w:rPr>
              <w:t>Bernáthová</w:t>
            </w:r>
            <w:proofErr w:type="spellEnd"/>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 xml:space="preserve">Ludmila </w:t>
            </w:r>
            <w:proofErr w:type="spellStart"/>
            <w:r w:rsidRPr="006722A7">
              <w:rPr>
                <w:rFonts w:ascii="Garamond" w:hAnsi="Garamond"/>
              </w:rPr>
              <w:t>Rudolová</w:t>
            </w:r>
            <w:proofErr w:type="spellEnd"/>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 xml:space="preserve">Monika </w:t>
            </w:r>
            <w:proofErr w:type="spellStart"/>
            <w:r w:rsidRPr="006722A7">
              <w:rPr>
                <w:rFonts w:ascii="Garamond" w:hAnsi="Garamond"/>
              </w:rPr>
              <w:t>Bernáthová</w:t>
            </w:r>
            <w:proofErr w:type="spellEnd"/>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 xml:space="preserve">Tomáš </w:t>
            </w:r>
            <w:proofErr w:type="spellStart"/>
            <w:r w:rsidRPr="006722A7">
              <w:rPr>
                <w:rFonts w:ascii="Garamond" w:hAnsi="Garamond"/>
              </w:rPr>
              <w:t>Skýba</w:t>
            </w:r>
            <w:proofErr w:type="spellEnd"/>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 xml:space="preserve">Ludmila </w:t>
            </w:r>
            <w:proofErr w:type="spellStart"/>
            <w:r w:rsidRPr="006722A7">
              <w:rPr>
                <w:rFonts w:ascii="Garamond" w:hAnsi="Garamond"/>
              </w:rPr>
              <w:t>Rudolová</w:t>
            </w:r>
            <w:proofErr w:type="spellEnd"/>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 xml:space="preserve">Monika </w:t>
            </w:r>
            <w:proofErr w:type="spellStart"/>
            <w:r w:rsidRPr="006722A7">
              <w:rPr>
                <w:rFonts w:ascii="Garamond" w:hAnsi="Garamond"/>
              </w:rPr>
              <w:t>Bernáthová</w:t>
            </w:r>
            <w:proofErr w:type="spellEnd"/>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w:t>
            </w:r>
            <w:proofErr w:type="spellStart"/>
            <w:r>
              <w:rPr>
                <w:rFonts w:ascii="Garamond" w:hAnsi="Garamond"/>
              </w:rPr>
              <w:t>Skýba</w:t>
            </w:r>
            <w:proofErr w:type="spellEnd"/>
            <w:r>
              <w:rPr>
                <w:rFonts w:ascii="Garamond" w:hAnsi="Garamond"/>
              </w:rPr>
              <w:t xml:space="preserve">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 xml:space="preserve">Ludmila </w:t>
            </w:r>
            <w:proofErr w:type="spellStart"/>
            <w:r w:rsidRPr="006722A7">
              <w:rPr>
                <w:rFonts w:ascii="Garamond" w:hAnsi="Garamond"/>
              </w:rPr>
              <w:t>Rudolová</w:t>
            </w:r>
            <w:proofErr w:type="spellEnd"/>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 xml:space="preserve">Monika </w:t>
            </w:r>
            <w:proofErr w:type="spellStart"/>
            <w:r w:rsidRPr="006722A7">
              <w:rPr>
                <w:rFonts w:ascii="Garamond" w:hAnsi="Garamond"/>
              </w:rPr>
              <w:t>Bernáthová</w:t>
            </w:r>
            <w:proofErr w:type="spellEnd"/>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 xml:space="preserve">Tomáš </w:t>
            </w:r>
            <w:proofErr w:type="spellStart"/>
            <w:r w:rsidRPr="006722A7">
              <w:rPr>
                <w:rFonts w:ascii="Garamond" w:hAnsi="Garamond"/>
              </w:rPr>
              <w:t>Ský</w:t>
            </w:r>
            <w:r>
              <w:rPr>
                <w:rFonts w:ascii="Garamond" w:hAnsi="Garamond"/>
              </w:rPr>
              <w:t>ba</w:t>
            </w:r>
            <w:proofErr w:type="spellEnd"/>
            <w:r>
              <w:rPr>
                <w:rFonts w:ascii="Garamond" w:hAnsi="Garamond"/>
              </w:rPr>
              <w:t xml:space="preserve">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 xml:space="preserve">Ludmila </w:t>
            </w:r>
            <w:proofErr w:type="spellStart"/>
            <w:r w:rsidRPr="006722A7">
              <w:rPr>
                <w:rFonts w:ascii="Garamond" w:hAnsi="Garamond"/>
              </w:rPr>
              <w:t>Rudolová</w:t>
            </w:r>
            <w:proofErr w:type="spellEnd"/>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Gabriela Gruszkowska</w:t>
            </w:r>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Gabriela Gruszkowska</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 xml:space="preserve">Ludmila </w:t>
            </w:r>
            <w:proofErr w:type="spellStart"/>
            <w:r w:rsidRPr="00602434">
              <w:rPr>
                <w:rFonts w:ascii="Garamond" w:hAnsi="Garamond"/>
              </w:rPr>
              <w:t>Rudolová</w:t>
            </w:r>
            <w:proofErr w:type="spellEnd"/>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Gabriela Gruszkowska</w:t>
            </w:r>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 xml:space="preserve">Hana </w:t>
            </w:r>
            <w:proofErr w:type="spellStart"/>
            <w:r>
              <w:rPr>
                <w:rFonts w:ascii="Garamond" w:hAnsi="Garamond"/>
              </w:rPr>
              <w:t>Hulinková</w:t>
            </w:r>
            <w:proofErr w:type="spellEnd"/>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8E74B4">
        <w:rPr>
          <w:rFonts w:ascii="Garamond" w:hAnsi="Garamond"/>
        </w:rPr>
        <w:t>1</w:t>
      </w:r>
      <w:r w:rsidR="001246DA">
        <w:rPr>
          <w:rFonts w:ascii="Garamond" w:hAnsi="Garamond"/>
        </w:rPr>
        <w:t>. prosince 202</w:t>
      </w:r>
      <w:r w:rsidR="008E74B4">
        <w:rPr>
          <w:rFonts w:ascii="Garamond" w:hAnsi="Garamond"/>
        </w:rPr>
        <w:t>2</w:t>
      </w:r>
      <w:bookmarkStart w:id="0" w:name="_GoBack"/>
      <w:bookmarkEnd w:id="0"/>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w:t>
      </w:r>
      <w:r w:rsidR="008E74B4">
        <w:rPr>
          <w:rFonts w:ascii="Garamond" w:hAnsi="Garamond"/>
        </w:rPr>
        <w:t xml:space="preserve"> Iva Hrdinová </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074A1F">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074A1F">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074A1F">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074A1F">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074A1F">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074A1F">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074A1F">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074A1F">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074A1F">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074A1F">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FF3113" w:rsidRPr="00914DF2" w:rsidTr="0041445D">
        <w:trPr>
          <w:trHeight w:val="70"/>
        </w:trPr>
        <w:tc>
          <w:tcPr>
            <w:tcW w:w="3369" w:type="dxa"/>
          </w:tcPr>
          <w:p w:rsidR="00FF3113" w:rsidRPr="004C0BCE" w:rsidRDefault="00FF3113" w:rsidP="00056A79">
            <w:pPr>
              <w:rPr>
                <w:rFonts w:ascii="Calibri" w:hAnsi="Calibri"/>
              </w:rPr>
            </w:pPr>
            <w:r w:rsidRPr="004C0BCE">
              <w:rPr>
                <w:rFonts w:ascii="Calibri" w:hAnsi="Calibri"/>
              </w:rPr>
              <w:t>STOKLASA Jaroslav, DiS.</w:t>
            </w:r>
          </w:p>
          <w:p w:rsidR="00FF3113" w:rsidRPr="004C0BCE" w:rsidRDefault="00FF3113" w:rsidP="00056A79">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FF3113" w:rsidRPr="004C0BCE" w:rsidRDefault="00FF3113" w:rsidP="0041445D">
            <w:pPr>
              <w:rPr>
                <w:rFonts w:ascii="Calibri" w:hAnsi="Calibri"/>
              </w:rPr>
            </w:pPr>
            <w:r w:rsidRPr="004C0BCE">
              <w:rPr>
                <w:rFonts w:ascii="Calibri" w:hAnsi="Calibri"/>
              </w:rPr>
              <w:t>RZYMAN Tomáš</w:t>
            </w:r>
          </w:p>
        </w:tc>
        <w:tc>
          <w:tcPr>
            <w:tcW w:w="3368" w:type="dxa"/>
          </w:tcPr>
          <w:p w:rsidR="00FF3113" w:rsidRPr="004C0BCE" w:rsidRDefault="00FF3113" w:rsidP="0041445D">
            <w:pPr>
              <w:rPr>
                <w:rFonts w:ascii="Calibri" w:hAnsi="Calibri"/>
              </w:rPr>
            </w:pPr>
            <w:r w:rsidRPr="004C0BCE">
              <w:rPr>
                <w:rFonts w:ascii="Calibri" w:hAnsi="Calibri"/>
              </w:rPr>
              <w:t>PODZEMNÁ Lenka</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056A79">
            <w:pPr>
              <w:rPr>
                <w:rFonts w:ascii="Calibri" w:hAnsi="Calibri"/>
              </w:rPr>
            </w:pPr>
            <w:r w:rsidRPr="004C0BCE">
              <w:rPr>
                <w:rFonts w:ascii="Calibri" w:hAnsi="Calibri"/>
              </w:rPr>
              <w:t>Mgr. ŠKOPKOVÁ Šárka</w:t>
            </w:r>
          </w:p>
          <w:p w:rsidR="00FF3113" w:rsidRPr="004C0BCE" w:rsidRDefault="00FF3113" w:rsidP="00056A79">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FF3113" w:rsidRPr="004C0BCE" w:rsidRDefault="00FF3113" w:rsidP="001246DA">
            <w:pPr>
              <w:rPr>
                <w:rFonts w:ascii="Calibri" w:hAnsi="Calibri"/>
              </w:rPr>
            </w:pPr>
            <w:r w:rsidRPr="004C0BCE">
              <w:rPr>
                <w:rFonts w:ascii="Calibri" w:hAnsi="Calibri"/>
              </w:rPr>
              <w:t xml:space="preserve">TLOLKOVÁ Věra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FF3113" w:rsidRPr="004C0BCE" w:rsidRDefault="00FF3113"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FF3113" w:rsidRPr="004C0BCE" w:rsidRDefault="00FF3113" w:rsidP="0041445D">
            <w:pPr>
              <w:rPr>
                <w:rFonts w:ascii="Calibri" w:hAnsi="Calibri"/>
              </w:rPr>
            </w:pPr>
            <w:r w:rsidRPr="004C0BCE">
              <w:rPr>
                <w:rFonts w:ascii="Calibri" w:hAnsi="Calibri"/>
                <w:i/>
              </w:rPr>
              <w:t>k 31. 12. 2021)</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056A79">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r w:rsidRPr="004C0BCE">
              <w:rPr>
                <w:rFonts w:ascii="Calibri" w:hAnsi="Calibri"/>
              </w:rPr>
              <w:t xml:space="preserve"> </w:t>
            </w:r>
          </w:p>
          <w:p w:rsidR="00FF3113" w:rsidRPr="004C0BCE" w:rsidRDefault="00FF3113" w:rsidP="00056A79">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FF3113" w:rsidRPr="004C0BCE" w:rsidRDefault="00FF3113" w:rsidP="001246DA">
            <w:pPr>
              <w:rPr>
                <w:rFonts w:ascii="Calibri" w:hAnsi="Calibri"/>
              </w:rPr>
            </w:pPr>
            <w:r w:rsidRPr="004C0BCE">
              <w:rPr>
                <w:rFonts w:ascii="Calibri" w:hAnsi="Calibri"/>
              </w:rPr>
              <w:t xml:space="preserve">VALVODOVÁ Marie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FF3113" w:rsidRPr="004C0BCE" w:rsidRDefault="00FF3113" w:rsidP="0041445D">
            <w:pPr>
              <w:rPr>
                <w:rFonts w:ascii="Calibri" w:hAnsi="Calibri"/>
              </w:rPr>
            </w:pPr>
            <w:r w:rsidRPr="004C0BCE">
              <w:rPr>
                <w:rFonts w:ascii="Calibri" w:hAnsi="Calibri"/>
              </w:rPr>
              <w:t xml:space="preserve">Mgr. ZAJÍC Bohumír </w:t>
            </w:r>
          </w:p>
          <w:p w:rsidR="00FF3113" w:rsidRPr="004C0BCE" w:rsidRDefault="00FF3113"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41445D">
            <w:pPr>
              <w:rPr>
                <w:rFonts w:ascii="Calibri" w:hAnsi="Calibri"/>
              </w:rPr>
            </w:pPr>
          </w:p>
        </w:tc>
        <w:tc>
          <w:tcPr>
            <w:tcW w:w="3369" w:type="dxa"/>
          </w:tcPr>
          <w:p w:rsidR="00FF3113" w:rsidRPr="004C0BCE" w:rsidRDefault="00FF3113" w:rsidP="001246DA">
            <w:pPr>
              <w:rPr>
                <w:rFonts w:ascii="Calibri" w:hAnsi="Calibri"/>
              </w:rPr>
            </w:pPr>
            <w:r w:rsidRPr="004C0BCE">
              <w:rPr>
                <w:rFonts w:ascii="Calibri" w:hAnsi="Calibri"/>
              </w:rPr>
              <w:t xml:space="preserve">VAŠUTOVÁ Daniela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FF3113" w:rsidRPr="004C0BCE" w:rsidRDefault="00FF3113" w:rsidP="0041445D">
            <w:pPr>
              <w:rPr>
                <w:rFonts w:ascii="Calibri" w:hAnsi="Calibri"/>
              </w:rPr>
            </w:pPr>
            <w:r w:rsidRPr="004C0BCE">
              <w:rPr>
                <w:rFonts w:ascii="Calibri" w:hAnsi="Calibri"/>
              </w:rPr>
              <w:t xml:space="preserve">ZETOCHOVÁ Lydie </w:t>
            </w:r>
          </w:p>
          <w:p w:rsidR="00FF3113" w:rsidRPr="004C0BCE" w:rsidRDefault="00FF3113"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FF3113" w:rsidRPr="004C0BCE" w:rsidRDefault="00FF3113"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lastRenderedPageBreak/>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lastRenderedPageBreak/>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FF3113">
            <w:pPr>
              <w:rPr>
                <w:rFonts w:ascii="Calibri" w:hAnsi="Calibri"/>
                <w:bCs/>
              </w:rPr>
            </w:pPr>
            <w:r>
              <w:rPr>
                <w:rFonts w:ascii="Calibri" w:hAnsi="Calibri"/>
                <w:bCs/>
              </w:rPr>
              <w:t xml:space="preserve">Mgr. </w:t>
            </w:r>
            <w:r w:rsidR="00EF0072">
              <w:rPr>
                <w:rFonts w:ascii="Calibri" w:hAnsi="Calibri"/>
                <w:bCs/>
              </w:rPr>
              <w:t>BO</w:t>
            </w:r>
            <w:r w:rsidR="00FF3113">
              <w:rPr>
                <w:rFonts w:ascii="Calibri" w:hAnsi="Calibri"/>
                <w:bCs/>
              </w:rPr>
              <w:t>HAČÍKOVÁ</w:t>
            </w:r>
            <w:r w:rsidR="00EF0072">
              <w:rPr>
                <w:rFonts w:ascii="Calibri" w:hAnsi="Calibri"/>
                <w:bCs/>
              </w:rPr>
              <w:t xml:space="preserve">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081176" w:rsidRDefault="00081176" w:rsidP="00130868">
      <w:pPr>
        <w:tabs>
          <w:tab w:val="left" w:pos="11880"/>
          <w:tab w:val="left" w:pos="12420"/>
          <w:tab w:val="left" w:pos="12780"/>
        </w:tabs>
        <w:jc w:val="both"/>
        <w:rPr>
          <w:rFonts w:ascii="Garamond" w:hAnsi="Garamond"/>
        </w:rPr>
      </w:pPr>
    </w:p>
    <w:p w:rsidR="00081176" w:rsidRPr="0037754B" w:rsidRDefault="00081176" w:rsidP="00130868">
      <w:pPr>
        <w:tabs>
          <w:tab w:val="left" w:pos="11880"/>
          <w:tab w:val="left" w:pos="12420"/>
          <w:tab w:val="left" w:pos="12780"/>
        </w:tabs>
        <w:jc w:val="both"/>
        <w:rPr>
          <w:rFonts w:ascii="Garamond" w:hAnsi="Garamond"/>
        </w:rPr>
      </w:pP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332"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850"/>
      </w:tblGrid>
      <w:tr w:rsidR="00345785" w:rsidRPr="00914DF2" w:rsidTr="0050029A">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212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50029A">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850" w:type="dxa"/>
            <w:tcBorders>
              <w:top w:val="single" w:sz="4" w:space="0" w:color="auto"/>
              <w:left w:val="single" w:sz="4" w:space="0" w:color="auto"/>
              <w:bottom w:val="single" w:sz="4" w:space="0" w:color="auto"/>
              <w:right w:val="single" w:sz="4" w:space="0" w:color="auto"/>
            </w:tcBorders>
            <w:vAlign w:val="center"/>
          </w:tcPr>
          <w:p w:rsidR="00E504E4" w:rsidRPr="002638B7" w:rsidRDefault="0050029A" w:rsidP="00947EB7">
            <w:pPr>
              <w:jc w:val="center"/>
              <w:rPr>
                <w:rFonts w:ascii="Calibri" w:hAnsi="Calibri"/>
                <w:i/>
                <w:iCs/>
              </w:rPr>
            </w:pPr>
            <w:r>
              <w:rPr>
                <w:rFonts w:ascii="Calibri" w:hAnsi="Calibri"/>
                <w:i/>
                <w:iCs/>
              </w:rPr>
              <w:t>10,104</w:t>
            </w:r>
          </w:p>
        </w:tc>
      </w:tr>
      <w:tr w:rsidR="00345785"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5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5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50029A" w:rsidRPr="00914DF2" w:rsidTr="000E0A80">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EE5C56">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EE5C56">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1901-2000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50029A" w:rsidRPr="00914DF2" w:rsidTr="000E0A80">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2301-2400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50029A" w:rsidRPr="00914DF2" w:rsidTr="000E0A80">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2701-2800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0D23ED"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850"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10</w:t>
            </w:r>
          </w:p>
        </w:tc>
      </w:tr>
      <w:tr w:rsidR="000D23ED" w:rsidRPr="00914DF2" w:rsidTr="0050029A">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850" w:type="dxa"/>
            <w:tcBorders>
              <w:top w:val="nil"/>
              <w:left w:val="single" w:sz="4" w:space="0" w:color="auto"/>
              <w:right w:val="single" w:sz="4" w:space="0" w:color="auto"/>
            </w:tcBorders>
            <w:vAlign w:val="center"/>
          </w:tcPr>
          <w:p w:rsidR="000D23ED" w:rsidRDefault="0050029A" w:rsidP="000D23ED">
            <w:pPr>
              <w:jc w:val="center"/>
            </w:pPr>
            <w:r>
              <w:rPr>
                <w:rFonts w:ascii="Calibri" w:hAnsi="Calibri"/>
                <w:i/>
                <w:iCs/>
              </w:rPr>
              <w:t>10,104</w:t>
            </w:r>
          </w:p>
        </w:tc>
      </w:tr>
      <w:tr w:rsidR="00E504E4" w:rsidRPr="00914DF2" w:rsidTr="0050029A">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2126"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 xml:space="preserve">Rejstřík </w:t>
            </w:r>
            <w:proofErr w:type="spellStart"/>
            <w:r>
              <w:rPr>
                <w:rFonts w:ascii="Calibri" w:hAnsi="Calibri"/>
                <w:b/>
              </w:rPr>
              <w:t>Ntm</w:t>
            </w:r>
            <w:proofErr w:type="spellEnd"/>
          </w:p>
        </w:tc>
      </w:tr>
      <w:tr w:rsidR="00E504E4" w:rsidRPr="00914DF2" w:rsidTr="0050029A">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850"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2401-2500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0029A" w:rsidRPr="00914DF2" w:rsidRDefault="0050029A"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2501-2600</w:t>
            </w:r>
          </w:p>
        </w:tc>
        <w:tc>
          <w:tcPr>
            <w:tcW w:w="850" w:type="dxa"/>
            <w:tcBorders>
              <w:top w:val="single" w:sz="4" w:space="0" w:color="auto"/>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2601-2700</w:t>
            </w:r>
          </w:p>
        </w:tc>
        <w:tc>
          <w:tcPr>
            <w:tcW w:w="850" w:type="dxa"/>
            <w:tcBorders>
              <w:top w:val="single" w:sz="4" w:space="0" w:color="auto"/>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2101-2200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2801-2900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2001-2100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2901-3000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3001-3100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PĚST.PÉČE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SVĚŘ.FOND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UTAJ.POROD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RODIČ.PÉČE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p w:rsidR="005615E9" w:rsidRPr="00305066" w:rsidRDefault="005615E9">
      <w:pPr>
        <w:ind w:left="720"/>
        <w:jc w:val="both"/>
        <w:rPr>
          <w:rFonts w:ascii="Garamond" w:hAnsi="Garamond"/>
        </w:rPr>
      </w:pPr>
    </w:p>
    <w:sectPr w:rsidR="005615E9"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9B" w:rsidRDefault="005F1E9B">
      <w:r>
        <w:separator/>
      </w:r>
    </w:p>
  </w:endnote>
  <w:endnote w:type="continuationSeparator" w:id="0">
    <w:p w:rsidR="005F1E9B" w:rsidRDefault="005F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79" w:rsidRDefault="00056A79"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56A79" w:rsidRDefault="00056A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79" w:rsidRDefault="00056A79" w:rsidP="00FD02D3">
    <w:pPr>
      <w:pStyle w:val="Zpat"/>
      <w:jc w:val="center"/>
    </w:pPr>
    <w:r>
      <w:fldChar w:fldCharType="begin"/>
    </w:r>
    <w:r>
      <w:instrText xml:space="preserve"> PAGE </w:instrText>
    </w:r>
    <w:r>
      <w:fldChar w:fldCharType="separate"/>
    </w:r>
    <w:r w:rsidR="008E74B4">
      <w:rPr>
        <w:noProof/>
      </w:rPr>
      <w:t>89</w:t>
    </w:r>
    <w:r>
      <w:fldChar w:fldCharType="end"/>
    </w:r>
    <w:r>
      <w:t xml:space="preserve"> / </w:t>
    </w:r>
    <w:r w:rsidR="005F1E9B">
      <w:fldChar w:fldCharType="begin"/>
    </w:r>
    <w:r w:rsidR="005F1E9B">
      <w:instrText xml:space="preserve"> NUMPAGES </w:instrText>
    </w:r>
    <w:r w:rsidR="005F1E9B">
      <w:fldChar w:fldCharType="separate"/>
    </w:r>
    <w:r w:rsidR="008E74B4">
      <w:rPr>
        <w:noProof/>
      </w:rPr>
      <w:t>104</w:t>
    </w:r>
    <w:r w:rsidR="005F1E9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9B" w:rsidRDefault="005F1E9B">
      <w:r>
        <w:separator/>
      </w:r>
    </w:p>
  </w:footnote>
  <w:footnote w:type="continuationSeparator" w:id="0">
    <w:p w:rsidR="005F1E9B" w:rsidRDefault="005F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DF2DAC"/>
    <w:multiLevelType w:val="hybridMultilevel"/>
    <w:tmpl w:val="B7DE32C6"/>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9">
    <w:nsid w:val="14A95B60"/>
    <w:multiLevelType w:val="hybridMultilevel"/>
    <w:tmpl w:val="657CC3AE"/>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58B2364"/>
    <w:multiLevelType w:val="hybridMultilevel"/>
    <w:tmpl w:val="56B4CD10"/>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E3B20"/>
    <w:multiLevelType w:val="hybridMultilevel"/>
    <w:tmpl w:val="F79E2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6">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30">
    <w:nsid w:val="68277FAC"/>
    <w:multiLevelType w:val="hybridMultilevel"/>
    <w:tmpl w:val="671E6572"/>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7B176B"/>
    <w:multiLevelType w:val="hybridMultilevel"/>
    <w:tmpl w:val="A6046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3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8"/>
    <w:lvlOverride w:ilvl="0">
      <w:startOverride w:val="1"/>
    </w:lvlOverride>
  </w:num>
  <w:num w:numId="3">
    <w:abstractNumId w:val="16"/>
  </w:num>
  <w:num w:numId="4">
    <w:abstractNumId w:val="24"/>
  </w:num>
  <w:num w:numId="5">
    <w:abstractNumId w:val="15"/>
  </w:num>
  <w:num w:numId="6">
    <w:abstractNumId w:val="34"/>
  </w:num>
  <w:num w:numId="7">
    <w:abstractNumId w:val="33"/>
  </w:num>
  <w:num w:numId="8">
    <w:abstractNumId w:val="18"/>
  </w:num>
  <w:num w:numId="9">
    <w:abstractNumId w:val="27"/>
  </w:num>
  <w:num w:numId="10">
    <w:abstractNumId w:val="22"/>
  </w:num>
  <w:num w:numId="11">
    <w:abstractNumId w:val="17"/>
  </w:num>
  <w:num w:numId="12">
    <w:abstractNumId w:val="1"/>
  </w:num>
  <w:num w:numId="13">
    <w:abstractNumId w:val="28"/>
  </w:num>
  <w:num w:numId="14">
    <w:abstractNumId w:val="13"/>
  </w:num>
  <w:num w:numId="15">
    <w:abstractNumId w:val="14"/>
  </w:num>
  <w:num w:numId="16">
    <w:abstractNumId w:val="38"/>
  </w:num>
  <w:num w:numId="17">
    <w:abstractNumId w:val="18"/>
    <w:lvlOverride w:ilvl="0">
      <w:startOverride w:val="1"/>
    </w:lvlOverride>
  </w:num>
  <w:num w:numId="18">
    <w:abstractNumId w:val="10"/>
  </w:num>
  <w:num w:numId="19">
    <w:abstractNumId w:val="37"/>
  </w:num>
  <w:num w:numId="20">
    <w:abstractNumId w:val="6"/>
  </w:num>
  <w:num w:numId="21">
    <w:abstractNumId w:val="11"/>
  </w:num>
  <w:num w:numId="22">
    <w:abstractNumId w:val="3"/>
  </w:num>
  <w:num w:numId="23">
    <w:abstractNumId w:val="2"/>
  </w:num>
  <w:num w:numId="24">
    <w:abstractNumId w:val="4"/>
  </w:num>
  <w:num w:numId="25">
    <w:abstractNumId w:val="29"/>
  </w:num>
  <w:num w:numId="26">
    <w:abstractNumId w:val="12"/>
  </w:num>
  <w:num w:numId="27">
    <w:abstractNumId w:val="25"/>
  </w:num>
  <w:num w:numId="28">
    <w:abstractNumId w:val="31"/>
  </w:num>
  <w:num w:numId="29">
    <w:abstractNumId w:val="23"/>
  </w:num>
  <w:num w:numId="30">
    <w:abstractNumId w:val="0"/>
  </w:num>
  <w:num w:numId="31">
    <w:abstractNumId w:val="20"/>
  </w:num>
  <w:num w:numId="32">
    <w:abstractNumId w:val="36"/>
  </w:num>
  <w:num w:numId="33">
    <w:abstractNumId w:val="26"/>
  </w:num>
  <w:num w:numId="34">
    <w:abstractNumId w:val="8"/>
  </w:num>
  <w:num w:numId="35">
    <w:abstractNumId w:val="35"/>
  </w:num>
  <w:num w:numId="36">
    <w:abstractNumId w:val="21"/>
  </w:num>
  <w:num w:numId="37">
    <w:abstractNumId w:val="19"/>
  </w:num>
  <w:num w:numId="38">
    <w:abstractNumId w:val="30"/>
  </w:num>
  <w:num w:numId="39">
    <w:abstractNumId w:val="5"/>
  </w:num>
  <w:num w:numId="40">
    <w:abstractNumId w:val="9"/>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6A79"/>
    <w:rsid w:val="000574E8"/>
    <w:rsid w:val="000602DE"/>
    <w:rsid w:val="00060377"/>
    <w:rsid w:val="00060852"/>
    <w:rsid w:val="00060F48"/>
    <w:rsid w:val="00061284"/>
    <w:rsid w:val="000618A0"/>
    <w:rsid w:val="00061952"/>
    <w:rsid w:val="00062037"/>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4A1F"/>
    <w:rsid w:val="00075255"/>
    <w:rsid w:val="00075891"/>
    <w:rsid w:val="00075A5E"/>
    <w:rsid w:val="00076A2E"/>
    <w:rsid w:val="0007795E"/>
    <w:rsid w:val="00077B5C"/>
    <w:rsid w:val="000808ED"/>
    <w:rsid w:val="00080BC1"/>
    <w:rsid w:val="00080E84"/>
    <w:rsid w:val="00081176"/>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A80"/>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A59"/>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620"/>
    <w:rsid w:val="001F3BAA"/>
    <w:rsid w:val="001F3FC9"/>
    <w:rsid w:val="001F46BA"/>
    <w:rsid w:val="001F4D89"/>
    <w:rsid w:val="001F4E53"/>
    <w:rsid w:val="001F7A7C"/>
    <w:rsid w:val="002001E0"/>
    <w:rsid w:val="00200210"/>
    <w:rsid w:val="00201597"/>
    <w:rsid w:val="0020160A"/>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2467"/>
    <w:rsid w:val="00233BA6"/>
    <w:rsid w:val="00234B56"/>
    <w:rsid w:val="0023527A"/>
    <w:rsid w:val="00235416"/>
    <w:rsid w:val="00235B67"/>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86445"/>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4D9B"/>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5431"/>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637F"/>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2A13"/>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029A"/>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5E9"/>
    <w:rsid w:val="00561C96"/>
    <w:rsid w:val="0056209E"/>
    <w:rsid w:val="005630B0"/>
    <w:rsid w:val="00563FBE"/>
    <w:rsid w:val="00565494"/>
    <w:rsid w:val="005664B0"/>
    <w:rsid w:val="00566503"/>
    <w:rsid w:val="00566641"/>
    <w:rsid w:val="0056759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161A"/>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88C"/>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1E9B"/>
    <w:rsid w:val="005F2310"/>
    <w:rsid w:val="005F3712"/>
    <w:rsid w:val="005F3717"/>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451"/>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2D20"/>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269C"/>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C7FD5"/>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8A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24"/>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918"/>
    <w:rsid w:val="008E5ABB"/>
    <w:rsid w:val="008E5E4F"/>
    <w:rsid w:val="008E61AF"/>
    <w:rsid w:val="008E6821"/>
    <w:rsid w:val="008E68EA"/>
    <w:rsid w:val="008E6BB3"/>
    <w:rsid w:val="008E74B4"/>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1510"/>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3DB"/>
    <w:rsid w:val="009D0AEE"/>
    <w:rsid w:val="009D2674"/>
    <w:rsid w:val="009D2F3D"/>
    <w:rsid w:val="009D35A1"/>
    <w:rsid w:val="009D4344"/>
    <w:rsid w:val="009D4438"/>
    <w:rsid w:val="009D4996"/>
    <w:rsid w:val="009D6B99"/>
    <w:rsid w:val="009D6E0C"/>
    <w:rsid w:val="009D77EE"/>
    <w:rsid w:val="009D7B4F"/>
    <w:rsid w:val="009E00B9"/>
    <w:rsid w:val="009E022E"/>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2D4"/>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0849"/>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489E"/>
    <w:rsid w:val="00AE58F0"/>
    <w:rsid w:val="00AE59DA"/>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30E"/>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2223"/>
    <w:rsid w:val="00B854AD"/>
    <w:rsid w:val="00B85A25"/>
    <w:rsid w:val="00B85C6A"/>
    <w:rsid w:val="00B87451"/>
    <w:rsid w:val="00B87455"/>
    <w:rsid w:val="00B90388"/>
    <w:rsid w:val="00B90BA8"/>
    <w:rsid w:val="00B915C8"/>
    <w:rsid w:val="00B915E7"/>
    <w:rsid w:val="00B91E0B"/>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4BCB"/>
    <w:rsid w:val="00C05368"/>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5B00"/>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4ECA"/>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0D"/>
    <w:rsid w:val="00D31816"/>
    <w:rsid w:val="00D31EC1"/>
    <w:rsid w:val="00D3414D"/>
    <w:rsid w:val="00D36637"/>
    <w:rsid w:val="00D36910"/>
    <w:rsid w:val="00D36BF7"/>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A7E75"/>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2F91"/>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1532"/>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3682"/>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012"/>
    <w:rsid w:val="00F0128C"/>
    <w:rsid w:val="00F022C1"/>
    <w:rsid w:val="00F02372"/>
    <w:rsid w:val="00F027CE"/>
    <w:rsid w:val="00F02D58"/>
    <w:rsid w:val="00F02EEE"/>
    <w:rsid w:val="00F0350A"/>
    <w:rsid w:val="00F0380E"/>
    <w:rsid w:val="00F05C52"/>
    <w:rsid w:val="00F05CB4"/>
    <w:rsid w:val="00F06411"/>
    <w:rsid w:val="00F064DA"/>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C0A"/>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09BA"/>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C45"/>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3A2"/>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113"/>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 w:type="paragraph" w:styleId="Odstavecseseznamem">
    <w:name w:val="List Paragraph"/>
    <w:basedOn w:val="Normln"/>
    <w:uiPriority w:val="34"/>
    <w:qFormat/>
    <w:rsid w:val="005F3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 w:type="paragraph" w:styleId="Odstavecseseznamem">
    <w:name w:val="List Paragraph"/>
    <w:basedOn w:val="Normln"/>
    <w:uiPriority w:val="34"/>
    <w:qFormat/>
    <w:rsid w:val="005F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2692-327C-4ED0-BECB-4D4D15D0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19512</Words>
  <Characters>115123</Characters>
  <Application>Microsoft Office Word</Application>
  <DocSecurity>0</DocSecurity>
  <Lines>959</Lines>
  <Paragraphs>268</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Morcinková Renáta</cp:lastModifiedBy>
  <cp:revision>9</cp:revision>
  <cp:lastPrinted>2022-09-30T07:55:00Z</cp:lastPrinted>
  <dcterms:created xsi:type="dcterms:W3CDTF">2022-11-30T07:02:00Z</dcterms:created>
  <dcterms:modified xsi:type="dcterms:W3CDTF">2022-12-07T06:07:00Z</dcterms:modified>
</cp:coreProperties>
</file>