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7B" w:rsidRDefault="004A537B">
      <w:pPr>
        <w:rPr>
          <w:rFonts w:cs="Arial"/>
        </w:rPr>
      </w:pPr>
    </w:p>
    <w:p w:rsidR="004A537B" w:rsidRPr="006100CB" w:rsidRDefault="004A537B" w:rsidP="004A537B">
      <w:pPr>
        <w:shd w:val="clear" w:color="auto" w:fill="FFFFFF"/>
        <w:spacing w:before="495" w:after="345" w:line="600" w:lineRule="atLeast"/>
        <w:jc w:val="both"/>
        <w:outlineLvl w:val="0"/>
        <w:rPr>
          <w:rFonts w:eastAsia="Times New Roman" w:cs="Arial"/>
          <w:b/>
          <w:color w:val="111111"/>
          <w:kern w:val="36"/>
          <w:sz w:val="36"/>
          <w:szCs w:val="36"/>
          <w:lang w:eastAsia="cs-CZ"/>
        </w:rPr>
      </w:pPr>
      <w:r w:rsidRPr="006100CB">
        <w:rPr>
          <w:rFonts w:eastAsia="Times New Roman" w:cs="Arial"/>
          <w:b/>
          <w:color w:val="111111"/>
          <w:kern w:val="36"/>
          <w:sz w:val="36"/>
          <w:szCs w:val="36"/>
          <w:lang w:eastAsia="cs-CZ"/>
        </w:rPr>
        <w:t xml:space="preserve">Unie rodinných advokátů obnovila činnost </w:t>
      </w:r>
      <w:proofErr w:type="spellStart"/>
      <w:r w:rsidRPr="006100CB">
        <w:rPr>
          <w:rFonts w:eastAsia="Times New Roman" w:cs="Arial"/>
          <w:b/>
          <w:color w:val="111111"/>
          <w:kern w:val="36"/>
          <w:sz w:val="36"/>
          <w:szCs w:val="36"/>
          <w:lang w:eastAsia="cs-CZ"/>
        </w:rPr>
        <w:t>Koroporadny</w:t>
      </w:r>
      <w:proofErr w:type="spellEnd"/>
    </w:p>
    <w:p w:rsidR="004A537B" w:rsidRPr="004A537B" w:rsidRDefault="004A537B" w:rsidP="004A537B">
      <w:pPr>
        <w:shd w:val="clear" w:color="auto" w:fill="FFFFFF"/>
        <w:spacing w:after="105" w:line="240" w:lineRule="auto"/>
        <w:rPr>
          <w:rFonts w:eastAsia="Times New Roman" w:cs="Arial"/>
          <w:color w:val="AAAAAA"/>
          <w:sz w:val="17"/>
          <w:szCs w:val="17"/>
          <w:lang w:eastAsia="cs-CZ"/>
        </w:rPr>
      </w:pPr>
      <w:r w:rsidRPr="004A537B">
        <w:rPr>
          <w:rFonts w:eastAsia="Times New Roman" w:cs="Arial"/>
          <w:color w:val="AAAAAA"/>
          <w:sz w:val="17"/>
          <w:szCs w:val="17"/>
          <w:lang w:eastAsia="cs-CZ"/>
        </w:rPr>
        <w:t>18.10.2020 6:30</w:t>
      </w:r>
    </w:p>
    <w:p w:rsidR="004A537B" w:rsidRPr="004A537B" w:rsidRDefault="004A537B" w:rsidP="00B36E9A">
      <w:pPr>
        <w:shd w:val="clear" w:color="auto" w:fill="FFFFFF"/>
        <w:spacing w:after="105"/>
        <w:rPr>
          <w:rFonts w:eastAsia="Times New Roman" w:cs="Arial"/>
          <w:sz w:val="17"/>
          <w:szCs w:val="17"/>
          <w:lang w:eastAsia="cs-CZ"/>
        </w:rPr>
      </w:pPr>
    </w:p>
    <w:p w:rsidR="00FE5A56" w:rsidRPr="006100CB" w:rsidRDefault="004A537B" w:rsidP="00B36E9A">
      <w:pPr>
        <w:jc w:val="both"/>
        <w:rPr>
          <w:rFonts w:cs="Arial"/>
          <w:sz w:val="28"/>
          <w:szCs w:val="28"/>
        </w:rPr>
      </w:pPr>
      <w:r w:rsidRPr="006100CB">
        <w:rPr>
          <w:rFonts w:cs="Arial"/>
          <w:sz w:val="28"/>
          <w:szCs w:val="28"/>
        </w:rPr>
        <w:t xml:space="preserve">Činnost </w:t>
      </w:r>
      <w:proofErr w:type="spellStart"/>
      <w:r w:rsidRPr="006100CB">
        <w:rPr>
          <w:rFonts w:cs="Arial"/>
          <w:sz w:val="28"/>
          <w:szCs w:val="28"/>
        </w:rPr>
        <w:t>Koroporadny</w:t>
      </w:r>
      <w:proofErr w:type="spellEnd"/>
      <w:r w:rsidRPr="006100CB">
        <w:rPr>
          <w:rFonts w:cs="Arial"/>
          <w:sz w:val="28"/>
          <w:szCs w:val="28"/>
        </w:rPr>
        <w:t xml:space="preserve"> obnovila Unie rodinných advokátů. Poradna vztahující se k právním problémům rodin v době nouzového stavu fungovala poprvé na jaře v době prvního nouzového stavu. Nyní se poradna vrátila. Odpovídá na právní otázky rodin v konfliktu a péče o děti v nouzovém stavu včetně výživného, ale také na otázky neprávní, když například dochází k neshodám mezi dětmi a jejich starými rodiči nebo se senioři cítí jen osamělí.</w:t>
      </w:r>
    </w:p>
    <w:p w:rsidR="006854C2" w:rsidRPr="006854C2" w:rsidRDefault="006854C2" w:rsidP="00B36E9A">
      <w:pPr>
        <w:spacing w:after="0"/>
        <w:jc w:val="both"/>
        <w:rPr>
          <w:rFonts w:eastAsia="Times New Roman" w:cs="Arial"/>
          <w:szCs w:val="24"/>
          <w:lang w:eastAsia="cs-CZ"/>
        </w:rPr>
      </w:pPr>
      <w:r w:rsidRPr="006100CB">
        <w:rPr>
          <w:rFonts w:eastAsia="Times New Roman" w:cs="Arial"/>
          <w:sz w:val="28"/>
          <w:szCs w:val="28"/>
          <w:lang w:eastAsia="cs-CZ"/>
        </w:rPr>
        <w:t xml:space="preserve">Nouzový stav a s ním související omezení se vracejí. Máte-li akutní dotaz týkající se stávající situace v rodině, </w:t>
      </w:r>
      <w:r w:rsidRPr="006100CB">
        <w:rPr>
          <w:rFonts w:eastAsia="Times New Roman" w:cs="Arial"/>
          <w:b/>
          <w:sz w:val="28"/>
          <w:szCs w:val="28"/>
          <w:lang w:eastAsia="cs-CZ"/>
        </w:rPr>
        <w:t xml:space="preserve">pište na </w:t>
      </w:r>
      <w:r w:rsidR="00B36E9A" w:rsidRPr="006100CB">
        <w:rPr>
          <w:rFonts w:eastAsia="Times New Roman" w:cs="Arial"/>
          <w:b/>
          <w:sz w:val="28"/>
          <w:szCs w:val="28"/>
          <w:lang w:eastAsia="cs-CZ"/>
        </w:rPr>
        <w:t>e-mailovou adresu</w:t>
      </w:r>
      <w:r w:rsidR="00B36E9A" w:rsidRPr="006100CB">
        <w:rPr>
          <w:rFonts w:eastAsia="Times New Roman" w:cs="Arial"/>
          <w:sz w:val="28"/>
          <w:szCs w:val="28"/>
          <w:lang w:eastAsia="cs-CZ"/>
        </w:rPr>
        <w:t xml:space="preserve"> </w:t>
      </w:r>
      <w:r w:rsidRPr="006100CB">
        <w:rPr>
          <w:rFonts w:eastAsia="Times New Roman" w:cs="Arial"/>
          <w:b/>
          <w:sz w:val="28"/>
          <w:szCs w:val="28"/>
          <w:lang w:eastAsia="cs-CZ"/>
        </w:rPr>
        <w:t>koroporadna@uracr.cz</w:t>
      </w:r>
      <w:r w:rsidRPr="006100CB">
        <w:rPr>
          <w:rFonts w:eastAsia="Times New Roman" w:cs="Arial"/>
          <w:sz w:val="28"/>
          <w:szCs w:val="28"/>
          <w:lang w:eastAsia="cs-CZ"/>
        </w:rPr>
        <w:t xml:space="preserve">. </w:t>
      </w:r>
      <w:r w:rsidR="00B36E9A" w:rsidRPr="006100CB">
        <w:rPr>
          <w:rFonts w:eastAsia="Times New Roman" w:cs="Arial"/>
          <w:sz w:val="28"/>
          <w:szCs w:val="28"/>
          <w:lang w:eastAsia="cs-CZ"/>
        </w:rPr>
        <w:t>Tým je</w:t>
      </w:r>
      <w:r w:rsidRPr="006100CB">
        <w:rPr>
          <w:rFonts w:eastAsia="Times New Roman" w:cs="Arial"/>
          <w:sz w:val="28"/>
          <w:szCs w:val="28"/>
          <w:lang w:eastAsia="cs-CZ"/>
        </w:rPr>
        <w:t xml:space="preserve"> složený z advokátů, soudců, psychologů, zdravotníků a dalších odborníků</w:t>
      </w:r>
      <w:r w:rsidR="00B36E9A" w:rsidRPr="006100CB">
        <w:rPr>
          <w:rFonts w:eastAsia="Times New Roman" w:cs="Arial"/>
          <w:sz w:val="28"/>
          <w:szCs w:val="28"/>
          <w:lang w:eastAsia="cs-CZ"/>
        </w:rPr>
        <w:t>, kteří se Vám pokusí odpovědět</w:t>
      </w:r>
      <w:r w:rsidRPr="006854C2">
        <w:rPr>
          <w:rFonts w:eastAsia="Times New Roman" w:cs="Arial"/>
          <w:szCs w:val="24"/>
          <w:lang w:eastAsia="cs-CZ"/>
        </w:rPr>
        <w:t>.</w:t>
      </w:r>
    </w:p>
    <w:p w:rsidR="006854C2" w:rsidRDefault="006854C2" w:rsidP="004A537B">
      <w:pPr>
        <w:jc w:val="both"/>
        <w:rPr>
          <w:rFonts w:cs="Arial"/>
        </w:rPr>
      </w:pPr>
    </w:p>
    <w:sectPr w:rsidR="00685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B1A"/>
    <w:multiLevelType w:val="hybridMultilevel"/>
    <w:tmpl w:val="B46865F6"/>
    <w:lvl w:ilvl="0" w:tplc="621E931A">
      <w:start w:val="18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7B"/>
    <w:rsid w:val="004A537B"/>
    <w:rsid w:val="006100CB"/>
    <w:rsid w:val="006854C2"/>
    <w:rsid w:val="00B36E9A"/>
    <w:rsid w:val="00F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A537B"/>
    <w:pPr>
      <w:spacing w:before="495" w:after="345" w:line="600" w:lineRule="atLeast"/>
      <w:outlineLvl w:val="0"/>
    </w:pPr>
    <w:rPr>
      <w:rFonts w:ascii="Roboto" w:eastAsia="Times New Roman" w:hAnsi="Roboto" w:cs="Times New Roman"/>
      <w:color w:val="111111"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537B"/>
    <w:rPr>
      <w:rFonts w:ascii="Roboto" w:eastAsia="Times New Roman" w:hAnsi="Roboto" w:cs="Times New Roman"/>
      <w:color w:val="111111"/>
      <w:kern w:val="36"/>
      <w:sz w:val="48"/>
      <w:szCs w:val="48"/>
      <w:lang w:eastAsia="cs-CZ"/>
    </w:rPr>
  </w:style>
  <w:style w:type="character" w:customStyle="1" w:styleId="td-post-date18">
    <w:name w:val="td-post-date18"/>
    <w:basedOn w:val="Standardnpsmoodstavce"/>
    <w:rsid w:val="004A537B"/>
    <w:rPr>
      <w:color w:val="AAAAAA"/>
    </w:rPr>
  </w:style>
  <w:style w:type="paragraph" w:styleId="Odstavecseseznamem">
    <w:name w:val="List Paragraph"/>
    <w:basedOn w:val="Normln"/>
    <w:uiPriority w:val="34"/>
    <w:qFormat/>
    <w:rsid w:val="00685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A537B"/>
    <w:pPr>
      <w:spacing w:before="495" w:after="345" w:line="600" w:lineRule="atLeast"/>
      <w:outlineLvl w:val="0"/>
    </w:pPr>
    <w:rPr>
      <w:rFonts w:ascii="Roboto" w:eastAsia="Times New Roman" w:hAnsi="Roboto" w:cs="Times New Roman"/>
      <w:color w:val="111111"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537B"/>
    <w:rPr>
      <w:rFonts w:ascii="Roboto" w:eastAsia="Times New Roman" w:hAnsi="Roboto" w:cs="Times New Roman"/>
      <w:color w:val="111111"/>
      <w:kern w:val="36"/>
      <w:sz w:val="48"/>
      <w:szCs w:val="48"/>
      <w:lang w:eastAsia="cs-CZ"/>
    </w:rPr>
  </w:style>
  <w:style w:type="character" w:customStyle="1" w:styleId="td-post-date18">
    <w:name w:val="td-post-date18"/>
    <w:basedOn w:val="Standardnpsmoodstavce"/>
    <w:rsid w:val="004A537B"/>
    <w:rPr>
      <w:color w:val="AAAAAA"/>
    </w:rPr>
  </w:style>
  <w:style w:type="paragraph" w:styleId="Odstavecseseznamem">
    <w:name w:val="List Paragraph"/>
    <w:basedOn w:val="Normln"/>
    <w:uiPriority w:val="34"/>
    <w:qFormat/>
    <w:rsid w:val="00685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8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5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38487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8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4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40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49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Sedmíková Marcela JUDr.</dc:creator>
  <cp:lastModifiedBy>Sedmíková Marcela JUDr.</cp:lastModifiedBy>
  <cp:revision>1</cp:revision>
  <dcterms:created xsi:type="dcterms:W3CDTF">2020-10-21T07:51:00Z</dcterms:created>
  <dcterms:modified xsi:type="dcterms:W3CDTF">2020-10-21T07:53:00Z</dcterms:modified>
</cp:coreProperties>
</file>