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0F" w:rsidRPr="002D1414" w:rsidRDefault="002D1414" w:rsidP="002D1414">
      <w:pPr>
        <w:jc w:val="center"/>
        <w:rPr>
          <w:rFonts w:ascii="Garamond" w:hAnsi="Garamond"/>
          <w:b/>
          <w:sz w:val="32"/>
          <w:szCs w:val="32"/>
        </w:rPr>
      </w:pPr>
      <w:r w:rsidRPr="002D1414">
        <w:rPr>
          <w:rFonts w:ascii="Garamond" w:hAnsi="Garamond"/>
          <w:b/>
          <w:sz w:val="32"/>
          <w:szCs w:val="32"/>
        </w:rPr>
        <w:t>Příloha k dodatku č. 14</w:t>
      </w:r>
    </w:p>
    <w:p w:rsidR="002D1414" w:rsidRPr="002D1414" w:rsidRDefault="002D1414" w:rsidP="002D1414">
      <w:pPr>
        <w:jc w:val="center"/>
        <w:rPr>
          <w:rFonts w:ascii="Garamond" w:hAnsi="Garamond"/>
          <w:b/>
          <w:sz w:val="24"/>
          <w:szCs w:val="24"/>
        </w:rPr>
      </w:pPr>
      <w:r w:rsidRPr="002D1414">
        <w:rPr>
          <w:rFonts w:ascii="Garamond" w:hAnsi="Garamond"/>
          <w:b/>
          <w:sz w:val="24"/>
          <w:szCs w:val="24"/>
        </w:rPr>
        <w:t>k rozvrhu práce pro rok 2020</w:t>
      </w:r>
    </w:p>
    <w:p w:rsidR="002D1414" w:rsidRDefault="002D1414" w:rsidP="002D1414">
      <w:pPr>
        <w:rPr>
          <w:rFonts w:ascii="Garamond" w:hAnsi="Garamond"/>
          <w:sz w:val="24"/>
          <w:szCs w:val="24"/>
        </w:rPr>
      </w:pPr>
    </w:p>
    <w:p w:rsidR="002D1414" w:rsidRDefault="002D1414" w:rsidP="002D1414">
      <w:pPr>
        <w:rPr>
          <w:rFonts w:ascii="Garamond" w:hAnsi="Garamond"/>
          <w:b/>
          <w:sz w:val="24"/>
          <w:szCs w:val="24"/>
        </w:rPr>
      </w:pPr>
      <w:r w:rsidRPr="002D1414">
        <w:rPr>
          <w:rFonts w:ascii="Garamond" w:hAnsi="Garamond"/>
          <w:b/>
          <w:sz w:val="24"/>
          <w:szCs w:val="24"/>
        </w:rPr>
        <w:t>Seznam přikázaných věcí ze soudního oddělení 22 soudce JUDr. Jaroslava Valenty:</w:t>
      </w:r>
    </w:p>
    <w:p w:rsidR="002D1414" w:rsidRDefault="002D1414" w:rsidP="002D1414">
      <w:pPr>
        <w:rPr>
          <w:rFonts w:ascii="Garamond" w:hAnsi="Garamond"/>
          <w:b/>
          <w:sz w:val="24"/>
          <w:szCs w:val="24"/>
        </w:rPr>
      </w:pPr>
    </w:p>
    <w:p w:rsidR="00C41AE2" w:rsidRDefault="002D1414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7 soudci Mgr. Petru Volfovi</w:t>
      </w:r>
      <w:r w:rsidR="00C41AE2">
        <w:rPr>
          <w:rFonts w:ascii="Garamond" w:hAnsi="Garamond"/>
          <w:sz w:val="24"/>
          <w:szCs w:val="24"/>
        </w:rPr>
        <w:t xml:space="preserve"> </w:t>
      </w:r>
    </w:p>
    <w:p w:rsidR="002D1414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2D1414">
        <w:rPr>
          <w:rFonts w:ascii="Garamond" w:hAnsi="Garamond"/>
          <w:sz w:val="24"/>
          <w:szCs w:val="24"/>
        </w:rPr>
        <w:t xml:space="preserve">ěci spisových </w:t>
      </w:r>
      <w:proofErr w:type="gramStart"/>
      <w:r w:rsidR="002D1414">
        <w:rPr>
          <w:rFonts w:ascii="Garamond" w:hAnsi="Garamond"/>
          <w:sz w:val="24"/>
          <w:szCs w:val="24"/>
        </w:rPr>
        <w:t xml:space="preserve">značek        </w:t>
      </w:r>
      <w:r>
        <w:rPr>
          <w:rFonts w:ascii="Garamond" w:hAnsi="Garamond"/>
          <w:sz w:val="24"/>
          <w:szCs w:val="24"/>
        </w:rPr>
        <w:t xml:space="preserve"> </w:t>
      </w:r>
      <w:r w:rsidR="002D1414">
        <w:rPr>
          <w:rFonts w:ascii="Garamond" w:hAnsi="Garamond"/>
          <w:sz w:val="24"/>
          <w:szCs w:val="24"/>
        </w:rPr>
        <w:t>22</w:t>
      </w:r>
      <w:proofErr w:type="gramEnd"/>
      <w:r w:rsidR="002D1414">
        <w:rPr>
          <w:rFonts w:ascii="Garamond" w:hAnsi="Garamond"/>
          <w:sz w:val="24"/>
          <w:szCs w:val="24"/>
        </w:rPr>
        <w:t xml:space="preserve"> P a </w:t>
      </w:r>
      <w:proofErr w:type="spellStart"/>
      <w:r w:rsidR="002D1414">
        <w:rPr>
          <w:rFonts w:ascii="Garamond" w:hAnsi="Garamond"/>
          <w:sz w:val="24"/>
          <w:szCs w:val="24"/>
        </w:rPr>
        <w:t>Nc</w:t>
      </w:r>
      <w:proofErr w:type="spellEnd"/>
      <w:r w:rsidR="002D1414">
        <w:rPr>
          <w:rFonts w:ascii="Garamond" w:hAnsi="Garamond"/>
          <w:sz w:val="24"/>
          <w:szCs w:val="24"/>
        </w:rPr>
        <w:t xml:space="preserve"> 18/2018, 22 P a </w:t>
      </w:r>
      <w:proofErr w:type="spellStart"/>
      <w:r w:rsidR="002D1414">
        <w:rPr>
          <w:rFonts w:ascii="Garamond" w:hAnsi="Garamond"/>
          <w:sz w:val="24"/>
          <w:szCs w:val="24"/>
        </w:rPr>
        <w:t>Nc</w:t>
      </w:r>
      <w:proofErr w:type="spellEnd"/>
      <w:r w:rsidR="002D1414">
        <w:rPr>
          <w:rFonts w:ascii="Garamond" w:hAnsi="Garamond"/>
          <w:sz w:val="24"/>
          <w:szCs w:val="24"/>
        </w:rPr>
        <w:t xml:space="preserve"> 72/2018, 22 P a </w:t>
      </w:r>
      <w:proofErr w:type="spellStart"/>
      <w:r w:rsidR="002D1414">
        <w:rPr>
          <w:rFonts w:ascii="Garamond" w:hAnsi="Garamond"/>
          <w:sz w:val="24"/>
          <w:szCs w:val="24"/>
        </w:rPr>
        <w:t>Nc</w:t>
      </w:r>
      <w:proofErr w:type="spellEnd"/>
      <w:r w:rsidR="002D1414">
        <w:rPr>
          <w:rFonts w:ascii="Garamond" w:hAnsi="Garamond"/>
          <w:sz w:val="24"/>
          <w:szCs w:val="24"/>
        </w:rPr>
        <w:t xml:space="preserve"> 67/2019,</w:t>
      </w:r>
    </w:p>
    <w:p w:rsidR="002D1414" w:rsidRDefault="002D1414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68/2019,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70/2019,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71/2019,</w:t>
      </w:r>
    </w:p>
    <w:p w:rsidR="002D1414" w:rsidRDefault="002D1414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72/2019, 22</w:t>
      </w:r>
      <w:r w:rsidR="00C41AE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73/2019, </w:t>
      </w:r>
      <w:r w:rsidR="00C41AE2">
        <w:rPr>
          <w:rFonts w:ascii="Garamond" w:hAnsi="Garamond"/>
          <w:sz w:val="24"/>
          <w:szCs w:val="24"/>
        </w:rPr>
        <w:t xml:space="preserve">22 P a </w:t>
      </w:r>
      <w:proofErr w:type="spellStart"/>
      <w:r w:rsidR="00C41AE2">
        <w:rPr>
          <w:rFonts w:ascii="Garamond" w:hAnsi="Garamond"/>
          <w:sz w:val="24"/>
          <w:szCs w:val="24"/>
        </w:rPr>
        <w:t>Nc</w:t>
      </w:r>
      <w:proofErr w:type="spellEnd"/>
      <w:r w:rsidR="00C41AE2">
        <w:rPr>
          <w:rFonts w:ascii="Garamond" w:hAnsi="Garamond"/>
          <w:sz w:val="24"/>
          <w:szCs w:val="24"/>
        </w:rPr>
        <w:t xml:space="preserve"> 97/2019,</w:t>
      </w:r>
    </w:p>
    <w:p w:rsidR="00C41AE2" w:rsidRDefault="00E933C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98/2019</w:t>
      </w:r>
      <w:r w:rsidR="00C41AE2">
        <w:rPr>
          <w:rFonts w:ascii="Garamond" w:hAnsi="Garamond"/>
          <w:sz w:val="24"/>
          <w:szCs w:val="24"/>
        </w:rPr>
        <w:t xml:space="preserve">, 22 P a </w:t>
      </w:r>
      <w:proofErr w:type="spellStart"/>
      <w:r w:rsidR="00C41AE2">
        <w:rPr>
          <w:rFonts w:ascii="Garamond" w:hAnsi="Garamond"/>
          <w:sz w:val="24"/>
          <w:szCs w:val="24"/>
        </w:rPr>
        <w:t>Nc</w:t>
      </w:r>
      <w:proofErr w:type="spellEnd"/>
      <w:r w:rsidR="00C41AE2">
        <w:rPr>
          <w:rFonts w:ascii="Garamond" w:hAnsi="Garamond"/>
          <w:sz w:val="24"/>
          <w:szCs w:val="24"/>
        </w:rPr>
        <w:t xml:space="preserve"> 118/2019, 22 P a </w:t>
      </w:r>
      <w:proofErr w:type="spellStart"/>
      <w:r w:rsidR="00C41AE2">
        <w:rPr>
          <w:rFonts w:ascii="Garamond" w:hAnsi="Garamond"/>
          <w:sz w:val="24"/>
          <w:szCs w:val="24"/>
        </w:rPr>
        <w:t>Nc</w:t>
      </w:r>
      <w:proofErr w:type="spellEnd"/>
      <w:r w:rsidR="00C41AE2">
        <w:rPr>
          <w:rFonts w:ascii="Garamond" w:hAnsi="Garamond"/>
          <w:sz w:val="24"/>
          <w:szCs w:val="24"/>
        </w:rPr>
        <w:t xml:space="preserve"> 119/2019,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125/2019,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126/2019,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128/2019,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131/2019,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132/2019,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134/2019,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135/2019,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136/2019,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137/2019,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138/2019,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139/2019,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142/2019,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143/2019,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144/2019,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146/2019,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22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2/2020</w:t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</w:p>
    <w:p w:rsidR="00C41AE2" w:rsidRDefault="00C41AE2" w:rsidP="002D1414">
      <w:pPr>
        <w:rPr>
          <w:rFonts w:ascii="Garamond" w:hAnsi="Garamond"/>
          <w:b/>
          <w:sz w:val="24"/>
          <w:szCs w:val="24"/>
        </w:rPr>
      </w:pPr>
      <w:r w:rsidRPr="002D1414">
        <w:rPr>
          <w:rFonts w:ascii="Garamond" w:hAnsi="Garamond"/>
          <w:b/>
          <w:sz w:val="24"/>
          <w:szCs w:val="24"/>
        </w:rPr>
        <w:t>Seznam přikázanýc</w:t>
      </w:r>
      <w:r w:rsidR="00943B06">
        <w:rPr>
          <w:rFonts w:ascii="Garamond" w:hAnsi="Garamond"/>
          <w:b/>
          <w:sz w:val="24"/>
          <w:szCs w:val="24"/>
        </w:rPr>
        <w:t xml:space="preserve">h věcí ze soudního oddělení 16 soudkyně Mgr. Hany </w:t>
      </w:r>
      <w:proofErr w:type="spellStart"/>
      <w:r w:rsidR="00943B06">
        <w:rPr>
          <w:rFonts w:ascii="Garamond" w:hAnsi="Garamond"/>
          <w:b/>
          <w:sz w:val="24"/>
          <w:szCs w:val="24"/>
        </w:rPr>
        <w:t>Le</w:t>
      </w:r>
      <w:r w:rsidR="00E933C2">
        <w:rPr>
          <w:rFonts w:ascii="Garamond" w:hAnsi="Garamond"/>
          <w:b/>
          <w:sz w:val="24"/>
          <w:szCs w:val="24"/>
        </w:rPr>
        <w:t>i</w:t>
      </w:r>
      <w:r w:rsidR="00943B06">
        <w:rPr>
          <w:rFonts w:ascii="Garamond" w:hAnsi="Garamond"/>
          <w:b/>
          <w:sz w:val="24"/>
          <w:szCs w:val="24"/>
        </w:rPr>
        <w:t>tmannové</w:t>
      </w:r>
      <w:proofErr w:type="spellEnd"/>
      <w:r w:rsidR="00943B06">
        <w:rPr>
          <w:rFonts w:ascii="Garamond" w:hAnsi="Garamond"/>
          <w:b/>
          <w:sz w:val="24"/>
          <w:szCs w:val="24"/>
        </w:rPr>
        <w:t>:</w:t>
      </w:r>
    </w:p>
    <w:p w:rsidR="00943B06" w:rsidRDefault="00943B06" w:rsidP="002D1414">
      <w:pPr>
        <w:rPr>
          <w:rFonts w:ascii="Garamond" w:hAnsi="Garamond"/>
          <w:b/>
          <w:sz w:val="24"/>
          <w:szCs w:val="24"/>
        </w:rPr>
      </w:pPr>
    </w:p>
    <w:p w:rsidR="00943B06" w:rsidRDefault="00943B06" w:rsidP="00943B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7 soudci Mgr. Petru Volfovi </w:t>
      </w:r>
    </w:p>
    <w:p w:rsidR="00943B06" w:rsidRDefault="00943B06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věci spisových </w:t>
      </w:r>
      <w:proofErr w:type="gramStart"/>
      <w:r>
        <w:rPr>
          <w:rFonts w:ascii="Garamond" w:hAnsi="Garamond"/>
          <w:sz w:val="24"/>
          <w:szCs w:val="24"/>
        </w:rPr>
        <w:t xml:space="preserve">značek             7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19/2018, 7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388/2019, 7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46/2020</w:t>
      </w:r>
    </w:p>
    <w:p w:rsidR="00943B06" w:rsidRDefault="00943B06" w:rsidP="002D1414">
      <w:pPr>
        <w:rPr>
          <w:rFonts w:ascii="Garamond" w:hAnsi="Garamond"/>
          <w:sz w:val="24"/>
          <w:szCs w:val="24"/>
        </w:rPr>
      </w:pPr>
    </w:p>
    <w:p w:rsidR="00943B06" w:rsidRDefault="00943B06" w:rsidP="002D1414">
      <w:pPr>
        <w:rPr>
          <w:rFonts w:ascii="Garamond" w:hAnsi="Garamond"/>
          <w:sz w:val="24"/>
          <w:szCs w:val="24"/>
        </w:rPr>
      </w:pPr>
    </w:p>
    <w:p w:rsidR="00943B06" w:rsidRDefault="00943B06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Děčín </w:t>
      </w:r>
      <w:r w:rsidR="00003437">
        <w:rPr>
          <w:rFonts w:ascii="Garamond" w:hAnsi="Garamond"/>
          <w:sz w:val="24"/>
          <w:szCs w:val="24"/>
        </w:rPr>
        <w:t>12. srpna 2020</w:t>
      </w:r>
    </w:p>
    <w:p w:rsidR="00943B06" w:rsidRDefault="00943B06" w:rsidP="002D1414">
      <w:pPr>
        <w:rPr>
          <w:rFonts w:ascii="Garamond" w:hAnsi="Garamond"/>
          <w:sz w:val="24"/>
          <w:szCs w:val="24"/>
        </w:rPr>
      </w:pPr>
    </w:p>
    <w:p w:rsidR="00943B06" w:rsidRDefault="00943B06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Diana Fujdiak</w:t>
      </w:r>
    </w:p>
    <w:p w:rsidR="00943B06" w:rsidRDefault="00943B06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okresního soudu</w:t>
      </w:r>
    </w:p>
    <w:p w:rsidR="00943B06" w:rsidRPr="00943B06" w:rsidRDefault="00943B06" w:rsidP="002D14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41AE2" w:rsidRDefault="00C41AE2" w:rsidP="002D1414">
      <w:pPr>
        <w:rPr>
          <w:rFonts w:ascii="Garamond" w:hAnsi="Garamond"/>
          <w:sz w:val="24"/>
          <w:szCs w:val="24"/>
        </w:rPr>
      </w:pPr>
    </w:p>
    <w:p w:rsidR="00C41AE2" w:rsidRDefault="00C41AE2" w:rsidP="002D1414">
      <w:pPr>
        <w:rPr>
          <w:rFonts w:ascii="Garamond" w:hAnsi="Garamond"/>
          <w:sz w:val="24"/>
          <w:szCs w:val="24"/>
        </w:rPr>
      </w:pPr>
    </w:p>
    <w:p w:rsidR="00C41AE2" w:rsidRDefault="00C41AE2" w:rsidP="002D1414">
      <w:pPr>
        <w:rPr>
          <w:rFonts w:ascii="Garamond" w:hAnsi="Garamond"/>
          <w:sz w:val="24"/>
          <w:szCs w:val="24"/>
        </w:rPr>
      </w:pPr>
    </w:p>
    <w:sectPr w:rsidR="00C4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55"/>
    <w:rsid w:val="00003437"/>
    <w:rsid w:val="002D1414"/>
    <w:rsid w:val="00943B06"/>
    <w:rsid w:val="00A76F0F"/>
    <w:rsid w:val="00AD262F"/>
    <w:rsid w:val="00BF0755"/>
    <w:rsid w:val="00C41AE2"/>
    <w:rsid w:val="00E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Vokounová Ivana</dc:creator>
  <cp:keywords/>
  <dc:description/>
  <cp:lastModifiedBy>Vokounová Ivana</cp:lastModifiedBy>
  <cp:revision>6</cp:revision>
  <cp:lastPrinted>2020-08-17T06:49:00Z</cp:lastPrinted>
  <dcterms:created xsi:type="dcterms:W3CDTF">2020-08-11T12:21:00Z</dcterms:created>
  <dcterms:modified xsi:type="dcterms:W3CDTF">2020-08-17T06:48:00Z</dcterms:modified>
</cp:coreProperties>
</file>