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noProof/>
          <w:sz w:val="28"/>
          <w:szCs w:val="28"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5BC4B4E1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7F2927">
        <w:rPr>
          <w:b/>
          <w:bCs/>
          <w:sz w:val="28"/>
          <w:szCs w:val="28"/>
        </w:rPr>
        <w:t>0</w:t>
      </w:r>
      <w:r w:rsidRPr="002A33A7">
        <w:rPr>
          <w:b/>
          <w:bCs/>
          <w:sz w:val="28"/>
          <w:szCs w:val="28"/>
        </w:rPr>
        <w:t>.</w:t>
      </w:r>
      <w:r w:rsidR="007F2927">
        <w:rPr>
          <w:b/>
          <w:bCs/>
          <w:sz w:val="28"/>
          <w:szCs w:val="28"/>
        </w:rPr>
        <w:t>06.</w:t>
      </w:r>
      <w:r w:rsidRPr="002A33A7">
        <w:rPr>
          <w:b/>
          <w:bCs/>
          <w:sz w:val="28"/>
          <w:szCs w:val="28"/>
        </w:rPr>
        <w:t>202</w:t>
      </w:r>
      <w:r w:rsidR="007F29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2E2C9357" w:rsidR="004336FD" w:rsidRPr="00D40D47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Poradci a poradní </w:t>
      </w:r>
      <w:proofErr w:type="gramStart"/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skupiny 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za</w:t>
      </w:r>
      <w:proofErr w:type="gramEnd"/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období I. pololetí roku 202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2E481A53" w14:textId="1F269C13" w:rsidR="007A4CD9" w:rsidRDefault="007A4C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7"/>
        <w:gridCol w:w="2258"/>
        <w:gridCol w:w="1515"/>
        <w:gridCol w:w="1455"/>
        <w:gridCol w:w="4889"/>
      </w:tblGrid>
      <w:tr w:rsidR="008F6A8F" w:rsidRPr="008F6A8F" w14:paraId="15866A18" w14:textId="77777777" w:rsidTr="00843063">
        <w:trPr>
          <w:trHeight w:val="945"/>
        </w:trPr>
        <w:tc>
          <w:tcPr>
            <w:tcW w:w="3877" w:type="dxa"/>
            <w:shd w:val="clear" w:color="auto" w:fill="E7E6E6" w:themeFill="background2"/>
            <w:hideMark/>
          </w:tcPr>
          <w:p w14:paraId="5CC9AAEA" w14:textId="77777777" w:rsidR="008F6A8F" w:rsidRPr="00843063" w:rsidRDefault="008F6A8F" w:rsidP="008F6A8F">
            <w:pPr>
              <w:rPr>
                <w:b/>
                <w:bCs/>
              </w:rPr>
            </w:pPr>
            <w:r w:rsidRPr="00843063">
              <w:rPr>
                <w:b/>
                <w:bCs/>
              </w:rPr>
              <w:t>Předmět činnosti</w:t>
            </w:r>
            <w:r w:rsidRPr="00843063">
              <w:rPr>
                <w:b/>
                <w:bCs/>
              </w:rPr>
              <w:br/>
              <w:t>Název poradního orgánu nebo pracovního týmu</w:t>
            </w:r>
          </w:p>
        </w:tc>
        <w:tc>
          <w:tcPr>
            <w:tcW w:w="2258" w:type="dxa"/>
            <w:shd w:val="clear" w:color="auto" w:fill="E7E6E6" w:themeFill="background2"/>
            <w:hideMark/>
          </w:tcPr>
          <w:p w14:paraId="3FAEB670" w14:textId="77777777" w:rsidR="008F6A8F" w:rsidRPr="00843063" w:rsidRDefault="008F6A8F" w:rsidP="008F6A8F">
            <w:pPr>
              <w:rPr>
                <w:b/>
                <w:bCs/>
              </w:rPr>
            </w:pPr>
            <w:r w:rsidRPr="00843063">
              <w:rPr>
                <w:b/>
                <w:bCs/>
              </w:rPr>
              <w:t>Personální obsazení</w:t>
            </w:r>
            <w:r w:rsidRPr="00843063">
              <w:rPr>
                <w:b/>
                <w:bCs/>
              </w:rPr>
              <w:br/>
              <w:t>Jméno a příjmení</w:t>
            </w:r>
          </w:p>
        </w:tc>
        <w:tc>
          <w:tcPr>
            <w:tcW w:w="1515" w:type="dxa"/>
            <w:shd w:val="clear" w:color="auto" w:fill="E7E6E6" w:themeFill="background2"/>
            <w:hideMark/>
          </w:tcPr>
          <w:p w14:paraId="2C99C1F4" w14:textId="5A9C06E8" w:rsidR="008F6A8F" w:rsidRPr="00843063" w:rsidRDefault="008F6A8F" w:rsidP="008F6A8F">
            <w:pPr>
              <w:rPr>
                <w:b/>
                <w:bCs/>
              </w:rPr>
            </w:pPr>
            <w:r w:rsidRPr="00843063">
              <w:rPr>
                <w:b/>
                <w:bCs/>
              </w:rPr>
              <w:t xml:space="preserve">Odměna </w:t>
            </w:r>
            <w:r w:rsidRPr="00843063">
              <w:rPr>
                <w:b/>
                <w:bCs/>
              </w:rPr>
              <w:br/>
              <w:t>hod./</w:t>
            </w:r>
            <w:proofErr w:type="spellStart"/>
            <w:r w:rsidRPr="00843063">
              <w:rPr>
                <w:b/>
                <w:bCs/>
              </w:rPr>
              <w:t>měs</w:t>
            </w:r>
            <w:proofErr w:type="spellEnd"/>
            <w:r w:rsidRPr="00843063">
              <w:rPr>
                <w:b/>
                <w:bCs/>
              </w:rPr>
              <w:t>.</w:t>
            </w:r>
            <w:r w:rsidR="00843063">
              <w:rPr>
                <w:b/>
                <w:bCs/>
              </w:rPr>
              <w:t xml:space="preserve"> v Kč</w:t>
            </w:r>
          </w:p>
        </w:tc>
        <w:tc>
          <w:tcPr>
            <w:tcW w:w="1455" w:type="dxa"/>
            <w:shd w:val="clear" w:color="auto" w:fill="E7E6E6" w:themeFill="background2"/>
            <w:hideMark/>
          </w:tcPr>
          <w:p w14:paraId="21B26A43" w14:textId="3B4D2C71" w:rsidR="008F6A8F" w:rsidRPr="00843063" w:rsidRDefault="008F6A8F" w:rsidP="008F6A8F">
            <w:pPr>
              <w:rPr>
                <w:b/>
                <w:bCs/>
              </w:rPr>
            </w:pPr>
            <w:r w:rsidRPr="00843063">
              <w:rPr>
                <w:b/>
                <w:bCs/>
              </w:rPr>
              <w:t xml:space="preserve">Odměna vyplaceno </w:t>
            </w:r>
            <w:r w:rsidRPr="00843063">
              <w:rPr>
                <w:b/>
                <w:bCs/>
              </w:rPr>
              <w:br/>
            </w:r>
            <w:proofErr w:type="gramStart"/>
            <w:r w:rsidRPr="00843063">
              <w:rPr>
                <w:b/>
                <w:bCs/>
              </w:rPr>
              <w:t>leden - červen</w:t>
            </w:r>
            <w:proofErr w:type="gramEnd"/>
            <w:r w:rsidRPr="00843063">
              <w:rPr>
                <w:b/>
                <w:bCs/>
              </w:rPr>
              <w:t>/2023</w:t>
            </w:r>
            <w:r w:rsidR="00843063">
              <w:rPr>
                <w:b/>
                <w:bCs/>
              </w:rPr>
              <w:t xml:space="preserve"> v Kč</w:t>
            </w:r>
          </w:p>
        </w:tc>
        <w:tc>
          <w:tcPr>
            <w:tcW w:w="4889" w:type="dxa"/>
            <w:shd w:val="clear" w:color="auto" w:fill="E7E6E6" w:themeFill="background2"/>
            <w:hideMark/>
          </w:tcPr>
          <w:p w14:paraId="54A33DCB" w14:textId="77777777" w:rsidR="008F6A8F" w:rsidRPr="00843063" w:rsidRDefault="008F6A8F" w:rsidP="008F6A8F">
            <w:pPr>
              <w:rPr>
                <w:b/>
                <w:bCs/>
              </w:rPr>
            </w:pPr>
            <w:r w:rsidRPr="00843063">
              <w:rPr>
                <w:b/>
                <w:bCs/>
              </w:rPr>
              <w:t>Skupina</w:t>
            </w:r>
          </w:p>
        </w:tc>
      </w:tr>
      <w:tr w:rsidR="008F6A8F" w:rsidRPr="008F6A8F" w14:paraId="22DEABA1" w14:textId="77777777" w:rsidTr="00843063">
        <w:trPr>
          <w:trHeight w:val="900"/>
        </w:trPr>
        <w:tc>
          <w:tcPr>
            <w:tcW w:w="3877" w:type="dxa"/>
            <w:hideMark/>
          </w:tcPr>
          <w:p w14:paraId="60A0C9EC" w14:textId="77777777" w:rsidR="008F6A8F" w:rsidRPr="008F6A8F" w:rsidRDefault="008F6A8F">
            <w:r w:rsidRPr="008F6A8F">
              <w:t>Koordinace a metodické usměrňování realizace naplňování vybraných strategických cílů koncepčních materiálů v oblasti legislativní. Podílení se na řešení úkolů pro náměstka člena vlády.</w:t>
            </w:r>
          </w:p>
        </w:tc>
        <w:tc>
          <w:tcPr>
            <w:tcW w:w="2258" w:type="dxa"/>
            <w:noWrap/>
            <w:hideMark/>
          </w:tcPr>
          <w:p w14:paraId="136F4D36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Nevyjel Jan, Mgr.</w:t>
            </w:r>
          </w:p>
        </w:tc>
        <w:tc>
          <w:tcPr>
            <w:tcW w:w="1515" w:type="dxa"/>
            <w:noWrap/>
            <w:hideMark/>
          </w:tcPr>
          <w:p w14:paraId="2FF1C85D" w14:textId="6006B872" w:rsidR="008F6A8F" w:rsidRPr="008F6A8F" w:rsidRDefault="008F6A8F" w:rsidP="00843063">
            <w:r w:rsidRPr="008F6A8F">
              <w:t>450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69A07704" w14:textId="6E850D24" w:rsidR="008F6A8F" w:rsidRPr="008F6A8F" w:rsidRDefault="008F6A8F" w:rsidP="00843063">
            <w:proofErr w:type="gramStart"/>
            <w:r w:rsidRPr="008F6A8F">
              <w:t>85</w:t>
            </w:r>
            <w:r w:rsidR="00843063">
              <w:t>.</w:t>
            </w:r>
            <w:r w:rsidRPr="008F6A8F">
              <w:t>500</w:t>
            </w:r>
            <w:r w:rsidR="00843063">
              <w:t>,-</w:t>
            </w:r>
            <w:proofErr w:type="gramEnd"/>
          </w:p>
        </w:tc>
        <w:tc>
          <w:tcPr>
            <w:tcW w:w="4889" w:type="dxa"/>
            <w:noWrap/>
            <w:hideMark/>
          </w:tcPr>
          <w:p w14:paraId="4C02CF7C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7691DB7D" w14:textId="77777777" w:rsidTr="00843063">
        <w:trPr>
          <w:trHeight w:val="300"/>
        </w:trPr>
        <w:tc>
          <w:tcPr>
            <w:tcW w:w="3877" w:type="dxa"/>
            <w:hideMark/>
          </w:tcPr>
          <w:p w14:paraId="536B0253" w14:textId="77777777" w:rsidR="008F6A8F" w:rsidRPr="008F6A8F" w:rsidRDefault="008F6A8F">
            <w:r w:rsidRPr="008F6A8F">
              <w:t>Zpracování analýz a rešerší.</w:t>
            </w:r>
          </w:p>
        </w:tc>
        <w:tc>
          <w:tcPr>
            <w:tcW w:w="2258" w:type="dxa"/>
            <w:noWrap/>
            <w:hideMark/>
          </w:tcPr>
          <w:p w14:paraId="4B4504E4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Ulvr</w:t>
            </w:r>
            <w:proofErr w:type="spellEnd"/>
            <w:r w:rsidRPr="008F6A8F">
              <w:rPr>
                <w:b/>
                <w:bCs/>
              </w:rPr>
              <w:t xml:space="preserve"> David</w:t>
            </w:r>
          </w:p>
        </w:tc>
        <w:tc>
          <w:tcPr>
            <w:tcW w:w="1515" w:type="dxa"/>
            <w:noWrap/>
            <w:hideMark/>
          </w:tcPr>
          <w:p w14:paraId="31D97765" w14:textId="5B84B390" w:rsidR="008F6A8F" w:rsidRPr="008F6A8F" w:rsidRDefault="008F6A8F" w:rsidP="00843063">
            <w:r w:rsidRPr="008F6A8F">
              <w:t>350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EC62BFD" w14:textId="0A94A24E" w:rsidR="008F6A8F" w:rsidRPr="008F6A8F" w:rsidRDefault="008F6A8F" w:rsidP="00843063">
            <w:r w:rsidRPr="008F6A8F">
              <w:t>16</w:t>
            </w:r>
            <w:r w:rsidR="00843063">
              <w:t> </w:t>
            </w:r>
            <w:r w:rsidRPr="008F6A8F">
              <w:t>800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139281FF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1335E2D5" w14:textId="77777777" w:rsidTr="00843063">
        <w:trPr>
          <w:trHeight w:val="300"/>
        </w:trPr>
        <w:tc>
          <w:tcPr>
            <w:tcW w:w="3877" w:type="dxa"/>
            <w:hideMark/>
          </w:tcPr>
          <w:p w14:paraId="549E5208" w14:textId="77777777" w:rsidR="008F6A8F" w:rsidRPr="008F6A8F" w:rsidRDefault="008F6A8F">
            <w:r w:rsidRPr="008F6A8F">
              <w:t>Zpracování analýz a rešerší pro náměstka člena vlády.</w:t>
            </w:r>
          </w:p>
        </w:tc>
        <w:tc>
          <w:tcPr>
            <w:tcW w:w="2258" w:type="dxa"/>
            <w:noWrap/>
            <w:hideMark/>
          </w:tcPr>
          <w:p w14:paraId="58BDCE0D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Lukaštík Dominik</w:t>
            </w:r>
          </w:p>
        </w:tc>
        <w:tc>
          <w:tcPr>
            <w:tcW w:w="1515" w:type="dxa"/>
            <w:noWrap/>
            <w:hideMark/>
          </w:tcPr>
          <w:p w14:paraId="0496BE10" w14:textId="7D516057" w:rsidR="008F6A8F" w:rsidRPr="008F6A8F" w:rsidRDefault="008F6A8F" w:rsidP="00843063">
            <w:r w:rsidRPr="008F6A8F">
              <w:t>200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6063086" w14:textId="0382E87C" w:rsidR="008F6A8F" w:rsidRPr="008F6A8F" w:rsidRDefault="008F6A8F" w:rsidP="00843063">
            <w:r w:rsidRPr="008F6A8F">
              <w:t>71</w:t>
            </w:r>
            <w:r w:rsidR="00843063">
              <w:t> </w:t>
            </w:r>
            <w:r w:rsidRPr="008F6A8F">
              <w:t>200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6804DCF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C7B5777" w14:textId="77777777" w:rsidTr="00843063">
        <w:trPr>
          <w:trHeight w:val="300"/>
        </w:trPr>
        <w:tc>
          <w:tcPr>
            <w:tcW w:w="3877" w:type="dxa"/>
            <w:hideMark/>
          </w:tcPr>
          <w:p w14:paraId="154BB6AF" w14:textId="77777777" w:rsidR="008F6A8F" w:rsidRPr="008F6A8F" w:rsidRDefault="008F6A8F">
            <w:r w:rsidRPr="008F6A8F">
              <w:t>Poradenská činnost v oblasti justice.</w:t>
            </w:r>
          </w:p>
        </w:tc>
        <w:tc>
          <w:tcPr>
            <w:tcW w:w="2258" w:type="dxa"/>
            <w:noWrap/>
            <w:hideMark/>
          </w:tcPr>
          <w:p w14:paraId="14AC1EFC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Bureš Jaroslav, JUDr.</w:t>
            </w:r>
          </w:p>
        </w:tc>
        <w:tc>
          <w:tcPr>
            <w:tcW w:w="1515" w:type="dxa"/>
            <w:noWrap/>
            <w:hideMark/>
          </w:tcPr>
          <w:p w14:paraId="2A2D60FF" w14:textId="165B7797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9EEDA00" w14:textId="6A39C929" w:rsidR="008F6A8F" w:rsidRPr="008F6A8F" w:rsidRDefault="008F6A8F" w:rsidP="00843063">
            <w:r w:rsidRPr="008F6A8F">
              <w:t>171</w:t>
            </w:r>
            <w:r w:rsidR="00843063">
              <w:t> </w:t>
            </w:r>
            <w:r w:rsidRPr="008F6A8F">
              <w:t>050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B2DF0CA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18507996" w14:textId="77777777" w:rsidTr="00843063">
        <w:trPr>
          <w:trHeight w:val="300"/>
        </w:trPr>
        <w:tc>
          <w:tcPr>
            <w:tcW w:w="3877" w:type="dxa"/>
            <w:hideMark/>
          </w:tcPr>
          <w:p w14:paraId="62D74127" w14:textId="77777777" w:rsidR="008F6A8F" w:rsidRPr="008F6A8F" w:rsidRDefault="008F6A8F">
            <w:r w:rsidRPr="008F6A8F">
              <w:t>Příprava materiálů pro předsednictví ČR v Radě EU.</w:t>
            </w:r>
          </w:p>
        </w:tc>
        <w:tc>
          <w:tcPr>
            <w:tcW w:w="2258" w:type="dxa"/>
            <w:noWrap/>
            <w:hideMark/>
          </w:tcPr>
          <w:p w14:paraId="76EB5599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Kubata</w:t>
            </w:r>
            <w:proofErr w:type="spellEnd"/>
            <w:r w:rsidRPr="008F6A8F">
              <w:rPr>
                <w:b/>
                <w:bCs/>
              </w:rPr>
              <w:t xml:space="preserve"> Jan, Mgr.</w:t>
            </w:r>
          </w:p>
        </w:tc>
        <w:tc>
          <w:tcPr>
            <w:tcW w:w="1515" w:type="dxa"/>
            <w:noWrap/>
            <w:hideMark/>
          </w:tcPr>
          <w:p w14:paraId="3D3FC605" w14:textId="4AF72FED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529C75F9" w14:textId="132F662F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766A839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5D42D093" w14:textId="77777777" w:rsidTr="00843063">
        <w:trPr>
          <w:trHeight w:val="375"/>
        </w:trPr>
        <w:tc>
          <w:tcPr>
            <w:tcW w:w="3877" w:type="dxa"/>
            <w:hideMark/>
          </w:tcPr>
          <w:p w14:paraId="62553207" w14:textId="77777777" w:rsidR="008F6A8F" w:rsidRPr="008F6A8F" w:rsidRDefault="008F6A8F">
            <w:r w:rsidRPr="008F6A8F"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8F6A8F">
              <w:t>Provazby</w:t>
            </w:r>
            <w:proofErr w:type="spellEnd"/>
            <w:r w:rsidRPr="008F6A8F">
              <w:t xml:space="preserve"> těchto oblastí na ostatní předpisy a zákony. Spolupráce Ministerstva spravedlnosti s </w:t>
            </w:r>
            <w:proofErr w:type="gramStart"/>
            <w:r w:rsidRPr="008F6A8F">
              <w:t>VŠE</w:t>
            </w:r>
            <w:proofErr w:type="gramEnd"/>
            <w:r w:rsidRPr="008F6A8F">
              <w:t xml:space="preserve"> popř. s dalšími universitami a akademickými pracovišti.</w:t>
            </w:r>
          </w:p>
        </w:tc>
        <w:tc>
          <w:tcPr>
            <w:tcW w:w="2258" w:type="dxa"/>
            <w:noWrap/>
            <w:hideMark/>
          </w:tcPr>
          <w:p w14:paraId="796D1BC5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Lee Louda, Ing. Ph.D.</w:t>
            </w:r>
          </w:p>
        </w:tc>
        <w:tc>
          <w:tcPr>
            <w:tcW w:w="1515" w:type="dxa"/>
            <w:noWrap/>
            <w:hideMark/>
          </w:tcPr>
          <w:p w14:paraId="69CF3D9D" w14:textId="0854AB68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E7BA359" w14:textId="42B2EE04" w:rsidR="008F6A8F" w:rsidRPr="008F6A8F" w:rsidRDefault="008F6A8F" w:rsidP="00843063">
            <w:r w:rsidRPr="008F6A8F">
              <w:t>35</w:t>
            </w:r>
            <w:r w:rsidR="00843063">
              <w:t> </w:t>
            </w:r>
            <w:r w:rsidRPr="008F6A8F">
              <w:t>200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8367C13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8BEB036" w14:textId="77777777" w:rsidTr="00843063">
        <w:trPr>
          <w:trHeight w:val="600"/>
        </w:trPr>
        <w:tc>
          <w:tcPr>
            <w:tcW w:w="3877" w:type="dxa"/>
            <w:hideMark/>
          </w:tcPr>
          <w:p w14:paraId="674871FD" w14:textId="77777777" w:rsidR="008F6A8F" w:rsidRPr="008F6A8F" w:rsidRDefault="008F6A8F">
            <w:r w:rsidRPr="008F6A8F">
              <w:t>Poradenství při implementaci práva EU a příprava českého předsednictví Radě EU</w:t>
            </w:r>
          </w:p>
        </w:tc>
        <w:tc>
          <w:tcPr>
            <w:tcW w:w="2258" w:type="dxa"/>
            <w:noWrap/>
            <w:hideMark/>
          </w:tcPr>
          <w:p w14:paraId="6149E7E6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Musil Aleš, JUDr.</w:t>
            </w:r>
          </w:p>
        </w:tc>
        <w:tc>
          <w:tcPr>
            <w:tcW w:w="1515" w:type="dxa"/>
            <w:noWrap/>
            <w:hideMark/>
          </w:tcPr>
          <w:p w14:paraId="6B525F75" w14:textId="7562B4E5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522503D7" w14:textId="7AFE3213" w:rsidR="008F6A8F" w:rsidRPr="008F6A8F" w:rsidRDefault="008F6A8F" w:rsidP="00843063">
            <w:r w:rsidRPr="008F6A8F">
              <w:t>96</w:t>
            </w:r>
            <w:r w:rsidR="00843063">
              <w:t> </w:t>
            </w:r>
            <w:r w:rsidRPr="008F6A8F">
              <w:t>800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1111E27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7EF67824" w14:textId="77777777" w:rsidTr="00843063">
        <w:trPr>
          <w:trHeight w:val="300"/>
        </w:trPr>
        <w:tc>
          <w:tcPr>
            <w:tcW w:w="3877" w:type="dxa"/>
            <w:hideMark/>
          </w:tcPr>
          <w:p w14:paraId="067ACCC8" w14:textId="77777777" w:rsidR="008F6A8F" w:rsidRPr="008F6A8F" w:rsidRDefault="008F6A8F">
            <w:r w:rsidRPr="008F6A8F">
              <w:t>Konzultační a poradenská činnost pro oblast justiční a legislativní.</w:t>
            </w:r>
          </w:p>
        </w:tc>
        <w:tc>
          <w:tcPr>
            <w:tcW w:w="2258" w:type="dxa"/>
            <w:noWrap/>
            <w:hideMark/>
          </w:tcPr>
          <w:p w14:paraId="300EBADF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Bouzek Tomáš, Ing. JUDr.</w:t>
            </w:r>
          </w:p>
        </w:tc>
        <w:tc>
          <w:tcPr>
            <w:tcW w:w="1515" w:type="dxa"/>
            <w:noWrap/>
            <w:hideMark/>
          </w:tcPr>
          <w:p w14:paraId="4023C8EA" w14:textId="531AE4E7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37DF92EC" w14:textId="148977E3" w:rsidR="008F6A8F" w:rsidRPr="008F6A8F" w:rsidRDefault="008F6A8F" w:rsidP="00843063">
            <w:r w:rsidRPr="008F6A8F">
              <w:t>59</w:t>
            </w:r>
            <w:r w:rsidR="00843063">
              <w:t> </w:t>
            </w:r>
            <w:r w:rsidRPr="008F6A8F">
              <w:t>400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17144061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8FED3F0" w14:textId="77777777" w:rsidTr="00843063">
        <w:trPr>
          <w:trHeight w:val="600"/>
        </w:trPr>
        <w:tc>
          <w:tcPr>
            <w:tcW w:w="3877" w:type="dxa"/>
            <w:hideMark/>
          </w:tcPr>
          <w:p w14:paraId="506BF20A" w14:textId="77777777" w:rsidR="008F6A8F" w:rsidRPr="008F6A8F" w:rsidRDefault="008F6A8F">
            <w:r w:rsidRPr="008F6A8F">
              <w:t xml:space="preserve">Analytická a konzultační činnost, zpracovávání </w:t>
            </w:r>
            <w:proofErr w:type="spellStart"/>
            <w:r w:rsidRPr="008F6A8F">
              <w:t>rešerží</w:t>
            </w:r>
            <w:proofErr w:type="spellEnd"/>
            <w:r w:rsidRPr="008F6A8F">
              <w:t xml:space="preserve"> a spolupráce při řešení úkolů pro náměstka člena vlády.</w:t>
            </w:r>
          </w:p>
        </w:tc>
        <w:tc>
          <w:tcPr>
            <w:tcW w:w="2258" w:type="dxa"/>
            <w:noWrap/>
            <w:hideMark/>
          </w:tcPr>
          <w:p w14:paraId="5831584D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Rubriciusová</w:t>
            </w:r>
            <w:proofErr w:type="spellEnd"/>
            <w:r w:rsidRPr="008F6A8F">
              <w:rPr>
                <w:b/>
                <w:bCs/>
              </w:rPr>
              <w:t xml:space="preserve"> Anna</w:t>
            </w:r>
          </w:p>
        </w:tc>
        <w:tc>
          <w:tcPr>
            <w:tcW w:w="1515" w:type="dxa"/>
            <w:noWrap/>
            <w:hideMark/>
          </w:tcPr>
          <w:p w14:paraId="781566AC" w14:textId="5002FA63" w:rsidR="008F6A8F" w:rsidRPr="008F6A8F" w:rsidRDefault="008F6A8F" w:rsidP="00843063">
            <w:r w:rsidRPr="008F6A8F">
              <w:t>400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6810D97B" w14:textId="1ADD505B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69742D68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5D770DC" w14:textId="77777777" w:rsidTr="00843063">
        <w:trPr>
          <w:trHeight w:val="600"/>
        </w:trPr>
        <w:tc>
          <w:tcPr>
            <w:tcW w:w="3877" w:type="dxa"/>
            <w:hideMark/>
          </w:tcPr>
          <w:p w14:paraId="531559E8" w14:textId="77777777" w:rsidR="008F6A8F" w:rsidRPr="008F6A8F" w:rsidRDefault="008F6A8F">
            <w:r w:rsidRPr="008F6A8F">
              <w:t xml:space="preserve">Analytická a konzultační činnost, zpracovávání </w:t>
            </w:r>
            <w:proofErr w:type="spellStart"/>
            <w:r w:rsidRPr="008F6A8F">
              <w:t>rešerží</w:t>
            </w:r>
            <w:proofErr w:type="spellEnd"/>
            <w:r w:rsidRPr="008F6A8F">
              <w:t xml:space="preserve"> a spolupráce při řešení úkolů pro náměstka člena vlády.</w:t>
            </w:r>
          </w:p>
        </w:tc>
        <w:tc>
          <w:tcPr>
            <w:tcW w:w="2258" w:type="dxa"/>
            <w:noWrap/>
            <w:hideMark/>
          </w:tcPr>
          <w:p w14:paraId="7526EA33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Gregor Jan, Mgr.</w:t>
            </w:r>
          </w:p>
        </w:tc>
        <w:tc>
          <w:tcPr>
            <w:tcW w:w="1515" w:type="dxa"/>
            <w:noWrap/>
            <w:hideMark/>
          </w:tcPr>
          <w:p w14:paraId="70F3AD52" w14:textId="0A4FD02B" w:rsidR="008F6A8F" w:rsidRPr="008F6A8F" w:rsidRDefault="008F6A8F" w:rsidP="00843063">
            <w:r w:rsidRPr="008F6A8F">
              <w:t>400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F4D1A4D" w14:textId="4EEC8912" w:rsidR="008F6A8F" w:rsidRPr="008F6A8F" w:rsidRDefault="008F6A8F" w:rsidP="00843063">
            <w:r w:rsidRPr="008F6A8F">
              <w:t>1</w:t>
            </w:r>
            <w:r w:rsidR="00843063">
              <w:t> </w:t>
            </w:r>
            <w:r w:rsidRPr="008F6A8F">
              <w:t>800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BF6CB05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105F6249" w14:textId="77777777" w:rsidTr="00843063">
        <w:trPr>
          <w:trHeight w:val="600"/>
        </w:trPr>
        <w:tc>
          <w:tcPr>
            <w:tcW w:w="3877" w:type="dxa"/>
            <w:hideMark/>
          </w:tcPr>
          <w:p w14:paraId="55116CEE" w14:textId="77777777" w:rsidR="008F6A8F" w:rsidRPr="008F6A8F" w:rsidRDefault="008F6A8F">
            <w:r w:rsidRPr="008F6A8F">
              <w:t>Poradenská a konzultační činnost v oblasti kyberbezpečnosti, ETŘ a spolupráci s PČR.</w:t>
            </w:r>
          </w:p>
        </w:tc>
        <w:tc>
          <w:tcPr>
            <w:tcW w:w="2258" w:type="dxa"/>
            <w:noWrap/>
            <w:hideMark/>
          </w:tcPr>
          <w:p w14:paraId="188CCB78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Foit</w:t>
            </w:r>
            <w:proofErr w:type="spellEnd"/>
            <w:r w:rsidRPr="008F6A8F">
              <w:rPr>
                <w:b/>
                <w:bCs/>
              </w:rPr>
              <w:t xml:space="preserve"> Michal, Mgr.</w:t>
            </w:r>
          </w:p>
        </w:tc>
        <w:tc>
          <w:tcPr>
            <w:tcW w:w="1515" w:type="dxa"/>
            <w:noWrap/>
            <w:hideMark/>
          </w:tcPr>
          <w:p w14:paraId="6C66685F" w14:textId="0F48DDB2" w:rsidR="008F6A8F" w:rsidRPr="008F6A8F" w:rsidRDefault="008F6A8F" w:rsidP="00843063">
            <w:r w:rsidRPr="008F6A8F">
              <w:t>400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FBF040A" w14:textId="49C10D49" w:rsidR="008F6A8F" w:rsidRPr="008F6A8F" w:rsidRDefault="008F6A8F" w:rsidP="00843063">
            <w:r w:rsidRPr="008F6A8F">
              <w:t>24</w:t>
            </w:r>
            <w:r w:rsidR="00843063">
              <w:t> </w:t>
            </w:r>
            <w:r w:rsidRPr="008F6A8F">
              <w:t>800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E0AD377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8A1692E" w14:textId="77777777" w:rsidTr="00843063">
        <w:trPr>
          <w:trHeight w:val="900"/>
        </w:trPr>
        <w:tc>
          <w:tcPr>
            <w:tcW w:w="3877" w:type="dxa"/>
            <w:hideMark/>
          </w:tcPr>
          <w:p w14:paraId="364A4D22" w14:textId="77777777" w:rsidR="008F6A8F" w:rsidRPr="008F6A8F" w:rsidRDefault="008F6A8F">
            <w:r w:rsidRPr="008F6A8F">
              <w:t xml:space="preserve">Poradenská, analytická a konzultační činnost, zpracovávání </w:t>
            </w:r>
            <w:proofErr w:type="spellStart"/>
            <w:r w:rsidRPr="008F6A8F">
              <w:t>rešerží</w:t>
            </w:r>
            <w:proofErr w:type="spellEnd"/>
            <w:r w:rsidRPr="008F6A8F">
              <w:t xml:space="preserve"> a spolupráce při řešení úkolů pro náměstka člena vlády v oblasti legislativní, ekonomické.</w:t>
            </w:r>
          </w:p>
        </w:tc>
        <w:tc>
          <w:tcPr>
            <w:tcW w:w="2258" w:type="dxa"/>
            <w:noWrap/>
            <w:hideMark/>
          </w:tcPr>
          <w:p w14:paraId="5B7DD72F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Benda Martin, Mgr.</w:t>
            </w:r>
          </w:p>
        </w:tc>
        <w:tc>
          <w:tcPr>
            <w:tcW w:w="1515" w:type="dxa"/>
            <w:noWrap/>
            <w:hideMark/>
          </w:tcPr>
          <w:p w14:paraId="05B50B02" w14:textId="1FF7EECA" w:rsidR="008F6A8F" w:rsidRPr="008F6A8F" w:rsidRDefault="008F6A8F" w:rsidP="00843063">
            <w:r w:rsidRPr="008F6A8F">
              <w:t>400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0D73F28B" w14:textId="55FD7AA2" w:rsidR="008F6A8F" w:rsidRPr="008F6A8F" w:rsidRDefault="008F6A8F" w:rsidP="00843063">
            <w:r w:rsidRPr="008F6A8F">
              <w:t>20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342C756B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312704C" w14:textId="77777777" w:rsidTr="00843063">
        <w:trPr>
          <w:trHeight w:val="360"/>
        </w:trPr>
        <w:tc>
          <w:tcPr>
            <w:tcW w:w="3877" w:type="dxa"/>
            <w:hideMark/>
          </w:tcPr>
          <w:p w14:paraId="534CE559" w14:textId="77777777" w:rsidR="008F6A8F" w:rsidRPr="008F6A8F" w:rsidRDefault="008F6A8F">
            <w:r w:rsidRPr="008F6A8F">
              <w:t>Zpracovávání analýz a rešerší.</w:t>
            </w:r>
          </w:p>
        </w:tc>
        <w:tc>
          <w:tcPr>
            <w:tcW w:w="2258" w:type="dxa"/>
            <w:noWrap/>
            <w:hideMark/>
          </w:tcPr>
          <w:p w14:paraId="480766CA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Kabelka David</w:t>
            </w:r>
          </w:p>
        </w:tc>
        <w:tc>
          <w:tcPr>
            <w:tcW w:w="1515" w:type="dxa"/>
            <w:noWrap/>
            <w:hideMark/>
          </w:tcPr>
          <w:p w14:paraId="5EFF3CF5" w14:textId="2A6EBFF6" w:rsidR="008F6A8F" w:rsidRPr="008F6A8F" w:rsidRDefault="008F6A8F" w:rsidP="00843063">
            <w:r w:rsidRPr="008F6A8F">
              <w:t>200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00D25A3A" w14:textId="0B472B8B" w:rsidR="008F6A8F" w:rsidRPr="008F6A8F" w:rsidRDefault="008F6A8F" w:rsidP="00843063">
            <w:r w:rsidRPr="008F6A8F">
              <w:t>76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20DC00AB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2BCF388" w14:textId="77777777" w:rsidTr="00843063">
        <w:trPr>
          <w:trHeight w:val="315"/>
        </w:trPr>
        <w:tc>
          <w:tcPr>
            <w:tcW w:w="3877" w:type="dxa"/>
            <w:hideMark/>
          </w:tcPr>
          <w:p w14:paraId="656AE039" w14:textId="77777777" w:rsidR="008F6A8F" w:rsidRPr="008F6A8F" w:rsidRDefault="008F6A8F">
            <w:r w:rsidRPr="008F6A8F">
              <w:t>Konzultační činnost pro oblast justiční a legislativní.</w:t>
            </w:r>
          </w:p>
        </w:tc>
        <w:tc>
          <w:tcPr>
            <w:tcW w:w="2258" w:type="dxa"/>
            <w:noWrap/>
            <w:hideMark/>
          </w:tcPr>
          <w:p w14:paraId="5028CD46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Springer</w:t>
            </w:r>
            <w:proofErr w:type="spellEnd"/>
            <w:r w:rsidRPr="008F6A8F">
              <w:rPr>
                <w:b/>
                <w:bCs/>
              </w:rPr>
              <w:t xml:space="preserve"> Paul, Dr. </w:t>
            </w:r>
            <w:proofErr w:type="spellStart"/>
            <w:r w:rsidRPr="008F6A8F">
              <w:rPr>
                <w:b/>
                <w:bCs/>
              </w:rPr>
              <w:t>iur</w:t>
            </w:r>
            <w:proofErr w:type="spellEnd"/>
            <w:r w:rsidRPr="008F6A8F">
              <w:rPr>
                <w:b/>
                <w:bCs/>
              </w:rPr>
              <w:t>.</w:t>
            </w:r>
          </w:p>
        </w:tc>
        <w:tc>
          <w:tcPr>
            <w:tcW w:w="1515" w:type="dxa"/>
            <w:noWrap/>
            <w:hideMark/>
          </w:tcPr>
          <w:p w14:paraId="4857E16D" w14:textId="4848026D" w:rsidR="008F6A8F" w:rsidRPr="008F6A8F" w:rsidRDefault="008F6A8F" w:rsidP="00843063">
            <w:r w:rsidRPr="008F6A8F">
              <w:t>30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6E6FFB1F" w14:textId="2DCD114C" w:rsidR="008F6A8F" w:rsidRPr="008F6A8F" w:rsidRDefault="008F6A8F" w:rsidP="00843063">
            <w:r w:rsidRPr="008F6A8F">
              <w:t>180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901BD03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226678C" w14:textId="77777777" w:rsidTr="00843063">
        <w:trPr>
          <w:trHeight w:val="300"/>
        </w:trPr>
        <w:tc>
          <w:tcPr>
            <w:tcW w:w="3877" w:type="dxa"/>
            <w:vMerge w:val="restart"/>
            <w:hideMark/>
          </w:tcPr>
          <w:p w14:paraId="15D78146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Stálá pracovní skupina ministra spravedlnosti </w:t>
            </w:r>
            <w:proofErr w:type="gramStart"/>
            <w:r w:rsidRPr="008F6A8F">
              <w:rPr>
                <w:b/>
                <w:bCs/>
              </w:rPr>
              <w:t>ČR  pro</w:t>
            </w:r>
            <w:proofErr w:type="gramEnd"/>
            <w:r w:rsidRPr="008F6A8F">
              <w:rPr>
                <w:b/>
                <w:bCs/>
              </w:rPr>
              <w:t xml:space="preserve"> zbraňovou legislativu</w:t>
            </w:r>
          </w:p>
        </w:tc>
        <w:tc>
          <w:tcPr>
            <w:tcW w:w="2258" w:type="dxa"/>
            <w:noWrap/>
            <w:hideMark/>
          </w:tcPr>
          <w:p w14:paraId="07871E3E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Mgr. Pavel Černý, pplk. </w:t>
            </w:r>
            <w:proofErr w:type="spellStart"/>
            <w:r w:rsidRPr="008F6A8F">
              <w:rPr>
                <w:b/>
                <w:bCs/>
              </w:rPr>
              <w:t>v.v</w:t>
            </w:r>
            <w:proofErr w:type="spellEnd"/>
            <w:r w:rsidRPr="008F6A8F">
              <w:rPr>
                <w:b/>
                <w:bCs/>
              </w:rPr>
              <w:t>.</w:t>
            </w:r>
          </w:p>
        </w:tc>
        <w:tc>
          <w:tcPr>
            <w:tcW w:w="1515" w:type="dxa"/>
            <w:noWrap/>
            <w:hideMark/>
          </w:tcPr>
          <w:p w14:paraId="659FF2C2" w14:textId="1356544F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430EC32" w14:textId="31BDDE0F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23E20D56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0B5025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65F2E65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0C838594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Bc. Carla </w:t>
            </w:r>
            <w:proofErr w:type="spellStart"/>
            <w:r w:rsidRPr="008F6A8F">
              <w:rPr>
                <w:b/>
                <w:bCs/>
              </w:rPr>
              <w:t>Cizova</w:t>
            </w:r>
            <w:proofErr w:type="spellEnd"/>
            <w:r w:rsidRPr="008F6A8F">
              <w:rPr>
                <w:b/>
                <w:bCs/>
              </w:rPr>
              <w:t>, MBA</w:t>
            </w:r>
          </w:p>
        </w:tc>
        <w:tc>
          <w:tcPr>
            <w:tcW w:w="1515" w:type="dxa"/>
            <w:noWrap/>
            <w:hideMark/>
          </w:tcPr>
          <w:p w14:paraId="2CA82AAD" w14:textId="09185902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A79F342" w14:textId="628C32F5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375FE99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598600EE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B274D0C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0DC39ADB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Ing. Bc. Bohumil Straka, Ph.D.</w:t>
            </w:r>
          </w:p>
        </w:tc>
        <w:tc>
          <w:tcPr>
            <w:tcW w:w="1515" w:type="dxa"/>
            <w:noWrap/>
            <w:hideMark/>
          </w:tcPr>
          <w:p w14:paraId="241880B4" w14:textId="0794363F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5B0E3542" w14:textId="65557479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B1E03D6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82FA92E" w14:textId="77777777" w:rsidTr="00843063">
        <w:trPr>
          <w:trHeight w:val="315"/>
        </w:trPr>
        <w:tc>
          <w:tcPr>
            <w:tcW w:w="3877" w:type="dxa"/>
            <w:vMerge/>
            <w:hideMark/>
          </w:tcPr>
          <w:p w14:paraId="04DEA2A6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6C127B44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Ing. Stanislav Michalík</w:t>
            </w:r>
          </w:p>
        </w:tc>
        <w:tc>
          <w:tcPr>
            <w:tcW w:w="1515" w:type="dxa"/>
            <w:noWrap/>
            <w:hideMark/>
          </w:tcPr>
          <w:p w14:paraId="1C0FCC0D" w14:textId="427E9A5E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513DB60" w14:textId="04B14E0E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05D3C4C0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15FB8A92" w14:textId="77777777" w:rsidTr="00843063">
        <w:trPr>
          <w:trHeight w:val="300"/>
        </w:trPr>
        <w:tc>
          <w:tcPr>
            <w:tcW w:w="3877" w:type="dxa"/>
            <w:vMerge w:val="restart"/>
            <w:hideMark/>
          </w:tcPr>
          <w:p w14:paraId="477A22BA" w14:textId="77777777" w:rsidR="008F6A8F" w:rsidRPr="008F6A8F" w:rsidRDefault="008F6A8F" w:rsidP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Rozkladová komise </w:t>
            </w:r>
            <w:r w:rsidRPr="008F6A8F">
              <w:rPr>
                <w:b/>
                <w:bCs/>
              </w:rPr>
              <w:br/>
              <w:t>Ministra spravedlnosti</w:t>
            </w:r>
          </w:p>
        </w:tc>
        <w:tc>
          <w:tcPr>
            <w:tcW w:w="2258" w:type="dxa"/>
            <w:noWrap/>
            <w:hideMark/>
          </w:tcPr>
          <w:p w14:paraId="33930B51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Bártík Václav, JUDr.</w:t>
            </w:r>
          </w:p>
        </w:tc>
        <w:tc>
          <w:tcPr>
            <w:tcW w:w="1515" w:type="dxa"/>
            <w:noWrap/>
            <w:hideMark/>
          </w:tcPr>
          <w:p w14:paraId="2B2602C9" w14:textId="688E4BE1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6C45A31F" w14:textId="6819A8EC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68FCEC1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E5DAF7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DFFCF50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09C12CD2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Beran Jiří, JUDr.</w:t>
            </w:r>
          </w:p>
        </w:tc>
        <w:tc>
          <w:tcPr>
            <w:tcW w:w="1515" w:type="dxa"/>
            <w:noWrap/>
            <w:hideMark/>
          </w:tcPr>
          <w:p w14:paraId="52E13866" w14:textId="2CF74E4B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53D7F2B" w14:textId="732348F9" w:rsidR="008F6A8F" w:rsidRPr="008F6A8F" w:rsidRDefault="008F6A8F" w:rsidP="00843063">
            <w:r w:rsidRPr="008F6A8F">
              <w:t>24</w:t>
            </w:r>
            <w:r w:rsidR="00843063">
              <w:t> </w:t>
            </w:r>
            <w:r w:rsidRPr="008F6A8F">
              <w:t>750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3444D7E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1AB270FF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B2065A1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04E7BAB1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Kněžínek</w:t>
            </w:r>
            <w:proofErr w:type="spellEnd"/>
            <w:r w:rsidRPr="008F6A8F">
              <w:rPr>
                <w:b/>
                <w:bCs/>
              </w:rPr>
              <w:t xml:space="preserve"> Jan, JUDr. Ph.D.</w:t>
            </w:r>
          </w:p>
        </w:tc>
        <w:tc>
          <w:tcPr>
            <w:tcW w:w="1515" w:type="dxa"/>
            <w:noWrap/>
            <w:hideMark/>
          </w:tcPr>
          <w:p w14:paraId="48F1CCAD" w14:textId="1C1AE052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F45E169" w14:textId="24F68648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36E56DCF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6C5F329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AA5B576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522F4D01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Málek Ladislav, Mgr. Ing.</w:t>
            </w:r>
          </w:p>
        </w:tc>
        <w:tc>
          <w:tcPr>
            <w:tcW w:w="1515" w:type="dxa"/>
            <w:noWrap/>
            <w:hideMark/>
          </w:tcPr>
          <w:p w14:paraId="7BA9F0BB" w14:textId="71D23F56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185402D" w14:textId="2220317D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2FFBDD22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9FE059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B240759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503AA1FF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Němčák</w:t>
            </w:r>
            <w:proofErr w:type="spellEnd"/>
            <w:r w:rsidRPr="008F6A8F">
              <w:rPr>
                <w:b/>
                <w:bCs/>
              </w:rPr>
              <w:t xml:space="preserve"> Vítězslav, Mgr. et. Bc.</w:t>
            </w:r>
          </w:p>
        </w:tc>
        <w:tc>
          <w:tcPr>
            <w:tcW w:w="1515" w:type="dxa"/>
            <w:noWrap/>
            <w:hideMark/>
          </w:tcPr>
          <w:p w14:paraId="7465841B" w14:textId="40301051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58A0328" w14:textId="0A732E19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AA7FF68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49D142AE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12905F0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6DD595BC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Reterová</w:t>
            </w:r>
            <w:proofErr w:type="spellEnd"/>
            <w:r w:rsidRPr="008F6A8F">
              <w:rPr>
                <w:b/>
                <w:bCs/>
              </w:rPr>
              <w:t xml:space="preserve"> Sylvie</w:t>
            </w:r>
          </w:p>
        </w:tc>
        <w:tc>
          <w:tcPr>
            <w:tcW w:w="1515" w:type="dxa"/>
            <w:noWrap/>
            <w:hideMark/>
          </w:tcPr>
          <w:p w14:paraId="35DE4D6D" w14:textId="70AEE4A5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2C4D1974" w14:textId="1F4B4DCD" w:rsidR="008F6A8F" w:rsidRPr="008F6A8F" w:rsidRDefault="008F6A8F" w:rsidP="00843063">
            <w:r w:rsidRPr="008F6A8F">
              <w:t>23</w:t>
            </w:r>
            <w:r w:rsidR="00843063">
              <w:t> </w:t>
            </w:r>
            <w:r w:rsidRPr="008F6A8F">
              <w:t>650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24D63C3A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6C9EE563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BF7DD3B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6EEF2055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Řezníček Tomáš, Mgr.</w:t>
            </w:r>
          </w:p>
        </w:tc>
        <w:tc>
          <w:tcPr>
            <w:tcW w:w="1515" w:type="dxa"/>
            <w:noWrap/>
            <w:hideMark/>
          </w:tcPr>
          <w:p w14:paraId="66B85F7A" w14:textId="08E88EEB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A33BC3D" w14:textId="7B1BF538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3DC93FBC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5DE5B4F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6D2FBDB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0714C1D3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Nenutil Jiří, PhDr. Mgr. </w:t>
            </w:r>
          </w:p>
        </w:tc>
        <w:tc>
          <w:tcPr>
            <w:tcW w:w="1515" w:type="dxa"/>
            <w:noWrap/>
            <w:hideMark/>
          </w:tcPr>
          <w:p w14:paraId="425C7725" w14:textId="3420D9CD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053A8D2" w14:textId="71CBF594" w:rsidR="008F6A8F" w:rsidRPr="008F6A8F" w:rsidRDefault="008F6A8F" w:rsidP="00843063">
            <w:r w:rsidRPr="008F6A8F">
              <w:t>33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4806D16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6C45A6A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05B541F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5AB7098B" w14:textId="77777777" w:rsidR="008F6A8F" w:rsidRPr="008F6A8F" w:rsidRDefault="008F6A8F">
            <w:pPr>
              <w:rPr>
                <w:b/>
                <w:bCs/>
              </w:rPr>
            </w:pPr>
            <w:proofErr w:type="spellStart"/>
            <w:r w:rsidRPr="008F6A8F">
              <w:rPr>
                <w:b/>
                <w:bCs/>
              </w:rPr>
              <w:t>Ruiderová</w:t>
            </w:r>
            <w:proofErr w:type="spellEnd"/>
            <w:r w:rsidRPr="008F6A8F">
              <w:rPr>
                <w:b/>
                <w:bCs/>
              </w:rPr>
              <w:t xml:space="preserve"> Adéla, Mgr. </w:t>
            </w:r>
          </w:p>
        </w:tc>
        <w:tc>
          <w:tcPr>
            <w:tcW w:w="1515" w:type="dxa"/>
            <w:noWrap/>
            <w:hideMark/>
          </w:tcPr>
          <w:p w14:paraId="3AF602FF" w14:textId="672777CA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0ADDC0E3" w14:textId="2A7E4225" w:rsidR="008F6A8F" w:rsidRPr="008F6A8F" w:rsidRDefault="008F6A8F" w:rsidP="00843063">
            <w:r w:rsidRPr="008F6A8F">
              <w:t>1</w:t>
            </w:r>
            <w:r w:rsidR="00843063">
              <w:t> </w:t>
            </w:r>
            <w:r w:rsidRPr="008F6A8F">
              <w:t>850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83D8C8B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15C3F4E" w14:textId="77777777" w:rsidTr="00843063">
        <w:trPr>
          <w:trHeight w:val="315"/>
        </w:trPr>
        <w:tc>
          <w:tcPr>
            <w:tcW w:w="3877" w:type="dxa"/>
            <w:vMerge/>
            <w:hideMark/>
          </w:tcPr>
          <w:p w14:paraId="4717661B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67B4E303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Vedral Josef, JUDr. Ph.D.</w:t>
            </w:r>
          </w:p>
        </w:tc>
        <w:tc>
          <w:tcPr>
            <w:tcW w:w="1515" w:type="dxa"/>
            <w:noWrap/>
            <w:hideMark/>
          </w:tcPr>
          <w:p w14:paraId="2175D5B0" w14:textId="798F8DA4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4093947C" w14:textId="2254D86C" w:rsidR="008F6A8F" w:rsidRPr="008F6A8F" w:rsidRDefault="008F6A8F" w:rsidP="00843063">
            <w:r w:rsidRPr="008F6A8F">
              <w:t>36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8B420D3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5DA293A" w14:textId="77777777" w:rsidTr="00843063">
        <w:trPr>
          <w:trHeight w:val="300"/>
        </w:trPr>
        <w:tc>
          <w:tcPr>
            <w:tcW w:w="3877" w:type="dxa"/>
            <w:vMerge w:val="restart"/>
            <w:noWrap/>
            <w:hideMark/>
          </w:tcPr>
          <w:p w14:paraId="3AF56888" w14:textId="77777777" w:rsidR="008F6A8F" w:rsidRPr="008F6A8F" w:rsidRDefault="008F6A8F" w:rsidP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Poradní komise </w:t>
            </w:r>
            <w:r w:rsidRPr="008F6A8F">
              <w:rPr>
                <w:b/>
                <w:bCs/>
              </w:rPr>
              <w:br/>
              <w:t>Ministra spravedlnosti</w:t>
            </w:r>
          </w:p>
        </w:tc>
        <w:tc>
          <w:tcPr>
            <w:tcW w:w="2258" w:type="dxa"/>
            <w:noWrap/>
            <w:hideMark/>
          </w:tcPr>
          <w:p w14:paraId="73B7F109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 xml:space="preserve">Blahová Lucie, Mgr. </w:t>
            </w:r>
          </w:p>
        </w:tc>
        <w:tc>
          <w:tcPr>
            <w:tcW w:w="1515" w:type="dxa"/>
            <w:noWrap/>
            <w:hideMark/>
          </w:tcPr>
          <w:p w14:paraId="72A6D8FB" w14:textId="01418786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05DF18FD" w14:textId="70A7A5EA" w:rsidR="008F6A8F" w:rsidRPr="008F6A8F" w:rsidRDefault="008F6A8F" w:rsidP="00843063">
            <w:r w:rsidRPr="008F6A8F">
              <w:t>11</w:t>
            </w:r>
            <w:r w:rsidR="00843063">
              <w:t> </w:t>
            </w:r>
            <w:r w:rsidRPr="008F6A8F">
              <w:t>000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5ACE4281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24882E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D6C7229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14644B71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Blahutová Barbora, Mgr.</w:t>
            </w:r>
          </w:p>
        </w:tc>
        <w:tc>
          <w:tcPr>
            <w:tcW w:w="1515" w:type="dxa"/>
            <w:noWrap/>
            <w:hideMark/>
          </w:tcPr>
          <w:p w14:paraId="66AED888" w14:textId="6FB6B80E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5CB5D93C" w14:textId="50E6831E" w:rsidR="008F6A8F" w:rsidRPr="008F6A8F" w:rsidRDefault="008F6A8F" w:rsidP="00843063">
            <w:r w:rsidRPr="008F6A8F">
              <w:t>13</w:t>
            </w:r>
            <w:r w:rsidR="00843063">
              <w:t> </w:t>
            </w:r>
            <w:r w:rsidRPr="008F6A8F">
              <w:t>200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475BA7FD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2BB62C7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2D2CAA2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7BB48635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Lehký Aleš, Mgr.</w:t>
            </w:r>
          </w:p>
        </w:tc>
        <w:tc>
          <w:tcPr>
            <w:tcW w:w="1515" w:type="dxa"/>
            <w:noWrap/>
            <w:hideMark/>
          </w:tcPr>
          <w:p w14:paraId="578DABE5" w14:textId="73626107" w:rsidR="008F6A8F" w:rsidRPr="008F6A8F" w:rsidRDefault="008F6A8F" w:rsidP="00843063">
            <w:r w:rsidRPr="008F6A8F">
              <w:t>500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10847C8" w14:textId="1E29133C" w:rsidR="008F6A8F" w:rsidRPr="008F6A8F" w:rsidRDefault="008F6A8F" w:rsidP="00843063">
            <w:r w:rsidRPr="008F6A8F">
              <w:t>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65B6AA75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5CA00564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6D387AD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7C08BA28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Chrobák Jiří, Mgr.</w:t>
            </w:r>
          </w:p>
        </w:tc>
        <w:tc>
          <w:tcPr>
            <w:tcW w:w="1515" w:type="dxa"/>
            <w:noWrap/>
            <w:hideMark/>
          </w:tcPr>
          <w:p w14:paraId="75DA8737" w14:textId="5D95ECC6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5B823E64" w14:textId="5ECF349D" w:rsidR="008F6A8F" w:rsidRPr="008F6A8F" w:rsidRDefault="008F6A8F" w:rsidP="00843063">
            <w:r w:rsidRPr="008F6A8F">
              <w:t>4</w:t>
            </w:r>
            <w:r w:rsidR="00843063">
              <w:t> </w:t>
            </w:r>
            <w:r w:rsidRPr="008F6A8F">
              <w:t>400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2EA07472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6050D973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1FBAE37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2F572223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Kulhánek Jan, Mgr.</w:t>
            </w:r>
          </w:p>
        </w:tc>
        <w:tc>
          <w:tcPr>
            <w:tcW w:w="1515" w:type="dxa"/>
            <w:noWrap/>
            <w:hideMark/>
          </w:tcPr>
          <w:p w14:paraId="3CC56E5C" w14:textId="14E6F4EF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D27A180" w14:textId="360220C1" w:rsidR="008F6A8F" w:rsidRPr="008F6A8F" w:rsidRDefault="008F6A8F" w:rsidP="00843063">
            <w:r w:rsidRPr="008F6A8F">
              <w:t>3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46BA2C8" w14:textId="77777777" w:rsidR="008F6A8F" w:rsidRPr="008F6A8F" w:rsidRDefault="008F6A8F">
            <w:r w:rsidRPr="008F6A8F">
              <w:t> </w:t>
            </w:r>
          </w:p>
        </w:tc>
      </w:tr>
      <w:tr w:rsidR="008F6A8F" w:rsidRPr="008F6A8F" w14:paraId="32DEB04E" w14:textId="77777777" w:rsidTr="00843063">
        <w:trPr>
          <w:trHeight w:val="315"/>
        </w:trPr>
        <w:tc>
          <w:tcPr>
            <w:tcW w:w="3877" w:type="dxa"/>
            <w:vMerge/>
            <w:hideMark/>
          </w:tcPr>
          <w:p w14:paraId="18B3084A" w14:textId="77777777" w:rsidR="008F6A8F" w:rsidRPr="008F6A8F" w:rsidRDefault="008F6A8F">
            <w:pPr>
              <w:rPr>
                <w:b/>
                <w:bCs/>
              </w:rPr>
            </w:pPr>
          </w:p>
        </w:tc>
        <w:tc>
          <w:tcPr>
            <w:tcW w:w="2258" w:type="dxa"/>
            <w:noWrap/>
            <w:hideMark/>
          </w:tcPr>
          <w:p w14:paraId="2751CDDC" w14:textId="77777777" w:rsidR="008F6A8F" w:rsidRPr="008F6A8F" w:rsidRDefault="008F6A8F">
            <w:pPr>
              <w:rPr>
                <w:b/>
                <w:bCs/>
              </w:rPr>
            </w:pPr>
            <w:r w:rsidRPr="008F6A8F">
              <w:rPr>
                <w:b/>
                <w:bCs/>
              </w:rPr>
              <w:t>Blahut Aleš, Mgr.</w:t>
            </w:r>
          </w:p>
        </w:tc>
        <w:tc>
          <w:tcPr>
            <w:tcW w:w="1515" w:type="dxa"/>
            <w:noWrap/>
            <w:hideMark/>
          </w:tcPr>
          <w:p w14:paraId="085335A3" w14:textId="0574187D" w:rsidR="008F6A8F" w:rsidRPr="008F6A8F" w:rsidRDefault="008F6A8F" w:rsidP="00843063">
            <w:r w:rsidRPr="008F6A8F">
              <w:t>550</w:t>
            </w:r>
            <w:r w:rsidR="00843063">
              <w:t>,-</w:t>
            </w:r>
          </w:p>
        </w:tc>
        <w:tc>
          <w:tcPr>
            <w:tcW w:w="1455" w:type="dxa"/>
            <w:noWrap/>
            <w:hideMark/>
          </w:tcPr>
          <w:p w14:paraId="7B3D50FA" w14:textId="007A13A4" w:rsidR="008F6A8F" w:rsidRPr="008F6A8F" w:rsidRDefault="008F6A8F" w:rsidP="00843063">
            <w:r w:rsidRPr="008F6A8F">
              <w:t>3</w:t>
            </w:r>
            <w:r w:rsidR="00843063">
              <w:t> </w:t>
            </w:r>
            <w:r w:rsidRPr="008F6A8F">
              <w:t>300</w:t>
            </w:r>
            <w:r w:rsidR="00843063">
              <w:t>,-</w:t>
            </w:r>
          </w:p>
        </w:tc>
        <w:tc>
          <w:tcPr>
            <w:tcW w:w="4889" w:type="dxa"/>
            <w:noWrap/>
            <w:hideMark/>
          </w:tcPr>
          <w:p w14:paraId="7A5891CF" w14:textId="77777777" w:rsidR="008F6A8F" w:rsidRPr="008F6A8F" w:rsidRDefault="008F6A8F">
            <w:r w:rsidRPr="008F6A8F">
              <w:t> </w:t>
            </w:r>
          </w:p>
        </w:tc>
      </w:tr>
      <w:tr w:rsidR="00843063" w:rsidRPr="00843063" w14:paraId="742F0B04" w14:textId="77777777" w:rsidTr="00843063">
        <w:trPr>
          <w:trHeight w:val="300"/>
        </w:trPr>
        <w:tc>
          <w:tcPr>
            <w:tcW w:w="3877" w:type="dxa"/>
            <w:vMerge w:val="restart"/>
            <w:hideMark/>
          </w:tcPr>
          <w:p w14:paraId="53B1E89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2258" w:type="dxa"/>
            <w:noWrap/>
            <w:hideMark/>
          </w:tcPr>
          <w:p w14:paraId="6B357F9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1515" w:type="dxa"/>
            <w:noWrap/>
            <w:hideMark/>
          </w:tcPr>
          <w:p w14:paraId="7E6C924D" w14:textId="2E5C913E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6359B1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18AC83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45478C3B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BC6852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9EFD86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1515" w:type="dxa"/>
            <w:noWrap/>
            <w:hideMark/>
          </w:tcPr>
          <w:p w14:paraId="214DC515" w14:textId="24C0766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F8E6C0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5D41C1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31F49E2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4DB8B6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57FAB5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1515" w:type="dxa"/>
            <w:noWrap/>
            <w:hideMark/>
          </w:tcPr>
          <w:p w14:paraId="1DDCCF92" w14:textId="3B782BC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B13D8E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374C6A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32E6DF8A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063F03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5037B1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1515" w:type="dxa"/>
            <w:noWrap/>
            <w:hideMark/>
          </w:tcPr>
          <w:p w14:paraId="51953C80" w14:textId="3631520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53EE7F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955FD6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843063" w:rsidRPr="00843063" w14:paraId="6809E62B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1A6E6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70B156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1515" w:type="dxa"/>
            <w:noWrap/>
            <w:hideMark/>
          </w:tcPr>
          <w:p w14:paraId="3F40E709" w14:textId="0D1D53C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7EC1D3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8296B6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843063" w:rsidRPr="00843063" w14:paraId="52B8D15E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CFEFC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A2EEEF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1515" w:type="dxa"/>
            <w:noWrap/>
            <w:hideMark/>
          </w:tcPr>
          <w:p w14:paraId="2593ABF1" w14:textId="4990F82F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D38075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97E05F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7508CBF3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744D2C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657B92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1515" w:type="dxa"/>
            <w:noWrap/>
            <w:hideMark/>
          </w:tcPr>
          <w:p w14:paraId="2E679764" w14:textId="37F2C5C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72798F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5241A1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5527AF5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D8517F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5F483B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1515" w:type="dxa"/>
            <w:noWrap/>
            <w:hideMark/>
          </w:tcPr>
          <w:p w14:paraId="306D02FB" w14:textId="53F99A29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1181D5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52986D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843063" w:rsidRPr="00843063" w14:paraId="3CA9BA9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E7E7B8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5563C4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1515" w:type="dxa"/>
            <w:noWrap/>
            <w:hideMark/>
          </w:tcPr>
          <w:p w14:paraId="5853D718" w14:textId="6029DA0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36FA95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DC0E8A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843063" w:rsidRPr="00843063" w14:paraId="1B41E43F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667F2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CD3875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1515" w:type="dxa"/>
            <w:noWrap/>
            <w:hideMark/>
          </w:tcPr>
          <w:p w14:paraId="09FBFCAF" w14:textId="31280E8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319849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500657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843063" w:rsidRPr="00843063" w14:paraId="4F9A1A7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9DE001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4B5EC2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1515" w:type="dxa"/>
            <w:noWrap/>
            <w:hideMark/>
          </w:tcPr>
          <w:p w14:paraId="3230D1A2" w14:textId="50D022A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5E7024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A5024A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6248477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5F6293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F98D31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1515" w:type="dxa"/>
            <w:noWrap/>
            <w:hideMark/>
          </w:tcPr>
          <w:p w14:paraId="14E7E418" w14:textId="0472F6F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F26170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34F3F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534BB089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9EAB3D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C02128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1515" w:type="dxa"/>
            <w:noWrap/>
            <w:hideMark/>
          </w:tcPr>
          <w:p w14:paraId="468C98B5" w14:textId="697F81AF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ACB3A4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187D6E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61773234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9C04B1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10D961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1515" w:type="dxa"/>
            <w:noWrap/>
            <w:hideMark/>
          </w:tcPr>
          <w:p w14:paraId="01429C16" w14:textId="7ED83D61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36ABB4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09F7C7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23A5629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34CDE59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9ED662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1515" w:type="dxa"/>
            <w:noWrap/>
            <w:hideMark/>
          </w:tcPr>
          <w:p w14:paraId="0375155B" w14:textId="48E6BA9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DC0EB1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D07E9E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6EA6074B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AC4179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FCADD4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1515" w:type="dxa"/>
            <w:noWrap/>
            <w:hideMark/>
          </w:tcPr>
          <w:p w14:paraId="5498585E" w14:textId="003730F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382EAF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07DA16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15CC69CA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272B36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559055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1515" w:type="dxa"/>
            <w:noWrap/>
            <w:hideMark/>
          </w:tcPr>
          <w:p w14:paraId="332E470D" w14:textId="162A186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16887E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2327C0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843063" w:rsidRPr="00843063" w14:paraId="5DEBFA3D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03370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C63272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1515" w:type="dxa"/>
            <w:noWrap/>
            <w:hideMark/>
          </w:tcPr>
          <w:p w14:paraId="42E165DF" w14:textId="0A56EE6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C0DF50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E7DDF4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6D0E72BF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0EBE6A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4FB7A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1515" w:type="dxa"/>
            <w:noWrap/>
            <w:hideMark/>
          </w:tcPr>
          <w:p w14:paraId="2E9BC7DB" w14:textId="65382894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94EE8D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347302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358EFC5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5506E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EF63C4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Hrubeš Pavel, doc. Ing. Ph.D.</w:t>
            </w:r>
          </w:p>
        </w:tc>
        <w:tc>
          <w:tcPr>
            <w:tcW w:w="1515" w:type="dxa"/>
            <w:noWrap/>
            <w:hideMark/>
          </w:tcPr>
          <w:p w14:paraId="47728B3D" w14:textId="73FF3704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054864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5B0AAA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3EA4B05B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97285B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981AD7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Jacura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</w:t>
            </w:r>
          </w:p>
        </w:tc>
        <w:tc>
          <w:tcPr>
            <w:tcW w:w="1515" w:type="dxa"/>
            <w:noWrap/>
            <w:hideMark/>
          </w:tcPr>
          <w:p w14:paraId="0EE81668" w14:textId="7A9BF06E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8B0506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F0930D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713EC86A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F0E68A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6D0AC9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1515" w:type="dxa"/>
            <w:noWrap/>
            <w:hideMark/>
          </w:tcPr>
          <w:p w14:paraId="3E7A47B1" w14:textId="47B15186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41D308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EDBCC7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843063" w:rsidRPr="00843063" w14:paraId="49D9168E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09B81A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8C9699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1515" w:type="dxa"/>
            <w:noWrap/>
            <w:hideMark/>
          </w:tcPr>
          <w:p w14:paraId="21E486BF" w14:textId="797405E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7120C6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A729C0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843063" w:rsidRPr="00843063" w14:paraId="18D1E42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843272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3417CF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1515" w:type="dxa"/>
            <w:noWrap/>
            <w:hideMark/>
          </w:tcPr>
          <w:p w14:paraId="72634D31" w14:textId="23625941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695459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79C78C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843063" w:rsidRPr="00843063" w14:paraId="0A8BC9B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72A63B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03F47A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1515" w:type="dxa"/>
            <w:noWrap/>
            <w:hideMark/>
          </w:tcPr>
          <w:p w14:paraId="56ABCC85" w14:textId="176AB2A9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7D1ECC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B75355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1D303C5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FC5F7B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8BC6AC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1515" w:type="dxa"/>
            <w:noWrap/>
            <w:hideMark/>
          </w:tcPr>
          <w:p w14:paraId="4F599C47" w14:textId="1517956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BCD21E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79AEAD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843063" w:rsidRPr="00843063" w14:paraId="6F242E2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8756E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91CD2F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Ĺuboš, Mgr.</w:t>
            </w:r>
          </w:p>
        </w:tc>
        <w:tc>
          <w:tcPr>
            <w:tcW w:w="1515" w:type="dxa"/>
            <w:noWrap/>
            <w:hideMark/>
          </w:tcPr>
          <w:p w14:paraId="31D58C9E" w14:textId="4E7E0C3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880692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14F02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843063" w:rsidRPr="00843063" w14:paraId="6905672F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A0A93C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2D554B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1515" w:type="dxa"/>
            <w:noWrap/>
            <w:hideMark/>
          </w:tcPr>
          <w:p w14:paraId="2D2025F5" w14:textId="19B9230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455CFF4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BBAD18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ekonomiku, Poradní sbor pro metodologii forenzních oborů</w:t>
            </w:r>
          </w:p>
        </w:tc>
      </w:tr>
      <w:tr w:rsidR="00843063" w:rsidRPr="00843063" w14:paraId="16D8A82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F545DE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2A41D7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1515" w:type="dxa"/>
            <w:noWrap/>
            <w:hideMark/>
          </w:tcPr>
          <w:p w14:paraId="5D0C6727" w14:textId="70C99CA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FDE311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A0E04B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843063" w:rsidRPr="00843063" w14:paraId="5627448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0B752F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3F7423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1515" w:type="dxa"/>
            <w:noWrap/>
            <w:hideMark/>
          </w:tcPr>
          <w:p w14:paraId="1FB452C9" w14:textId="7C02F8C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3D8A6D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98533F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843063" w:rsidRPr="00843063" w14:paraId="688B386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3B7BBE1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537444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1515" w:type="dxa"/>
            <w:noWrap/>
            <w:hideMark/>
          </w:tcPr>
          <w:p w14:paraId="04442BAC" w14:textId="0639DC7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464C15F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FF36C3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843063" w:rsidRPr="00843063" w14:paraId="4A5E622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3FFF605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320E2A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1515" w:type="dxa"/>
            <w:noWrap/>
            <w:hideMark/>
          </w:tcPr>
          <w:p w14:paraId="5FA3AE61" w14:textId="519BBFD6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565A24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70FF60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843063" w:rsidRPr="00843063" w14:paraId="04AF5EC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1E761E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4A4CE6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1515" w:type="dxa"/>
            <w:noWrap/>
            <w:hideMark/>
          </w:tcPr>
          <w:p w14:paraId="018F8204" w14:textId="359CBC0F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97B8E3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40AFD9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843063" w:rsidRPr="00843063" w14:paraId="66A1AE3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6D2BDD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DCAF0D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1515" w:type="dxa"/>
            <w:noWrap/>
            <w:hideMark/>
          </w:tcPr>
          <w:p w14:paraId="1D8690B2" w14:textId="41508C1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4E69CAD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B9678B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64D47B1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3A5547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8A7177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1515" w:type="dxa"/>
            <w:noWrap/>
            <w:hideMark/>
          </w:tcPr>
          <w:p w14:paraId="1D3B8107" w14:textId="24D29B2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ED1B2C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DC334F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67540E1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6830F8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CF67BC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1515" w:type="dxa"/>
            <w:noWrap/>
            <w:hideMark/>
          </w:tcPr>
          <w:p w14:paraId="06F7C981" w14:textId="25CE40C9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AFA1A8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7D87D8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843063" w:rsidRPr="00843063" w14:paraId="12D7ECBD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EAD59B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B58187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1515" w:type="dxa"/>
            <w:noWrap/>
            <w:hideMark/>
          </w:tcPr>
          <w:p w14:paraId="7DAED27C" w14:textId="0A8B927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6CDCFA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0A486E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5ECF4BCA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0A1D79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BD7A56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1515" w:type="dxa"/>
            <w:noWrap/>
            <w:hideMark/>
          </w:tcPr>
          <w:p w14:paraId="7AF11E15" w14:textId="5837CB4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F1C03B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0C84A1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0495A82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19B72C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38E1EF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1515" w:type="dxa"/>
            <w:noWrap/>
            <w:hideMark/>
          </w:tcPr>
          <w:p w14:paraId="0E45F2AC" w14:textId="32935E0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C7B724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6DBAD5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843063" w:rsidRPr="00843063" w14:paraId="426A45ED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C60362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209940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Mošna Karel, JUDr.</w:t>
            </w:r>
          </w:p>
        </w:tc>
        <w:tc>
          <w:tcPr>
            <w:tcW w:w="1515" w:type="dxa"/>
            <w:noWrap/>
            <w:hideMark/>
          </w:tcPr>
          <w:p w14:paraId="14801308" w14:textId="38D3668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066C88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22722A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4FE942A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209715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F4DBAB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1515" w:type="dxa"/>
            <w:noWrap/>
            <w:hideMark/>
          </w:tcPr>
          <w:p w14:paraId="240113D1" w14:textId="1E1CCC6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86203C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337D4B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7D1E6A1F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2AE10E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ACA3AE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1515" w:type="dxa"/>
            <w:noWrap/>
            <w:hideMark/>
          </w:tcPr>
          <w:p w14:paraId="2B42FF2C" w14:textId="33F50D39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4443FE7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F871AD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843063" w:rsidRPr="00843063" w14:paraId="0BAF5F8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2DA1F6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4F25FF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1515" w:type="dxa"/>
            <w:noWrap/>
            <w:hideMark/>
          </w:tcPr>
          <w:p w14:paraId="715797FC" w14:textId="03FF40B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486E8CE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420DC4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6700A449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1F02EF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6473FD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1515" w:type="dxa"/>
            <w:noWrap/>
            <w:hideMark/>
          </w:tcPr>
          <w:p w14:paraId="06689065" w14:textId="59438B9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478272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0826F9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3F9158DD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EAB84F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5181E7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1515" w:type="dxa"/>
            <w:noWrap/>
            <w:hideMark/>
          </w:tcPr>
          <w:p w14:paraId="795694CC" w14:textId="0241949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9974BD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C449EE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843063" w:rsidRPr="00843063" w14:paraId="511D8DF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60AF8A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DF27E8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1515" w:type="dxa"/>
            <w:noWrap/>
            <w:hideMark/>
          </w:tcPr>
          <w:p w14:paraId="4AEDDD89" w14:textId="6BF2D1F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258A35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D7F20E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57633E8C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5DC0CF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5EAC14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1515" w:type="dxa"/>
            <w:noWrap/>
            <w:hideMark/>
          </w:tcPr>
          <w:p w14:paraId="6A051DA6" w14:textId="709B1981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14F623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D789E7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5300BCDE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563777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3EB250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Ptáček Radek, prof., PhDr., Ph.D.</w:t>
            </w:r>
          </w:p>
        </w:tc>
        <w:tc>
          <w:tcPr>
            <w:tcW w:w="1515" w:type="dxa"/>
            <w:noWrap/>
            <w:hideMark/>
          </w:tcPr>
          <w:p w14:paraId="0EF8C06F" w14:textId="549980A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7FB26F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9126D8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3332051D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5A6EF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E60875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Radová Zuzana, doc. Ing. Ph.D.</w:t>
            </w:r>
          </w:p>
        </w:tc>
        <w:tc>
          <w:tcPr>
            <w:tcW w:w="1515" w:type="dxa"/>
            <w:noWrap/>
            <w:hideMark/>
          </w:tcPr>
          <w:p w14:paraId="68344375" w14:textId="7738D7F9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80CC43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CD003E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4EA97D3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0FB07B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964040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Rýdlová Barbora, Ing. Ph.D.</w:t>
            </w:r>
          </w:p>
        </w:tc>
        <w:tc>
          <w:tcPr>
            <w:tcW w:w="1515" w:type="dxa"/>
            <w:noWrap/>
            <w:hideMark/>
          </w:tcPr>
          <w:p w14:paraId="6CFC10E8" w14:textId="6F94E4F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D21783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80E7BA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6DDEB679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734B95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CB7E23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1515" w:type="dxa"/>
            <w:noWrap/>
            <w:hideMark/>
          </w:tcPr>
          <w:p w14:paraId="556EA2CF" w14:textId="114A2CA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068D3F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09777E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5768AC8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40B219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A146B6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1515" w:type="dxa"/>
            <w:noWrap/>
            <w:hideMark/>
          </w:tcPr>
          <w:p w14:paraId="4C694E8B" w14:textId="2208BBE6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EF71B8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8E940D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1F7153D7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5AEA02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7423F4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1515" w:type="dxa"/>
            <w:noWrap/>
            <w:hideMark/>
          </w:tcPr>
          <w:p w14:paraId="4383259E" w14:textId="30701D8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947048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485789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5D68454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9AA1E0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E4F7C0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Schmidt Drahomír, doc. Ing. Ph.D.</w:t>
            </w:r>
          </w:p>
        </w:tc>
        <w:tc>
          <w:tcPr>
            <w:tcW w:w="1515" w:type="dxa"/>
            <w:noWrap/>
            <w:hideMark/>
          </w:tcPr>
          <w:p w14:paraId="7A556E21" w14:textId="6A23272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A6EEFA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CEDE49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843063" w:rsidRPr="00843063" w14:paraId="391C53B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436CAB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50C06C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Skarnitzl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Radek, doc. Mgr. PhD.</w:t>
            </w:r>
          </w:p>
        </w:tc>
        <w:tc>
          <w:tcPr>
            <w:tcW w:w="1515" w:type="dxa"/>
            <w:noWrap/>
            <w:hideMark/>
          </w:tcPr>
          <w:p w14:paraId="796DE061" w14:textId="3D04302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745D76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D64A50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843063" w:rsidRPr="00843063" w14:paraId="6A345AF3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EC365B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9223B6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1515" w:type="dxa"/>
            <w:noWrap/>
            <w:hideMark/>
          </w:tcPr>
          <w:p w14:paraId="314EC0E8" w14:textId="055CAB2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54B44F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3A0C86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843063" w:rsidRPr="00843063" w14:paraId="7B473BF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592061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DFFF30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1515" w:type="dxa"/>
            <w:noWrap/>
            <w:hideMark/>
          </w:tcPr>
          <w:p w14:paraId="5F1B0B37" w14:textId="69C4083C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B8A155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6B60CA8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1B37C50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6D379B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9F17AB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1515" w:type="dxa"/>
            <w:noWrap/>
            <w:hideMark/>
          </w:tcPr>
          <w:p w14:paraId="2FFD5D21" w14:textId="723D036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25EA79A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2F48E9A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843063" w:rsidRPr="00843063" w14:paraId="0065CF09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458E0A2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527B8D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1515" w:type="dxa"/>
            <w:noWrap/>
            <w:hideMark/>
          </w:tcPr>
          <w:p w14:paraId="0FEA8E3C" w14:textId="3EA8A3B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45F58F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8E47B9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4EDC7A99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CC43FD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FD133E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1515" w:type="dxa"/>
            <w:noWrap/>
            <w:hideMark/>
          </w:tcPr>
          <w:p w14:paraId="47C2151E" w14:textId="4A4F4EB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BB0E9D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D0834C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7B92398C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7B58190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DC5B68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Švehlová Ivana, JUDr.</w:t>
            </w:r>
          </w:p>
        </w:tc>
        <w:tc>
          <w:tcPr>
            <w:tcW w:w="1515" w:type="dxa"/>
            <w:noWrap/>
            <w:hideMark/>
          </w:tcPr>
          <w:p w14:paraId="24F92D4B" w14:textId="0E6274A4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64B69A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62098C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843063" w:rsidRPr="00843063" w14:paraId="0D336AAC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33B6AA9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1BB511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1515" w:type="dxa"/>
            <w:noWrap/>
            <w:hideMark/>
          </w:tcPr>
          <w:p w14:paraId="0A22272A" w14:textId="05C478E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B4520E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60BC93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578D703C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8900F9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19B2FC2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1515" w:type="dxa"/>
            <w:noWrap/>
            <w:hideMark/>
          </w:tcPr>
          <w:p w14:paraId="02805E61" w14:textId="0F237B06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1B16C8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E9D673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45EF4873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817A40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DFCB8D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1515" w:type="dxa"/>
            <w:noWrap/>
            <w:hideMark/>
          </w:tcPr>
          <w:p w14:paraId="134D276B" w14:textId="4EFE151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1EDF6A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711B78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573ABD2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7BB31C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3717C8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1515" w:type="dxa"/>
            <w:noWrap/>
            <w:hideMark/>
          </w:tcPr>
          <w:p w14:paraId="23C23935" w14:textId="45F38275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D195FA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177426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843063" w:rsidRPr="00843063" w14:paraId="29DBC6B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0376B42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BE9B8D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1515" w:type="dxa"/>
            <w:noWrap/>
            <w:hideMark/>
          </w:tcPr>
          <w:p w14:paraId="50661D26" w14:textId="29B523D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879286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B10AD7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1D3BC356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F63001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407799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Tůma Pavel, Ing., Ph.D.</w:t>
            </w:r>
          </w:p>
        </w:tc>
        <w:tc>
          <w:tcPr>
            <w:tcW w:w="1515" w:type="dxa"/>
            <w:noWrap/>
            <w:hideMark/>
          </w:tcPr>
          <w:p w14:paraId="6DD0DD89" w14:textId="18E4D8BB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0CFD3C0" w14:textId="6CD37C26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4889" w:type="dxa"/>
            <w:noWrap/>
            <w:hideMark/>
          </w:tcPr>
          <w:p w14:paraId="3FFB0D5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612B7C3A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18C17B6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51A905D9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1515" w:type="dxa"/>
            <w:noWrap/>
            <w:hideMark/>
          </w:tcPr>
          <w:p w14:paraId="5C523C55" w14:textId="34A79FC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9E1754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95DDE7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843063" w:rsidRPr="00843063" w14:paraId="540BB801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C499B7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EDE926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1515" w:type="dxa"/>
            <w:noWrap/>
            <w:hideMark/>
          </w:tcPr>
          <w:p w14:paraId="0BA44A26" w14:textId="05BD983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8BD528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213936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843063" w:rsidRPr="00843063" w14:paraId="17AFFE6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09EDE6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49C7A9D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1515" w:type="dxa"/>
            <w:noWrap/>
            <w:hideMark/>
          </w:tcPr>
          <w:p w14:paraId="0BCB06A1" w14:textId="45BB2CAF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06CA157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1A590C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dopravu, Poradní sbor pro stavebnictví, strojírenství a energetiku</w:t>
            </w:r>
          </w:p>
        </w:tc>
      </w:tr>
      <w:tr w:rsidR="00843063" w:rsidRPr="00843063" w14:paraId="7AF6CC3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5BEB225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0FC5064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Vochozka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Marek, prof. Ing. Ph.D., MBA, </w:t>
            </w: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dr.h.c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15" w:type="dxa"/>
            <w:noWrap/>
            <w:hideMark/>
          </w:tcPr>
          <w:p w14:paraId="148F1E5A" w14:textId="080DED2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518C1186" w14:textId="020A1A60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4889" w:type="dxa"/>
            <w:noWrap/>
            <w:hideMark/>
          </w:tcPr>
          <w:p w14:paraId="05892FA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843063" w:rsidRPr="00843063" w14:paraId="7677910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9049DE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7129F3E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1515" w:type="dxa"/>
            <w:noWrap/>
            <w:hideMark/>
          </w:tcPr>
          <w:p w14:paraId="717E5747" w14:textId="6C9A8CEF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16E73CE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40181201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843063" w:rsidRPr="00843063" w14:paraId="61CEECE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640352C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E8C17D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1515" w:type="dxa"/>
            <w:noWrap/>
            <w:hideMark/>
          </w:tcPr>
          <w:p w14:paraId="0F7AF0F1" w14:textId="0A591BC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A7A079E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6832FD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rukopisu, Poradní sbor pro metodologii forenzních oborů</w:t>
            </w:r>
          </w:p>
        </w:tc>
      </w:tr>
      <w:tr w:rsidR="00843063" w:rsidRPr="00843063" w14:paraId="702AD058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A630A5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48FD2A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1515" w:type="dxa"/>
            <w:noWrap/>
            <w:hideMark/>
          </w:tcPr>
          <w:p w14:paraId="3C91ACA8" w14:textId="42EA33D3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3B998E43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0CF3630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843063" w:rsidRPr="00843063" w14:paraId="67B1ABF0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3587A0C7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F2FBFD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Zimmer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 Bc. PhD.</w:t>
            </w:r>
          </w:p>
        </w:tc>
        <w:tc>
          <w:tcPr>
            <w:tcW w:w="1515" w:type="dxa"/>
            <w:noWrap/>
            <w:hideMark/>
          </w:tcPr>
          <w:p w14:paraId="55DF9B3B" w14:textId="12AA660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E53177F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54B96702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843063" w:rsidRPr="00843063" w14:paraId="7B4D45C5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261E0BD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69B87E3C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Zvěřina Jaroslav, doc. MUDr. CSc.</w:t>
            </w:r>
          </w:p>
        </w:tc>
        <w:tc>
          <w:tcPr>
            <w:tcW w:w="1515" w:type="dxa"/>
            <w:noWrap/>
            <w:hideMark/>
          </w:tcPr>
          <w:p w14:paraId="65CFA2CE" w14:textId="126EF6B8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9A59EF6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11D03350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843063" w:rsidRPr="00843063" w14:paraId="1F963212" w14:textId="77777777" w:rsidTr="00843063">
        <w:trPr>
          <w:trHeight w:val="300"/>
        </w:trPr>
        <w:tc>
          <w:tcPr>
            <w:tcW w:w="3877" w:type="dxa"/>
            <w:vMerge/>
            <w:hideMark/>
          </w:tcPr>
          <w:p w14:paraId="5E7AA23B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21AEA17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1515" w:type="dxa"/>
            <w:noWrap/>
            <w:hideMark/>
          </w:tcPr>
          <w:p w14:paraId="4374A7D2" w14:textId="63AD5A82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6D570478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E535FF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843063" w:rsidRPr="00843063" w14:paraId="6A5CC683" w14:textId="77777777" w:rsidTr="00843063">
        <w:trPr>
          <w:trHeight w:val="315"/>
        </w:trPr>
        <w:tc>
          <w:tcPr>
            <w:tcW w:w="3877" w:type="dxa"/>
            <w:vMerge/>
            <w:hideMark/>
          </w:tcPr>
          <w:p w14:paraId="600BA91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8" w:type="dxa"/>
            <w:noWrap/>
            <w:hideMark/>
          </w:tcPr>
          <w:p w14:paraId="3A63AFCD" w14:textId="77777777" w:rsidR="00843063" w:rsidRPr="00843063" w:rsidRDefault="00843063" w:rsidP="008430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843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1515" w:type="dxa"/>
            <w:noWrap/>
            <w:hideMark/>
          </w:tcPr>
          <w:p w14:paraId="1D5C2564" w14:textId="2A58420D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C22DD4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455" w:type="dxa"/>
            <w:noWrap/>
            <w:hideMark/>
          </w:tcPr>
          <w:p w14:paraId="73131F9A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889" w:type="dxa"/>
            <w:noWrap/>
            <w:hideMark/>
          </w:tcPr>
          <w:p w14:paraId="3FB05294" w14:textId="77777777" w:rsidR="00843063" w:rsidRPr="00843063" w:rsidRDefault="00843063" w:rsidP="008430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3063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</w:tbl>
    <w:p w14:paraId="273E480A" w14:textId="1AAEBFF2" w:rsidR="007A4CD9" w:rsidRDefault="007A4CD9"/>
    <w:p w14:paraId="3D067909" w14:textId="3C5E2B1B" w:rsidR="00843063" w:rsidRDefault="00843063"/>
    <w:p w14:paraId="03A886AD" w14:textId="7343427B" w:rsidR="00843063" w:rsidRDefault="00843063"/>
    <w:p w14:paraId="765A6C41" w14:textId="05F7F852" w:rsidR="00843063" w:rsidRDefault="00843063"/>
    <w:p w14:paraId="14FE1B43" w14:textId="73689907" w:rsidR="00843063" w:rsidRDefault="00843063"/>
    <w:p w14:paraId="0EC38A85" w14:textId="7EA5D639" w:rsidR="00843063" w:rsidRDefault="00843063"/>
    <w:p w14:paraId="3B18349B" w14:textId="77777777" w:rsidR="00843063" w:rsidRDefault="00843063"/>
    <w:p w14:paraId="71F3B2D3" w14:textId="2BD5B44A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I. pololetí roku 202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tbl>
      <w:tblPr>
        <w:tblStyle w:val="Mkatabulky"/>
        <w:tblW w:w="14318" w:type="dxa"/>
        <w:tblInd w:w="-289" w:type="dxa"/>
        <w:tblLook w:val="04A0" w:firstRow="1" w:lastRow="0" w:firstColumn="1" w:lastColumn="0" w:noHBand="0" w:noVBand="1"/>
      </w:tblPr>
      <w:tblGrid>
        <w:gridCol w:w="2537"/>
        <w:gridCol w:w="2000"/>
        <w:gridCol w:w="4603"/>
        <w:gridCol w:w="2516"/>
        <w:gridCol w:w="2662"/>
      </w:tblGrid>
      <w:tr w:rsidR="00426553" w:rsidRPr="00807960" w14:paraId="64F723C0" w14:textId="77777777" w:rsidTr="00426553">
        <w:trPr>
          <w:tblHeader/>
        </w:trPr>
        <w:tc>
          <w:tcPr>
            <w:tcW w:w="2537" w:type="dxa"/>
            <w:shd w:val="clear" w:color="auto" w:fill="E7E6E6" w:themeFill="background2"/>
          </w:tcPr>
          <w:p w14:paraId="673DA74B" w14:textId="77777777" w:rsidR="00426553" w:rsidRPr="00807960" w:rsidRDefault="00426553" w:rsidP="006E2ED0">
            <w:pPr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000" w:type="dxa"/>
            <w:shd w:val="clear" w:color="auto" w:fill="E7E6E6" w:themeFill="background2"/>
          </w:tcPr>
          <w:p w14:paraId="4347D531" w14:textId="77777777" w:rsidR="00426553" w:rsidRPr="00807960" w:rsidRDefault="00426553" w:rsidP="006E2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4603" w:type="dxa"/>
            <w:shd w:val="clear" w:color="auto" w:fill="E7E6E6" w:themeFill="background2"/>
          </w:tcPr>
          <w:p w14:paraId="35CA96B0" w14:textId="77777777" w:rsidR="00426553" w:rsidRPr="00807960" w:rsidRDefault="00426553" w:rsidP="006E2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516" w:type="dxa"/>
            <w:shd w:val="clear" w:color="auto" w:fill="E7E6E6" w:themeFill="background2"/>
          </w:tcPr>
          <w:p w14:paraId="3803A844" w14:textId="77777777" w:rsidR="00426553" w:rsidRPr="00807960" w:rsidRDefault="00426553" w:rsidP="006E2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2662" w:type="dxa"/>
            <w:shd w:val="clear" w:color="auto" w:fill="E7E6E6" w:themeFill="background2"/>
          </w:tcPr>
          <w:p w14:paraId="7F5B19BB" w14:textId="77777777" w:rsidR="00426553" w:rsidRPr="00807960" w:rsidRDefault="00426553" w:rsidP="006E2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26553" w:rsidRPr="00EF12BF" w14:paraId="25AEA619" w14:textId="77777777" w:rsidTr="00426553">
        <w:tc>
          <w:tcPr>
            <w:tcW w:w="2537" w:type="dxa"/>
          </w:tcPr>
          <w:p w14:paraId="782370A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000" w:type="dxa"/>
          </w:tcPr>
          <w:p w14:paraId="02A60387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5E1F68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62/2023-MSP-CEO </w:t>
            </w:r>
          </w:p>
          <w:p w14:paraId="38BBAAD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296702C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rámci projektu </w:t>
            </w: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eISIR</w:t>
            </w:r>
            <w:proofErr w:type="spellEnd"/>
          </w:p>
        </w:tc>
        <w:tc>
          <w:tcPr>
            <w:tcW w:w="2516" w:type="dxa"/>
          </w:tcPr>
          <w:p w14:paraId="305A0EF1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45.375,-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09FC0DEB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45.375,-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25C88DCA" w14:textId="77777777" w:rsidTr="00426553">
        <w:tc>
          <w:tcPr>
            <w:tcW w:w="2537" w:type="dxa"/>
          </w:tcPr>
          <w:p w14:paraId="3826C9A0" w14:textId="77777777" w:rsidR="00426553" w:rsidRPr="00EE0293" w:rsidRDefault="00426553" w:rsidP="006E2ED0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EE0293">
              <w:t>ROWAN LEGAL advokátní kancelář, s.r.o. IČO: 28468414</w:t>
            </w:r>
          </w:p>
        </w:tc>
        <w:tc>
          <w:tcPr>
            <w:tcW w:w="2000" w:type="dxa"/>
          </w:tcPr>
          <w:p w14:paraId="4311CFF9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1D645CED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115/2023-MSP-CES</w:t>
            </w:r>
          </w:p>
          <w:p w14:paraId="2E4D9EEE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Účinnost od 1.6.2023 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do 1.6.2026 nebo vyčerpání částky</w:t>
            </w:r>
          </w:p>
          <w:p w14:paraId="72D6D817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72CDD12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poradenství při zadávání veřejné zakázky na vývoj a implementaci agendového modulu</w:t>
            </w:r>
          </w:p>
        </w:tc>
        <w:tc>
          <w:tcPr>
            <w:tcW w:w="2516" w:type="dxa"/>
          </w:tcPr>
          <w:p w14:paraId="4F29D8F9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2.117.500,-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1375B5B5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59.743,75 Kč </w:t>
            </w:r>
          </w:p>
        </w:tc>
      </w:tr>
      <w:tr w:rsidR="00426553" w:rsidRPr="00EF12BF" w14:paraId="48D6A9E1" w14:textId="77777777" w:rsidTr="00426553">
        <w:tc>
          <w:tcPr>
            <w:tcW w:w="2537" w:type="dxa"/>
          </w:tcPr>
          <w:p w14:paraId="19F4383B" w14:textId="77777777" w:rsidR="00426553" w:rsidRPr="00EE0293" w:rsidRDefault="00426553" w:rsidP="006E2ED0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EE0293">
              <w:t>ROWAN LEGAL advokátní kancelář, s.r.o. IČO: 28468414</w:t>
            </w:r>
          </w:p>
        </w:tc>
        <w:tc>
          <w:tcPr>
            <w:tcW w:w="2000" w:type="dxa"/>
          </w:tcPr>
          <w:p w14:paraId="491DEB9A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1BE44751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11/2023-MSP-CES</w:t>
            </w:r>
          </w:p>
          <w:p w14:paraId="1F90B622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Účinnost od 20.06.2023 do vyčerpání částky</w:t>
            </w:r>
          </w:p>
        </w:tc>
        <w:tc>
          <w:tcPr>
            <w:tcW w:w="4603" w:type="dxa"/>
          </w:tcPr>
          <w:p w14:paraId="0DA809AD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služby – zastupování v soudních a správních řízeních</w:t>
            </w:r>
          </w:p>
        </w:tc>
        <w:tc>
          <w:tcPr>
            <w:tcW w:w="2516" w:type="dxa"/>
          </w:tcPr>
          <w:p w14:paraId="0287E4BA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4.235.000,-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  <w:p w14:paraId="325E73DC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F92EB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B04239A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426553" w:rsidRPr="00EF12BF" w14:paraId="3622FD9F" w14:textId="77777777" w:rsidTr="00426553">
        <w:tc>
          <w:tcPr>
            <w:tcW w:w="2537" w:type="dxa"/>
          </w:tcPr>
          <w:p w14:paraId="6E3FFBE5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EF12BF">
              <w:rPr>
                <w:szCs w:val="22"/>
              </w:rPr>
              <w:t xml:space="preserve">Corpus </w:t>
            </w:r>
            <w:proofErr w:type="spellStart"/>
            <w:r w:rsidRPr="00EF12BF">
              <w:rPr>
                <w:szCs w:val="22"/>
              </w:rPr>
              <w:t>Solutions</w:t>
            </w:r>
            <w:proofErr w:type="spellEnd"/>
            <w:r w:rsidRPr="00EF12BF">
              <w:rPr>
                <w:szCs w:val="22"/>
              </w:rPr>
              <w:t>, a.s.</w:t>
            </w:r>
          </w:p>
          <w:p w14:paraId="27AF7442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25764616</w:t>
            </w:r>
          </w:p>
        </w:tc>
        <w:tc>
          <w:tcPr>
            <w:tcW w:w="2000" w:type="dxa"/>
          </w:tcPr>
          <w:p w14:paraId="110BC964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0C39CAC3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70/2023-MSP-CES</w:t>
            </w:r>
          </w:p>
          <w:p w14:paraId="20244E9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Účinná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13.3.2023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30.4.2024 nebo vyčerpání částky</w:t>
            </w:r>
          </w:p>
          <w:p w14:paraId="2BE8CA9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CB07F0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Expertní konzultační práce </w:t>
            </w: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Architekta</w:t>
            </w:r>
          </w:p>
        </w:tc>
        <w:tc>
          <w:tcPr>
            <w:tcW w:w="2516" w:type="dxa"/>
          </w:tcPr>
          <w:p w14:paraId="3A064BF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2.420.000,-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1E9E334E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896.210,-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3BC60ED8" w14:textId="77777777" w:rsidTr="00426553">
        <w:tc>
          <w:tcPr>
            <w:tcW w:w="2537" w:type="dxa"/>
          </w:tcPr>
          <w:p w14:paraId="77687EC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7ED44CBD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000" w:type="dxa"/>
          </w:tcPr>
          <w:p w14:paraId="3190F48F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2102DC3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119/2018-MSP-CES</w:t>
            </w:r>
          </w:p>
          <w:p w14:paraId="05C690F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: od </w:t>
            </w: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23.1.1998  na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dobu neurčitou</w:t>
            </w:r>
          </w:p>
          <w:p w14:paraId="2DB3C738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4EE7C5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516" w:type="dxa"/>
          </w:tcPr>
          <w:p w14:paraId="2C2617DD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2662" w:type="dxa"/>
          </w:tcPr>
          <w:p w14:paraId="4C6E3A79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56.700,-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48CD5FF1" w14:textId="77777777" w:rsidTr="00426553">
        <w:tc>
          <w:tcPr>
            <w:tcW w:w="2537" w:type="dxa"/>
          </w:tcPr>
          <w:p w14:paraId="38345AF9" w14:textId="77777777" w:rsidR="00426553" w:rsidRPr="00A623FE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</w:t>
            </w:r>
            <w:r w:rsidRPr="00A623FE"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</w:p>
          <w:p w14:paraId="4B92C884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FE">
              <w:rPr>
                <w:rFonts w:ascii="Times New Roman" w:hAnsi="Times New Roman" w:cs="Times New Roman"/>
                <w:sz w:val="24"/>
                <w:szCs w:val="24"/>
              </w:rPr>
              <w:t>IČO: 05244447</w:t>
            </w:r>
          </w:p>
        </w:tc>
        <w:tc>
          <w:tcPr>
            <w:tcW w:w="2000" w:type="dxa"/>
          </w:tcPr>
          <w:p w14:paraId="5923436C" w14:textId="77777777" w:rsidR="0042655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8DE6D69" w14:textId="77777777" w:rsidR="0042655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FE">
              <w:rPr>
                <w:rFonts w:ascii="Times New Roman" w:hAnsi="Times New Roman" w:cs="Times New Roman"/>
                <w:sz w:val="24"/>
                <w:szCs w:val="24"/>
              </w:rPr>
              <w:t>182/2021-MSP-CEO</w:t>
            </w:r>
          </w:p>
          <w:p w14:paraId="4818338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7EA354" w14:textId="77777777" w:rsidR="00426553" w:rsidRPr="00EF12BF" w:rsidRDefault="00426553" w:rsidP="006E2ED0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služby v souvislosti se zadávací dokumentací v režimu FIDIC na Ústí nad Labem</w:t>
            </w:r>
          </w:p>
        </w:tc>
        <w:tc>
          <w:tcPr>
            <w:tcW w:w="2516" w:type="dxa"/>
          </w:tcPr>
          <w:p w14:paraId="0C4CB811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1.149.500,-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763E22E3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32.186,-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30CCAA41" w14:textId="77777777" w:rsidTr="00426553">
        <w:tc>
          <w:tcPr>
            <w:tcW w:w="2537" w:type="dxa"/>
          </w:tcPr>
          <w:p w14:paraId="09E6759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693A2846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26116162</w:t>
            </w:r>
          </w:p>
          <w:p w14:paraId="77280062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4A3B293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7069EB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437/2022-MSP-CEO</w:t>
            </w:r>
          </w:p>
        </w:tc>
        <w:tc>
          <w:tcPr>
            <w:tcW w:w="4603" w:type="dxa"/>
          </w:tcPr>
          <w:p w14:paraId="4403F992" w14:textId="77777777" w:rsidR="00426553" w:rsidRPr="00EF12BF" w:rsidRDefault="00426553" w:rsidP="006E2ED0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Energet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. management VYS </w:t>
            </w:r>
            <w:proofErr w:type="spellStart"/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II.etapa</w:t>
            </w:r>
            <w:proofErr w:type="spellEnd"/>
            <w:proofErr w:type="gramEnd"/>
          </w:p>
        </w:tc>
        <w:tc>
          <w:tcPr>
            <w:tcW w:w="2516" w:type="dxa"/>
          </w:tcPr>
          <w:p w14:paraId="678A3220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90.220,-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3BB1D888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21.780,-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5C5FEF4E" w14:textId="77777777" w:rsidTr="00426553">
        <w:tc>
          <w:tcPr>
            <w:tcW w:w="2537" w:type="dxa"/>
          </w:tcPr>
          <w:p w14:paraId="36AC5914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0CE22976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75511746</w:t>
            </w:r>
          </w:p>
        </w:tc>
        <w:tc>
          <w:tcPr>
            <w:tcW w:w="2000" w:type="dxa"/>
          </w:tcPr>
          <w:p w14:paraId="5B5D5B7F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78C09D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43/2023-MSP-CEO</w:t>
            </w:r>
          </w:p>
        </w:tc>
        <w:tc>
          <w:tcPr>
            <w:tcW w:w="4603" w:type="dxa"/>
          </w:tcPr>
          <w:p w14:paraId="4262CD8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516" w:type="dxa"/>
          </w:tcPr>
          <w:p w14:paraId="6374A6DC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0D3243CE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41FF9D03" w14:textId="77777777" w:rsidTr="00426553">
        <w:tc>
          <w:tcPr>
            <w:tcW w:w="2537" w:type="dxa"/>
          </w:tcPr>
          <w:p w14:paraId="676C6963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Mgr. Gregor Jan, advokát</w:t>
            </w:r>
          </w:p>
          <w:p w14:paraId="4513E3F0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02263025</w:t>
            </w:r>
          </w:p>
          <w:p w14:paraId="271C5A63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5C44689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spolupráci</w:t>
            </w:r>
          </w:p>
          <w:p w14:paraId="55D29C9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64/2023-MSP-CES</w:t>
            </w:r>
          </w:p>
          <w:p w14:paraId="0BCDDD6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Účinná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do 31.12.2023</w:t>
            </w:r>
          </w:p>
        </w:tc>
        <w:tc>
          <w:tcPr>
            <w:tcW w:w="4603" w:type="dxa"/>
          </w:tcPr>
          <w:p w14:paraId="73B40AD0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 v oblasti občanského a evropského práva</w:t>
            </w:r>
          </w:p>
        </w:tc>
        <w:tc>
          <w:tcPr>
            <w:tcW w:w="2516" w:type="dxa"/>
          </w:tcPr>
          <w:p w14:paraId="5D0FCF90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20.000 Kč / </w:t>
            </w: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měs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14:paraId="429AA6D9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80.000,-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4BB52E79" w14:textId="77777777" w:rsidTr="00426553">
        <w:tc>
          <w:tcPr>
            <w:tcW w:w="2537" w:type="dxa"/>
          </w:tcPr>
          <w:p w14:paraId="06374F30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Dynatech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14:paraId="12E5A8C6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25501003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888096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B9A701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0" w:type="dxa"/>
          </w:tcPr>
          <w:p w14:paraId="274880C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381C4C4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443/2022-MSP-CEO</w:t>
            </w:r>
          </w:p>
          <w:p w14:paraId="44665597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4EE5926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Zpracování auditu smluv uveřejněných prostřednictvím registru smluv </w:t>
            </w:r>
          </w:p>
          <w:p w14:paraId="66DED1B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D20E55A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180.774,-</w:t>
            </w:r>
            <w:proofErr w:type="gramEnd"/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662" w:type="dxa"/>
          </w:tcPr>
          <w:p w14:paraId="420B6F2F" w14:textId="77777777" w:rsidR="00426553" w:rsidRPr="00EF12BF" w:rsidRDefault="00426553" w:rsidP="006E2E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180.774,-</w:t>
            </w:r>
            <w:proofErr w:type="gramEnd"/>
            <w:r w:rsidRPr="00EF1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426553" w:rsidRPr="00EF12BF" w14:paraId="75CE77DA" w14:textId="77777777" w:rsidTr="00426553">
        <w:tc>
          <w:tcPr>
            <w:tcW w:w="2537" w:type="dxa"/>
          </w:tcPr>
          <w:p w14:paraId="00C4ADFB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JUDr. Vilém </w:t>
            </w:r>
            <w:proofErr w:type="spell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Anzenbacher</w:t>
            </w:r>
            <w:proofErr w:type="spell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14:paraId="14531761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000" w:type="dxa"/>
          </w:tcPr>
          <w:p w14:paraId="52B4A99F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spolupráci č. 1/2023-MSP-CES</w:t>
            </w:r>
          </w:p>
          <w:p w14:paraId="77DC25B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Účinná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do 31.12.2023</w:t>
            </w:r>
          </w:p>
          <w:p w14:paraId="53A0DE9C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D88F8C9" w14:textId="77777777" w:rsidR="00426553" w:rsidRPr="00EF12BF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činnosti v oblasti insolvenčního a exekučního práva pro potřeby resortu justice</w:t>
            </w:r>
          </w:p>
        </w:tc>
        <w:tc>
          <w:tcPr>
            <w:tcW w:w="2516" w:type="dxa"/>
          </w:tcPr>
          <w:p w14:paraId="6ABD295C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 / měsíc </w:t>
            </w:r>
          </w:p>
        </w:tc>
        <w:tc>
          <w:tcPr>
            <w:tcW w:w="2662" w:type="dxa"/>
          </w:tcPr>
          <w:p w14:paraId="75E88F4D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100.000,-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09E4C156" w14:textId="77777777" w:rsidTr="00426553">
        <w:tc>
          <w:tcPr>
            <w:tcW w:w="2537" w:type="dxa"/>
          </w:tcPr>
          <w:p w14:paraId="0CD8E23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Hron Michal</w:t>
            </w:r>
          </w:p>
          <w:p w14:paraId="776AB00A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IČO: 47710021</w:t>
            </w:r>
          </w:p>
        </w:tc>
        <w:tc>
          <w:tcPr>
            <w:tcW w:w="2000" w:type="dxa"/>
          </w:tcPr>
          <w:p w14:paraId="52F076F4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Objednávka</w:t>
            </w:r>
          </w:p>
          <w:p w14:paraId="6E104A47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278/2023-MSP-CEO</w:t>
            </w:r>
          </w:p>
          <w:p w14:paraId="01FE6541" w14:textId="77777777" w:rsidR="00426553" w:rsidRPr="00EF12BF" w:rsidRDefault="00426553" w:rsidP="00426553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</w:p>
        </w:tc>
        <w:tc>
          <w:tcPr>
            <w:tcW w:w="4603" w:type="dxa"/>
          </w:tcPr>
          <w:p w14:paraId="177F31FA" w14:textId="77777777" w:rsidR="00426553" w:rsidRPr="00EF12BF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Posouzení znaleckého posudku</w:t>
            </w:r>
          </w:p>
        </w:tc>
        <w:tc>
          <w:tcPr>
            <w:tcW w:w="2516" w:type="dxa"/>
          </w:tcPr>
          <w:p w14:paraId="05AD029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40.414,-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594A13C1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40.414,-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40C1A4BC" w14:textId="77777777" w:rsidTr="00426553">
        <w:tc>
          <w:tcPr>
            <w:tcW w:w="2537" w:type="dxa"/>
          </w:tcPr>
          <w:p w14:paraId="27D9BB23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>Mgr. Filip Směja, advokát</w:t>
            </w:r>
          </w:p>
          <w:p w14:paraId="66ECFEB6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 xml:space="preserve">IČO: </w:t>
            </w:r>
            <w:r w:rsidRPr="00EF12BF">
              <w:rPr>
                <w:shd w:val="clear" w:color="auto" w:fill="FFFFFF"/>
              </w:rPr>
              <w:t>46265589</w:t>
            </w:r>
          </w:p>
          <w:p w14:paraId="2CF47385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9008245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Objednávka</w:t>
            </w:r>
          </w:p>
          <w:p w14:paraId="63925972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fldChar w:fldCharType="begin"/>
            </w:r>
            <w:r w:rsidRPr="00EF12BF">
              <w:rPr>
                <w:color w:val="auto"/>
              </w:rPr>
              <w:instrText xml:space="preserve"> MERGEFIELD "mCisloVecneEvidence" </w:instrText>
            </w:r>
            <w:r w:rsidRPr="00EF12BF">
              <w:rPr>
                <w:color w:val="auto"/>
              </w:rPr>
              <w:fldChar w:fldCharType="separate"/>
            </w:r>
            <w:r w:rsidRPr="00EF12BF">
              <w:rPr>
                <w:color w:val="auto"/>
              </w:rPr>
              <w:t>23</w:t>
            </w:r>
            <w:r w:rsidRPr="00EF12BF">
              <w:rPr>
                <w:noProof/>
                <w:color w:val="auto"/>
              </w:rPr>
              <w:t>/2023-MSP-CEO</w:t>
            </w:r>
            <w:r w:rsidRPr="00EF12BF">
              <w:rPr>
                <w:noProof/>
                <w:color w:val="auto"/>
              </w:rPr>
              <w:fldChar w:fldCharType="end"/>
            </w:r>
          </w:p>
          <w:p w14:paraId="007E5617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</w:p>
        </w:tc>
        <w:tc>
          <w:tcPr>
            <w:tcW w:w="4603" w:type="dxa"/>
          </w:tcPr>
          <w:p w14:paraId="09B96482" w14:textId="77777777" w:rsidR="00426553" w:rsidRPr="00EF12BF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 dle zákona o zadávání veřejných zakázek; posouzení rozsahu oprávněných nároků na slevy z rámcové smlouvy o poskytování poštovních služeb</w:t>
            </w:r>
          </w:p>
        </w:tc>
        <w:tc>
          <w:tcPr>
            <w:tcW w:w="2516" w:type="dxa"/>
          </w:tcPr>
          <w:p w14:paraId="285192E4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5C7CF4A1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33.880,-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2CCB178E" w14:textId="77777777" w:rsidTr="00426553">
        <w:tc>
          <w:tcPr>
            <w:tcW w:w="2537" w:type="dxa"/>
          </w:tcPr>
          <w:p w14:paraId="5FD9932A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>Mgr. Filip Směja, advokát</w:t>
            </w:r>
          </w:p>
          <w:p w14:paraId="38EFAE6A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 xml:space="preserve">IČO: </w:t>
            </w:r>
            <w:r w:rsidRPr="00EF12BF">
              <w:rPr>
                <w:shd w:val="clear" w:color="auto" w:fill="FFFFFF"/>
              </w:rPr>
              <w:t>46265589</w:t>
            </w:r>
          </w:p>
          <w:p w14:paraId="5E02F185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2000" w:type="dxa"/>
          </w:tcPr>
          <w:p w14:paraId="31F8736D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Objednávka</w:t>
            </w:r>
          </w:p>
          <w:p w14:paraId="2370FCF5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fldChar w:fldCharType="begin"/>
            </w:r>
            <w:r w:rsidRPr="00EF12BF">
              <w:rPr>
                <w:color w:val="auto"/>
              </w:rPr>
              <w:instrText xml:space="preserve"> MERGEFIELD "mCisloVecneEvidence" </w:instrText>
            </w:r>
            <w:r w:rsidRPr="00EF12BF">
              <w:rPr>
                <w:color w:val="auto"/>
              </w:rPr>
              <w:fldChar w:fldCharType="separate"/>
            </w:r>
            <w:r w:rsidRPr="00EF12BF">
              <w:rPr>
                <w:color w:val="auto"/>
              </w:rPr>
              <w:t>181</w:t>
            </w:r>
            <w:r w:rsidRPr="00EF12BF">
              <w:rPr>
                <w:noProof/>
                <w:color w:val="auto"/>
              </w:rPr>
              <w:t>/2023-MSP-CEO</w:t>
            </w:r>
            <w:r w:rsidRPr="00EF12BF">
              <w:rPr>
                <w:color w:val="auto"/>
              </w:rPr>
              <w:fldChar w:fldCharType="end"/>
            </w:r>
          </w:p>
          <w:p w14:paraId="40A50D1C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 xml:space="preserve"> </w:t>
            </w:r>
          </w:p>
        </w:tc>
        <w:tc>
          <w:tcPr>
            <w:tcW w:w="4603" w:type="dxa"/>
          </w:tcPr>
          <w:p w14:paraId="16F4B74D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Právní služby na přípravu zadávacího řízení veřejné zakázky na konverzní poštu</w:t>
            </w:r>
          </w:p>
        </w:tc>
        <w:tc>
          <w:tcPr>
            <w:tcW w:w="2516" w:type="dxa"/>
          </w:tcPr>
          <w:p w14:paraId="4528CD6E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181.500,-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495DC13D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61.710,-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5FE5337C" w14:textId="77777777" w:rsidTr="00426553">
        <w:tc>
          <w:tcPr>
            <w:tcW w:w="2537" w:type="dxa"/>
          </w:tcPr>
          <w:p w14:paraId="065366A0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>Mgr. Filip Směja, advokát</w:t>
            </w:r>
          </w:p>
          <w:p w14:paraId="4894B8E7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  <w:r w:rsidRPr="00EF12BF">
              <w:t xml:space="preserve">IČO: </w:t>
            </w:r>
            <w:r w:rsidRPr="00EF12BF">
              <w:rPr>
                <w:shd w:val="clear" w:color="auto" w:fill="FFFFFF"/>
              </w:rPr>
              <w:t>46265589</w:t>
            </w:r>
          </w:p>
          <w:p w14:paraId="0C865947" w14:textId="77777777" w:rsidR="00426553" w:rsidRPr="00EF12BF" w:rsidRDefault="00426553" w:rsidP="006E2ED0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2000" w:type="dxa"/>
          </w:tcPr>
          <w:p w14:paraId="191BA6BA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t>Objednávka</w:t>
            </w:r>
          </w:p>
          <w:p w14:paraId="54D7EE4F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  <w:r w:rsidRPr="00EF12BF">
              <w:rPr>
                <w:color w:val="auto"/>
              </w:rPr>
              <w:fldChar w:fldCharType="begin"/>
            </w:r>
            <w:r w:rsidRPr="00EF12BF">
              <w:rPr>
                <w:color w:val="auto"/>
              </w:rPr>
              <w:instrText xml:space="preserve"> MERGEFIELD "mCisloVecneEvidence" </w:instrText>
            </w:r>
            <w:r w:rsidRPr="00EF12BF">
              <w:rPr>
                <w:color w:val="auto"/>
              </w:rPr>
              <w:fldChar w:fldCharType="separate"/>
            </w:r>
            <w:r w:rsidRPr="00EF12BF">
              <w:rPr>
                <w:color w:val="auto"/>
              </w:rPr>
              <w:t>298</w:t>
            </w:r>
            <w:r w:rsidRPr="00EF12BF">
              <w:rPr>
                <w:noProof/>
                <w:color w:val="auto"/>
              </w:rPr>
              <w:t>/2023-MSP-CEO</w:t>
            </w:r>
            <w:r w:rsidRPr="00EF12BF">
              <w:rPr>
                <w:color w:val="auto"/>
              </w:rPr>
              <w:fldChar w:fldCharType="end"/>
            </w:r>
          </w:p>
          <w:p w14:paraId="7ADE2423" w14:textId="77777777" w:rsidR="00426553" w:rsidRPr="00EF12BF" w:rsidRDefault="00426553" w:rsidP="006E2ED0">
            <w:pPr>
              <w:pStyle w:val="Default"/>
              <w:rPr>
                <w:color w:val="auto"/>
              </w:rPr>
            </w:pPr>
          </w:p>
        </w:tc>
        <w:tc>
          <w:tcPr>
            <w:tcW w:w="4603" w:type="dxa"/>
          </w:tcPr>
          <w:p w14:paraId="371D51F2" w14:textId="77777777" w:rsidR="00426553" w:rsidRPr="00EF12BF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Právní služby, týkající se aplikace změn smluvních obchodních podmínek v režimu jednacího řízení dle ZZVZ za využití smluvního standardu</w:t>
            </w:r>
          </w:p>
        </w:tc>
        <w:tc>
          <w:tcPr>
            <w:tcW w:w="2516" w:type="dxa"/>
          </w:tcPr>
          <w:p w14:paraId="7ADD74DF" w14:textId="77777777" w:rsidR="00426553" w:rsidRPr="00EF12BF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48.400,-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1CD9858D" w14:textId="77777777" w:rsidR="00426553" w:rsidRPr="00EF12BF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48.400,-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426553" w:rsidRPr="00EF12BF" w14:paraId="788A3A79" w14:textId="77777777" w:rsidTr="00426553">
        <w:tc>
          <w:tcPr>
            <w:tcW w:w="2537" w:type="dxa"/>
          </w:tcPr>
          <w:p w14:paraId="76F4FDE6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CÍSAŘ, ČEŠKA, SMUTNÝ s.r.o., advokátní kancelář</w:t>
            </w:r>
          </w:p>
          <w:p w14:paraId="2FBD694D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IČO: 48118753</w:t>
            </w:r>
          </w:p>
          <w:p w14:paraId="107D757C" w14:textId="77777777" w:rsidR="00426553" w:rsidRPr="00EE0293" w:rsidRDefault="00426553" w:rsidP="006E2ED0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2000" w:type="dxa"/>
          </w:tcPr>
          <w:p w14:paraId="3810C69A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769FD064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111/2019- MSP-CES</w:t>
            </w:r>
          </w:p>
          <w:p w14:paraId="6C0A9359" w14:textId="77777777" w:rsidR="00426553" w:rsidRPr="00EE0293" w:rsidRDefault="00426553" w:rsidP="006E2ED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Účinnost od 20.12.2019 </w:t>
            </w:r>
            <w:r w:rsidRPr="00EE0293">
              <w:rPr>
                <w:color w:val="auto"/>
              </w:rPr>
              <w:t>do 24.5.2023</w:t>
            </w:r>
          </w:p>
        </w:tc>
        <w:tc>
          <w:tcPr>
            <w:tcW w:w="4603" w:type="dxa"/>
          </w:tcPr>
          <w:p w14:paraId="6CC3A375" w14:textId="77777777" w:rsidR="00426553" w:rsidRPr="00EE0293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služby v rámci zastupování Klienta v soudních, rozhodčích, smírčích nebo správních řízeních před soudem, nebo v řízení před mezinárodními orgány pro řešení sporů</w:t>
            </w:r>
          </w:p>
        </w:tc>
        <w:tc>
          <w:tcPr>
            <w:tcW w:w="2516" w:type="dxa"/>
          </w:tcPr>
          <w:p w14:paraId="2862AF86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363.000,-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6CF4706F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426553" w:rsidRPr="00EF12BF" w14:paraId="2FE3DC95" w14:textId="77777777" w:rsidTr="00426553">
        <w:tc>
          <w:tcPr>
            <w:tcW w:w="2537" w:type="dxa"/>
          </w:tcPr>
          <w:p w14:paraId="69F22060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HAVEL &amp; PARTNERS s.r.o., advokátní kancelář</w:t>
            </w:r>
          </w:p>
          <w:p w14:paraId="08D0FCC9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IČO: 26454807</w:t>
            </w:r>
          </w:p>
        </w:tc>
        <w:tc>
          <w:tcPr>
            <w:tcW w:w="2000" w:type="dxa"/>
          </w:tcPr>
          <w:p w14:paraId="547E72CD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1206FCC4" w14:textId="77777777" w:rsidR="0042655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7/2023-MSP-CE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311B99F6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Účinnost od </w:t>
            </w:r>
            <w:r w:rsidRPr="00443D5B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vyčerpání částky</w:t>
            </w:r>
          </w:p>
        </w:tc>
        <w:tc>
          <w:tcPr>
            <w:tcW w:w="4603" w:type="dxa"/>
          </w:tcPr>
          <w:p w14:paraId="0AEE3309" w14:textId="77777777" w:rsidR="00426553" w:rsidRPr="00EE0293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služby v souvislosti s řízením před Evropským soudem pro lidská práva a mezinárodní stížnosti</w:t>
            </w:r>
          </w:p>
        </w:tc>
        <w:tc>
          <w:tcPr>
            <w:tcW w:w="2516" w:type="dxa"/>
          </w:tcPr>
          <w:p w14:paraId="6F288A60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2.420.000,-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0151883A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426553" w:rsidRPr="00EF12BF" w14:paraId="5AA4EDCB" w14:textId="77777777" w:rsidTr="00426553">
        <w:tc>
          <w:tcPr>
            <w:tcW w:w="2537" w:type="dxa"/>
          </w:tcPr>
          <w:p w14:paraId="53920CDB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Ernst &amp;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250412E7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IČO: 26705338</w:t>
            </w:r>
          </w:p>
        </w:tc>
        <w:tc>
          <w:tcPr>
            <w:tcW w:w="2000" w:type="dxa"/>
          </w:tcPr>
          <w:p w14:paraId="2855E1EA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a poradenských služeb</w:t>
            </w:r>
          </w:p>
          <w:p w14:paraId="01C8981E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58/2023-MSP-CES</w:t>
            </w:r>
          </w:p>
          <w:p w14:paraId="07805CAB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Účinnost od 15.02.2023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7 měsíců + akceptace</w:t>
            </w:r>
          </w:p>
        </w:tc>
        <w:tc>
          <w:tcPr>
            <w:tcW w:w="4603" w:type="dxa"/>
          </w:tcPr>
          <w:p w14:paraId="626FAE37" w14:textId="77777777" w:rsidR="00426553" w:rsidRPr="00EE0293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Konzultační a poradenské služby pro optimalizaci výkonu a zajištění agend v resortu spravedlnosti</w:t>
            </w:r>
          </w:p>
        </w:tc>
        <w:tc>
          <w:tcPr>
            <w:tcW w:w="2516" w:type="dxa"/>
          </w:tcPr>
          <w:p w14:paraId="717B5740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1.133.770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23CF16A8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426553" w:rsidRPr="00EF12BF" w14:paraId="5191BB8A" w14:textId="77777777" w:rsidTr="00426553">
        <w:tc>
          <w:tcPr>
            <w:tcW w:w="2537" w:type="dxa"/>
          </w:tcPr>
          <w:p w14:paraId="04435885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26A79CA4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IČO: 26692392</w:t>
            </w:r>
          </w:p>
        </w:tc>
        <w:tc>
          <w:tcPr>
            <w:tcW w:w="2000" w:type="dxa"/>
          </w:tcPr>
          <w:p w14:paraId="07310D82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7FDFE41A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12/2022-MSP-CES</w:t>
            </w:r>
          </w:p>
          <w:p w14:paraId="4B3EBC45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Účinnost od 22.02.2022</w:t>
            </w:r>
            <w:r w:rsidRPr="00EE0293">
              <w:rPr>
                <w:rFonts w:ascii="RobotoSlab-Regular" w:hAnsi="RobotoSlab-Regular" w:cs="RobotoSlab-Regular"/>
                <w:sz w:val="18"/>
                <w:szCs w:val="18"/>
              </w:rPr>
              <w:t xml:space="preserve"> 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do vyčerpání částky</w:t>
            </w:r>
          </w:p>
        </w:tc>
        <w:tc>
          <w:tcPr>
            <w:tcW w:w="4603" w:type="dxa"/>
          </w:tcPr>
          <w:p w14:paraId="40C9829A" w14:textId="77777777" w:rsidR="00426553" w:rsidRPr="00EE0293" w:rsidRDefault="00426553" w:rsidP="006E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souvislosti se spory s JUDr.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Štastnou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, zejm. v řízení před obvodním soudem pro Prahu 2</w:t>
            </w:r>
          </w:p>
        </w:tc>
        <w:tc>
          <w:tcPr>
            <w:tcW w:w="2516" w:type="dxa"/>
          </w:tcPr>
          <w:p w14:paraId="0DA41821" w14:textId="77777777" w:rsidR="00426553" w:rsidRPr="00EE0293" w:rsidRDefault="00426553" w:rsidP="006E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484.000,-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662" w:type="dxa"/>
          </w:tcPr>
          <w:p w14:paraId="6B3E56B8" w14:textId="77777777" w:rsidR="00426553" w:rsidRPr="00EE0293" w:rsidRDefault="00426553" w:rsidP="006E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</w:tbl>
    <w:p w14:paraId="5CDA3DEF" w14:textId="77777777" w:rsidR="00426553" w:rsidRPr="00426553" w:rsidRDefault="00426553" w:rsidP="0042655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26553" w:rsidRPr="00426553" w:rsidSect="00A30B36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A3B4" w14:textId="77777777" w:rsidR="00B07FBD" w:rsidRDefault="00B07FBD" w:rsidP="00B75877">
      <w:pPr>
        <w:spacing w:after="0" w:line="240" w:lineRule="auto"/>
      </w:pPr>
      <w:r>
        <w:separator/>
      </w:r>
    </w:p>
  </w:endnote>
  <w:endnote w:type="continuationSeparator" w:id="0">
    <w:p w14:paraId="054ED2DE" w14:textId="77777777" w:rsidR="00B07FBD" w:rsidRDefault="00B07FBD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E583" w14:textId="77777777" w:rsidR="00B07FBD" w:rsidRDefault="00B07FBD" w:rsidP="00B75877">
      <w:pPr>
        <w:spacing w:after="0" w:line="240" w:lineRule="auto"/>
      </w:pPr>
      <w:r>
        <w:separator/>
      </w:r>
    </w:p>
  </w:footnote>
  <w:footnote w:type="continuationSeparator" w:id="0">
    <w:p w14:paraId="4E90B914" w14:textId="77777777" w:rsidR="00B07FBD" w:rsidRDefault="00B07FBD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63363"/>
    <w:rsid w:val="001656C7"/>
    <w:rsid w:val="00185EC6"/>
    <w:rsid w:val="001A5D35"/>
    <w:rsid w:val="001D7383"/>
    <w:rsid w:val="001E5E4F"/>
    <w:rsid w:val="00282F58"/>
    <w:rsid w:val="002A33A7"/>
    <w:rsid w:val="00337FD3"/>
    <w:rsid w:val="00344D05"/>
    <w:rsid w:val="0038599C"/>
    <w:rsid w:val="00390977"/>
    <w:rsid w:val="003C4D08"/>
    <w:rsid w:val="00426553"/>
    <w:rsid w:val="004336FD"/>
    <w:rsid w:val="004568EF"/>
    <w:rsid w:val="00477AA2"/>
    <w:rsid w:val="0050613A"/>
    <w:rsid w:val="005300A9"/>
    <w:rsid w:val="005B5D05"/>
    <w:rsid w:val="005D6D09"/>
    <w:rsid w:val="006D3BF0"/>
    <w:rsid w:val="006D7352"/>
    <w:rsid w:val="007273F8"/>
    <w:rsid w:val="007424B3"/>
    <w:rsid w:val="007A4CD9"/>
    <w:rsid w:val="007D23DC"/>
    <w:rsid w:val="007E5F7C"/>
    <w:rsid w:val="007F2927"/>
    <w:rsid w:val="00812843"/>
    <w:rsid w:val="008160D1"/>
    <w:rsid w:val="00843063"/>
    <w:rsid w:val="008A2B3B"/>
    <w:rsid w:val="008F5927"/>
    <w:rsid w:val="008F6A8F"/>
    <w:rsid w:val="00903FF3"/>
    <w:rsid w:val="00916DD8"/>
    <w:rsid w:val="00927F99"/>
    <w:rsid w:val="00936E19"/>
    <w:rsid w:val="0095515F"/>
    <w:rsid w:val="00996E96"/>
    <w:rsid w:val="00A30B36"/>
    <w:rsid w:val="00A571C6"/>
    <w:rsid w:val="00B07FBD"/>
    <w:rsid w:val="00B55C1E"/>
    <w:rsid w:val="00B75877"/>
    <w:rsid w:val="00B83DB6"/>
    <w:rsid w:val="00BC37F8"/>
    <w:rsid w:val="00BF08E6"/>
    <w:rsid w:val="00C22DD4"/>
    <w:rsid w:val="00C31D73"/>
    <w:rsid w:val="00C4378B"/>
    <w:rsid w:val="00C53A3B"/>
    <w:rsid w:val="00C87630"/>
    <w:rsid w:val="00C94A8F"/>
    <w:rsid w:val="00C96952"/>
    <w:rsid w:val="00CC3538"/>
    <w:rsid w:val="00D40D47"/>
    <w:rsid w:val="00D53D78"/>
    <w:rsid w:val="00D65782"/>
    <w:rsid w:val="00DD3D5C"/>
    <w:rsid w:val="00E252F9"/>
    <w:rsid w:val="00E256C2"/>
    <w:rsid w:val="00E7314A"/>
    <w:rsid w:val="00E84FE0"/>
    <w:rsid w:val="00EC51F5"/>
    <w:rsid w:val="00ED050D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2171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10</cp:revision>
  <cp:lastPrinted>2023-07-27T09:30:00Z</cp:lastPrinted>
  <dcterms:created xsi:type="dcterms:W3CDTF">2023-07-25T13:06:00Z</dcterms:created>
  <dcterms:modified xsi:type="dcterms:W3CDTF">2023-07-27T09:34:00Z</dcterms:modified>
</cp:coreProperties>
</file>