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5098"/>
      </w:tblGrid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244CC8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29. 12. 2023 – 5. 1.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 1. 2024 – 12. 1.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E139B7" w:rsidP="00244CC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7D5109">
              <w:rPr>
                <w:szCs w:val="24"/>
              </w:rPr>
              <w:t>2. 1. 2024 – 19. 1.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 1. 2024 – 26. 1.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 1. 2024 – 2</w:t>
            </w:r>
            <w:r w:rsidR="00E139B7" w:rsidRPr="00383056">
              <w:rPr>
                <w:szCs w:val="24"/>
              </w:rPr>
              <w:t xml:space="preserve">. 2. </w:t>
            </w:r>
            <w:r>
              <w:rPr>
                <w:szCs w:val="24"/>
              </w:rPr>
              <w:t>2024</w:t>
            </w:r>
          </w:p>
        </w:tc>
        <w:tc>
          <w:tcPr>
            <w:tcW w:w="5098" w:type="dxa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 2. 2024 – 9. 2. 2024</w:t>
            </w:r>
          </w:p>
        </w:tc>
        <w:tc>
          <w:tcPr>
            <w:tcW w:w="5098" w:type="dxa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 2. 2024 – 16. 2. 2024</w:t>
            </w:r>
          </w:p>
        </w:tc>
        <w:tc>
          <w:tcPr>
            <w:tcW w:w="5098" w:type="dxa"/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8C12DA">
        <w:tc>
          <w:tcPr>
            <w:tcW w:w="3402" w:type="dxa"/>
            <w:tcBorders>
              <w:bottom w:val="single" w:sz="4" w:space="0" w:color="auto"/>
            </w:tcBorders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 2. 2024 – 23. 2. 2024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E139B7" w:rsidRPr="00383056" w:rsidRDefault="00B839A9" w:rsidP="005A6478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7D5109">
              <w:rPr>
                <w:szCs w:val="24"/>
              </w:rPr>
              <w:t>3. 2. 2024 – 1. 3.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 3. 2024 – 8. 3.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 3. 2024 – 15. 3.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8C12DA">
        <w:tc>
          <w:tcPr>
            <w:tcW w:w="3402" w:type="dxa"/>
            <w:shd w:val="clear" w:color="auto" w:fill="auto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 3. 2024 – 22. 3. 2024</w:t>
            </w:r>
          </w:p>
        </w:tc>
        <w:tc>
          <w:tcPr>
            <w:tcW w:w="5098" w:type="dxa"/>
            <w:shd w:val="clear" w:color="auto" w:fill="auto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7D5109">
              <w:rPr>
                <w:szCs w:val="24"/>
              </w:rPr>
              <w:t>2. 3. 2024 – 29</w:t>
            </w:r>
            <w:r w:rsidR="00F246D8">
              <w:rPr>
                <w:szCs w:val="24"/>
              </w:rPr>
              <w:t>. 3</w:t>
            </w:r>
            <w:r w:rsidR="007D5109">
              <w:rPr>
                <w:szCs w:val="24"/>
              </w:rPr>
              <w:t>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5A64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 3. 2024 – 5. 4.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 4. 2024 – 12. 4.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7D5109">
              <w:rPr>
                <w:szCs w:val="24"/>
              </w:rPr>
              <w:t>2. 4. 2024 – 19. 4.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 4. 2024 – 26. 4.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244CC8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D5109">
              <w:rPr>
                <w:szCs w:val="24"/>
              </w:rPr>
              <w:t>6</w:t>
            </w:r>
            <w:r w:rsidR="00E139B7" w:rsidRPr="00383056">
              <w:rPr>
                <w:szCs w:val="24"/>
              </w:rPr>
              <w:t xml:space="preserve">. </w:t>
            </w:r>
            <w:r w:rsidR="008C12DA" w:rsidRPr="00383056">
              <w:rPr>
                <w:szCs w:val="24"/>
              </w:rPr>
              <w:t>4</w:t>
            </w:r>
            <w:r w:rsidR="007D5109">
              <w:rPr>
                <w:szCs w:val="24"/>
              </w:rPr>
              <w:t>. 2024 – 3. 5.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7D5109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5. 2024 – 10. 5. 2024</w:t>
            </w:r>
          </w:p>
        </w:tc>
        <w:tc>
          <w:tcPr>
            <w:tcW w:w="5098" w:type="dxa"/>
          </w:tcPr>
          <w:p w:rsidR="00E139B7" w:rsidRPr="00383056" w:rsidRDefault="001B1DEA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7D5109">
              <w:rPr>
                <w:szCs w:val="24"/>
              </w:rPr>
              <w:t>0. 5. 2024 – 17. 5. 2024</w:t>
            </w:r>
          </w:p>
        </w:tc>
        <w:tc>
          <w:tcPr>
            <w:tcW w:w="5098" w:type="dxa"/>
          </w:tcPr>
          <w:p w:rsidR="00E139B7" w:rsidRPr="00383056" w:rsidRDefault="001B1DEA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 5. 2024 – 24. 5.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1B1DEA">
              <w:rPr>
                <w:szCs w:val="24"/>
              </w:rPr>
              <w:t>4. 5. 2024 – 31. 5. 2024</w:t>
            </w:r>
          </w:p>
        </w:tc>
        <w:tc>
          <w:tcPr>
            <w:tcW w:w="5098" w:type="dxa"/>
          </w:tcPr>
          <w:p w:rsidR="00E139B7" w:rsidRPr="00383056" w:rsidRDefault="00B839A9" w:rsidP="00EB4D95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 5. 2024 – 7. 6. 2024</w:t>
            </w:r>
          </w:p>
        </w:tc>
        <w:tc>
          <w:tcPr>
            <w:tcW w:w="5098" w:type="dxa"/>
          </w:tcPr>
          <w:p w:rsidR="00E139B7" w:rsidRPr="00383056" w:rsidRDefault="00ED39F0" w:rsidP="00EB4D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7. 6. 2024</w:t>
            </w:r>
            <w:r w:rsidR="00E139B7" w:rsidRPr="00383056">
              <w:rPr>
                <w:szCs w:val="24"/>
              </w:rPr>
              <w:t xml:space="preserve"> – </w:t>
            </w:r>
            <w:r>
              <w:rPr>
                <w:szCs w:val="24"/>
              </w:rPr>
              <w:t>14</w:t>
            </w:r>
            <w:r w:rsidR="00B71AC6">
              <w:rPr>
                <w:szCs w:val="24"/>
              </w:rPr>
              <w:t xml:space="preserve">. </w:t>
            </w:r>
            <w:r>
              <w:rPr>
                <w:szCs w:val="24"/>
              </w:rPr>
              <w:t>6. 2024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1B1DEA">
              <w:rPr>
                <w:szCs w:val="24"/>
              </w:rPr>
              <w:t>4. 6. 2024 – 21. 6. 2024</w:t>
            </w:r>
          </w:p>
        </w:tc>
        <w:tc>
          <w:tcPr>
            <w:tcW w:w="5098" w:type="dxa"/>
          </w:tcPr>
          <w:p w:rsidR="00E139B7" w:rsidRPr="00383056" w:rsidRDefault="00ED39F0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1B1DEA">
              <w:rPr>
                <w:szCs w:val="24"/>
              </w:rPr>
              <w:t>1 6. 2024 – 28</w:t>
            </w:r>
            <w:r w:rsidR="00F42A70">
              <w:rPr>
                <w:szCs w:val="24"/>
              </w:rPr>
              <w:t>. 6</w:t>
            </w:r>
            <w:r w:rsidR="001B1DEA">
              <w:rPr>
                <w:szCs w:val="24"/>
              </w:rPr>
              <w:t>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 6. 2024 – 5. 7.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 7. 2024 – 12. 7.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1B1DEA">
              <w:rPr>
                <w:szCs w:val="24"/>
              </w:rPr>
              <w:t>2. 7. 2024 – 19. 7.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 7. 2024 – 26</w:t>
            </w:r>
            <w:r w:rsidR="00ED39F0">
              <w:rPr>
                <w:szCs w:val="24"/>
              </w:rPr>
              <w:t xml:space="preserve">. 7. </w:t>
            </w:r>
            <w:r>
              <w:rPr>
                <w:szCs w:val="24"/>
              </w:rPr>
              <w:t>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 7. 2024 – 2. 8.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 8. 2024 – 9. 8.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 8. 2024 – 16. 8.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 8. 2024 – 23. 8.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1B1DEA">
              <w:rPr>
                <w:szCs w:val="24"/>
              </w:rPr>
              <w:t>3. 8. 2024 – 30. 8.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 8. 2024 – 6. 9.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 9. 2024 – 13. 9.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 9. 2024 – 20. 9.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1B1DEA">
              <w:rPr>
                <w:szCs w:val="24"/>
              </w:rPr>
              <w:t>0. 9. 2024 – 27. 9.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 9. 2024 – 4. 10.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 10. 2024 – 11. 10.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1B1DEA">
              <w:rPr>
                <w:szCs w:val="24"/>
              </w:rPr>
              <w:t>1. 10. 2024 – 18. 10.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 10. 2024 – 25. 10.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 10. 2024 – 1. 11.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 11. 2024 – 8. 11.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1B1DEA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8. 11. 2024</w:t>
            </w:r>
            <w:r w:rsidR="00CA1A3B">
              <w:rPr>
                <w:szCs w:val="24"/>
              </w:rPr>
              <w:t xml:space="preserve"> – 15. 11.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CA1A3B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 11. 2024 – 22. 11.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CA1A3B">
              <w:rPr>
                <w:szCs w:val="24"/>
              </w:rPr>
              <w:t>2. 11. 2024 – 29. 11.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CA1A3B" w:rsidP="007A7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 11. 2024– 6. 12.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Václav Roth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CA1A3B" w:rsidP="008C12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 12. 2024 – 13. 12.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 Rajlich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1</w:t>
            </w:r>
            <w:r w:rsidR="00CA1A3B">
              <w:rPr>
                <w:szCs w:val="24"/>
              </w:rPr>
              <w:t>3. 12. 2024 – 20. 12.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Petra Lehotská</w:t>
            </w:r>
          </w:p>
        </w:tc>
      </w:tr>
      <w:tr w:rsidR="00E139B7" w:rsidRPr="00383056" w:rsidTr="00E139B7">
        <w:tc>
          <w:tcPr>
            <w:tcW w:w="3402" w:type="dxa"/>
          </w:tcPr>
          <w:p w:rsidR="00E139B7" w:rsidRPr="00383056" w:rsidRDefault="00E139B7" w:rsidP="008C12DA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2</w:t>
            </w:r>
            <w:r w:rsidR="00CA1A3B">
              <w:rPr>
                <w:szCs w:val="24"/>
              </w:rPr>
              <w:t>0. 12. 2024</w:t>
            </w:r>
            <w:r w:rsidR="00244CC8">
              <w:rPr>
                <w:szCs w:val="24"/>
              </w:rPr>
              <w:t xml:space="preserve"> </w:t>
            </w:r>
            <w:r w:rsidR="00CA1A3B">
              <w:rPr>
                <w:szCs w:val="24"/>
              </w:rPr>
              <w:t>– 27. 12. 2024</w:t>
            </w:r>
          </w:p>
        </w:tc>
        <w:tc>
          <w:tcPr>
            <w:tcW w:w="5098" w:type="dxa"/>
          </w:tcPr>
          <w:p w:rsidR="00E139B7" w:rsidRPr="00383056" w:rsidRDefault="00B839A9" w:rsidP="007A7837">
            <w:pPr>
              <w:jc w:val="center"/>
              <w:rPr>
                <w:szCs w:val="24"/>
              </w:rPr>
            </w:pPr>
            <w:r w:rsidRPr="00383056">
              <w:rPr>
                <w:szCs w:val="24"/>
              </w:rPr>
              <w:t>Dagmar Koldinská</w:t>
            </w:r>
          </w:p>
        </w:tc>
      </w:tr>
      <w:tr w:rsidR="00494031" w:rsidTr="00494031">
        <w:tc>
          <w:tcPr>
            <w:tcW w:w="3402" w:type="dxa"/>
            <w:hideMark/>
          </w:tcPr>
          <w:p w:rsidR="00494031" w:rsidRDefault="00CA1A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494031">
              <w:rPr>
                <w:szCs w:val="24"/>
              </w:rPr>
              <w:t>. 12. 202</w:t>
            </w:r>
            <w:r>
              <w:rPr>
                <w:szCs w:val="24"/>
              </w:rPr>
              <w:t>4 – 3. 1. 2025</w:t>
            </w:r>
          </w:p>
        </w:tc>
        <w:tc>
          <w:tcPr>
            <w:tcW w:w="5098" w:type="dxa"/>
            <w:hideMark/>
          </w:tcPr>
          <w:p w:rsidR="00494031" w:rsidRDefault="00244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Václav Roth</w:t>
            </w:r>
          </w:p>
        </w:tc>
      </w:tr>
    </w:tbl>
    <w:p w:rsidR="005A6478" w:rsidRPr="00383056" w:rsidRDefault="005A6478" w:rsidP="00494031">
      <w:pPr>
        <w:jc w:val="left"/>
        <w:rPr>
          <w:szCs w:val="24"/>
        </w:rPr>
      </w:pPr>
    </w:p>
    <w:sectPr w:rsidR="005A6478" w:rsidRPr="00383056" w:rsidSect="00494031">
      <w:headerReference w:type="first" r:id="rId6"/>
      <w:pgSz w:w="11906" w:h="16838"/>
      <w:pgMar w:top="851" w:right="1417" w:bottom="0" w:left="1417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B7" w:rsidRDefault="00E139B7" w:rsidP="00E139B7">
      <w:pPr>
        <w:spacing w:before="0" w:after="0"/>
      </w:pPr>
      <w:r>
        <w:separator/>
      </w:r>
    </w:p>
  </w:endnote>
  <w:endnote w:type="continuationSeparator" w:id="0">
    <w:p w:rsidR="00E139B7" w:rsidRDefault="00E139B7" w:rsidP="00E13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B7" w:rsidRDefault="00E139B7" w:rsidP="00E139B7">
      <w:pPr>
        <w:spacing w:before="0" w:after="0"/>
      </w:pPr>
      <w:r>
        <w:separator/>
      </w:r>
    </w:p>
  </w:footnote>
  <w:footnote w:type="continuationSeparator" w:id="0">
    <w:p w:rsidR="00E139B7" w:rsidRDefault="00E139B7" w:rsidP="00E139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10" w:rsidRDefault="00383056" w:rsidP="00383056">
    <w:pPr>
      <w:rPr>
        <w:rFonts w:cs="Arial"/>
        <w:b/>
        <w:bCs/>
        <w:szCs w:val="24"/>
      </w:rPr>
    </w:pPr>
    <w:r w:rsidRPr="00383056">
      <w:rPr>
        <w:sz w:val="22"/>
      </w:rPr>
      <w:t xml:space="preserve">             </w:t>
    </w:r>
    <w:r>
      <w:rPr>
        <w:sz w:val="22"/>
      </w:rPr>
      <w:t xml:space="preserve">                R</w:t>
    </w:r>
    <w:r w:rsidR="00290410">
      <w:rPr>
        <w:rFonts w:cs="Arial"/>
        <w:b/>
        <w:bCs/>
        <w:szCs w:val="24"/>
      </w:rPr>
      <w:t xml:space="preserve">ozpis dosažitelnosti vykonavatelů - rok </w:t>
    </w:r>
    <w:r w:rsidR="007D5109">
      <w:rPr>
        <w:rFonts w:cs="Arial"/>
        <w:b/>
        <w:bCs/>
        <w:szCs w:val="24"/>
      </w:rPr>
      <w:t>2024</w:t>
    </w:r>
  </w:p>
  <w:p w:rsidR="00383056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 xml:space="preserve">Kontakt na vykonavatele:    Dagmar Koldinská 737 244 477, Petra Lehotská 773 783 157, </w:t>
    </w:r>
  </w:p>
  <w:p w:rsidR="00290410" w:rsidRPr="00383056" w:rsidRDefault="00383056" w:rsidP="00383056">
    <w:pPr>
      <w:spacing w:before="0" w:after="0"/>
      <w:rPr>
        <w:sz w:val="20"/>
        <w:szCs w:val="20"/>
      </w:rPr>
    </w:pPr>
    <w:r w:rsidRPr="00383056">
      <w:rPr>
        <w:sz w:val="20"/>
        <w:szCs w:val="20"/>
      </w:rPr>
      <w:t>Petr Rajlich 603 273 933, Václav Roth 725 890 729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78"/>
    <w:rsid w:val="0004090E"/>
    <w:rsid w:val="001240C5"/>
    <w:rsid w:val="001B1DEA"/>
    <w:rsid w:val="00244CC8"/>
    <w:rsid w:val="00290410"/>
    <w:rsid w:val="00383056"/>
    <w:rsid w:val="00494031"/>
    <w:rsid w:val="0054181B"/>
    <w:rsid w:val="005A6478"/>
    <w:rsid w:val="00690BA0"/>
    <w:rsid w:val="00720973"/>
    <w:rsid w:val="007A7837"/>
    <w:rsid w:val="007D5109"/>
    <w:rsid w:val="008C12DA"/>
    <w:rsid w:val="00A53DDD"/>
    <w:rsid w:val="00B71AC6"/>
    <w:rsid w:val="00B839A9"/>
    <w:rsid w:val="00BA43F8"/>
    <w:rsid w:val="00CA1A3B"/>
    <w:rsid w:val="00E139B7"/>
    <w:rsid w:val="00ED39F0"/>
    <w:rsid w:val="00F246D8"/>
    <w:rsid w:val="00F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1B1ACA1-D763-4D1D-8A2E-9C1B008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56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1">
    <w:name w:val="Kalendář 1"/>
    <w:basedOn w:val="Normlntabulka"/>
    <w:uiPriority w:val="99"/>
    <w:qFormat/>
    <w:rsid w:val="005A6478"/>
    <w:pPr>
      <w:spacing w:before="0" w:after="0"/>
      <w:jc w:val="left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3">
    <w:name w:val="Kalendář 3"/>
    <w:basedOn w:val="Normlntabulka"/>
    <w:uiPriority w:val="99"/>
    <w:qFormat/>
    <w:rsid w:val="005A6478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lang w:eastAsia="cs-CZ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Mkatabulky">
    <w:name w:val="Table Grid"/>
    <w:basedOn w:val="Normlntabulka"/>
    <w:uiPriority w:val="39"/>
    <w:rsid w:val="005A647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139B7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E139B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139B7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0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Osinková Lenka</cp:lastModifiedBy>
  <cp:revision>2</cp:revision>
  <cp:lastPrinted>2023-11-07T09:13:00Z</cp:lastPrinted>
  <dcterms:created xsi:type="dcterms:W3CDTF">2023-11-07T13:35:00Z</dcterms:created>
  <dcterms:modified xsi:type="dcterms:W3CDTF">2023-11-07T13:35:00Z</dcterms:modified>
</cp:coreProperties>
</file>