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w:t>
        </w:r>
        <w:r w:rsidR="001208B3" w:rsidRPr="00CC1496">
          <w:rPr>
            <w:rStyle w:val="Hypertextovodkaz"/>
            <w:rFonts w:ascii="Garamond" w:hAnsi="Garamond"/>
            <w:color w:val="auto"/>
            <w:sz w:val="24"/>
            <w:szCs w:val="24"/>
          </w:rPr>
          <w:t>s</w:t>
        </w:r>
        <w:r w:rsidR="001208B3" w:rsidRPr="00CC1496">
          <w:rPr>
            <w:rStyle w:val="Hypertextovodkaz"/>
            <w:rFonts w:ascii="Garamond" w:hAnsi="Garamond"/>
            <w:color w:val="auto"/>
            <w:sz w:val="24"/>
            <w:szCs w:val="24"/>
          </w:rPr>
          <w:t xml:space="preserve">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C41F04"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F96BB6">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 xml:space="preserve">zastupuje </w:t>
      </w:r>
      <w:r w:rsidR="00F96BB6">
        <w:rPr>
          <w:rFonts w:ascii="Garamond" w:hAnsi="Garamond"/>
          <w:i/>
          <w:sz w:val="24"/>
          <w:szCs w:val="24"/>
        </w:rPr>
        <w:t xml:space="preserve">Jana Vaidišová, </w:t>
      </w:r>
      <w:r w:rsidR="00DF0EE1" w:rsidRPr="00F96BB6">
        <w:rPr>
          <w:rFonts w:ascii="Garamond" w:hAnsi="Garamond"/>
          <w:i/>
          <w:sz w:val="24"/>
          <w:szCs w:val="24"/>
        </w:rPr>
        <w:t>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C41F04">
        <w:rPr>
          <w:rFonts w:ascii="Garamond" w:hAnsi="Garamond"/>
          <w:b/>
          <w:sz w:val="24"/>
          <w:szCs w:val="24"/>
        </w:rPr>
        <w:t>Miroslava Kožená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lastRenderedPageBreak/>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lastRenderedPageBreak/>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lastRenderedPageBreak/>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w:t>
      </w:r>
      <w:r w:rsidR="00F9742F" w:rsidRPr="00CC1496">
        <w:rPr>
          <w:rFonts w:ascii="Garamond" w:hAnsi="Garamond"/>
          <w:sz w:val="24"/>
          <w:szCs w:val="24"/>
        </w:rPr>
        <w:lastRenderedPageBreak/>
        <w:t>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 xml:space="preserve">tu, jemuž byla věc přidělena. </w:t>
      </w:r>
      <w:r w:rsidR="00075CE9" w:rsidRPr="00CC1496">
        <w:rPr>
          <w:rFonts w:ascii="Garamond" w:hAnsi="Garamond"/>
          <w:sz w:val="24"/>
          <w:szCs w:val="24"/>
        </w:rPr>
        <w:lastRenderedPageBreak/>
        <w:t>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lastRenderedPageBreak/>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xml:space="preserve">. V případě vyloučení některého ze soudců z vykonávání úkonů řízení v takto přidělované věci a v případě věci, pro kterou není u soudce, jenž je v pořadí, dána odpovídající specializace, bude spis </w:t>
      </w:r>
      <w:r w:rsidRPr="00CC1496">
        <w:rPr>
          <w:rFonts w:ascii="Garamond" w:hAnsi="Garamond"/>
          <w:sz w:val="24"/>
          <w:szCs w:val="24"/>
        </w:rPr>
        <w:lastRenderedPageBreak/>
        <w:t>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455246" w:rsidRPr="009A0AAC" w:rsidRDefault="00455246" w:rsidP="00F62DA8">
      <w:pPr>
        <w:ind w:left="9217" w:firstLine="709"/>
        <w:jc w:val="both"/>
        <w:rPr>
          <w:rFonts w:ascii="Garamond" w:hAnsi="Garamond"/>
          <w:sz w:val="24"/>
          <w:szCs w:val="24"/>
        </w:rPr>
      </w:pPr>
      <w:r w:rsidRPr="009A0AAC">
        <w:rPr>
          <w:rFonts w:ascii="Garamond" w:hAnsi="Garamond"/>
          <w:sz w:val="24"/>
          <w:szCs w:val="24"/>
        </w:rPr>
        <w:t>JUDr. Lucie Oswaldová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Default="00D307E6" w:rsidP="00D307E6">
            <w:pPr>
              <w:rPr>
                <w:rFonts w:ascii="Garamond" w:hAnsi="Garamond"/>
                <w:sz w:val="24"/>
                <w:szCs w:val="24"/>
              </w:rPr>
            </w:pPr>
            <w:r w:rsidRPr="00CC1496">
              <w:rPr>
                <w:rFonts w:ascii="Garamond" w:hAnsi="Garamond"/>
                <w:sz w:val="24"/>
                <w:szCs w:val="24"/>
              </w:rPr>
              <w:t>Anna Mistríková</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D307E6">
            <w:pPr>
              <w:rPr>
                <w:rFonts w:ascii="Garamond" w:hAnsi="Garamond"/>
                <w:sz w:val="24"/>
                <w:szCs w:val="24"/>
              </w:rPr>
            </w:pPr>
            <w:r w:rsidRPr="00CC1496">
              <w:rPr>
                <w:rFonts w:ascii="Garamond" w:hAnsi="Garamond"/>
                <w:sz w:val="24"/>
                <w:szCs w:val="24"/>
              </w:rPr>
              <w:t>Helena Rybenská</w:t>
            </w:r>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636D8" w:rsidRDefault="00F067C1" w:rsidP="0048354E">
            <w:pPr>
              <w:tabs>
                <w:tab w:val="left" w:pos="3600"/>
                <w:tab w:val="left" w:pos="6840"/>
              </w:tabs>
              <w:ind w:right="-108"/>
              <w:jc w:val="both"/>
              <w:rPr>
                <w:rFonts w:ascii="Garamond" w:hAnsi="Garamond"/>
                <w:sz w:val="24"/>
                <w:szCs w:val="24"/>
              </w:rPr>
            </w:pPr>
            <w:r w:rsidRPr="00D616AC">
              <w:rPr>
                <w:rFonts w:ascii="Garamond" w:hAnsi="Garamond"/>
                <w:sz w:val="24"/>
                <w:szCs w:val="24"/>
              </w:rPr>
              <w:t>Barbora Prokopová</w:t>
            </w:r>
          </w:p>
          <w:p w:rsidR="001658C6" w:rsidRPr="00CC149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w:t>
            </w:r>
            <w:r w:rsidRPr="00CC1496">
              <w:rPr>
                <w:rFonts w:ascii="Garamond" w:hAnsi="Garamond"/>
                <w:sz w:val="24"/>
                <w:szCs w:val="24"/>
              </w:rPr>
              <w:lastRenderedPageBreak/>
              <w:t xml:space="preserve">neobsazeného soudního oddělení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350AEC" w:rsidRPr="00CC1496" w:rsidRDefault="00D05734" w:rsidP="00D442FC">
            <w:pPr>
              <w:ind w:right="-108"/>
              <w:rPr>
                <w:rFonts w:ascii="Garamond" w:hAnsi="Garamond"/>
                <w:sz w:val="24"/>
                <w:szCs w:val="24"/>
              </w:rPr>
            </w:pPr>
            <w:r w:rsidRPr="00CC1496">
              <w:rPr>
                <w:rFonts w:ascii="Garamond" w:hAnsi="Garamond"/>
                <w:sz w:val="24"/>
                <w:szCs w:val="24"/>
              </w:rPr>
              <w:t>protokol</w:t>
            </w:r>
            <w:r w:rsidR="001658C6" w:rsidRPr="00CC1496">
              <w:rPr>
                <w:rFonts w:ascii="Garamond" w:hAnsi="Garamond"/>
                <w:sz w:val="24"/>
                <w:szCs w:val="24"/>
              </w:rPr>
              <w:t xml:space="preserve"> protokolující úřednice</w:t>
            </w:r>
            <w:r w:rsidR="001658C6">
              <w:rPr>
                <w:rFonts w:ascii="Garamond" w:hAnsi="Garamond"/>
                <w:sz w:val="24"/>
                <w:szCs w:val="24"/>
              </w:rPr>
              <w:t>, rejstříková vedoucí</w:t>
            </w:r>
            <w:r w:rsidR="001658C6" w:rsidRPr="00CC1496">
              <w:rPr>
                <w:rFonts w:ascii="Garamond" w:hAnsi="Garamond"/>
                <w:sz w:val="24"/>
                <w:szCs w:val="24"/>
              </w:rPr>
              <w:t xml:space="preserve"> </w:t>
            </w:r>
            <w:r w:rsidRPr="00CC1496">
              <w:rPr>
                <w:rFonts w:ascii="Garamond" w:hAnsi="Garamond"/>
                <w:sz w:val="24"/>
                <w:szCs w:val="24"/>
              </w:rPr>
              <w:t>ující úřednice</w:t>
            </w:r>
            <w:r w:rsidR="004F7AFD">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Helena Rybenská</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Pr="00CC1496"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DD7278" w:rsidP="00B202A6">
            <w:pPr>
              <w:ind w:right="-108"/>
              <w:rPr>
                <w:rFonts w:ascii="Garamond" w:hAnsi="Garamond"/>
                <w:sz w:val="24"/>
                <w:szCs w:val="24"/>
              </w:rPr>
            </w:pPr>
            <w:r>
              <w:rPr>
                <w:rFonts w:ascii="Garamond" w:hAnsi="Garamond"/>
                <w:sz w:val="24"/>
                <w:szCs w:val="24"/>
              </w:rPr>
              <w:t>čtvrtek - 119</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665E98" w:rsidRPr="00D616AC" w:rsidRDefault="00665E98"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Bc. Sonia Sudimacová</w:t>
            </w:r>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Default="000564B4" w:rsidP="006971AF">
      <w:pPr>
        <w:jc w:val="both"/>
        <w:rPr>
          <w:rFonts w:ascii="Garamond" w:hAnsi="Garamond"/>
          <w:sz w:val="24"/>
          <w:szCs w:val="24"/>
        </w:rPr>
      </w:pPr>
    </w:p>
    <w:p w:rsidR="00C41F04" w:rsidRDefault="00C41F04" w:rsidP="006971AF">
      <w:pPr>
        <w:jc w:val="both"/>
        <w:rPr>
          <w:rFonts w:ascii="Garamond" w:hAnsi="Garamond"/>
          <w:sz w:val="24"/>
          <w:szCs w:val="24"/>
        </w:rPr>
      </w:pPr>
    </w:p>
    <w:p w:rsidR="00C41F04" w:rsidRPr="00CC1496" w:rsidRDefault="00C41F04" w:rsidP="006971AF">
      <w:pPr>
        <w:jc w:val="both"/>
        <w:rPr>
          <w:rFonts w:ascii="Garamond" w:hAnsi="Garamond"/>
          <w:sz w:val="24"/>
          <w:szCs w:val="24"/>
        </w:rPr>
      </w:pPr>
    </w:p>
    <w:p w:rsidR="00C41F04" w:rsidRPr="00CC1496" w:rsidRDefault="00C41F04" w:rsidP="00C41F04">
      <w:pPr>
        <w:tabs>
          <w:tab w:val="left" w:pos="709"/>
          <w:tab w:val="left" w:pos="3544"/>
          <w:tab w:val="left" w:pos="6379"/>
        </w:tabs>
        <w:rPr>
          <w:rFonts w:ascii="Garamond" w:hAnsi="Garamond"/>
          <w:bCs/>
          <w:i/>
          <w:sz w:val="24"/>
          <w:szCs w:val="24"/>
        </w:rPr>
      </w:pPr>
      <w:r w:rsidRPr="00CC1496">
        <w:rPr>
          <w:rFonts w:ascii="Garamond" w:hAnsi="Garamond"/>
          <w:bCs/>
          <w:sz w:val="24"/>
          <w:szCs w:val="24"/>
        </w:rPr>
        <w:t>5.2.</w:t>
      </w:r>
      <w:r>
        <w:rPr>
          <w:rFonts w:ascii="Garamond" w:hAnsi="Garamond"/>
          <w:bCs/>
          <w:sz w:val="24"/>
          <w:szCs w:val="24"/>
        </w:rPr>
        <w:t>4</w:t>
      </w:r>
      <w:r w:rsidRPr="00CC1496">
        <w:rPr>
          <w:rFonts w:ascii="Garamond" w:hAnsi="Garamond"/>
          <w:bCs/>
          <w:sz w:val="24"/>
          <w:szCs w:val="24"/>
        </w:rPr>
        <w:t xml:space="preserve"> </w:t>
      </w:r>
      <w:r w:rsidRPr="00CC1496">
        <w:rPr>
          <w:rFonts w:ascii="Garamond" w:hAnsi="Garamond"/>
          <w:bCs/>
          <w:sz w:val="24"/>
          <w:szCs w:val="24"/>
        </w:rPr>
        <w:tab/>
      </w:r>
      <w:r>
        <w:rPr>
          <w:rFonts w:ascii="Garamond" w:hAnsi="Garamond"/>
          <w:bCs/>
          <w:sz w:val="24"/>
          <w:szCs w:val="24"/>
        </w:rPr>
        <w:t>Zapisovatel</w:t>
      </w:r>
      <w:r w:rsidRPr="00CC1496">
        <w:rPr>
          <w:rFonts w:ascii="Garamond" w:hAnsi="Garamond"/>
          <w:bCs/>
          <w:sz w:val="24"/>
          <w:szCs w:val="24"/>
        </w:rPr>
        <w:t xml:space="preserve">: </w:t>
      </w:r>
      <w:r w:rsidRPr="00CC1496">
        <w:rPr>
          <w:rFonts w:ascii="Garamond" w:hAnsi="Garamond"/>
          <w:bCs/>
          <w:sz w:val="24"/>
          <w:szCs w:val="24"/>
        </w:rPr>
        <w:tab/>
      </w:r>
      <w:r>
        <w:rPr>
          <w:rFonts w:ascii="Garamond" w:hAnsi="Garamond"/>
          <w:b/>
          <w:bCs/>
          <w:sz w:val="24"/>
          <w:szCs w:val="24"/>
        </w:rPr>
        <w:t>Jiří Vácha</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C41F04" w:rsidRPr="00CC1496" w:rsidRDefault="00C41F04" w:rsidP="00C41F04">
      <w:pPr>
        <w:tabs>
          <w:tab w:val="left" w:pos="3600"/>
          <w:tab w:val="left" w:pos="6379"/>
        </w:tabs>
        <w:jc w:val="both"/>
        <w:rPr>
          <w:rFonts w:ascii="Garamond" w:hAnsi="Garamond"/>
          <w:bCs/>
          <w:sz w:val="24"/>
          <w:szCs w:val="24"/>
        </w:rPr>
      </w:pPr>
    </w:p>
    <w:p w:rsidR="00C363E1" w:rsidRDefault="00C41F04" w:rsidP="00C41F04">
      <w:pPr>
        <w:rPr>
          <w:rFonts w:ascii="Garamond" w:hAnsi="Garamond"/>
          <w:sz w:val="24"/>
          <w:szCs w:val="24"/>
        </w:rPr>
      </w:pPr>
      <w:r>
        <w:rPr>
          <w:rFonts w:ascii="Garamond" w:hAnsi="Garamond"/>
          <w:bCs/>
          <w:sz w:val="24"/>
          <w:szCs w:val="24"/>
        </w:rPr>
        <w:t>Zajišťuje psaní a přepisování texů, zpracování písemností podle pokynů referentů a písemnou dokumentaci apod</w:t>
      </w:r>
      <w:r w:rsidRPr="00CC1496">
        <w:rPr>
          <w:rFonts w:ascii="Garamond" w:hAnsi="Garamond"/>
          <w:bCs/>
          <w:sz w:val="24"/>
          <w:szCs w:val="24"/>
        </w:rPr>
        <w:t>.</w:t>
      </w: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r>
              <w:rPr>
                <w:rFonts w:ascii="Garamond" w:hAnsi="Garamond"/>
                <w:b/>
                <w:sz w:val="96"/>
                <w:szCs w:val="96"/>
              </w:rPr>
              <w:t>9</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Pr>
                <w:rFonts w:ascii="Garamond" w:hAnsi="Garamond"/>
                <w:b/>
                <w:bCs/>
                <w:sz w:val="24"/>
                <w:szCs w:val="24"/>
              </w:rPr>
              <w:t>Mgr. Pavla Tupá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lastRenderedPageBreak/>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sz w:val="24"/>
                <w:szCs w:val="24"/>
              </w:rPr>
            </w:pPr>
            <w:r>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D31101" w:rsidRPr="00E02A48" w:rsidRDefault="00D31101" w:rsidP="00D31101">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D31101" w:rsidRPr="00E02A48" w:rsidRDefault="00D31101" w:rsidP="00D31101">
            <w:pPr>
              <w:jc w:val="both"/>
              <w:rPr>
                <w:rFonts w:ascii="Garamond" w:hAnsi="Garamond"/>
                <w:sz w:val="24"/>
                <w:szCs w:val="24"/>
              </w:rPr>
            </w:pPr>
          </w:p>
          <w:p w:rsidR="00C41F04" w:rsidRPr="00CC1496" w:rsidRDefault="00D31101" w:rsidP="00D31101">
            <w:pPr>
              <w:tabs>
                <w:tab w:val="left" w:pos="708"/>
              </w:tabs>
              <w:rPr>
                <w:rFonts w:ascii="Garamond" w:hAnsi="Garamond"/>
                <w:sz w:val="24"/>
                <w:szCs w:val="24"/>
              </w:rPr>
            </w:pPr>
            <w:r w:rsidRPr="00E02A48">
              <w:rPr>
                <w:rFonts w:ascii="Garamond" w:hAnsi="Garamond"/>
                <w:sz w:val="24"/>
                <w:szCs w:val="24"/>
              </w:rPr>
              <w:t xml:space="preserve">pátek – </w:t>
            </w:r>
            <w:r>
              <w:rPr>
                <w:rFonts w:ascii="Garamond" w:hAnsi="Garamond"/>
                <w:sz w:val="24"/>
                <w:szCs w:val="24"/>
              </w:rPr>
              <w:t>23</w:t>
            </w:r>
            <w:r w:rsidRPr="00E02A48">
              <w:rPr>
                <w:rFonts w:ascii="Garamond" w:hAnsi="Garamond"/>
                <w:sz w:val="24"/>
                <w:szCs w:val="24"/>
              </w:rPr>
              <w:t>0</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6F765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zastupuje:</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920012">
              <w:rPr>
                <w:rFonts w:ascii="Garamond" w:hAnsi="Garamond"/>
                <w:sz w:val="24"/>
                <w:szCs w:val="24"/>
              </w:rPr>
              <w:t>pondělí – 232</w:t>
            </w:r>
          </w:p>
          <w:p w:rsidR="00C41F04" w:rsidRDefault="00C41F04" w:rsidP="00C41F04">
            <w:pPr>
              <w:tabs>
                <w:tab w:val="left" w:pos="708"/>
              </w:tabs>
              <w:jc w:val="both"/>
              <w:rPr>
                <w:rFonts w:ascii="Garamond" w:hAnsi="Garamond"/>
                <w:sz w:val="24"/>
                <w:szCs w:val="24"/>
              </w:rPr>
            </w:pPr>
          </w:p>
          <w:p w:rsidR="00C41F04" w:rsidRPr="007043E2" w:rsidRDefault="00C41F04" w:rsidP="00C41F04">
            <w:pPr>
              <w:tabs>
                <w:tab w:val="left" w:pos="708"/>
              </w:tabs>
              <w:jc w:val="both"/>
              <w:rPr>
                <w:rFonts w:ascii="Garamond" w:hAnsi="Garamond"/>
                <w:sz w:val="24"/>
                <w:szCs w:val="24"/>
              </w:rPr>
            </w:pPr>
            <w:r w:rsidRPr="007043E2">
              <w:rPr>
                <w:rFonts w:ascii="Garamond" w:hAnsi="Garamond"/>
                <w:sz w:val="24"/>
                <w:szCs w:val="24"/>
              </w:rPr>
              <w:t>středa – 232</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trike/>
                <w:sz w:val="24"/>
                <w:szCs w:val="24"/>
              </w:rPr>
            </w:pPr>
          </w:p>
        </w:tc>
        <w:tc>
          <w:tcPr>
            <w:tcW w:w="4792"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C41F04" w:rsidRPr="00CC1496" w:rsidRDefault="00C41F04" w:rsidP="00C41F04">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Style w:val="Hypertextovodkaz"/>
                <w:rFonts w:ascii="Garamond" w:hAnsi="Garamond"/>
                <w:color w:val="auto"/>
                <w:sz w:val="24"/>
                <w:szCs w:val="24"/>
              </w:rPr>
              <w:t xml:space="preserve"> </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r w:rsidRPr="00920012">
              <w:rPr>
                <w:rFonts w:ascii="Garamond" w:hAnsi="Garamond"/>
                <w:b/>
                <w:sz w:val="24"/>
                <w:szCs w:val="24"/>
              </w:rPr>
              <w:t>55</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C41F04"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D616AC" w:rsidRDefault="00C41F04" w:rsidP="00C41F04">
            <w:pPr>
              <w:rPr>
                <w:rFonts w:ascii="Garamond" w:hAnsi="Garamond"/>
                <w:sz w:val="24"/>
                <w:szCs w:val="24"/>
              </w:rPr>
            </w:pPr>
            <w:r w:rsidRPr="00D616AC">
              <w:rPr>
                <w:rFonts w:ascii="Garamond" w:hAnsi="Garamond"/>
                <w:sz w:val="24"/>
                <w:szCs w:val="24"/>
              </w:rPr>
              <w:t>Bc. Zdeněk Pěnčík</w:t>
            </w:r>
          </w:p>
          <w:p w:rsidR="00C41F04" w:rsidRPr="00CC1496" w:rsidRDefault="00C41F04" w:rsidP="00C41F04">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JUDr. Stanislav Brabec</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231</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 xml:space="preserve">pátek – 231 </w:t>
            </w:r>
          </w:p>
          <w:p w:rsidR="00C41F04" w:rsidRPr="00CC1496" w:rsidRDefault="00C41F04" w:rsidP="00C41F04">
            <w:pPr>
              <w:tabs>
                <w:tab w:val="left" w:pos="708"/>
              </w:tabs>
              <w:rPr>
                <w:rFonts w:ascii="Garamond" w:hAnsi="Garamond"/>
                <w:sz w:val="24"/>
                <w:szCs w:val="24"/>
              </w:rPr>
            </w:pPr>
            <w:r w:rsidRPr="00CC1496">
              <w:rPr>
                <w:rFonts w:ascii="Garamond" w:hAnsi="Garamond"/>
                <w:sz w:val="24"/>
                <w:szCs w:val="24"/>
              </w:rPr>
              <w:t>(dle dohody s JUDr. Skalickým)</w:t>
            </w:r>
          </w:p>
        </w:tc>
        <w:tc>
          <w:tcPr>
            <w:tcW w:w="4792" w:type="dxa"/>
          </w:tcPr>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C41F04" w:rsidRPr="00CC1496" w:rsidRDefault="00C41F04" w:rsidP="00C41F04">
            <w:pPr>
              <w:ind w:right="-108"/>
              <w:rPr>
                <w:rFonts w:ascii="Garamond" w:hAnsi="Garamond"/>
                <w:sz w:val="24"/>
                <w:szCs w:val="24"/>
              </w:rPr>
            </w:pPr>
          </w:p>
          <w:p w:rsidR="00C41F04" w:rsidRPr="00CC1496" w:rsidRDefault="00C41F04" w:rsidP="00C41F04">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w:t>
            </w:r>
          </w:p>
          <w:p w:rsidR="00C41F04" w:rsidRPr="00CC1496" w:rsidRDefault="00C41F04" w:rsidP="00C41F04">
            <w:pPr>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p w:rsidR="00C41F04" w:rsidRPr="00CC1496" w:rsidRDefault="00C41F04" w:rsidP="00C41F04">
            <w:pPr>
              <w:rPr>
                <w:rFonts w:ascii="Garamond" w:hAnsi="Garamond"/>
                <w:b/>
                <w:sz w:val="24"/>
                <w:szCs w:val="24"/>
              </w:rPr>
            </w:pPr>
          </w:p>
          <w:p w:rsidR="00C41F04" w:rsidRPr="00CC1496" w:rsidRDefault="00C41F04" w:rsidP="00C41F04">
            <w:pPr>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 xml:space="preserve">Mgr. Zuzana </w:t>
            </w:r>
            <w:r>
              <w:rPr>
                <w:rFonts w:ascii="Garamond" w:hAnsi="Garamond"/>
                <w:b/>
                <w:bCs/>
                <w:sz w:val="24"/>
                <w:szCs w:val="24"/>
              </w:rPr>
              <w:t xml:space="preserve">Lasotová </w:t>
            </w:r>
            <w:r w:rsidRPr="00CC1496">
              <w:rPr>
                <w:rFonts w:ascii="Garamond" w:hAnsi="Garamond"/>
                <w:b/>
                <w:bCs/>
                <w:sz w:val="24"/>
                <w:szCs w:val="24"/>
              </w:rPr>
              <w:t>Brabcová</w:t>
            </w:r>
          </w:p>
          <w:p w:rsidR="00C41F04" w:rsidRPr="00CC1496" w:rsidRDefault="00C41F04" w:rsidP="00C41F04">
            <w:pPr>
              <w:ind w:right="-108"/>
              <w:rPr>
                <w:rFonts w:ascii="Garamond" w:hAnsi="Garamond"/>
                <w:i/>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 xml:space="preserve">zastupuje: </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b/>
                <w:sz w:val="24"/>
                <w:szCs w:val="24"/>
              </w:rPr>
            </w:pPr>
            <w:r w:rsidRPr="00D616AC">
              <w:rPr>
                <w:rFonts w:ascii="Garamond" w:hAnsi="Garamond"/>
                <w:sz w:val="24"/>
                <w:szCs w:val="24"/>
              </w:rPr>
              <w:t>Nela Bechynská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čtvrtek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 234</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tabs>
                <w:tab w:val="left" w:pos="708"/>
              </w:tabs>
              <w:jc w:val="both"/>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708"/>
              </w:tabs>
              <w:jc w:val="both"/>
              <w:rPr>
                <w:rFonts w:ascii="Garamond" w:hAnsi="Garamond"/>
                <w:b/>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p w:rsidR="00C41F04" w:rsidRPr="00D616AC" w:rsidRDefault="00C41F04" w:rsidP="00C41F04">
            <w:pPr>
              <w:tabs>
                <w:tab w:val="left" w:pos="708"/>
              </w:tabs>
              <w:jc w:val="both"/>
              <w:rPr>
                <w:rFonts w:ascii="Garamond" w:hAnsi="Garamond"/>
                <w:b/>
                <w:sz w:val="24"/>
                <w:szCs w:val="24"/>
              </w:rPr>
            </w:pPr>
            <w:r w:rsidRPr="00D616AC">
              <w:rPr>
                <w:rFonts w:ascii="Garamond" w:hAnsi="Garamond"/>
                <w:b/>
                <w:sz w:val="24"/>
                <w:szCs w:val="24"/>
              </w:rPr>
              <w:t>100 %</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Bc. Zdeněk Pěnčík</w:t>
            </w:r>
          </w:p>
          <w:p w:rsidR="00C41F04" w:rsidRPr="00CC1496" w:rsidRDefault="00C41F04" w:rsidP="00C41F04">
            <w:pPr>
              <w:rPr>
                <w:rFonts w:ascii="Garamond" w:hAnsi="Garamond"/>
                <w:sz w:val="24"/>
                <w:szCs w:val="24"/>
              </w:rPr>
            </w:pPr>
            <w:r w:rsidRPr="00CC1496">
              <w:rPr>
                <w:rFonts w:ascii="Garamond" w:hAnsi="Garamond"/>
                <w:sz w:val="24"/>
                <w:szCs w:val="24"/>
              </w:rPr>
              <w:t>Ivana Skočilová</w:t>
            </w:r>
          </w:p>
          <w:p w:rsidR="00C41F04" w:rsidRPr="00CC1496" w:rsidRDefault="00C41F04" w:rsidP="00C41F04">
            <w:pPr>
              <w:rPr>
                <w:rFonts w:ascii="Garamond" w:hAnsi="Garamond"/>
                <w:sz w:val="24"/>
                <w:szCs w:val="24"/>
              </w:rPr>
            </w:pPr>
            <w:r w:rsidRPr="00CC1496">
              <w:rPr>
                <w:rFonts w:ascii="Garamond" w:hAnsi="Garamond"/>
                <w:sz w:val="24"/>
                <w:szCs w:val="24"/>
              </w:rPr>
              <w:t>Elena Gyepešová</w:t>
            </w:r>
          </w:p>
          <w:p w:rsidR="00C41F04" w:rsidRPr="00CC1496" w:rsidRDefault="00C41F04" w:rsidP="00C41F04">
            <w:pPr>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C41F04"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Milan Homolka</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648"/>
              <w:rPr>
                <w:rFonts w:ascii="Garamond" w:hAnsi="Garamond"/>
                <w:bCs/>
                <w:i/>
                <w:sz w:val="24"/>
                <w:szCs w:val="24"/>
              </w:rPr>
            </w:pPr>
            <w:r w:rsidRPr="00CC1496">
              <w:rPr>
                <w:rFonts w:ascii="Garamond" w:hAnsi="Garamond"/>
                <w:i/>
                <w:sz w:val="24"/>
                <w:szCs w:val="24"/>
              </w:rPr>
              <w:t>Mgr. Zuzana 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Pr="00CC1496" w:rsidRDefault="00C41F04" w:rsidP="00C41F04">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920012" w:rsidRDefault="00C41F04" w:rsidP="00C41F04">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233</w:t>
            </w:r>
          </w:p>
          <w:p w:rsidR="00C41F04" w:rsidRPr="00CC1496" w:rsidRDefault="00C41F04" w:rsidP="00C41F04">
            <w:pPr>
              <w:tabs>
                <w:tab w:val="left" w:pos="708"/>
              </w:tabs>
              <w:jc w:val="both"/>
              <w:rPr>
                <w:rFonts w:ascii="Garamond" w:hAnsi="Garamond"/>
                <w:sz w:val="24"/>
                <w:szCs w:val="24"/>
              </w:rPr>
            </w:pP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Dany Bartoňové a Dagmar Koldinské. Vykonává dohled nad rozhodovací činností obou těchto VSÚ.</w:t>
            </w:r>
          </w:p>
          <w:p w:rsidR="00C41F04"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D616AC">
              <w:rPr>
                <w:rFonts w:ascii="Garamond" w:hAnsi="Garamond"/>
                <w:b/>
                <w:sz w:val="24"/>
                <w:szCs w:val="24"/>
              </w:rPr>
              <w:t>25</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C41F04"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Futterová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Mgr. Marie Horčičková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Božena Kavková</w:t>
            </w:r>
          </w:p>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Lenka Krištofová</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C41F04"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Zuzana 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bCs/>
                <w:i/>
                <w:sz w:val="24"/>
                <w:szCs w:val="24"/>
              </w:rPr>
            </w:pPr>
            <w:r w:rsidRPr="00CC1496">
              <w:rPr>
                <w:rFonts w:ascii="Garamond" w:hAnsi="Garamond"/>
                <w:bCs/>
                <w:i/>
                <w:sz w:val="24"/>
                <w:szCs w:val="24"/>
              </w:rPr>
              <w:t>…………………………</w:t>
            </w:r>
          </w:p>
          <w:p w:rsidR="00C41F04" w:rsidRPr="00CC1496" w:rsidRDefault="00C41F04" w:rsidP="00C41F04">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pondělí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234</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pátek – 23</w:t>
            </w:r>
            <w:r>
              <w:rPr>
                <w:rFonts w:ascii="Garamond" w:hAnsi="Garamond"/>
                <w:sz w:val="24"/>
                <w:szCs w:val="24"/>
              </w:rPr>
              <w:t>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 věcech soudních úschov</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ind w:right="-108"/>
              <w:rPr>
                <w:rStyle w:val="Hypertextovodkaz"/>
                <w:rFonts w:ascii="Garamond" w:hAnsi="Garamond"/>
                <w:color w:val="auto"/>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ind w:right="-108"/>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920012" w:rsidRDefault="00C41F04" w:rsidP="00C41F04">
            <w:pPr>
              <w:tabs>
                <w:tab w:val="left" w:pos="3600"/>
                <w:tab w:val="left" w:pos="6840"/>
              </w:tabs>
              <w:rPr>
                <w:rFonts w:ascii="Garamond" w:hAnsi="Garamond"/>
                <w:b/>
                <w:sz w:val="24"/>
                <w:szCs w:val="24"/>
              </w:rPr>
            </w:pPr>
            <w:r w:rsidRPr="00920012">
              <w:rPr>
                <w:rFonts w:ascii="Garamond" w:hAnsi="Garamond"/>
                <w:b/>
                <w:sz w:val="24"/>
                <w:szCs w:val="24"/>
              </w:rPr>
              <w:t>0</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 xml:space="preserve">100 % </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96"/>
                <w:szCs w:val="96"/>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Ing. Vladimír Doležal</w:t>
            </w:r>
          </w:p>
          <w:p w:rsidR="00C41F04" w:rsidRDefault="00C41F04" w:rsidP="00C41F04">
            <w:pPr>
              <w:ind w:right="-108"/>
              <w:rPr>
                <w:rFonts w:ascii="Garamond" w:hAnsi="Garamond"/>
                <w:b/>
                <w:bCs/>
                <w:sz w:val="24"/>
                <w:szCs w:val="24"/>
              </w:rPr>
            </w:pPr>
          </w:p>
          <w:p w:rsidR="00C41F04" w:rsidRPr="002145D9" w:rsidRDefault="00C41F04" w:rsidP="00C41F04">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2020 do 30. 6. 2020 na stáži u Nejvyššího správního soudu)</w:t>
            </w: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w:t>
            </w:r>
          </w:p>
          <w:p w:rsidR="00C41F04" w:rsidRDefault="00C41F04" w:rsidP="00C41F04">
            <w:pPr>
              <w:ind w:right="-108"/>
              <w:rPr>
                <w:rFonts w:ascii="Garamond" w:hAnsi="Garamond"/>
                <w:sz w:val="24"/>
                <w:szCs w:val="24"/>
              </w:rPr>
            </w:pPr>
            <w:r w:rsidRPr="00CC1496">
              <w:rPr>
                <w:rFonts w:ascii="Garamond" w:hAnsi="Garamond"/>
                <w:sz w:val="24"/>
                <w:szCs w:val="24"/>
              </w:rPr>
              <w:t>Nela Bechynská</w:t>
            </w:r>
          </w:p>
          <w:p w:rsidR="00D31101" w:rsidRPr="003513DC" w:rsidRDefault="00D31101" w:rsidP="00C41F04">
            <w:pPr>
              <w:ind w:right="-108"/>
              <w:rPr>
                <w:rFonts w:ascii="Garamond" w:hAnsi="Garamond"/>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777BD5" w:rsidRDefault="00C41F04" w:rsidP="00C41F04">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C41F04" w:rsidRPr="00D616AC" w:rsidRDefault="00C41F04" w:rsidP="00C41F04">
            <w:pPr>
              <w:tabs>
                <w:tab w:val="left" w:pos="708"/>
              </w:tabs>
              <w:jc w:val="both"/>
              <w:rPr>
                <w:rFonts w:ascii="Garamond" w:hAnsi="Garamond"/>
                <w:sz w:val="24"/>
                <w:szCs w:val="24"/>
              </w:rPr>
            </w:pPr>
            <w:r w:rsidRPr="00D616AC">
              <w:rPr>
                <w:rFonts w:ascii="Garamond" w:hAnsi="Garamond"/>
                <w:sz w:val="24"/>
                <w:szCs w:val="24"/>
              </w:rPr>
              <w:t xml:space="preserve">                      </w:t>
            </w:r>
          </w:p>
          <w:p w:rsidR="00C41F04" w:rsidRPr="00D616AC" w:rsidRDefault="00C41F04" w:rsidP="00C41F04">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C41F04" w:rsidRPr="006E3A48" w:rsidRDefault="00C41F04" w:rsidP="00C41F04">
            <w:pPr>
              <w:tabs>
                <w:tab w:val="left" w:pos="708"/>
              </w:tabs>
              <w:jc w:val="both"/>
              <w:rPr>
                <w:rFonts w:ascii="Garamond" w:hAnsi="Garamond"/>
                <w:b/>
                <w:strike/>
                <w:color w:val="FF0000"/>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w:t>
            </w:r>
          </w:p>
          <w:p w:rsidR="00C41F04" w:rsidRPr="00CC1496" w:rsidRDefault="00C41F04" w:rsidP="00C41F04">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C41F04" w:rsidRPr="00D616AC" w:rsidRDefault="00C41F04" w:rsidP="00C41F04">
            <w:pPr>
              <w:rPr>
                <w:rFonts w:ascii="Garamond" w:hAnsi="Garamond"/>
                <w:b/>
                <w:sz w:val="24"/>
                <w:szCs w:val="24"/>
              </w:rPr>
            </w:pPr>
            <w:r w:rsidRPr="00D616AC">
              <w:rPr>
                <w:rFonts w:ascii="Garamond" w:hAnsi="Garamond"/>
                <w:b/>
                <w:sz w:val="24"/>
                <w:szCs w:val="24"/>
              </w:rPr>
              <w:t>0</w:t>
            </w:r>
          </w:p>
          <w:p w:rsidR="00C41F04" w:rsidRPr="00D616AC" w:rsidRDefault="00C41F04" w:rsidP="00C41F04">
            <w:pPr>
              <w:rPr>
                <w:rFonts w:ascii="Garamond" w:hAnsi="Garamond"/>
                <w:sz w:val="24"/>
                <w:szCs w:val="24"/>
              </w:rPr>
            </w:pPr>
          </w:p>
          <w:p w:rsidR="00C41F04" w:rsidRPr="00CC1496" w:rsidRDefault="00C41F04" w:rsidP="00C41F04">
            <w:pPr>
              <w:rPr>
                <w:rFonts w:ascii="Garamond" w:hAnsi="Garamond"/>
                <w:b/>
                <w:sz w:val="24"/>
                <w:szCs w:val="24"/>
              </w:rPr>
            </w:pPr>
            <w:r w:rsidRPr="00D616AC">
              <w:rPr>
                <w:rFonts w:ascii="Garamond" w:hAnsi="Garamond"/>
                <w:b/>
                <w:sz w:val="24"/>
                <w:szCs w:val="24"/>
              </w:rPr>
              <w:t>0</w:t>
            </w:r>
          </w:p>
        </w:tc>
        <w:tc>
          <w:tcPr>
            <w:tcW w:w="2410" w:type="dxa"/>
          </w:tcPr>
          <w:p w:rsidR="00C41F04" w:rsidRPr="00CC1496" w:rsidRDefault="00C41F04" w:rsidP="00C41F04">
            <w:pPr>
              <w:rPr>
                <w:rFonts w:ascii="Garamond" w:hAnsi="Garamond"/>
                <w:b/>
                <w:sz w:val="24"/>
                <w:szCs w:val="24"/>
              </w:rPr>
            </w:pPr>
          </w:p>
        </w:tc>
      </w:tr>
      <w:tr w:rsidR="00C41F04" w:rsidRPr="00CC1496" w:rsidTr="00EE72D9">
        <w:tc>
          <w:tcPr>
            <w:tcW w:w="1355" w:type="dxa"/>
          </w:tcPr>
          <w:p w:rsidR="00C41F04" w:rsidRPr="00CC1496" w:rsidRDefault="00C41F04" w:rsidP="00C41F04">
            <w:pPr>
              <w:rPr>
                <w:rFonts w:ascii="Garamond" w:hAnsi="Garamond"/>
                <w:b/>
              </w:rPr>
            </w:pPr>
          </w:p>
          <w:p w:rsidR="00C41F04" w:rsidRPr="00CC1496" w:rsidRDefault="00C41F04" w:rsidP="00C41F04">
            <w:pPr>
              <w:rPr>
                <w:rFonts w:ascii="Garamond" w:hAnsi="Garamond"/>
                <w:b/>
              </w:rPr>
            </w:pPr>
          </w:p>
          <w:p w:rsidR="00C41F04" w:rsidRPr="00CC1496" w:rsidRDefault="00C41F04" w:rsidP="00C41F04">
            <w:pPr>
              <w:rPr>
                <w:rFonts w:ascii="Garamond" w:hAnsi="Garamond"/>
                <w:b/>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C41F04" w:rsidRDefault="00C41F04" w:rsidP="00C41F04">
            <w:pPr>
              <w:rPr>
                <w:rFonts w:ascii="Garamond" w:hAnsi="Garamond"/>
                <w:b/>
                <w:sz w:val="24"/>
                <w:szCs w:val="24"/>
              </w:rPr>
            </w:pPr>
          </w:p>
          <w:p w:rsidR="00C41F04" w:rsidRPr="00CC1496" w:rsidRDefault="00C41F04" w:rsidP="00C41F04">
            <w:pPr>
              <w:rPr>
                <w:rFonts w:ascii="Garamond" w:hAnsi="Garamond"/>
                <w:i/>
                <w:sz w:val="24"/>
                <w:szCs w:val="24"/>
              </w:rPr>
            </w:pPr>
            <w:r w:rsidRPr="00CC1496">
              <w:rPr>
                <w:rFonts w:ascii="Garamond" w:hAnsi="Garamond"/>
                <w:b/>
                <w:sz w:val="24"/>
                <w:szCs w:val="24"/>
              </w:rPr>
              <w:t>JUDr. Lucie Oswaldová</w:t>
            </w:r>
          </w:p>
          <w:p w:rsidR="00C41F04" w:rsidRPr="00CC1496" w:rsidRDefault="00C41F04" w:rsidP="00C41F04">
            <w:pPr>
              <w:rPr>
                <w:rFonts w:ascii="Garamond" w:hAnsi="Garamond"/>
                <w:i/>
                <w:sz w:val="24"/>
                <w:szCs w:val="24"/>
              </w:rPr>
            </w:pPr>
          </w:p>
          <w:p w:rsidR="00C41F04" w:rsidRPr="00CC1496" w:rsidRDefault="00C41F04" w:rsidP="00C41F04">
            <w:pPr>
              <w:rPr>
                <w:rFonts w:ascii="Garamond" w:hAnsi="Garamond"/>
                <w:i/>
                <w:sz w:val="24"/>
                <w:szCs w:val="24"/>
              </w:rPr>
            </w:pPr>
            <w:r w:rsidRPr="00CC1496">
              <w:rPr>
                <w:rFonts w:ascii="Garamond" w:hAnsi="Garamond"/>
                <w:i/>
                <w:sz w:val="24"/>
                <w:szCs w:val="24"/>
              </w:rPr>
              <w:t>zastupují:</w:t>
            </w:r>
          </w:p>
          <w:p w:rsidR="00C41F04" w:rsidRPr="00CC1496" w:rsidRDefault="00C41F04" w:rsidP="00C41F04">
            <w:pPr>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rPr>
                <w:rFonts w:ascii="Garamond" w:hAnsi="Garamond"/>
                <w:i/>
                <w:sz w:val="24"/>
                <w:szCs w:val="24"/>
              </w:rPr>
            </w:pPr>
            <w:r w:rsidRPr="00CC1496">
              <w:rPr>
                <w:rFonts w:ascii="Garamond" w:hAnsi="Garamond"/>
                <w:i/>
                <w:sz w:val="24"/>
                <w:szCs w:val="24"/>
              </w:rPr>
              <w:t>Mgr. Robert Plášil</w:t>
            </w:r>
          </w:p>
          <w:p w:rsidR="00C41F04" w:rsidRPr="00CC1496" w:rsidRDefault="00C41F04" w:rsidP="00C41F04">
            <w:pPr>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rPr>
                <w:rFonts w:ascii="Garamond" w:hAnsi="Garamond"/>
                <w:i/>
                <w:sz w:val="24"/>
                <w:szCs w:val="24"/>
              </w:rPr>
            </w:pPr>
            <w:r w:rsidRPr="00CC1496">
              <w:rPr>
                <w:rFonts w:ascii="Garamond" w:hAnsi="Garamond"/>
                <w:i/>
                <w:sz w:val="24"/>
                <w:szCs w:val="24"/>
              </w:rPr>
              <w:t>Mgr. Zuzana Brabcová</w:t>
            </w:r>
          </w:p>
          <w:p w:rsidR="00C41F04" w:rsidRPr="00CC1496" w:rsidRDefault="00C41F04" w:rsidP="00C41F04">
            <w:pPr>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rPr>
                <w:rFonts w:ascii="Garamond" w:hAnsi="Garamond"/>
                <w:sz w:val="24"/>
                <w:szCs w:val="24"/>
              </w:rPr>
            </w:pPr>
            <w:r w:rsidRPr="00CC1496">
              <w:rPr>
                <w:rFonts w:ascii="Garamond" w:hAnsi="Garamond"/>
                <w:sz w:val="24"/>
                <w:szCs w:val="24"/>
              </w:rPr>
              <w:t xml:space="preserve">…………………………. </w:t>
            </w:r>
          </w:p>
          <w:p w:rsidR="00C41F04" w:rsidRDefault="00C41F04" w:rsidP="00C41F04">
            <w:pPr>
              <w:ind w:right="-648"/>
              <w:rPr>
                <w:rFonts w:ascii="Garamond" w:hAnsi="Garamond"/>
                <w:sz w:val="24"/>
                <w:szCs w:val="24"/>
              </w:rPr>
            </w:pPr>
            <w:r>
              <w:rPr>
                <w:rFonts w:ascii="Garamond" w:hAnsi="Garamond"/>
                <w:sz w:val="24"/>
                <w:szCs w:val="24"/>
              </w:rPr>
              <w:t>Lenka Osinková</w:t>
            </w:r>
          </w:p>
          <w:p w:rsidR="00C41F04" w:rsidRDefault="00C41F04" w:rsidP="00C41F04">
            <w:pPr>
              <w:ind w:right="-648"/>
              <w:rPr>
                <w:rFonts w:ascii="Garamond" w:hAnsi="Garamond"/>
                <w:sz w:val="24"/>
                <w:szCs w:val="24"/>
              </w:rPr>
            </w:pPr>
          </w:p>
          <w:p w:rsidR="00D31101" w:rsidRPr="006C4B62" w:rsidRDefault="00D31101" w:rsidP="00C41F04">
            <w:pPr>
              <w:ind w:right="-648"/>
              <w:rPr>
                <w:rFonts w:ascii="Garamond" w:hAnsi="Garamond"/>
                <w:sz w:val="24"/>
                <w:szCs w:val="24"/>
              </w:rPr>
            </w:pPr>
          </w:p>
        </w:tc>
        <w:tc>
          <w:tcPr>
            <w:tcW w:w="2181" w:type="dxa"/>
          </w:tcPr>
          <w:p w:rsidR="00C41F04" w:rsidRPr="00CC1496" w:rsidRDefault="00C41F04" w:rsidP="00C41F04">
            <w:pPr>
              <w:jc w:val="both"/>
              <w:rPr>
                <w:rFonts w:ascii="Garamond" w:hAnsi="Garamond"/>
                <w:sz w:val="24"/>
                <w:szCs w:val="24"/>
              </w:rPr>
            </w:pPr>
          </w:p>
          <w:p w:rsidR="00C41F04" w:rsidRPr="00CC1496" w:rsidRDefault="00C41F04" w:rsidP="00C41F04">
            <w:pPr>
              <w:jc w:val="both"/>
              <w:rPr>
                <w:rFonts w:ascii="Garamond" w:hAnsi="Garamond"/>
                <w:sz w:val="24"/>
                <w:szCs w:val="24"/>
              </w:rPr>
            </w:pPr>
            <w:r w:rsidRPr="00CC1496">
              <w:rPr>
                <w:rFonts w:ascii="Garamond" w:hAnsi="Garamond"/>
                <w:sz w:val="24"/>
                <w:szCs w:val="24"/>
              </w:rPr>
              <w:t>úterý – 232</w:t>
            </w:r>
          </w:p>
          <w:p w:rsidR="00C41F04" w:rsidRPr="00CC1496" w:rsidRDefault="00C41F04" w:rsidP="00C41F04">
            <w:pPr>
              <w:jc w:val="both"/>
              <w:rPr>
                <w:rFonts w:ascii="Garamond" w:hAnsi="Garamond"/>
                <w:sz w:val="24"/>
                <w:szCs w:val="24"/>
              </w:rPr>
            </w:pPr>
          </w:p>
          <w:p w:rsidR="00C41F04" w:rsidRPr="006E3A48" w:rsidRDefault="00C41F04" w:rsidP="00C41F04">
            <w:pPr>
              <w:rPr>
                <w:rFonts w:ascii="Garamond" w:hAnsi="Garamond"/>
                <w:sz w:val="24"/>
                <w:szCs w:val="24"/>
              </w:rPr>
            </w:pPr>
            <w:r w:rsidRPr="00CC1496">
              <w:rPr>
                <w:rFonts w:ascii="Garamond" w:hAnsi="Garamond"/>
                <w:sz w:val="24"/>
                <w:szCs w:val="24"/>
              </w:rPr>
              <w:t>čtvrt</w:t>
            </w:r>
            <w:r w:rsidRPr="006E3A48">
              <w:rPr>
                <w:rFonts w:ascii="Garamond" w:hAnsi="Garamond"/>
                <w:sz w:val="24"/>
                <w:szCs w:val="24"/>
              </w:rPr>
              <w:t>ek – 232</w:t>
            </w:r>
          </w:p>
          <w:p w:rsidR="00C41F04" w:rsidRPr="006E3A48" w:rsidRDefault="00C41F04" w:rsidP="00C41F04">
            <w:pPr>
              <w:rPr>
                <w:rFonts w:ascii="Garamond" w:hAnsi="Garamond"/>
                <w:sz w:val="24"/>
                <w:szCs w:val="24"/>
              </w:rPr>
            </w:pPr>
          </w:p>
          <w:p w:rsidR="00C41F04" w:rsidRPr="006E3A48" w:rsidRDefault="00C41F04" w:rsidP="00C41F04">
            <w:pPr>
              <w:tabs>
                <w:tab w:val="left" w:pos="708"/>
              </w:tabs>
              <w:rPr>
                <w:rFonts w:ascii="Garamond" w:hAnsi="Garamond"/>
                <w:sz w:val="24"/>
                <w:szCs w:val="24"/>
              </w:rPr>
            </w:pPr>
            <w:r w:rsidRPr="006E3A48">
              <w:rPr>
                <w:rFonts w:ascii="Garamond" w:hAnsi="Garamond"/>
                <w:sz w:val="24"/>
                <w:szCs w:val="24"/>
              </w:rPr>
              <w:t xml:space="preserve">pátek - 232 </w:t>
            </w:r>
          </w:p>
          <w:p w:rsidR="00C41F04" w:rsidRPr="00292434" w:rsidRDefault="00C41F04" w:rsidP="00C41F04">
            <w:pPr>
              <w:tabs>
                <w:tab w:val="left" w:pos="708"/>
              </w:tabs>
              <w:rPr>
                <w:rFonts w:ascii="Garamond" w:hAnsi="Garamond"/>
                <w:strike/>
                <w:sz w:val="24"/>
                <w:szCs w:val="24"/>
              </w:rPr>
            </w:pPr>
          </w:p>
        </w:tc>
        <w:tc>
          <w:tcPr>
            <w:tcW w:w="4792" w:type="dxa"/>
          </w:tcPr>
          <w:p w:rsidR="00C41F04" w:rsidRDefault="00C41F04" w:rsidP="00C41F04">
            <w:pPr>
              <w:rPr>
                <w:rFonts w:ascii="Garamond" w:hAnsi="Garamond"/>
                <w:sz w:val="24"/>
                <w:szCs w:val="24"/>
              </w:rPr>
            </w:pPr>
          </w:p>
          <w:p w:rsidR="00C41F04" w:rsidRPr="00CC1496" w:rsidRDefault="00C41F04" w:rsidP="00C41F04">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rPr>
                <w:rFonts w:ascii="Garamond" w:hAnsi="Garamond"/>
                <w:sz w:val="24"/>
                <w:szCs w:val="24"/>
              </w:rPr>
            </w:pPr>
          </w:p>
          <w:p w:rsidR="00C41F04" w:rsidRPr="00EE72D9" w:rsidRDefault="00C41F04" w:rsidP="00C41F04">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p>
          <w:p w:rsidR="00C41F04" w:rsidRPr="00EE72D9" w:rsidRDefault="00C41F04" w:rsidP="00C41F04">
            <w:pPr>
              <w:rPr>
                <w:rFonts w:ascii="Garamond" w:hAnsi="Garamond"/>
                <w:sz w:val="24"/>
                <w:szCs w:val="24"/>
              </w:rPr>
            </w:pPr>
            <w:r w:rsidRPr="00EE72D9">
              <w:rPr>
                <w:rFonts w:ascii="Garamond" w:hAnsi="Garamond"/>
                <w:sz w:val="24"/>
                <w:szCs w:val="24"/>
              </w:rPr>
              <w:t>………………………………………</w:t>
            </w:r>
          </w:p>
          <w:p w:rsidR="00C41F04" w:rsidRDefault="00C41F04" w:rsidP="00C41F04">
            <w:pPr>
              <w:rPr>
                <w:rFonts w:ascii="Garamond" w:hAnsi="Garamond"/>
                <w:sz w:val="24"/>
                <w:szCs w:val="24"/>
              </w:rPr>
            </w:pPr>
            <w:r w:rsidRPr="00EE72D9">
              <w:rPr>
                <w:rFonts w:ascii="Garamond" w:hAnsi="Garamond"/>
                <w:sz w:val="24"/>
                <w:szCs w:val="24"/>
              </w:rPr>
              <w:t>ved</w:t>
            </w:r>
            <w:r>
              <w:rPr>
                <w:rFonts w:ascii="Garamond" w:hAnsi="Garamond"/>
                <w:sz w:val="24"/>
                <w:szCs w:val="24"/>
              </w:rPr>
              <w:t>ení rejstříků</w:t>
            </w:r>
          </w:p>
          <w:p w:rsidR="00C41F04" w:rsidRPr="00CC1496" w:rsidRDefault="00C41F04" w:rsidP="00C41F04">
            <w:pPr>
              <w:rPr>
                <w:rFonts w:ascii="Garamond" w:hAnsi="Garamond"/>
                <w:sz w:val="24"/>
                <w:szCs w:val="24"/>
              </w:rPr>
            </w:pPr>
            <w:r>
              <w:rPr>
                <w:rFonts w:ascii="Garamond" w:hAnsi="Garamond"/>
                <w:sz w:val="24"/>
                <w:szCs w:val="24"/>
              </w:rPr>
              <w:t>zapisovatelky dle pověření vedoucí kanceláře</w:t>
            </w:r>
          </w:p>
        </w:tc>
        <w:tc>
          <w:tcPr>
            <w:tcW w:w="1020" w:type="dxa"/>
          </w:tcPr>
          <w:p w:rsidR="00C41F04" w:rsidRDefault="00C41F04" w:rsidP="00C41F04">
            <w:pPr>
              <w:rPr>
                <w:rFonts w:ascii="Garamond" w:hAnsi="Garamond"/>
                <w:b/>
                <w:sz w:val="24"/>
                <w:szCs w:val="24"/>
              </w:rPr>
            </w:pPr>
          </w:p>
          <w:p w:rsidR="00C41F04" w:rsidRPr="00CC1496" w:rsidRDefault="00D31101" w:rsidP="00C41F04">
            <w:pPr>
              <w:rPr>
                <w:rFonts w:ascii="Garamond" w:hAnsi="Garamond"/>
                <w:b/>
                <w:sz w:val="24"/>
                <w:szCs w:val="24"/>
              </w:rPr>
            </w:pPr>
            <w:r>
              <w:rPr>
                <w:rFonts w:ascii="Garamond" w:hAnsi="Garamond"/>
                <w:b/>
                <w:sz w:val="24"/>
                <w:szCs w:val="24"/>
              </w:rPr>
              <w:t>0</w:t>
            </w:r>
          </w:p>
          <w:p w:rsidR="00C41F04" w:rsidRPr="00CC1496" w:rsidRDefault="00C41F04" w:rsidP="00C41F04">
            <w:pPr>
              <w:rPr>
                <w:rFonts w:ascii="Garamond" w:hAnsi="Garamond"/>
                <w:sz w:val="24"/>
                <w:szCs w:val="24"/>
              </w:rPr>
            </w:pPr>
          </w:p>
          <w:p w:rsidR="00C41F04" w:rsidRPr="00CC1496" w:rsidRDefault="00D31101" w:rsidP="00C41F04">
            <w:pPr>
              <w:rPr>
                <w:rFonts w:ascii="Garamond" w:hAnsi="Garamond"/>
                <w:sz w:val="24"/>
                <w:szCs w:val="24"/>
              </w:rPr>
            </w:pPr>
            <w:r>
              <w:rPr>
                <w:rFonts w:ascii="Garamond" w:hAnsi="Garamond"/>
                <w:sz w:val="24"/>
                <w:szCs w:val="24"/>
              </w:rPr>
              <w:t>0</w:t>
            </w:r>
          </w:p>
          <w:p w:rsidR="00C41F04" w:rsidRPr="00CC1496" w:rsidRDefault="00C41F04" w:rsidP="00C41F04">
            <w:pPr>
              <w:rPr>
                <w:rFonts w:ascii="Garamond" w:hAnsi="Garamond"/>
                <w:b/>
                <w:sz w:val="24"/>
                <w:szCs w:val="24"/>
              </w:rPr>
            </w:pPr>
          </w:p>
        </w:tc>
        <w:tc>
          <w:tcPr>
            <w:tcW w:w="2410" w:type="dxa"/>
          </w:tcPr>
          <w:p w:rsidR="00C41F04" w:rsidRPr="00CC1496" w:rsidRDefault="00C41F04" w:rsidP="00C41F04">
            <w:pPr>
              <w:rPr>
                <w:rFonts w:ascii="Garamond" w:hAnsi="Garamond"/>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p w:rsidR="00C41F04" w:rsidRPr="00CC1496" w:rsidRDefault="00C41F04" w:rsidP="00C41F04">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b/>
                <w:bCs/>
                <w:sz w:val="24"/>
                <w:szCs w:val="24"/>
              </w:rPr>
            </w:pPr>
            <w:r w:rsidRPr="00CC1496">
              <w:rPr>
                <w:rFonts w:ascii="Garamond" w:hAnsi="Garamond"/>
                <w:b/>
                <w:bCs/>
                <w:sz w:val="24"/>
                <w:szCs w:val="24"/>
              </w:rPr>
              <w:t>Mgr. Robert Plášil</w:t>
            </w:r>
          </w:p>
          <w:p w:rsidR="00C41F04" w:rsidRPr="00CC1496" w:rsidRDefault="00C41F04" w:rsidP="00C41F04">
            <w:pPr>
              <w:ind w:right="-108"/>
              <w:rPr>
                <w:rFonts w:ascii="Garamond" w:hAnsi="Garamond"/>
                <w:b/>
                <w:bCs/>
                <w:sz w:val="24"/>
                <w:szCs w:val="24"/>
              </w:rPr>
            </w:pPr>
          </w:p>
          <w:p w:rsidR="00C41F04" w:rsidRPr="00CC1496" w:rsidRDefault="00C41F04" w:rsidP="00C41F04">
            <w:pPr>
              <w:ind w:right="-108"/>
              <w:rPr>
                <w:rFonts w:ascii="Garamond" w:hAnsi="Garamond"/>
                <w:i/>
                <w:sz w:val="24"/>
                <w:szCs w:val="24"/>
              </w:rPr>
            </w:pPr>
            <w:r w:rsidRPr="00CC1496">
              <w:rPr>
                <w:rFonts w:ascii="Garamond" w:hAnsi="Garamond"/>
                <w:i/>
                <w:sz w:val="24"/>
                <w:szCs w:val="24"/>
              </w:rPr>
              <w:t>zastupuje:</w:t>
            </w:r>
          </w:p>
          <w:p w:rsidR="00C41F04" w:rsidRPr="00CC1496" w:rsidRDefault="00C41F04" w:rsidP="00C41F04">
            <w:pPr>
              <w:ind w:right="-108"/>
              <w:rPr>
                <w:rFonts w:ascii="Garamond" w:hAnsi="Garamond"/>
                <w:i/>
                <w:sz w:val="24"/>
                <w:szCs w:val="24"/>
              </w:rPr>
            </w:pPr>
            <w:r w:rsidRPr="00CC1496">
              <w:rPr>
                <w:rFonts w:ascii="Garamond" w:hAnsi="Garamond"/>
                <w:i/>
                <w:sz w:val="24"/>
                <w:szCs w:val="24"/>
              </w:rPr>
              <w:t>Mgr. Milan Homolka</w:t>
            </w:r>
          </w:p>
          <w:p w:rsidR="00C41F04" w:rsidRPr="00CC1496" w:rsidRDefault="00C41F04" w:rsidP="00C41F04">
            <w:pPr>
              <w:ind w:right="-108"/>
              <w:rPr>
                <w:rFonts w:ascii="Garamond" w:hAnsi="Garamond"/>
                <w:i/>
                <w:sz w:val="24"/>
                <w:szCs w:val="24"/>
              </w:rPr>
            </w:pPr>
            <w:r w:rsidRPr="00CC1496">
              <w:rPr>
                <w:rFonts w:ascii="Garamond" w:hAnsi="Garamond"/>
                <w:i/>
                <w:sz w:val="24"/>
                <w:szCs w:val="24"/>
              </w:rPr>
              <w:t>JUDr. Stanislav Brabec</w:t>
            </w:r>
          </w:p>
          <w:p w:rsidR="00C41F04" w:rsidRPr="00CC1496" w:rsidRDefault="00C41F04" w:rsidP="00C41F04">
            <w:pPr>
              <w:ind w:right="-648"/>
              <w:rPr>
                <w:rFonts w:ascii="Garamond" w:hAnsi="Garamond"/>
                <w:i/>
                <w:sz w:val="24"/>
                <w:szCs w:val="24"/>
              </w:rPr>
            </w:pPr>
            <w:r w:rsidRPr="00CC1496">
              <w:rPr>
                <w:rFonts w:ascii="Garamond" w:hAnsi="Garamond"/>
                <w:i/>
                <w:sz w:val="24"/>
                <w:szCs w:val="24"/>
              </w:rPr>
              <w:t>Mgr. Lenka Krištofová</w:t>
            </w:r>
          </w:p>
          <w:p w:rsidR="00C41F04" w:rsidRPr="00CC1496" w:rsidRDefault="00C41F04" w:rsidP="00C41F04">
            <w:pPr>
              <w:ind w:right="-648"/>
              <w:rPr>
                <w:rFonts w:ascii="Garamond" w:hAnsi="Garamond"/>
                <w:i/>
                <w:sz w:val="24"/>
                <w:szCs w:val="24"/>
              </w:rPr>
            </w:pPr>
            <w:r w:rsidRPr="00CC1496">
              <w:rPr>
                <w:rFonts w:ascii="Garamond" w:hAnsi="Garamond"/>
                <w:i/>
                <w:sz w:val="24"/>
                <w:szCs w:val="24"/>
              </w:rPr>
              <w:t>JUDr. Martin Skalický</w:t>
            </w:r>
          </w:p>
          <w:p w:rsidR="00C41F04" w:rsidRPr="00CC1496" w:rsidRDefault="00C41F04" w:rsidP="00C41F04">
            <w:pPr>
              <w:ind w:right="-648"/>
              <w:rPr>
                <w:rFonts w:ascii="Garamond" w:hAnsi="Garamond"/>
                <w:i/>
                <w:sz w:val="24"/>
                <w:szCs w:val="24"/>
              </w:rPr>
            </w:pPr>
            <w:r w:rsidRPr="00CC1496">
              <w:rPr>
                <w:rFonts w:ascii="Garamond" w:hAnsi="Garamond"/>
                <w:i/>
                <w:sz w:val="24"/>
                <w:szCs w:val="24"/>
              </w:rPr>
              <w:t>JUDr. Lucie Oswaldová</w:t>
            </w:r>
          </w:p>
          <w:p w:rsidR="00C41F04" w:rsidRPr="00CC1496" w:rsidRDefault="00C41F04" w:rsidP="00C41F04">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C41F04" w:rsidRPr="00CC1496" w:rsidRDefault="00C41F04" w:rsidP="00C41F04">
            <w:pPr>
              <w:ind w:right="-648"/>
              <w:rPr>
                <w:rFonts w:ascii="Garamond" w:hAnsi="Garamond"/>
                <w:i/>
                <w:sz w:val="24"/>
                <w:szCs w:val="24"/>
              </w:rPr>
            </w:pPr>
            <w:r w:rsidRPr="00CC1496">
              <w:rPr>
                <w:rFonts w:ascii="Garamond" w:hAnsi="Garamond"/>
                <w:i/>
                <w:sz w:val="24"/>
                <w:szCs w:val="24"/>
              </w:rPr>
              <w:t>Mgr. Zuzana Brabcová</w:t>
            </w:r>
          </w:p>
          <w:p w:rsidR="00C41F04" w:rsidRPr="00CC1496" w:rsidRDefault="00C41F04" w:rsidP="00C41F04">
            <w:pPr>
              <w:ind w:right="-648"/>
              <w:rPr>
                <w:rFonts w:ascii="Garamond" w:hAnsi="Garamond"/>
                <w:i/>
                <w:sz w:val="24"/>
                <w:szCs w:val="24"/>
              </w:rPr>
            </w:pPr>
            <w:r w:rsidRPr="00CC1496">
              <w:rPr>
                <w:rFonts w:ascii="Garamond" w:hAnsi="Garamond"/>
                <w:i/>
                <w:sz w:val="24"/>
                <w:szCs w:val="24"/>
              </w:rPr>
              <w:t>JUDr. Alexandra Vaňková</w:t>
            </w:r>
          </w:p>
          <w:p w:rsidR="00C41F04" w:rsidRPr="00CC1496" w:rsidRDefault="00C41F04" w:rsidP="00C41F04">
            <w:pPr>
              <w:ind w:right="-648"/>
              <w:rPr>
                <w:rFonts w:ascii="Garamond" w:hAnsi="Garamond"/>
                <w:bCs/>
                <w:sz w:val="24"/>
                <w:szCs w:val="24"/>
              </w:rPr>
            </w:pPr>
            <w:r w:rsidRPr="00CC1496">
              <w:rPr>
                <w:rFonts w:ascii="Garamond" w:hAnsi="Garamond"/>
                <w:bCs/>
                <w:sz w:val="24"/>
                <w:szCs w:val="24"/>
              </w:rPr>
              <w:t>…………………………….</w:t>
            </w:r>
          </w:p>
          <w:p w:rsidR="00C41F04" w:rsidRDefault="00C41F04" w:rsidP="00C41F04">
            <w:pPr>
              <w:ind w:right="-648"/>
              <w:rPr>
                <w:rFonts w:ascii="Garamond" w:hAnsi="Garamond"/>
                <w:bCs/>
                <w:sz w:val="24"/>
                <w:szCs w:val="24"/>
              </w:rPr>
            </w:pPr>
            <w:r w:rsidRPr="00CC1496">
              <w:rPr>
                <w:rFonts w:ascii="Garamond" w:hAnsi="Garamond"/>
                <w:bCs/>
                <w:sz w:val="24"/>
                <w:szCs w:val="24"/>
              </w:rPr>
              <w:t>Olga Pfeiferová</w:t>
            </w:r>
          </w:p>
          <w:p w:rsidR="00D31101" w:rsidRDefault="00D31101" w:rsidP="00C41F04">
            <w:pPr>
              <w:ind w:right="-648"/>
              <w:rPr>
                <w:rFonts w:ascii="Garamond" w:hAnsi="Garamond"/>
                <w:bCs/>
                <w:sz w:val="24"/>
                <w:szCs w:val="24"/>
              </w:rPr>
            </w:pPr>
          </w:p>
          <w:p w:rsidR="00D31101" w:rsidRPr="00CC1496" w:rsidRDefault="00D31101" w:rsidP="00C41F04">
            <w:pPr>
              <w:ind w:right="-648"/>
              <w:rPr>
                <w:rFonts w:ascii="Garamond" w:hAnsi="Garamond"/>
                <w:b/>
                <w:bCs/>
                <w:sz w:val="24"/>
                <w:szCs w:val="24"/>
              </w:rPr>
            </w:pPr>
          </w:p>
        </w:tc>
        <w:tc>
          <w:tcPr>
            <w:tcW w:w="2181"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úterý – 233</w:t>
            </w:r>
          </w:p>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C41F04" w:rsidRPr="00CC1496" w:rsidRDefault="00C41F04" w:rsidP="00C41F04">
            <w:pPr>
              <w:tabs>
                <w:tab w:val="left" w:pos="708"/>
              </w:tabs>
              <w:jc w:val="both"/>
              <w:rPr>
                <w:rFonts w:ascii="Garamond" w:hAnsi="Garamond"/>
                <w:sz w:val="24"/>
                <w:szCs w:val="24"/>
              </w:rPr>
            </w:pPr>
          </w:p>
          <w:p w:rsidR="00C41F04" w:rsidRPr="00CC1496" w:rsidRDefault="00C41F04" w:rsidP="00C41F04">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C41F04" w:rsidRPr="00CC1496" w:rsidRDefault="00C41F04" w:rsidP="00C41F04">
            <w:pPr>
              <w:tabs>
                <w:tab w:val="left" w:pos="708"/>
              </w:tabs>
              <w:ind w:left="1080"/>
              <w:jc w:val="both"/>
              <w:rPr>
                <w:rFonts w:ascii="Garamond" w:hAnsi="Garamond"/>
                <w:sz w:val="24"/>
                <w:szCs w:val="24"/>
              </w:rPr>
            </w:pPr>
            <w:r w:rsidRPr="00CC1496">
              <w:rPr>
                <w:rFonts w:ascii="Garamond" w:hAnsi="Garamond"/>
                <w:sz w:val="24"/>
                <w:szCs w:val="24"/>
              </w:rPr>
              <w:t xml:space="preserve">  </w:t>
            </w:r>
          </w:p>
          <w:p w:rsidR="00C41F04" w:rsidRPr="00CC1496" w:rsidRDefault="00C41F04" w:rsidP="00C41F04">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72"/>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Světlany Jarošové a Mgr. Evy Novotné. Vykonává dohled nad rozhodovací činností obou těchto VSÚ.</w:t>
            </w:r>
          </w:p>
          <w:p w:rsidR="00C41F04" w:rsidRPr="00CC1496" w:rsidRDefault="00C41F04" w:rsidP="00C41F04">
            <w:pPr>
              <w:ind w:left="-54"/>
              <w:jc w:val="both"/>
              <w:rPr>
                <w:rFonts w:ascii="Garamond" w:hAnsi="Garamond"/>
                <w:sz w:val="24"/>
                <w:szCs w:val="24"/>
              </w:rPr>
            </w:pPr>
          </w:p>
          <w:p w:rsidR="00C41F04" w:rsidRPr="00CC1496" w:rsidRDefault="00C41F04" w:rsidP="00C41F04">
            <w:pPr>
              <w:ind w:left="-54"/>
              <w:jc w:val="both"/>
              <w:rPr>
                <w:rFonts w:ascii="Garamond" w:hAnsi="Garamond"/>
                <w:sz w:val="24"/>
                <w:szCs w:val="24"/>
              </w:rPr>
            </w:pPr>
            <w:r w:rsidRPr="00CC1496">
              <w:rPr>
                <w:rFonts w:ascii="Garamond" w:hAnsi="Garamond"/>
                <w:sz w:val="24"/>
                <w:szCs w:val="24"/>
              </w:rPr>
              <w:t>………………………………………………….</w:t>
            </w:r>
          </w:p>
          <w:p w:rsidR="00C41F04" w:rsidRPr="00CC1496" w:rsidRDefault="00C41F04" w:rsidP="00C41F04">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3513DC">
              <w:rPr>
                <w:rFonts w:ascii="Garamond" w:hAnsi="Garamond"/>
                <w:b/>
                <w:sz w:val="24"/>
                <w:szCs w:val="24"/>
              </w:rPr>
              <w:t>50</w:t>
            </w:r>
            <w:r w:rsidRPr="00CC1496">
              <w:rPr>
                <w:rFonts w:ascii="Garamond" w:hAnsi="Garamond"/>
                <w:b/>
                <w:sz w:val="24"/>
                <w:szCs w:val="24"/>
              </w:rPr>
              <w:t xml:space="preserve"> %</w:t>
            </w:r>
          </w:p>
          <w:p w:rsidR="00C41F04" w:rsidRPr="00CC1496" w:rsidRDefault="00C41F04" w:rsidP="00C41F04">
            <w:pPr>
              <w:tabs>
                <w:tab w:val="left" w:pos="3600"/>
                <w:tab w:val="left" w:pos="6840"/>
              </w:tabs>
              <w:rPr>
                <w:rFonts w:ascii="Garamond" w:hAnsi="Garamond"/>
                <w:b/>
                <w:sz w:val="24"/>
                <w:szCs w:val="24"/>
              </w:rPr>
            </w:pP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C41F04" w:rsidRPr="00CC1496" w:rsidRDefault="00C41F04" w:rsidP="00C41F04">
            <w:pPr>
              <w:tabs>
                <w:tab w:val="left" w:pos="3600"/>
                <w:tab w:val="left" w:pos="6840"/>
              </w:tabs>
              <w:rPr>
                <w:rFonts w:ascii="Garamond" w:hAnsi="Garamond"/>
                <w:b/>
                <w:sz w:val="24"/>
                <w:szCs w:val="24"/>
              </w:rPr>
            </w:pPr>
          </w:p>
        </w:tc>
      </w:tr>
      <w:tr w:rsidR="00C41F04" w:rsidRPr="00CC1496" w:rsidTr="00EE72D9">
        <w:tc>
          <w:tcPr>
            <w:tcW w:w="1355" w:type="dxa"/>
          </w:tcPr>
          <w:p w:rsidR="00C41F04" w:rsidRPr="00CC1496" w:rsidRDefault="00C41F04" w:rsidP="00C41F04">
            <w:pPr>
              <w:tabs>
                <w:tab w:val="left" w:pos="3600"/>
                <w:tab w:val="left" w:pos="6840"/>
              </w:tabs>
              <w:jc w:val="center"/>
              <w:rPr>
                <w:rFonts w:ascii="Garamond" w:hAnsi="Garamond"/>
                <w:b/>
                <w:sz w:val="24"/>
                <w:szCs w:val="24"/>
              </w:rPr>
            </w:pPr>
          </w:p>
        </w:tc>
        <w:tc>
          <w:tcPr>
            <w:tcW w:w="2951" w:type="dxa"/>
          </w:tcPr>
          <w:p w:rsidR="00C41F04" w:rsidRPr="00CC1496" w:rsidRDefault="00C41F04" w:rsidP="00C41F04">
            <w:pPr>
              <w:ind w:right="-67"/>
              <w:rPr>
                <w:rFonts w:ascii="Garamond" w:hAnsi="Garamond"/>
                <w:sz w:val="24"/>
                <w:szCs w:val="24"/>
              </w:rPr>
            </w:pPr>
          </w:p>
        </w:tc>
        <w:tc>
          <w:tcPr>
            <w:tcW w:w="2181" w:type="dxa"/>
          </w:tcPr>
          <w:p w:rsidR="00C41F04" w:rsidRPr="00CC1496" w:rsidRDefault="00C41F04" w:rsidP="00C41F04">
            <w:pPr>
              <w:ind w:right="-108"/>
              <w:rPr>
                <w:rFonts w:ascii="Garamond" w:hAnsi="Garamond"/>
                <w:sz w:val="24"/>
                <w:szCs w:val="24"/>
              </w:rPr>
            </w:pPr>
          </w:p>
        </w:tc>
        <w:tc>
          <w:tcPr>
            <w:tcW w:w="4792" w:type="dxa"/>
          </w:tcPr>
          <w:p w:rsidR="00C41F04" w:rsidRPr="00CC1496" w:rsidRDefault="00C41F04" w:rsidP="00C41F04">
            <w:pPr>
              <w:ind w:right="-108"/>
              <w:rPr>
                <w:rFonts w:ascii="Garamond" w:hAnsi="Garamond"/>
                <w:sz w:val="24"/>
                <w:szCs w:val="24"/>
              </w:rPr>
            </w:pPr>
          </w:p>
        </w:tc>
        <w:tc>
          <w:tcPr>
            <w:tcW w:w="1020" w:type="dxa"/>
          </w:tcPr>
          <w:p w:rsidR="00C41F04" w:rsidRPr="00CC1496" w:rsidRDefault="00C41F04" w:rsidP="00C41F04">
            <w:pPr>
              <w:tabs>
                <w:tab w:val="left" w:pos="3600"/>
                <w:tab w:val="left" w:pos="6840"/>
              </w:tabs>
              <w:rPr>
                <w:rFonts w:ascii="Garamond" w:hAnsi="Garamond"/>
                <w:sz w:val="24"/>
                <w:szCs w:val="24"/>
              </w:rPr>
            </w:pPr>
          </w:p>
        </w:tc>
        <w:tc>
          <w:tcPr>
            <w:tcW w:w="2410" w:type="dxa"/>
          </w:tcPr>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C41F04" w:rsidRPr="00CC1496" w:rsidRDefault="00C41F04" w:rsidP="00C41F04">
            <w:pPr>
              <w:tabs>
                <w:tab w:val="left" w:pos="3600"/>
                <w:tab w:val="left" w:pos="6840"/>
              </w:tabs>
              <w:rPr>
                <w:rFonts w:ascii="Garamond" w:hAnsi="Garamond"/>
                <w:sz w:val="24"/>
                <w:szCs w:val="24"/>
              </w:rPr>
            </w:pP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Ladislav Vavřínek</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Elena Gyepešová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Blanka Hašková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Jana Mochanová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Jaroslava Markušová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Hana Burdová</w:t>
            </w:r>
          </w:p>
          <w:p w:rsidR="00C41F04" w:rsidRPr="00CC1496" w:rsidRDefault="00C41F04" w:rsidP="00C41F04">
            <w:pPr>
              <w:tabs>
                <w:tab w:val="left" w:pos="3600"/>
                <w:tab w:val="left" w:pos="6840"/>
              </w:tabs>
              <w:rPr>
                <w:rFonts w:ascii="Garamond" w:hAnsi="Garamond"/>
                <w:sz w:val="24"/>
                <w:szCs w:val="24"/>
              </w:rPr>
            </w:pPr>
            <w:r w:rsidRPr="00CC1496">
              <w:rPr>
                <w:rFonts w:ascii="Garamond" w:hAnsi="Garamond"/>
                <w:sz w:val="24"/>
                <w:szCs w:val="24"/>
              </w:rPr>
              <w:t>Zdeněk Pěnčík</w:t>
            </w:r>
          </w:p>
          <w:p w:rsidR="00C41F04" w:rsidRPr="00CC1496" w:rsidRDefault="00C41F04" w:rsidP="00C41F04">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31101" w:rsidRDefault="00D31101" w:rsidP="00D31101">
      <w:pPr>
        <w:pStyle w:val="Nadpis1"/>
        <w:rPr>
          <w:rFonts w:ascii="Garamond" w:hAnsi="Garamond"/>
          <w:caps/>
          <w:color w:val="auto"/>
        </w:rPr>
      </w:pPr>
    </w:p>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Default="00D31101" w:rsidP="00D31101"/>
    <w:p w:rsidR="00D31101" w:rsidRPr="00D31101" w:rsidRDefault="00D31101" w:rsidP="00D31101"/>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31101" w:rsidRPr="00DA793D" w:rsidRDefault="00D31101"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D31101" w:rsidRDefault="00D31101"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w:t>
      </w:r>
      <w:r w:rsidR="00D31101">
        <w:rPr>
          <w:rFonts w:ascii="Garamond" w:hAnsi="Garamond"/>
          <w:bCs/>
          <w:sz w:val="24"/>
          <w:szCs w:val="24"/>
        </w:rPr>
        <w:t xml:space="preserve">9, </w:t>
      </w:r>
      <w:r w:rsidR="00953E36" w:rsidRPr="00CC1496">
        <w:rPr>
          <w:rFonts w:ascii="Garamond" w:hAnsi="Garamond"/>
          <w:bCs/>
          <w:sz w:val="24"/>
          <w:szCs w:val="24"/>
        </w:rPr>
        <w:t>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D31101" w:rsidRDefault="00D31101" w:rsidP="00DA43FA">
      <w:pPr>
        <w:rPr>
          <w:rFonts w:ascii="Garamond" w:hAnsi="Garamond"/>
          <w:bCs/>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lastRenderedPageBreak/>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Pr="00CC1496" w:rsidRDefault="003A1F52"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3B294A" w:rsidRDefault="003B294A" w:rsidP="00DA793D"/>
    <w:p w:rsidR="00D31101" w:rsidRDefault="00D31101" w:rsidP="00DA793D"/>
    <w:p w:rsidR="00D31101" w:rsidRDefault="00D31101"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1658C6" w:rsidRPr="00E02A48" w:rsidRDefault="001658C6" w:rsidP="001658C6">
            <w:pPr>
              <w:jc w:val="both"/>
              <w:rPr>
                <w:rFonts w:ascii="Garamond" w:hAnsi="Garamond"/>
                <w:sz w:val="24"/>
                <w:szCs w:val="24"/>
              </w:rPr>
            </w:pPr>
          </w:p>
          <w:p w:rsidR="009F5CB1" w:rsidRPr="003513DC" w:rsidRDefault="001658C6" w:rsidP="00E45A02">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Pr="00E02A48">
              <w:rPr>
                <w:rFonts w:ascii="Garamond" w:hAnsi="Garamond"/>
                <w:sz w:val="24"/>
                <w:szCs w:val="24"/>
              </w:rPr>
              <w:t>0</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D31101" w:rsidP="00B202A6">
            <w:pPr>
              <w:tabs>
                <w:tab w:val="left" w:pos="3600"/>
                <w:tab w:val="left" w:pos="6840"/>
              </w:tabs>
              <w:rPr>
                <w:rFonts w:ascii="Garamond" w:hAnsi="Garamond"/>
                <w:sz w:val="24"/>
                <w:szCs w:val="24"/>
              </w:rPr>
            </w:pPr>
            <w:r>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D31101" w:rsidP="00B202A6">
            <w:pPr>
              <w:tabs>
                <w:tab w:val="left" w:pos="3600"/>
                <w:tab w:val="left" w:pos="6840"/>
              </w:tabs>
              <w:rPr>
                <w:rFonts w:ascii="Garamond" w:hAnsi="Garamond"/>
                <w:b/>
                <w:sz w:val="24"/>
                <w:szCs w:val="24"/>
              </w:rPr>
            </w:pPr>
            <w:r>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D31101" w:rsidP="009B0E2A">
            <w:pPr>
              <w:tabs>
                <w:tab w:val="left" w:pos="3600"/>
                <w:tab w:val="left" w:pos="6840"/>
              </w:tabs>
              <w:rPr>
                <w:rFonts w:ascii="Garamond" w:hAnsi="Garamond"/>
                <w:b/>
                <w:sz w:val="24"/>
                <w:szCs w:val="24"/>
              </w:rPr>
            </w:pPr>
            <w:r>
              <w:rPr>
                <w:rFonts w:ascii="Garamond" w:hAnsi="Garamond"/>
                <w:b/>
                <w:sz w:val="24"/>
                <w:szCs w:val="24"/>
              </w:rPr>
              <w:t>0</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648"/>
              <w:rPr>
                <w:rFonts w:ascii="Garamond" w:hAnsi="Garamond"/>
                <w:i/>
                <w:sz w:val="24"/>
                <w:szCs w:val="24"/>
              </w:rPr>
            </w:pPr>
            <w:r>
              <w:rPr>
                <w:rFonts w:ascii="Garamond" w:hAnsi="Garamond"/>
                <w:i/>
                <w:sz w:val="24"/>
                <w:szCs w:val="24"/>
              </w:rPr>
              <w:t>Mgr. Pavla Tupá</w:t>
            </w:r>
          </w:p>
          <w:p w:rsidR="0004046D" w:rsidRPr="003513DC" w:rsidRDefault="0004046D" w:rsidP="0004046D">
            <w:pPr>
              <w:ind w:right="-648"/>
              <w:rPr>
                <w:rFonts w:ascii="Garamond" w:hAnsi="Garamond"/>
                <w:i/>
                <w:sz w:val="24"/>
                <w:szCs w:val="24"/>
              </w:rPr>
            </w:pPr>
            <w:r>
              <w:rPr>
                <w:rFonts w:ascii="Garamond" w:hAnsi="Garamond"/>
                <w:i/>
                <w:sz w:val="24"/>
                <w:szCs w:val="24"/>
              </w:rPr>
              <w:t>Mgr. Miroslava Theissová</w:t>
            </w:r>
          </w:p>
          <w:p w:rsidR="00E02A48" w:rsidRPr="00CC1496" w:rsidRDefault="00E02A48" w:rsidP="00E02A48">
            <w:pPr>
              <w:ind w:right="-648"/>
              <w:rPr>
                <w:rFonts w:ascii="Garamond" w:hAnsi="Garamond"/>
                <w:bCs/>
                <w:i/>
                <w:sz w:val="24"/>
                <w:szCs w:val="24"/>
              </w:rPr>
            </w:pPr>
            <w:r w:rsidRPr="00CC1496">
              <w:rPr>
                <w:rFonts w:ascii="Garamond" w:hAnsi="Garamond"/>
                <w:bCs/>
                <w:i/>
                <w:sz w:val="24"/>
                <w:szCs w:val="24"/>
              </w:rPr>
              <w:t>Mgr. Lenka Krištofová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04046D" w:rsidRPr="003513DC" w:rsidRDefault="0004046D" w:rsidP="00EC6EFD">
            <w:pPr>
              <w:ind w:right="-648"/>
              <w:rPr>
                <w:rFonts w:ascii="Garamond" w:hAnsi="Garamond"/>
                <w:i/>
                <w:sz w:val="24"/>
                <w:szCs w:val="24"/>
              </w:rPr>
            </w:pPr>
            <w:r>
              <w:rPr>
                <w:rFonts w:ascii="Garamond" w:hAnsi="Garamond"/>
                <w:i/>
                <w:sz w:val="24"/>
                <w:szCs w:val="24"/>
              </w:rPr>
              <w:t>Mgr. Pavla Tupá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2145D9" w:rsidRDefault="002145D9" w:rsidP="002145D9">
            <w:pPr>
              <w:ind w:right="-108"/>
              <w:rPr>
                <w:rFonts w:ascii="Garamond" w:hAnsi="Garamond"/>
                <w:b/>
                <w:bCs/>
                <w:sz w:val="24"/>
                <w:szCs w:val="24"/>
              </w:rPr>
            </w:pPr>
          </w:p>
          <w:p w:rsidR="002145D9" w:rsidRPr="002145D9" w:rsidRDefault="002145D9" w:rsidP="002145D9">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w:t>
            </w:r>
            <w:r w:rsidR="00A84478">
              <w:rPr>
                <w:rFonts w:ascii="Garamond" w:hAnsi="Garamond"/>
                <w:b/>
                <w:bCs/>
                <w:sz w:val="24"/>
                <w:szCs w:val="24"/>
              </w:rPr>
              <w:t>20</w:t>
            </w:r>
            <w:r>
              <w:rPr>
                <w:rFonts w:ascii="Garamond" w:hAnsi="Garamond"/>
                <w:b/>
                <w:bCs/>
                <w:sz w:val="24"/>
                <w:szCs w:val="24"/>
              </w:rPr>
              <w:t> do 30. 6. 20</w:t>
            </w:r>
            <w:r w:rsidR="00A84478">
              <w:rPr>
                <w:rFonts w:ascii="Garamond" w:hAnsi="Garamond"/>
                <w:b/>
                <w:bCs/>
                <w:sz w:val="24"/>
                <w:szCs w:val="24"/>
              </w:rPr>
              <w:t>20</w:t>
            </w:r>
            <w:r>
              <w:rPr>
                <w:rFonts w:ascii="Garamond" w:hAnsi="Garamond"/>
                <w:b/>
                <w:bCs/>
                <w:sz w:val="24"/>
                <w:szCs w:val="24"/>
              </w:rPr>
              <w:t xml:space="preserve"> na stáži u Nejvyššího správního soudu)</w:t>
            </w: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Pr="00EC6EFD" w:rsidRDefault="00FC4BB5" w:rsidP="006654ED">
            <w:pPr>
              <w:ind w:right="-648"/>
              <w:rPr>
                <w:rFonts w:ascii="Garamond" w:hAnsi="Garamond"/>
                <w:i/>
                <w:sz w:val="24"/>
                <w:szCs w:val="24"/>
              </w:rPr>
            </w:pPr>
            <w:r w:rsidRPr="003513DC">
              <w:rPr>
                <w:rFonts w:ascii="Garamond" w:hAnsi="Garamond"/>
                <w:i/>
                <w:sz w:val="24"/>
                <w:szCs w:val="24"/>
              </w:rPr>
              <w:t>Mgr. Gabriela Plášilová</w:t>
            </w: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04046D" w:rsidRPr="00CC1496" w:rsidRDefault="0004046D" w:rsidP="0059293E">
            <w:pPr>
              <w:rPr>
                <w:rFonts w:ascii="Garamond" w:hAnsi="Garamond"/>
                <w:i/>
                <w:sz w:val="24"/>
                <w:szCs w:val="24"/>
              </w:rPr>
            </w:pPr>
            <w:r>
              <w:rPr>
                <w:rFonts w:ascii="Garamond" w:hAnsi="Garamond"/>
                <w:i/>
                <w:sz w:val="24"/>
                <w:szCs w:val="24"/>
              </w:rPr>
              <w:t>Mgr. Pavla Tupá</w:t>
            </w:r>
          </w:p>
          <w:p w:rsidR="00926733" w:rsidRPr="00CC1496" w:rsidRDefault="00926733" w:rsidP="0004046D">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59293E" w:rsidRDefault="0059293E" w:rsidP="0059293E">
            <w:pPr>
              <w:rPr>
                <w:rFonts w:ascii="Garamond" w:hAnsi="Garamond"/>
                <w:i/>
                <w:sz w:val="24"/>
                <w:szCs w:val="24"/>
              </w:rPr>
            </w:pPr>
            <w:r w:rsidRPr="00CC1496">
              <w:rPr>
                <w:rFonts w:ascii="Garamond" w:hAnsi="Garamond"/>
                <w:i/>
                <w:sz w:val="24"/>
                <w:szCs w:val="24"/>
              </w:rPr>
              <w:t>Mgr. Gabriela Plášilová</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59293E" w:rsidRPr="00CC1496" w:rsidRDefault="0059293E" w:rsidP="0059293E">
            <w:pPr>
              <w:rPr>
                <w:rFonts w:ascii="Garamond" w:hAnsi="Garamond"/>
                <w:i/>
                <w:sz w:val="24"/>
                <w:szCs w:val="24"/>
              </w:rPr>
            </w:pPr>
            <w:r w:rsidRPr="00CC1496">
              <w:rPr>
                <w:rFonts w:ascii="Garamond" w:hAnsi="Garamond"/>
                <w:i/>
                <w:sz w:val="24"/>
                <w:szCs w:val="24"/>
              </w:rPr>
              <w:t>Mgr. Lenka Krištofová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59293E">
            <w:pPr>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292434" w:rsidRPr="0059293E" w:rsidRDefault="00292434" w:rsidP="00292434">
            <w:pPr>
              <w:jc w:val="both"/>
              <w:rPr>
                <w:rFonts w:ascii="Garamond" w:hAnsi="Garamond"/>
                <w:sz w:val="24"/>
                <w:szCs w:val="24"/>
              </w:rPr>
            </w:pPr>
            <w:r w:rsidRPr="0059293E">
              <w:rPr>
                <w:rFonts w:ascii="Garamond" w:hAnsi="Garamond"/>
                <w:sz w:val="24"/>
                <w:szCs w:val="24"/>
              </w:rPr>
              <w:t>úterý – 232</w:t>
            </w:r>
          </w:p>
          <w:p w:rsidR="00292434" w:rsidRPr="0059293E" w:rsidRDefault="00292434" w:rsidP="00292434">
            <w:pPr>
              <w:jc w:val="both"/>
              <w:rPr>
                <w:rFonts w:ascii="Garamond" w:hAnsi="Garamond"/>
                <w:sz w:val="24"/>
                <w:szCs w:val="24"/>
              </w:rPr>
            </w:pPr>
          </w:p>
          <w:p w:rsidR="00292434" w:rsidRPr="0059293E" w:rsidRDefault="00292434" w:rsidP="00292434">
            <w:pPr>
              <w:rPr>
                <w:rFonts w:ascii="Garamond" w:hAnsi="Garamond"/>
                <w:sz w:val="24"/>
                <w:szCs w:val="24"/>
              </w:rPr>
            </w:pPr>
            <w:r w:rsidRPr="0059293E">
              <w:rPr>
                <w:rFonts w:ascii="Garamond" w:hAnsi="Garamond"/>
                <w:sz w:val="24"/>
                <w:szCs w:val="24"/>
              </w:rPr>
              <w:t>čtvrtek – 232</w:t>
            </w:r>
          </w:p>
          <w:p w:rsidR="00292434" w:rsidRPr="0059293E" w:rsidRDefault="00292434" w:rsidP="00292434">
            <w:pPr>
              <w:rPr>
                <w:rFonts w:ascii="Garamond" w:hAnsi="Garamond"/>
                <w:sz w:val="24"/>
                <w:szCs w:val="24"/>
              </w:rPr>
            </w:pPr>
          </w:p>
          <w:p w:rsidR="00926733" w:rsidRPr="00CC1496" w:rsidRDefault="00292434" w:rsidP="0059293E">
            <w:pPr>
              <w:tabs>
                <w:tab w:val="left" w:pos="708"/>
              </w:tabs>
              <w:rPr>
                <w:rFonts w:ascii="Garamond" w:hAnsi="Garamond"/>
                <w:sz w:val="24"/>
                <w:szCs w:val="24"/>
              </w:rPr>
            </w:pPr>
            <w:r w:rsidRPr="0059293E">
              <w:rPr>
                <w:rFonts w:ascii="Garamond" w:hAnsi="Garamond"/>
                <w:sz w:val="24"/>
                <w:szCs w:val="24"/>
              </w:rPr>
              <w:t>pátek - 232</w:t>
            </w: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04046D" w:rsidRDefault="0004046D" w:rsidP="00EC6EFD">
            <w:pPr>
              <w:ind w:right="-108"/>
              <w:rPr>
                <w:rFonts w:ascii="Garamond" w:hAnsi="Garamond"/>
                <w:i/>
                <w:sz w:val="24"/>
                <w:szCs w:val="24"/>
              </w:rPr>
            </w:pPr>
            <w:r>
              <w:rPr>
                <w:rFonts w:ascii="Garamond" w:hAnsi="Garamond"/>
                <w:i/>
                <w:sz w:val="24"/>
                <w:szCs w:val="24"/>
              </w:rPr>
              <w:t>Mgr. Pavla Tupá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EC6EFD" w:rsidRPr="00CC1496" w:rsidRDefault="00EC6EFD" w:rsidP="00EC6EFD">
            <w:pPr>
              <w:ind w:right="-108"/>
              <w:rPr>
                <w:rFonts w:ascii="Garamond" w:hAnsi="Garamond"/>
                <w:i/>
                <w:sz w:val="24"/>
                <w:szCs w:val="24"/>
              </w:rPr>
            </w:pPr>
            <w:r w:rsidRPr="00CC1496">
              <w:rPr>
                <w:rFonts w:ascii="Garamond" w:hAnsi="Garamond"/>
                <w:i/>
                <w:sz w:val="24"/>
                <w:szCs w:val="24"/>
              </w:rPr>
              <w:t>Mgr. Miroslava Köpplová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59293E"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512C37"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CA2580" w:rsidRPr="00CA2580" w:rsidRDefault="00CA2580" w:rsidP="00CA2580"/>
    <w:p w:rsidR="008F7815" w:rsidRDefault="008F7815"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D31101">
        <w:rPr>
          <w:rFonts w:ascii="Garamond" w:hAnsi="Garamond"/>
          <w:sz w:val="24"/>
          <w:szCs w:val="24"/>
        </w:rPr>
        <w:t>21</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D31101">
        <w:rPr>
          <w:rFonts w:ascii="Garamond" w:hAnsi="Garamond"/>
          <w:sz w:val="24"/>
          <w:szCs w:val="24"/>
        </w:rPr>
        <w:t>19</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512C37"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04046D">
        <w:rPr>
          <w:rFonts w:ascii="Garamond" w:hAnsi="Garamond"/>
          <w:b/>
          <w:sz w:val="24"/>
          <w:szCs w:val="24"/>
        </w:rPr>
        <w:t>Markéta Měchurová</w:t>
      </w:r>
      <w:r w:rsidR="00512C37" w:rsidRPr="00603E6C">
        <w:rPr>
          <w:rFonts w:ascii="Garamond" w:hAnsi="Garamond"/>
          <w:b/>
          <w:sz w:val="24"/>
          <w:szCs w:val="24"/>
        </w:rPr>
        <w:t xml:space="preserve">  </w:t>
      </w:r>
      <w:r w:rsidR="00512C37" w:rsidRPr="00CC1496">
        <w:rPr>
          <w:rFonts w:ascii="Garamond" w:hAnsi="Garamond"/>
          <w:b/>
          <w:sz w:val="24"/>
          <w:szCs w:val="24"/>
        </w:rPr>
        <w:tab/>
      </w:r>
      <w:r w:rsidR="00512C37" w:rsidRPr="00CC1496">
        <w:rPr>
          <w:rFonts w:ascii="Garamond" w:hAnsi="Garamond"/>
          <w:sz w:val="24"/>
          <w:szCs w:val="24"/>
        </w:rPr>
        <w:t xml:space="preserve">- </w:t>
      </w:r>
      <w:r w:rsidR="00603E6C">
        <w:rPr>
          <w:rFonts w:ascii="Garamond" w:hAnsi="Garamond"/>
          <w:sz w:val="24"/>
          <w:szCs w:val="24"/>
        </w:rPr>
        <w:t>pro soudní oddělení 1</w:t>
      </w:r>
      <w:r w:rsidR="00D31101">
        <w:rPr>
          <w:rFonts w:ascii="Garamond" w:hAnsi="Garamond"/>
          <w:sz w:val="24"/>
          <w:szCs w:val="24"/>
        </w:rPr>
        <w:t>8 a 25</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3A1F52" w:rsidRPr="00CC1496" w:rsidRDefault="00C52294" w:rsidP="008C7247">
      <w:pPr>
        <w:tabs>
          <w:tab w:val="left" w:pos="3600"/>
        </w:tabs>
        <w:ind w:right="-648"/>
        <w:rPr>
          <w:rFonts w:ascii="Garamond" w:hAnsi="Garamond"/>
          <w:b/>
          <w:sz w:val="24"/>
          <w:szCs w:val="24"/>
        </w:rPr>
      </w:pPr>
      <w:r>
        <w:rPr>
          <w:rFonts w:ascii="Garamond" w:hAnsi="Garamond"/>
          <w:b/>
          <w:sz w:val="24"/>
          <w:szCs w:val="24"/>
        </w:rPr>
        <w:tab/>
      </w:r>
      <w:r w:rsidR="003A1F52">
        <w:rPr>
          <w:rFonts w:ascii="Garamond" w:hAnsi="Garamond"/>
          <w:b/>
          <w:sz w:val="24"/>
          <w:szCs w:val="24"/>
        </w:rPr>
        <w:t>Martin Kaňka</w:t>
      </w:r>
    </w:p>
    <w:p w:rsidR="00934A7C" w:rsidRDefault="00934A7C" w:rsidP="008C7247">
      <w:pPr>
        <w:tabs>
          <w:tab w:val="left" w:pos="3600"/>
        </w:tabs>
        <w:ind w:right="-648"/>
        <w:rPr>
          <w:rFonts w:ascii="Garamond" w:hAnsi="Garamond"/>
          <w:b/>
          <w:sz w:val="24"/>
          <w:szCs w:val="24"/>
        </w:rPr>
      </w:pPr>
    </w:p>
    <w:p w:rsidR="009647AE" w:rsidRDefault="009647AE" w:rsidP="008C7247">
      <w:pPr>
        <w:tabs>
          <w:tab w:val="left" w:pos="3600"/>
        </w:tabs>
        <w:ind w:right="-648"/>
        <w:rPr>
          <w:rFonts w:ascii="Garamond" w:hAnsi="Garamond"/>
          <w:b/>
          <w:sz w:val="24"/>
          <w:szCs w:val="24"/>
        </w:rPr>
      </w:pPr>
    </w:p>
    <w:p w:rsidR="009647AE" w:rsidRDefault="009647AE" w:rsidP="009647AE">
      <w:pPr>
        <w:rPr>
          <w:rFonts w:ascii="Garamond" w:hAnsi="Garamond"/>
          <w:bCs/>
          <w:sz w:val="24"/>
          <w:szCs w:val="24"/>
        </w:rPr>
      </w:pPr>
      <w:r w:rsidRPr="009647AE">
        <w:rPr>
          <w:rFonts w:ascii="Garamond" w:hAnsi="Garamond"/>
          <w:sz w:val="24"/>
          <w:szCs w:val="24"/>
        </w:rPr>
        <w:t>7.2.4</w:t>
      </w:r>
      <w:r w:rsidRPr="009647AE">
        <w:rPr>
          <w:rFonts w:ascii="Garamond" w:hAnsi="Garamond"/>
          <w:b/>
          <w:sz w:val="24"/>
          <w:szCs w:val="24"/>
        </w:rPr>
        <w:tab/>
      </w:r>
      <w:r w:rsidRPr="009647AE">
        <w:rPr>
          <w:rFonts w:ascii="Garamond" w:hAnsi="Garamond"/>
          <w:bCs/>
          <w:sz w:val="24"/>
          <w:szCs w:val="24"/>
        </w:rPr>
        <w:t>Asistent</w:t>
      </w:r>
      <w:r>
        <w:rPr>
          <w:rFonts w:ascii="Garamond" w:hAnsi="Garamond"/>
          <w:bCs/>
          <w:sz w:val="24"/>
          <w:szCs w:val="24"/>
        </w:rPr>
        <w:t>ka</w:t>
      </w:r>
      <w:r w:rsidRPr="009647AE">
        <w:rPr>
          <w:rFonts w:ascii="Garamond" w:hAnsi="Garamond"/>
          <w:bCs/>
          <w:sz w:val="24"/>
          <w:szCs w:val="24"/>
        </w:rPr>
        <w:t xml:space="preserve"> soudce:</w:t>
      </w:r>
      <w:r w:rsidRPr="009647AE">
        <w:rPr>
          <w:rFonts w:ascii="Garamond" w:hAnsi="Garamond"/>
          <w:bCs/>
          <w:sz w:val="24"/>
          <w:szCs w:val="24"/>
        </w:rPr>
        <w:tab/>
      </w:r>
      <w:r w:rsidRPr="009647AE">
        <w:rPr>
          <w:rFonts w:ascii="Garamond" w:hAnsi="Garamond"/>
          <w:bCs/>
          <w:sz w:val="24"/>
          <w:szCs w:val="24"/>
        </w:rPr>
        <w:tab/>
      </w:r>
      <w:r>
        <w:rPr>
          <w:rFonts w:ascii="Garamond" w:hAnsi="Garamond"/>
          <w:b/>
          <w:bCs/>
          <w:sz w:val="24"/>
          <w:szCs w:val="24"/>
        </w:rPr>
        <w:t>Mgr. Petra Nezbedová</w:t>
      </w:r>
      <w:r w:rsidRPr="009647AE">
        <w:rPr>
          <w:rFonts w:ascii="Garamond" w:hAnsi="Garamond"/>
          <w:bCs/>
          <w:sz w:val="24"/>
          <w:szCs w:val="24"/>
        </w:rPr>
        <w:tab/>
        <w:t>-</w:t>
      </w:r>
      <w:r w:rsidRPr="009647AE">
        <w:rPr>
          <w:rFonts w:ascii="Garamond" w:hAnsi="Garamond"/>
          <w:bCs/>
          <w:sz w:val="24"/>
          <w:szCs w:val="24"/>
        </w:rPr>
        <w:tab/>
      </w:r>
      <w:r w:rsidRPr="00CC1496">
        <w:rPr>
          <w:rFonts w:ascii="Garamond" w:hAnsi="Garamond"/>
          <w:bCs/>
          <w:sz w:val="24"/>
          <w:szCs w:val="24"/>
        </w:rPr>
        <w:t xml:space="preserve">pro soudkyni Mgr. </w:t>
      </w:r>
      <w:r>
        <w:rPr>
          <w:rFonts w:ascii="Garamond" w:hAnsi="Garamond"/>
          <w:bCs/>
          <w:sz w:val="24"/>
          <w:szCs w:val="24"/>
        </w:rPr>
        <w:t>Gabrielu Plášilovou</w:t>
      </w:r>
    </w:p>
    <w:p w:rsidR="009647AE" w:rsidRPr="00CC1496" w:rsidRDefault="009647AE" w:rsidP="009647AE">
      <w:pPr>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t>pro soudkyni Mgr. Miroslavu Köpplovou</w:t>
      </w:r>
    </w:p>
    <w:p w:rsidR="009647AE" w:rsidRPr="00CC1496" w:rsidRDefault="009647AE" w:rsidP="009647AE">
      <w:pPr>
        <w:rPr>
          <w:rFonts w:ascii="Garamond" w:hAnsi="Garamond"/>
          <w:bCs/>
          <w:sz w:val="24"/>
          <w:szCs w:val="24"/>
        </w:rPr>
      </w:pPr>
    </w:p>
    <w:p w:rsidR="00AB6441" w:rsidRDefault="009647AE" w:rsidP="009647AE">
      <w:pPr>
        <w:tabs>
          <w:tab w:val="left" w:pos="3600"/>
        </w:tabs>
        <w:ind w:right="-648"/>
        <w:rPr>
          <w:rFonts w:ascii="Garamond" w:hAnsi="Garamond"/>
          <w:b/>
          <w:sz w:val="24"/>
          <w:szCs w:val="24"/>
        </w:rPr>
      </w:pPr>
      <w:r w:rsidRPr="00CC1496">
        <w:rPr>
          <w:rFonts w:ascii="Garamond" w:hAnsi="Garamond"/>
          <w:sz w:val="24"/>
          <w:szCs w:val="24"/>
        </w:rPr>
        <w:t>Pro příslušná soudní oddělení bez pověření předsedou senátu provádí úkony podle § 1</w:t>
      </w:r>
      <w:r>
        <w:rPr>
          <w:rFonts w:ascii="Garamond" w:hAnsi="Garamond"/>
          <w:sz w:val="24"/>
          <w:szCs w:val="24"/>
        </w:rPr>
        <w:t>2</w:t>
      </w:r>
      <w:r w:rsidRPr="00CC1496">
        <w:rPr>
          <w:rFonts w:ascii="Garamond" w:hAnsi="Garamond"/>
          <w:sz w:val="24"/>
          <w:szCs w:val="24"/>
        </w:rPr>
        <w:t xml:space="preserve"> a § 14 písm. a, b, d, zák. č. 121/2008 Sb. Na základě pověření předsedou senátu provádí i jiné jednotlivé úkony v rozsahu vymezeném v § 1</w:t>
      </w:r>
      <w:r>
        <w:rPr>
          <w:rFonts w:ascii="Garamond" w:hAnsi="Garamond"/>
          <w:sz w:val="24"/>
          <w:szCs w:val="24"/>
        </w:rPr>
        <w:t>1</w:t>
      </w:r>
      <w:r w:rsidRPr="00CC1496">
        <w:rPr>
          <w:rFonts w:ascii="Garamond" w:hAnsi="Garamond"/>
          <w:sz w:val="24"/>
          <w:szCs w:val="24"/>
        </w:rPr>
        <w:t xml:space="preserve"> zák. č. 121/2008 Sb.</w:t>
      </w: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6" w:name="Exekuční_oddělení"/>
      <w:bookmarkEnd w:id="16"/>
      <w:r w:rsidRPr="00CC1496">
        <w:rPr>
          <w:rFonts w:ascii="Garamond" w:hAnsi="Garamond"/>
          <w:color w:val="auto"/>
          <w:sz w:val="32"/>
          <w:szCs w:val="32"/>
        </w:rPr>
        <w:lastRenderedPageBreak/>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7"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7"/>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8"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19" w:name="_10.1__Příloha"/>
      <w:bookmarkEnd w:id="19"/>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8"/>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0" w:name="_Toc392248864"/>
      <w:bookmarkStart w:id="21"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2" w:name="Příloha_2_Přehled_závazných_oddílů"/>
      <w:bookmarkEnd w:id="22"/>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3"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3"/>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9647AE">
              <w:rPr>
                <w:rFonts w:ascii="Garamond" w:hAnsi="Garamond"/>
                <w:b/>
                <w:sz w:val="20"/>
                <w:szCs w:val="20"/>
              </w:rPr>
              <w:t>9,</w:t>
            </w:r>
            <w:r w:rsidRPr="00CC1496">
              <w:rPr>
                <w:rFonts w:ascii="Garamond" w:hAnsi="Garamond"/>
                <w:b/>
                <w:sz w:val="20"/>
                <w:szCs w:val="20"/>
              </w:rPr>
              <w:t>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9647AE" w:rsidRDefault="00EC16C8" w:rsidP="00803B84">
            <w:pPr>
              <w:rPr>
                <w:rFonts w:ascii="Garamond" w:hAnsi="Garamond"/>
                <w:b/>
                <w:sz w:val="20"/>
                <w:szCs w:val="20"/>
              </w:rPr>
            </w:pPr>
            <w:r>
              <w:rPr>
                <w:rFonts w:ascii="Garamond" w:hAnsi="Garamond"/>
                <w:b/>
                <w:sz w:val="20"/>
                <w:szCs w:val="20"/>
              </w:rPr>
              <w:t>0,</w:t>
            </w:r>
            <w:r w:rsidR="001208B3" w:rsidRPr="00CC1496">
              <w:rPr>
                <w:rFonts w:ascii="Garamond" w:hAnsi="Garamond"/>
                <w:b/>
                <w:sz w:val="20"/>
                <w:szCs w:val="20"/>
              </w:rPr>
              <w:t>8,</w:t>
            </w:r>
            <w:r w:rsidR="009647AE">
              <w:rPr>
                <w:rFonts w:ascii="Garamond" w:hAnsi="Garamond"/>
                <w:b/>
                <w:sz w:val="20"/>
                <w:szCs w:val="20"/>
              </w:rPr>
              <w:t>9,</w:t>
            </w:r>
            <w:r w:rsidR="001208B3" w:rsidRPr="00CC1496">
              <w:rPr>
                <w:rFonts w:ascii="Garamond" w:hAnsi="Garamond"/>
                <w:b/>
                <w:sz w:val="20"/>
                <w:szCs w:val="20"/>
              </w:rPr>
              <w:t>10,11,12,</w:t>
            </w:r>
            <w:r w:rsidR="00A84F28" w:rsidRPr="00CC1496">
              <w:rPr>
                <w:rFonts w:ascii="Garamond" w:hAnsi="Garamond"/>
                <w:b/>
                <w:sz w:val="20"/>
                <w:szCs w:val="20"/>
              </w:rPr>
              <w:t>17,</w:t>
            </w:r>
            <w:r w:rsidR="00803B84" w:rsidRPr="00CC1496">
              <w:rPr>
                <w:rFonts w:ascii="Garamond" w:hAnsi="Garamond"/>
                <w:b/>
                <w:sz w:val="20"/>
                <w:szCs w:val="20"/>
              </w:rPr>
              <w:t>20,23,</w:t>
            </w:r>
          </w:p>
          <w:p w:rsidR="00803B84" w:rsidRPr="00CC1496" w:rsidRDefault="00803B84" w:rsidP="00803B84">
            <w:pPr>
              <w:rPr>
                <w:rFonts w:ascii="Garamond" w:hAnsi="Garamond"/>
                <w:b/>
                <w:strike/>
                <w:sz w:val="20"/>
                <w:szCs w:val="20"/>
              </w:rPr>
            </w:pPr>
            <w:r w:rsidRPr="00CC1496">
              <w:rPr>
                <w:rFonts w:ascii="Garamond" w:hAnsi="Garamond"/>
                <w:b/>
                <w:sz w:val="20"/>
                <w:szCs w:val="20"/>
              </w:rPr>
              <w:t>24</w:t>
            </w:r>
          </w:p>
          <w:p w:rsidR="001208B3" w:rsidRPr="00CC1496" w:rsidRDefault="001208B3" w:rsidP="009A796D">
            <w:pPr>
              <w:rPr>
                <w:rFonts w:ascii="Garamond" w:hAnsi="Garamond"/>
                <w:b/>
                <w:sz w:val="20"/>
                <w:szCs w:val="20"/>
              </w:rPr>
            </w:pPr>
            <w:bookmarkStart w:id="24" w:name="_GoBack"/>
            <w:bookmarkEnd w:id="24"/>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Default="00510287" w:rsidP="00510287">
            <w:pPr>
              <w:rPr>
                <w:rFonts w:ascii="Garamond" w:hAnsi="Garamond"/>
              </w:rPr>
            </w:pPr>
            <w:r>
              <w:rPr>
                <w:rFonts w:ascii="Garamond" w:hAnsi="Garamond"/>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Velek *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Kutílek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Mathauserová *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Mathauserová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                             do středy kvůli Vánocům</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 *  od středy kvůli Vánocům do čtvrtka kvůli Novému roku</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Default="00510287" w:rsidP="00510287">
            <w:pPr>
              <w:rPr>
                <w:rFonts w:ascii="Garamond" w:hAnsi="Garamond"/>
              </w:rPr>
            </w:pPr>
            <w:r>
              <w:rPr>
                <w:rFonts w:ascii="Garamond" w:hAnsi="Garamond"/>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Default="00510287" w:rsidP="00510287">
            <w:pPr>
              <w:rPr>
                <w:rFonts w:ascii="Garamond" w:hAnsi="Garamond"/>
              </w:rPr>
            </w:pPr>
            <w:r>
              <w:rPr>
                <w:rFonts w:ascii="Garamond" w:hAnsi="Garamond"/>
              </w:rPr>
              <w:t>Mgr. Holub                        od čtvrtka kvůli Novému roku</w:t>
            </w:r>
          </w:p>
        </w:tc>
      </w:tr>
    </w:tbl>
    <w:p w:rsidR="00675D8F" w:rsidRPr="00E76FD8" w:rsidRDefault="00675D8F" w:rsidP="003251BB">
      <w:pPr>
        <w:jc w:val="both"/>
        <w:rPr>
          <w:rFonts w:ascii="Garamond" w:hAnsi="Garamond"/>
          <w:sz w:val="24"/>
          <w:szCs w:val="24"/>
        </w:rPr>
      </w:pPr>
    </w:p>
    <w:p w:rsidR="00510287" w:rsidRDefault="00510287" w:rsidP="00510287">
      <w:pPr>
        <w:jc w:val="both"/>
        <w:rPr>
          <w:rFonts w:ascii="Garamond" w:hAnsi="Garamond"/>
        </w:rPr>
      </w:pPr>
      <w:r w:rsidRPr="00675B71">
        <w:rPr>
          <w:rFonts w:ascii="Garamond" w:hAnsi="Garamond"/>
        </w:rPr>
        <w:t>Stanovení dosažitelnosti je součástí rozvrhu práce Okresního soudu v Chebu pro rok 20</w:t>
      </w:r>
      <w:r>
        <w:rPr>
          <w:rFonts w:ascii="Garamond" w:hAnsi="Garamond"/>
        </w:rPr>
        <w:t>20</w:t>
      </w:r>
      <w:r w:rsidRPr="00675B71">
        <w:rPr>
          <w:rFonts w:ascii="Garamond" w:hAnsi="Garamond"/>
        </w:rPr>
        <w:t xml:space="preserve">.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w:t>
      </w:r>
      <w:r>
        <w:rPr>
          <w:rFonts w:ascii="Garamond" w:hAnsi="Garamond"/>
        </w:rPr>
        <w:t xml:space="preserve">nebo v rozvrhu práce </w:t>
      </w:r>
      <w:r w:rsidRPr="00675B71">
        <w:rPr>
          <w:rFonts w:ascii="Garamond" w:hAnsi="Garamond"/>
        </w:rPr>
        <w:t>stanoveno jinak.</w:t>
      </w:r>
    </w:p>
    <w:p w:rsidR="00B265CB" w:rsidRDefault="00510287" w:rsidP="00510287">
      <w:pPr>
        <w:jc w:val="both"/>
        <w:rPr>
          <w:rFonts w:ascii="Garamond" w:hAnsi="Garamond"/>
        </w:rPr>
      </w:pPr>
      <w:r>
        <w:rPr>
          <w:rFonts w:ascii="Garamond" w:hAnsi="Garamond"/>
        </w:rPr>
        <w:t>Služby označené * převezme JUDr. Wildová, pokud se vrátí z pracovní neschopnosti.</w:t>
      </w:r>
    </w:p>
    <w:p w:rsidR="00510287" w:rsidRDefault="00510287" w:rsidP="00510287">
      <w:pPr>
        <w:jc w:val="both"/>
        <w:rPr>
          <w:rFonts w:ascii="Garamond" w:hAnsi="Garamond"/>
        </w:rPr>
      </w:pP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Pr="00E76FD8"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sectPr w:rsidR="00C90E09" w:rsidRPr="00E76FD8"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F04" w:rsidRDefault="00C41F04" w:rsidP="006E1850">
      <w:r>
        <w:separator/>
      </w:r>
    </w:p>
  </w:endnote>
  <w:endnote w:type="continuationSeparator" w:id="0">
    <w:p w:rsidR="00C41F04" w:rsidRDefault="00C41F0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04" w:rsidRPr="00DE49B0" w:rsidRDefault="00C41F04"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9647AE">
      <w:rPr>
        <w:rFonts w:ascii="Garamond" w:hAnsi="Garamond"/>
        <w:b/>
        <w:noProof/>
        <w:sz w:val="20"/>
        <w:szCs w:val="20"/>
      </w:rPr>
      <w:t>54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9647AE">
      <w:rPr>
        <w:rFonts w:ascii="Garamond" w:hAnsi="Garamond"/>
        <w:noProof/>
        <w:sz w:val="20"/>
        <w:szCs w:val="20"/>
      </w:rPr>
      <w:t>54</w:t>
    </w:r>
    <w:r w:rsidRPr="00DE49B0">
      <w:rPr>
        <w:rFonts w:ascii="Garamond" w:hAnsi="Garamond"/>
        <w:sz w:val="20"/>
        <w:szCs w:val="20"/>
      </w:rPr>
      <w:fldChar w:fldCharType="end"/>
    </w:r>
  </w:p>
  <w:p w:rsidR="00C41F04" w:rsidRPr="00DE49B0" w:rsidRDefault="00C41F04" w:rsidP="00280942">
    <w:pPr>
      <w:rPr>
        <w:rFonts w:ascii="Garamond" w:hAnsi="Garamond"/>
        <w:i/>
        <w:sz w:val="20"/>
        <w:szCs w:val="20"/>
      </w:rPr>
    </w:pPr>
  </w:p>
  <w:p w:rsidR="00C41F04" w:rsidRPr="00591FA8" w:rsidRDefault="00C41F04"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F04" w:rsidRDefault="00C41F04" w:rsidP="006E1850">
      <w:r>
        <w:separator/>
      </w:r>
    </w:p>
  </w:footnote>
  <w:footnote w:type="continuationSeparator" w:id="0">
    <w:p w:rsidR="00C41F04" w:rsidRDefault="00C41F04"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04" w:rsidRDefault="00C41F04"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1. 5.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C41F04" w:rsidRDefault="00C41F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
  </w:num>
  <w:num w:numId="4">
    <w:abstractNumId w:val="8"/>
  </w:num>
  <w:num w:numId="5">
    <w:abstractNumId w:val="4"/>
  </w:num>
  <w:num w:numId="6">
    <w:abstractNumId w:val="6"/>
  </w:num>
  <w:num w:numId="7">
    <w:abstractNumId w:val="17"/>
  </w:num>
  <w:num w:numId="8">
    <w:abstractNumId w:val="5"/>
  </w:num>
  <w:num w:numId="9">
    <w:abstractNumId w:val="7"/>
  </w:num>
  <w:num w:numId="10">
    <w:abstractNumId w:val="11"/>
  </w:num>
  <w:num w:numId="11">
    <w:abstractNumId w:val="3"/>
  </w:num>
  <w:num w:numId="12">
    <w:abstractNumId w:val="13"/>
  </w:num>
  <w:num w:numId="13">
    <w:abstractNumId w:val="12"/>
  </w:num>
  <w:num w:numId="14">
    <w:abstractNumId w:val="15"/>
  </w:num>
  <w:num w:numId="15">
    <w:abstractNumId w:val="16"/>
  </w:num>
  <w:num w:numId="16">
    <w:abstractNumId w:val="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BD5"/>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099C"/>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265CB"/>
    <w:rsid w:val="00B30507"/>
    <w:rsid w:val="00B328B3"/>
    <w:rsid w:val="00B356B6"/>
    <w:rsid w:val="00B361FC"/>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101"/>
    <w:rsid w:val="00D31E9E"/>
    <w:rsid w:val="00D34256"/>
    <w:rsid w:val="00D37745"/>
    <w:rsid w:val="00D41573"/>
    <w:rsid w:val="00D426AA"/>
    <w:rsid w:val="00D442FC"/>
    <w:rsid w:val="00D4521D"/>
    <w:rsid w:val="00D51BF3"/>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0967E3C7"/>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8662-1A63-4007-AEF5-7C147F04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54</Pages>
  <Words>14127</Words>
  <Characters>83352</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2019-12-12T09:55:00Z</cp:lastPrinted>
  <dcterms:created xsi:type="dcterms:W3CDTF">2020-04-29T11:19:00Z</dcterms:created>
  <dcterms:modified xsi:type="dcterms:W3CDTF">2020-04-29T11:49:00Z</dcterms:modified>
</cp:coreProperties>
</file>