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510287"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F96BB6">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 xml:space="preserve">zastupuje </w:t>
      </w:r>
      <w:r w:rsidR="00F96BB6">
        <w:rPr>
          <w:rFonts w:ascii="Garamond" w:hAnsi="Garamond"/>
          <w:i/>
          <w:sz w:val="24"/>
          <w:szCs w:val="24"/>
        </w:rPr>
        <w:t xml:space="preserve">Jana Vaidišová, </w:t>
      </w:r>
      <w:r w:rsidR="00DF0EE1" w:rsidRPr="00F96BB6">
        <w:rPr>
          <w:rFonts w:ascii="Garamond" w:hAnsi="Garamond"/>
          <w:i/>
          <w:sz w:val="24"/>
          <w:szCs w:val="24"/>
        </w:rPr>
        <w:t>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F96BB6">
        <w:rPr>
          <w:rFonts w:ascii="Garamond" w:hAnsi="Garamond"/>
          <w:b/>
          <w:sz w:val="24"/>
          <w:szCs w:val="24"/>
        </w:rPr>
        <w:t>Barbora Cekotová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 xml:space="preserve">tu, jemuž byla věc přidělena. </w:t>
      </w:r>
      <w:r w:rsidR="00075CE9" w:rsidRPr="00CC1496">
        <w:rPr>
          <w:rFonts w:ascii="Garamond" w:hAnsi="Garamond"/>
          <w:sz w:val="24"/>
          <w:szCs w:val="24"/>
        </w:rPr>
        <w:lastRenderedPageBreak/>
        <w:t>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lastRenderedPageBreak/>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xml:space="preserve">. V případě vyloučení některého ze soudců z vykonávání úkonů řízení v takto přidělované věci a v případě věci, pro kterou není u soudce, jenž je v pořadí, dána odpovídající specializace, bude spis </w:t>
      </w:r>
      <w:r w:rsidRPr="00CC1496">
        <w:rPr>
          <w:rFonts w:ascii="Garamond" w:hAnsi="Garamond"/>
          <w:sz w:val="24"/>
          <w:szCs w:val="24"/>
        </w:rPr>
        <w:lastRenderedPageBreak/>
        <w:t>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Default="00D307E6" w:rsidP="00D307E6">
            <w:pPr>
              <w:rPr>
                <w:rFonts w:ascii="Garamond" w:hAnsi="Garamond"/>
                <w:sz w:val="24"/>
                <w:szCs w:val="24"/>
              </w:rPr>
            </w:pPr>
            <w:r w:rsidRPr="00CC1496">
              <w:rPr>
                <w:rFonts w:ascii="Garamond" w:hAnsi="Garamond"/>
                <w:sz w:val="24"/>
                <w:szCs w:val="24"/>
              </w:rPr>
              <w:t>Anna Mistríková</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D307E6">
            <w:pPr>
              <w:rPr>
                <w:rFonts w:ascii="Garamond" w:hAnsi="Garamond"/>
                <w:sz w:val="24"/>
                <w:szCs w:val="24"/>
              </w:rPr>
            </w:pPr>
            <w:r w:rsidRPr="00CC1496">
              <w:rPr>
                <w:rFonts w:ascii="Garamond" w:hAnsi="Garamond"/>
                <w:sz w:val="24"/>
                <w:szCs w:val="24"/>
              </w:rPr>
              <w:t>Helena Rybenská</w:t>
            </w:r>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636D8" w:rsidRDefault="00F067C1" w:rsidP="0048354E">
            <w:pPr>
              <w:tabs>
                <w:tab w:val="left" w:pos="3600"/>
                <w:tab w:val="left" w:pos="6840"/>
              </w:tabs>
              <w:ind w:right="-108"/>
              <w:jc w:val="both"/>
              <w:rPr>
                <w:rFonts w:ascii="Garamond" w:hAnsi="Garamond"/>
                <w:sz w:val="24"/>
                <w:szCs w:val="24"/>
              </w:rPr>
            </w:pPr>
            <w:r w:rsidRPr="00D616AC">
              <w:rPr>
                <w:rFonts w:ascii="Garamond" w:hAnsi="Garamond"/>
                <w:sz w:val="24"/>
                <w:szCs w:val="24"/>
              </w:rPr>
              <w:t>Barbora Prokopová</w:t>
            </w:r>
          </w:p>
          <w:p w:rsidR="001658C6" w:rsidRPr="00CC149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w:t>
            </w:r>
            <w:r w:rsidRPr="00CC1496">
              <w:rPr>
                <w:rFonts w:ascii="Garamond" w:hAnsi="Garamond"/>
                <w:sz w:val="24"/>
                <w:szCs w:val="24"/>
              </w:rPr>
              <w:lastRenderedPageBreak/>
              <w:t xml:space="preserve">neobsazeného soudního oddělení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350AEC" w:rsidRPr="00CC1496" w:rsidRDefault="00D05734" w:rsidP="00D442FC">
            <w:pPr>
              <w:ind w:right="-108"/>
              <w:rPr>
                <w:rFonts w:ascii="Garamond" w:hAnsi="Garamond"/>
                <w:sz w:val="24"/>
                <w:szCs w:val="24"/>
              </w:rPr>
            </w:pPr>
            <w:r w:rsidRPr="00CC1496">
              <w:rPr>
                <w:rFonts w:ascii="Garamond" w:hAnsi="Garamond"/>
                <w:sz w:val="24"/>
                <w:szCs w:val="24"/>
              </w:rPr>
              <w:t>protokol</w:t>
            </w:r>
            <w:r w:rsidR="001658C6" w:rsidRPr="00CC1496">
              <w:rPr>
                <w:rFonts w:ascii="Garamond" w:hAnsi="Garamond"/>
                <w:sz w:val="24"/>
                <w:szCs w:val="24"/>
              </w:rPr>
              <w:t xml:space="preserve"> protokolující úřednice</w:t>
            </w:r>
            <w:r w:rsidR="001658C6">
              <w:rPr>
                <w:rFonts w:ascii="Garamond" w:hAnsi="Garamond"/>
                <w:sz w:val="24"/>
                <w:szCs w:val="24"/>
              </w:rPr>
              <w:t>, rejstříková vedoucí</w:t>
            </w:r>
            <w:r w:rsidR="001658C6" w:rsidRPr="00CC1496">
              <w:rPr>
                <w:rFonts w:ascii="Garamond" w:hAnsi="Garamond"/>
                <w:sz w:val="24"/>
                <w:szCs w:val="24"/>
              </w:rPr>
              <w:t xml:space="preserve"> </w:t>
            </w:r>
            <w:r w:rsidRPr="00CC1496">
              <w:rPr>
                <w:rFonts w:ascii="Garamond" w:hAnsi="Garamond"/>
                <w:sz w:val="24"/>
                <w:szCs w:val="24"/>
              </w:rPr>
              <w:t>ující úřednice</w:t>
            </w:r>
            <w:r w:rsidR="004F7AFD">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Helena Rybenská</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DD7278" w:rsidP="00B202A6">
            <w:pPr>
              <w:ind w:right="-108"/>
              <w:rPr>
                <w:rFonts w:ascii="Garamond" w:hAnsi="Garamond"/>
                <w:sz w:val="24"/>
                <w:szCs w:val="24"/>
              </w:rPr>
            </w:pPr>
            <w:r>
              <w:rPr>
                <w:rFonts w:ascii="Garamond" w:hAnsi="Garamond"/>
                <w:sz w:val="24"/>
                <w:szCs w:val="24"/>
              </w:rPr>
              <w:t>čtvrtek - 119</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Bc. Sonia Sudimacová</w:t>
            </w:r>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658C6" w:rsidRDefault="001658C6" w:rsidP="00292AB9">
      <w:pPr>
        <w:pStyle w:val="Nadpis1"/>
        <w:spacing w:before="240"/>
        <w:rPr>
          <w:rFonts w:ascii="Garamond" w:hAnsi="Garamond"/>
          <w:color w:val="auto"/>
        </w:rPr>
      </w:pP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C363E1" w:rsidRDefault="00C363E1" w:rsidP="00D76254">
      <w:pPr>
        <w:rPr>
          <w:rFonts w:ascii="Garamond" w:hAnsi="Garamond"/>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920012" w:rsidRDefault="00B419AA" w:rsidP="005F7B93">
            <w:pPr>
              <w:tabs>
                <w:tab w:val="left" w:pos="708"/>
              </w:tabs>
              <w:jc w:val="both"/>
              <w:rPr>
                <w:rFonts w:ascii="Garamond" w:hAnsi="Garamond"/>
                <w:sz w:val="24"/>
                <w:szCs w:val="24"/>
              </w:rPr>
            </w:pPr>
          </w:p>
          <w:p w:rsidR="005F7B93" w:rsidRPr="00920012" w:rsidRDefault="007043E2" w:rsidP="005F7B93">
            <w:pPr>
              <w:tabs>
                <w:tab w:val="left" w:pos="708"/>
              </w:tabs>
              <w:jc w:val="both"/>
              <w:rPr>
                <w:rFonts w:ascii="Garamond" w:hAnsi="Garamond"/>
                <w:sz w:val="24"/>
                <w:szCs w:val="24"/>
              </w:rPr>
            </w:pPr>
            <w:r w:rsidRPr="00920012">
              <w:rPr>
                <w:rFonts w:ascii="Garamond" w:hAnsi="Garamond"/>
                <w:sz w:val="24"/>
                <w:szCs w:val="24"/>
              </w:rPr>
              <w:t>pondělí</w:t>
            </w:r>
            <w:r w:rsidR="005F7B93" w:rsidRPr="00920012">
              <w:rPr>
                <w:rFonts w:ascii="Garamond" w:hAnsi="Garamond"/>
                <w:sz w:val="24"/>
                <w:szCs w:val="24"/>
              </w:rPr>
              <w:t xml:space="preserve"> – 23</w:t>
            </w:r>
            <w:r w:rsidR="00F408A9" w:rsidRPr="00920012">
              <w:rPr>
                <w:rFonts w:ascii="Garamond" w:hAnsi="Garamond"/>
                <w:sz w:val="24"/>
                <w:szCs w:val="24"/>
              </w:rPr>
              <w:t>2</w:t>
            </w:r>
          </w:p>
          <w:p w:rsidR="005F7B93" w:rsidRDefault="005F7B93" w:rsidP="005F7B93">
            <w:pPr>
              <w:tabs>
                <w:tab w:val="left" w:pos="708"/>
              </w:tabs>
              <w:jc w:val="both"/>
              <w:rPr>
                <w:rFonts w:ascii="Garamond" w:hAnsi="Garamond"/>
                <w:sz w:val="24"/>
                <w:szCs w:val="24"/>
              </w:rPr>
            </w:pPr>
          </w:p>
          <w:p w:rsidR="007043E2" w:rsidRPr="007043E2" w:rsidRDefault="007043E2" w:rsidP="007043E2">
            <w:pPr>
              <w:tabs>
                <w:tab w:val="left" w:pos="708"/>
              </w:tabs>
              <w:jc w:val="both"/>
              <w:rPr>
                <w:rFonts w:ascii="Garamond" w:hAnsi="Garamond"/>
                <w:sz w:val="24"/>
                <w:szCs w:val="24"/>
              </w:rPr>
            </w:pPr>
            <w:r w:rsidRPr="007043E2">
              <w:rPr>
                <w:rFonts w:ascii="Garamond" w:hAnsi="Garamond"/>
                <w:sz w:val="24"/>
                <w:szCs w:val="24"/>
              </w:rPr>
              <w:t>středa – 232</w:t>
            </w:r>
          </w:p>
          <w:p w:rsidR="007043E2" w:rsidRPr="00CC1496" w:rsidRDefault="007043E2"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920012">
              <w:rPr>
                <w:rFonts w:ascii="Garamond" w:hAnsi="Garamond"/>
                <w:b/>
                <w:sz w:val="24"/>
                <w:szCs w:val="24"/>
              </w:rPr>
              <w:t>5</w:t>
            </w:r>
            <w:r w:rsidR="00920012" w:rsidRPr="00920012">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p w:rsidR="00F624FD" w:rsidRPr="00D616AC" w:rsidRDefault="00F624FD" w:rsidP="00F624FD">
            <w:pPr>
              <w:rPr>
                <w:rFonts w:ascii="Garamond" w:hAnsi="Garamond"/>
                <w:sz w:val="24"/>
                <w:szCs w:val="24"/>
              </w:rPr>
            </w:pPr>
            <w:r w:rsidRPr="00D616AC">
              <w:rPr>
                <w:rFonts w:ascii="Garamond" w:hAnsi="Garamond"/>
                <w:sz w:val="24"/>
                <w:szCs w:val="24"/>
              </w:rPr>
              <w:t>Bc. Zdeněk Pěnčík</w:t>
            </w:r>
          </w:p>
          <w:p w:rsidR="0015098B" w:rsidRPr="00CC1496" w:rsidRDefault="00F624FD" w:rsidP="00F624FD">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 xml:space="preserve">Mgr. Zuzana </w:t>
            </w:r>
            <w:r w:rsidR="005150DD">
              <w:rPr>
                <w:rFonts w:ascii="Garamond" w:hAnsi="Garamond"/>
                <w:b/>
                <w:bCs/>
                <w:sz w:val="24"/>
                <w:szCs w:val="24"/>
              </w:rPr>
              <w:t xml:space="preserve">Lasotová </w:t>
            </w:r>
            <w:r w:rsidRPr="00CC1496">
              <w:rPr>
                <w:rFonts w:ascii="Garamond" w:hAnsi="Garamond"/>
                <w:b/>
                <w:bCs/>
                <w:sz w:val="24"/>
                <w:szCs w:val="24"/>
              </w:rPr>
              <w:t>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F624FD" w:rsidRPr="00CC1496" w:rsidRDefault="00F624FD" w:rsidP="00F624FD">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920012" w:rsidP="006C4B62">
            <w:pPr>
              <w:tabs>
                <w:tab w:val="left" w:pos="3600"/>
                <w:tab w:val="left" w:pos="6840"/>
              </w:tabs>
              <w:rPr>
                <w:rFonts w:ascii="Garamond" w:hAnsi="Garamond"/>
                <w:b/>
                <w:sz w:val="24"/>
                <w:szCs w:val="24"/>
              </w:rPr>
            </w:pPr>
            <w:r w:rsidRPr="00D616AC">
              <w:rPr>
                <w:rFonts w:ascii="Garamond" w:hAnsi="Garamond"/>
                <w:sz w:val="24"/>
                <w:szCs w:val="24"/>
              </w:rPr>
              <w:t>Nela Bechynská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7043E2" w:rsidRPr="00CC1496" w:rsidRDefault="0015098B" w:rsidP="001658C6">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w:t>
            </w:r>
            <w:r w:rsidR="007043E2" w:rsidRPr="00920012">
              <w:rPr>
                <w:rFonts w:ascii="Garamond" w:hAnsi="Garamond"/>
                <w:sz w:val="24"/>
                <w:szCs w:val="24"/>
              </w:rPr>
              <w:t>–</w:t>
            </w:r>
            <w:r w:rsidRPr="00920012">
              <w:rPr>
                <w:rFonts w:ascii="Garamond" w:hAnsi="Garamond"/>
                <w:sz w:val="24"/>
                <w:szCs w:val="24"/>
              </w:rPr>
              <w:t xml:space="preserve"> 23</w:t>
            </w:r>
            <w:r w:rsidR="007043E2" w:rsidRPr="00920012">
              <w:rPr>
                <w:rFonts w:ascii="Garamond" w:hAnsi="Garamond"/>
                <w:sz w:val="24"/>
                <w:szCs w:val="24"/>
              </w:rPr>
              <w:t>4</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D616AC" w:rsidRDefault="0023565B" w:rsidP="00B202A6">
            <w:pPr>
              <w:tabs>
                <w:tab w:val="left" w:pos="708"/>
              </w:tabs>
              <w:jc w:val="both"/>
              <w:rPr>
                <w:rFonts w:ascii="Garamond" w:hAnsi="Garamond"/>
                <w:b/>
                <w:sz w:val="24"/>
                <w:szCs w:val="24"/>
              </w:rPr>
            </w:pPr>
            <w:r w:rsidRPr="00D616AC">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Elena Gyepešová</w:t>
            </w:r>
          </w:p>
          <w:p w:rsidR="0023565B" w:rsidRPr="00CC1496" w:rsidRDefault="0023565B" w:rsidP="00BE293F">
            <w:pPr>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920012" w:rsidRDefault="00F408A9" w:rsidP="00F408A9">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w:t>
            </w:r>
            <w:r w:rsidR="007043E2" w:rsidRPr="00920012">
              <w:rPr>
                <w:rFonts w:ascii="Garamond" w:hAnsi="Garamond"/>
                <w:sz w:val="24"/>
                <w:szCs w:val="24"/>
              </w:rPr>
              <w:t>3</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Koldinské</w:t>
            </w:r>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87781B" w:rsidP="00B202A6">
            <w:pPr>
              <w:tabs>
                <w:tab w:val="left" w:pos="3600"/>
                <w:tab w:val="left" w:pos="6840"/>
              </w:tabs>
              <w:rPr>
                <w:rFonts w:ascii="Garamond" w:hAnsi="Garamond"/>
                <w:b/>
                <w:sz w:val="24"/>
                <w:szCs w:val="24"/>
              </w:rPr>
            </w:pPr>
            <w:r w:rsidRPr="00D616AC">
              <w:rPr>
                <w:rFonts w:ascii="Garamond" w:hAnsi="Garamond"/>
                <w:b/>
                <w:sz w:val="24"/>
                <w:szCs w:val="24"/>
              </w:rPr>
              <w:t>25</w:t>
            </w:r>
            <w:r w:rsidR="0015098B" w:rsidRPr="00CC1496">
              <w:rPr>
                <w:rFonts w:ascii="Garamond" w:hAnsi="Garamond"/>
                <w:b/>
                <w:sz w:val="24"/>
                <w:szCs w:val="24"/>
              </w:rPr>
              <w:t xml:space="preserve">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Elena Gyepešová</w:t>
            </w: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Jana Futterová</w:t>
            </w:r>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1658C6">
            <w:pPr>
              <w:tabs>
                <w:tab w:val="left" w:pos="708"/>
              </w:tabs>
              <w:jc w:val="both"/>
              <w:rPr>
                <w:rFonts w:ascii="Garamond" w:hAnsi="Garamond"/>
                <w:sz w:val="24"/>
                <w:szCs w:val="24"/>
              </w:rPr>
            </w:pPr>
            <w:r w:rsidRPr="00CC1496">
              <w:rPr>
                <w:rFonts w:ascii="Garamond" w:hAnsi="Garamond"/>
                <w:sz w:val="24"/>
                <w:szCs w:val="24"/>
              </w:rPr>
              <w:t>pátek – 23</w:t>
            </w:r>
            <w:r w:rsidR="001658C6">
              <w:rPr>
                <w:rFonts w:ascii="Garamond" w:hAnsi="Garamond"/>
                <w:sz w:val="24"/>
                <w:szCs w:val="24"/>
              </w:rPr>
              <w:t>3</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87781B" w:rsidRPr="00920012" w:rsidRDefault="0087781B" w:rsidP="00B202A6">
            <w:pPr>
              <w:tabs>
                <w:tab w:val="left" w:pos="3600"/>
                <w:tab w:val="left" w:pos="6840"/>
              </w:tabs>
              <w:rPr>
                <w:rFonts w:ascii="Garamond" w:hAnsi="Garamond"/>
                <w:b/>
                <w:sz w:val="24"/>
                <w:szCs w:val="24"/>
              </w:rPr>
            </w:pPr>
            <w:r w:rsidRPr="00920012">
              <w:rPr>
                <w:rFonts w:ascii="Garamond" w:hAnsi="Garamond"/>
                <w:b/>
                <w:sz w:val="24"/>
                <w:szCs w:val="24"/>
              </w:rPr>
              <w:t>0</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145D9" w:rsidRDefault="002145D9" w:rsidP="005A10CB">
            <w:pPr>
              <w:ind w:right="-108"/>
              <w:rPr>
                <w:rFonts w:ascii="Garamond" w:hAnsi="Garamond"/>
                <w:b/>
                <w:bCs/>
                <w:sz w:val="24"/>
                <w:szCs w:val="24"/>
              </w:rPr>
            </w:pPr>
          </w:p>
          <w:p w:rsidR="0023565B" w:rsidRPr="002145D9" w:rsidRDefault="002145D9" w:rsidP="005A10CB">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Robert Plášil</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Milan Homolka</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Stanislav Brabec</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Martin Skalický</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Alexandra Vaňková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8F7E4A" w:rsidRPr="003513DC" w:rsidRDefault="00FF5C8E" w:rsidP="00DA793D">
            <w:pPr>
              <w:ind w:right="-108"/>
              <w:rPr>
                <w:rFonts w:ascii="Garamond" w:hAnsi="Garamond"/>
                <w:sz w:val="24"/>
                <w:szCs w:val="24"/>
              </w:rPr>
            </w:pPr>
            <w:r w:rsidRPr="00CC1496">
              <w:rPr>
                <w:rFonts w:ascii="Garamond" w:hAnsi="Garamond"/>
                <w:sz w:val="24"/>
                <w:szCs w:val="24"/>
              </w:rPr>
              <w:t>Nela Bechynská</w:t>
            </w:r>
          </w:p>
        </w:tc>
        <w:tc>
          <w:tcPr>
            <w:tcW w:w="2181" w:type="dxa"/>
          </w:tcPr>
          <w:p w:rsidR="00B419AA" w:rsidRPr="00CC1496" w:rsidRDefault="00B419AA" w:rsidP="00CC06DB">
            <w:pPr>
              <w:tabs>
                <w:tab w:val="left" w:pos="708"/>
              </w:tabs>
              <w:jc w:val="both"/>
              <w:rPr>
                <w:rFonts w:ascii="Garamond" w:hAnsi="Garamond"/>
                <w:sz w:val="24"/>
                <w:szCs w:val="24"/>
              </w:rPr>
            </w:pPr>
          </w:p>
          <w:p w:rsidR="0023565B" w:rsidRPr="00777BD5" w:rsidRDefault="00CC06DB" w:rsidP="00CC06DB">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                      </w:t>
            </w:r>
          </w:p>
          <w:p w:rsidR="0023565B" w:rsidRPr="00D616AC" w:rsidRDefault="0023565B" w:rsidP="00990CE5">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23565B" w:rsidRPr="006E3A48" w:rsidRDefault="0023565B" w:rsidP="00990CE5">
            <w:pPr>
              <w:tabs>
                <w:tab w:val="left" w:pos="708"/>
              </w:tabs>
              <w:jc w:val="both"/>
              <w:rPr>
                <w:rFonts w:ascii="Garamond" w:hAnsi="Garamond"/>
                <w:b/>
                <w:strike/>
                <w:color w:val="FF0000"/>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23565B" w:rsidRPr="00D616AC" w:rsidRDefault="00777BD5" w:rsidP="00990CE5">
            <w:pPr>
              <w:rPr>
                <w:rFonts w:ascii="Garamond" w:hAnsi="Garamond"/>
                <w:b/>
                <w:sz w:val="24"/>
                <w:szCs w:val="24"/>
              </w:rPr>
            </w:pPr>
            <w:r w:rsidRPr="00D616AC">
              <w:rPr>
                <w:rFonts w:ascii="Garamond" w:hAnsi="Garamond"/>
                <w:b/>
                <w:sz w:val="24"/>
                <w:szCs w:val="24"/>
              </w:rPr>
              <w:t>0</w:t>
            </w:r>
          </w:p>
          <w:p w:rsidR="0023565B" w:rsidRPr="00D616AC" w:rsidRDefault="0023565B" w:rsidP="00990CE5">
            <w:pPr>
              <w:rPr>
                <w:rFonts w:ascii="Garamond" w:hAnsi="Garamond"/>
                <w:sz w:val="24"/>
                <w:szCs w:val="24"/>
              </w:rPr>
            </w:pPr>
          </w:p>
          <w:p w:rsidR="0023565B" w:rsidRPr="00CC1496" w:rsidRDefault="00777BD5" w:rsidP="00990CE5">
            <w:pPr>
              <w:rPr>
                <w:rFonts w:ascii="Garamond" w:hAnsi="Garamond"/>
                <w:b/>
                <w:sz w:val="24"/>
                <w:szCs w:val="24"/>
              </w:rPr>
            </w:pPr>
            <w:r w:rsidRPr="00D616AC">
              <w:rPr>
                <w:rFonts w:ascii="Garamond" w:hAnsi="Garamond"/>
                <w:b/>
                <w:sz w:val="24"/>
                <w:szCs w:val="24"/>
              </w:rPr>
              <w:t>0</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A2580" w:rsidRDefault="00CA2580"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8F7E4A" w:rsidRPr="006C4B62" w:rsidRDefault="008F7E4A"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6E3A48" w:rsidRDefault="00273A61" w:rsidP="00273A61">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 xml:space="preserve">ek – </w:t>
            </w:r>
            <w:r w:rsidR="007043E2" w:rsidRPr="006E3A48">
              <w:rPr>
                <w:rFonts w:ascii="Garamond" w:hAnsi="Garamond"/>
                <w:sz w:val="24"/>
                <w:szCs w:val="24"/>
              </w:rPr>
              <w:t>232</w:t>
            </w:r>
          </w:p>
          <w:p w:rsidR="00273A61" w:rsidRPr="006E3A48" w:rsidRDefault="00273A61" w:rsidP="00273A61">
            <w:pPr>
              <w:rPr>
                <w:rFonts w:ascii="Garamond" w:hAnsi="Garamond"/>
                <w:sz w:val="24"/>
                <w:szCs w:val="24"/>
              </w:rPr>
            </w:pPr>
          </w:p>
          <w:p w:rsidR="00EE72D9" w:rsidRPr="006E3A48" w:rsidRDefault="00273A61" w:rsidP="00824CCE">
            <w:pPr>
              <w:tabs>
                <w:tab w:val="left" w:pos="708"/>
              </w:tabs>
              <w:rPr>
                <w:rFonts w:ascii="Garamond" w:hAnsi="Garamond"/>
                <w:sz w:val="24"/>
                <w:szCs w:val="24"/>
              </w:rPr>
            </w:pPr>
            <w:r w:rsidRPr="006E3A48">
              <w:rPr>
                <w:rFonts w:ascii="Garamond" w:hAnsi="Garamond"/>
                <w:sz w:val="24"/>
                <w:szCs w:val="24"/>
              </w:rPr>
              <w:t>pátek</w:t>
            </w:r>
            <w:r w:rsidR="00FF5C8E" w:rsidRPr="006E3A48">
              <w:rPr>
                <w:rFonts w:ascii="Garamond" w:hAnsi="Garamond"/>
                <w:sz w:val="24"/>
                <w:szCs w:val="24"/>
              </w:rPr>
              <w:t xml:space="preserve"> - </w:t>
            </w:r>
            <w:r w:rsidR="00292434" w:rsidRPr="006E3A48">
              <w:rPr>
                <w:rFonts w:ascii="Garamond" w:hAnsi="Garamond"/>
                <w:sz w:val="24"/>
                <w:szCs w:val="24"/>
              </w:rPr>
              <w:t>232</w:t>
            </w:r>
            <w:r w:rsidRPr="006E3A48">
              <w:rPr>
                <w:rFonts w:ascii="Garamond" w:hAnsi="Garamond"/>
                <w:sz w:val="24"/>
                <w:szCs w:val="24"/>
              </w:rPr>
              <w:t xml:space="preserve"> </w:t>
            </w:r>
          </w:p>
          <w:p w:rsidR="00FF5C8E" w:rsidRPr="00292434" w:rsidRDefault="00FF5C8E" w:rsidP="00EE72D9">
            <w:pPr>
              <w:tabs>
                <w:tab w:val="left" w:pos="708"/>
              </w:tabs>
              <w:rPr>
                <w:rFonts w:ascii="Garamond" w:hAnsi="Garamond"/>
                <w:strike/>
                <w:sz w:val="24"/>
                <w:szCs w:val="24"/>
              </w:rPr>
            </w:pPr>
          </w:p>
        </w:tc>
        <w:tc>
          <w:tcPr>
            <w:tcW w:w="4792" w:type="dxa"/>
          </w:tcPr>
          <w:p w:rsidR="00CA2580" w:rsidRDefault="00CA2580"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95073F" w:rsidRPr="00CC1496" w:rsidRDefault="007A35EB" w:rsidP="00E160BC">
            <w:pPr>
              <w:rPr>
                <w:rFonts w:ascii="Garamond" w:hAnsi="Garamond"/>
                <w:sz w:val="24"/>
                <w:szCs w:val="24"/>
              </w:rPr>
            </w:pPr>
            <w:r>
              <w:rPr>
                <w:rFonts w:ascii="Garamond" w:hAnsi="Garamond"/>
                <w:sz w:val="24"/>
                <w:szCs w:val="24"/>
              </w:rPr>
              <w:t>zapisovatelky dle pověření vedoucí kanceláře</w:t>
            </w:r>
          </w:p>
        </w:tc>
        <w:tc>
          <w:tcPr>
            <w:tcW w:w="1020" w:type="dxa"/>
          </w:tcPr>
          <w:p w:rsidR="00CA2580" w:rsidRDefault="00CA2580"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8F7E4A" w:rsidRPr="00CC1496" w:rsidRDefault="00E01D1C" w:rsidP="003B294A">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B44C50" w:rsidP="00B202A6">
            <w:pPr>
              <w:tabs>
                <w:tab w:val="left" w:pos="3600"/>
                <w:tab w:val="left" w:pos="6840"/>
              </w:tabs>
              <w:rPr>
                <w:rFonts w:ascii="Garamond" w:hAnsi="Garamond"/>
                <w:b/>
                <w:sz w:val="24"/>
                <w:szCs w:val="24"/>
              </w:rPr>
            </w:pPr>
            <w:r w:rsidRPr="003513DC">
              <w:rPr>
                <w:rFonts w:ascii="Garamond" w:hAnsi="Garamond"/>
                <w:b/>
                <w:sz w:val="24"/>
                <w:szCs w:val="24"/>
              </w:rPr>
              <w:t>5</w:t>
            </w:r>
            <w:r w:rsidR="005F0030" w:rsidRPr="003513DC">
              <w:rPr>
                <w:rFonts w:ascii="Garamond" w:hAnsi="Garamond"/>
                <w:b/>
                <w:sz w:val="24"/>
                <w:szCs w:val="24"/>
              </w:rPr>
              <w:t>0</w:t>
            </w:r>
            <w:r w:rsidR="005F0030"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Ladislav Vavřínek</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Jaroslava Markušová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B83863" w:rsidRDefault="00B83863"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8F7E4A" w:rsidRPr="00CC1496" w:rsidRDefault="008F7E4A"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04046D" w:rsidP="00B202A6">
            <w:pPr>
              <w:tabs>
                <w:tab w:val="left" w:pos="3600"/>
                <w:tab w:val="left" w:pos="6840"/>
              </w:tabs>
              <w:rPr>
                <w:rFonts w:ascii="Garamond" w:hAnsi="Garamond"/>
                <w:b/>
                <w:sz w:val="24"/>
                <w:szCs w:val="24"/>
              </w:rPr>
            </w:pPr>
            <w:r>
              <w:rPr>
                <w:rFonts w:ascii="Garamond" w:hAnsi="Garamond"/>
                <w:b/>
                <w:sz w:val="24"/>
                <w:szCs w:val="24"/>
              </w:rPr>
              <w:t>50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04046D" w:rsidP="00B202A6">
            <w:pPr>
              <w:tabs>
                <w:tab w:val="left" w:pos="3600"/>
                <w:tab w:val="left" w:pos="6840"/>
              </w:tabs>
              <w:rPr>
                <w:rFonts w:ascii="Garamond" w:hAnsi="Garamond"/>
                <w:sz w:val="24"/>
                <w:szCs w:val="24"/>
              </w:rPr>
            </w:pPr>
            <w:r>
              <w:rPr>
                <w:rFonts w:ascii="Garamond" w:hAnsi="Garamond"/>
                <w:sz w:val="24"/>
                <w:szCs w:val="24"/>
              </w:rPr>
              <w:t>50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04046D" w:rsidP="00B202A6">
            <w:pPr>
              <w:tabs>
                <w:tab w:val="left" w:pos="3600"/>
                <w:tab w:val="left" w:pos="6840"/>
              </w:tabs>
              <w:rPr>
                <w:rFonts w:ascii="Garamond" w:hAnsi="Garamond"/>
                <w:sz w:val="24"/>
                <w:szCs w:val="24"/>
              </w:rPr>
            </w:pPr>
            <w:r>
              <w:rPr>
                <w:rFonts w:ascii="Garamond" w:hAnsi="Garamond"/>
                <w:sz w:val="24"/>
                <w:szCs w:val="24"/>
              </w:rPr>
              <w:t>50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04046D" w:rsidP="00B202A6">
            <w:pPr>
              <w:tabs>
                <w:tab w:val="left" w:pos="3600"/>
                <w:tab w:val="left" w:pos="6840"/>
              </w:tabs>
              <w:rPr>
                <w:rFonts w:ascii="Garamond" w:hAnsi="Garamond"/>
                <w:sz w:val="24"/>
                <w:szCs w:val="24"/>
              </w:rPr>
            </w:pPr>
            <w:r>
              <w:rPr>
                <w:rFonts w:ascii="Garamond" w:hAnsi="Garamond"/>
                <w:sz w:val="24"/>
                <w:szCs w:val="24"/>
              </w:rPr>
              <w:t>50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04046D" w:rsidP="00B202A6">
            <w:pPr>
              <w:tabs>
                <w:tab w:val="left" w:pos="3600"/>
                <w:tab w:val="left" w:pos="6840"/>
              </w:tabs>
              <w:rPr>
                <w:rFonts w:ascii="Garamond" w:hAnsi="Garamond"/>
                <w:sz w:val="24"/>
                <w:szCs w:val="24"/>
              </w:rPr>
            </w:pPr>
            <w:r>
              <w:rPr>
                <w:rFonts w:ascii="Garamond" w:hAnsi="Garamond"/>
                <w:sz w:val="24"/>
                <w:szCs w:val="24"/>
              </w:rPr>
              <w:t>50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04046D" w:rsidP="00B202A6">
            <w:pPr>
              <w:tabs>
                <w:tab w:val="left" w:pos="3600"/>
                <w:tab w:val="left" w:pos="6840"/>
              </w:tabs>
              <w:rPr>
                <w:rFonts w:ascii="Garamond" w:hAnsi="Garamond"/>
                <w:b/>
                <w:sz w:val="24"/>
                <w:szCs w:val="24"/>
              </w:rPr>
            </w:pPr>
            <w:r>
              <w:rPr>
                <w:rFonts w:ascii="Garamond" w:hAnsi="Garamond"/>
                <w:b/>
                <w:sz w:val="24"/>
                <w:szCs w:val="24"/>
              </w:rPr>
              <w:t>5</w:t>
            </w:r>
            <w:r w:rsidR="003513DC"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04046D" w:rsidP="009B0E2A">
            <w:pPr>
              <w:tabs>
                <w:tab w:val="left" w:pos="3600"/>
                <w:tab w:val="left" w:pos="6840"/>
              </w:tabs>
              <w:rPr>
                <w:rFonts w:ascii="Garamond" w:hAnsi="Garamond"/>
                <w:b/>
                <w:sz w:val="24"/>
                <w:szCs w:val="24"/>
              </w:rPr>
            </w:pPr>
            <w:r>
              <w:rPr>
                <w:rFonts w:ascii="Garamond" w:hAnsi="Garamond"/>
                <w:b/>
                <w:sz w:val="24"/>
                <w:szCs w:val="24"/>
              </w:rPr>
              <w:t>5</w:t>
            </w:r>
            <w:r w:rsidR="003513DC"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648"/>
              <w:rPr>
                <w:rFonts w:ascii="Garamond" w:hAnsi="Garamond"/>
                <w:i/>
                <w:sz w:val="24"/>
                <w:szCs w:val="24"/>
              </w:rPr>
            </w:pPr>
            <w:r>
              <w:rPr>
                <w:rFonts w:ascii="Garamond" w:hAnsi="Garamond"/>
                <w:i/>
                <w:sz w:val="24"/>
                <w:szCs w:val="24"/>
              </w:rPr>
              <w:t>Mgr. Pavla Tupá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04046D" w:rsidRPr="003513DC" w:rsidRDefault="0004046D" w:rsidP="00EC6EFD">
            <w:pPr>
              <w:ind w:right="-648"/>
              <w:rPr>
                <w:rFonts w:ascii="Garamond" w:hAnsi="Garamond"/>
                <w:i/>
                <w:sz w:val="24"/>
                <w:szCs w:val="24"/>
              </w:rPr>
            </w:pPr>
            <w:r>
              <w:rPr>
                <w:rFonts w:ascii="Garamond" w:hAnsi="Garamond"/>
                <w:i/>
                <w:sz w:val="24"/>
                <w:szCs w:val="24"/>
              </w:rPr>
              <w:t>Mgr. Pavla Tupá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04046D" w:rsidRPr="00CC1496" w:rsidRDefault="0004046D" w:rsidP="0059293E">
            <w:pPr>
              <w:rPr>
                <w:rFonts w:ascii="Garamond" w:hAnsi="Garamond"/>
                <w:i/>
                <w:sz w:val="24"/>
                <w:szCs w:val="24"/>
              </w:rPr>
            </w:pPr>
            <w:r>
              <w:rPr>
                <w:rFonts w:ascii="Garamond" w:hAnsi="Garamond"/>
                <w:i/>
                <w:sz w:val="24"/>
                <w:szCs w:val="24"/>
              </w:rPr>
              <w:t>Mgr. Pavla Tupá</w:t>
            </w:r>
          </w:p>
          <w:p w:rsidR="00926733" w:rsidRPr="00CC1496" w:rsidRDefault="00926733" w:rsidP="0004046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04046D" w:rsidRDefault="0004046D" w:rsidP="00EC6EFD">
            <w:pPr>
              <w:ind w:right="-108"/>
              <w:rPr>
                <w:rFonts w:ascii="Garamond" w:hAnsi="Garamond"/>
                <w:i/>
                <w:sz w:val="24"/>
                <w:szCs w:val="24"/>
              </w:rPr>
            </w:pPr>
            <w:r>
              <w:rPr>
                <w:rFonts w:ascii="Garamond" w:hAnsi="Garamond"/>
                <w:i/>
                <w:sz w:val="24"/>
                <w:szCs w:val="24"/>
              </w:rPr>
              <w:t>Mgr. Pavla Tupá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8F7815" w:rsidRDefault="008F7815"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977E42">
        <w:rPr>
          <w:rFonts w:ascii="Garamond" w:hAnsi="Garamond"/>
          <w:sz w:val="24"/>
          <w:szCs w:val="24"/>
        </w:rPr>
        <w:t>1</w:t>
      </w:r>
      <w:r w:rsidR="00603E6C">
        <w:rPr>
          <w:rFonts w:ascii="Garamond" w:hAnsi="Garamond"/>
          <w:sz w:val="24"/>
          <w:szCs w:val="24"/>
        </w:rPr>
        <w:t>8, 22</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1208B3"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Barbora Švédová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D01E9B">
        <w:rPr>
          <w:rFonts w:ascii="Garamond" w:hAnsi="Garamond"/>
          <w:sz w:val="24"/>
          <w:szCs w:val="24"/>
        </w:rPr>
        <w:t>25 a 26</w:t>
      </w:r>
    </w:p>
    <w:p w:rsidR="00512C37" w:rsidRPr="00CC1496" w:rsidRDefault="00512C37" w:rsidP="006F1786">
      <w:pPr>
        <w:tabs>
          <w:tab w:val="left" w:pos="3600"/>
          <w:tab w:val="left" w:pos="6480"/>
        </w:tabs>
        <w:ind w:left="6480" w:right="-108" w:hanging="6480"/>
        <w:rPr>
          <w:rFonts w:ascii="Garamond" w:hAnsi="Garamond"/>
          <w:sz w:val="24"/>
          <w:szCs w:val="24"/>
        </w:rPr>
      </w:pPr>
      <w:r>
        <w:rPr>
          <w:rFonts w:ascii="Garamond" w:hAnsi="Garamond"/>
          <w:b/>
          <w:sz w:val="24"/>
          <w:szCs w:val="24"/>
        </w:rPr>
        <w:tab/>
      </w:r>
      <w:r w:rsidR="0004046D">
        <w:rPr>
          <w:rFonts w:ascii="Garamond" w:hAnsi="Garamond"/>
          <w:b/>
          <w:sz w:val="24"/>
          <w:szCs w:val="24"/>
        </w:rPr>
        <w:t>Markéta Měchurová</w:t>
      </w:r>
      <w:r w:rsidRPr="00603E6C">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w:t>
      </w:r>
      <w:r w:rsidR="00603E6C">
        <w:rPr>
          <w:rFonts w:ascii="Garamond" w:hAnsi="Garamond"/>
          <w:sz w:val="24"/>
          <w:szCs w:val="24"/>
        </w:rPr>
        <w:t>pro soudní oddělení 19</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3A1F52" w:rsidRPr="00CC1496" w:rsidRDefault="00C52294" w:rsidP="008C7247">
      <w:pPr>
        <w:tabs>
          <w:tab w:val="left" w:pos="3600"/>
        </w:tabs>
        <w:ind w:right="-648"/>
        <w:rPr>
          <w:rFonts w:ascii="Garamond" w:hAnsi="Garamond"/>
          <w:b/>
          <w:sz w:val="24"/>
          <w:szCs w:val="24"/>
        </w:rPr>
      </w:pPr>
      <w:r>
        <w:rPr>
          <w:rFonts w:ascii="Garamond" w:hAnsi="Garamond"/>
          <w:b/>
          <w:sz w:val="24"/>
          <w:szCs w:val="24"/>
        </w:rPr>
        <w:tab/>
      </w:r>
      <w:r w:rsidR="003A1F52">
        <w:rPr>
          <w:rFonts w:ascii="Garamond" w:hAnsi="Garamond"/>
          <w:b/>
          <w:sz w:val="24"/>
          <w:szCs w:val="24"/>
        </w:rPr>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lastRenderedPageBreak/>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lastRenderedPageBreak/>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lastRenderedPageBreak/>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lastRenderedPageBreak/>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19" w:name="_10.1__Příloha"/>
      <w:bookmarkEnd w:id="19"/>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0" w:name="_Toc392248864"/>
      <w:bookmarkStart w:id="21"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2" w:name="Příloha_2_Přehled_závazných_oddílů"/>
      <w:bookmarkEnd w:id="22"/>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3"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3"/>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4" w:name="Příloha_2_EXE"/>
      <w:r w:rsidRPr="00CC1496">
        <w:rPr>
          <w:rFonts w:ascii="Garamond" w:hAnsi="Garamond"/>
          <w:color w:val="auto"/>
          <w:sz w:val="24"/>
          <w:szCs w:val="24"/>
        </w:rPr>
        <w:t>10.2.1.2</w:t>
      </w:r>
      <w:bookmarkEnd w:id="24"/>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5" w:name="Příloha_2_trestní"/>
      <w:r w:rsidRPr="00CC1496">
        <w:rPr>
          <w:rFonts w:ascii="Garamond" w:hAnsi="Garamond"/>
          <w:color w:val="auto"/>
          <w:sz w:val="24"/>
          <w:szCs w:val="24"/>
        </w:rPr>
        <w:lastRenderedPageBreak/>
        <w:t>10.2.1.3</w:t>
      </w:r>
      <w:bookmarkEnd w:id="25"/>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6"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6"/>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Velek *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Mathauserová *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Mathauserová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do středy kvůli Vánocům</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 *  od středy kvůli Vánocům do čtvrtka kvůli Novému roku</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Mgr. Holub                        od čtvrtka kvůli Novému roku</w:t>
            </w:r>
          </w:p>
        </w:tc>
      </w:tr>
    </w:tbl>
    <w:p w:rsidR="00675D8F" w:rsidRPr="00E76FD8" w:rsidRDefault="00675D8F" w:rsidP="003251BB">
      <w:pPr>
        <w:jc w:val="both"/>
        <w:rPr>
          <w:rFonts w:ascii="Garamond" w:hAnsi="Garamond"/>
          <w:sz w:val="24"/>
          <w:szCs w:val="24"/>
        </w:rPr>
      </w:pPr>
    </w:p>
    <w:p w:rsidR="00510287" w:rsidRDefault="00510287" w:rsidP="00510287">
      <w:pPr>
        <w:jc w:val="both"/>
        <w:rPr>
          <w:rFonts w:ascii="Garamond" w:hAnsi="Garamond"/>
        </w:rPr>
      </w:pPr>
      <w:r w:rsidRPr="00675B71">
        <w:rPr>
          <w:rFonts w:ascii="Garamond" w:hAnsi="Garamond"/>
        </w:rPr>
        <w:t>Stanovení dosažitelnosti je součástí rozvrhu práce Okresního soudu v Chebu pro rok 20</w:t>
      </w:r>
      <w:r>
        <w:rPr>
          <w:rFonts w:ascii="Garamond" w:hAnsi="Garamond"/>
        </w:rPr>
        <w:t>20</w:t>
      </w:r>
      <w:r w:rsidRPr="00675B71">
        <w:rPr>
          <w:rFonts w:ascii="Garamond" w:hAnsi="Garamond"/>
        </w:rPr>
        <w:t xml:space="preserve">.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w:t>
      </w:r>
      <w:r>
        <w:rPr>
          <w:rFonts w:ascii="Garamond" w:hAnsi="Garamond"/>
        </w:rPr>
        <w:t xml:space="preserve">nebo v rozvrhu práce </w:t>
      </w:r>
      <w:r w:rsidRPr="00675B71">
        <w:rPr>
          <w:rFonts w:ascii="Garamond" w:hAnsi="Garamond"/>
        </w:rPr>
        <w:t>stanoveno jinak.</w:t>
      </w:r>
    </w:p>
    <w:p w:rsidR="00B265CB" w:rsidRDefault="00510287" w:rsidP="00510287">
      <w:pPr>
        <w:jc w:val="both"/>
        <w:rPr>
          <w:rFonts w:ascii="Garamond" w:hAnsi="Garamond"/>
        </w:rPr>
      </w:pPr>
      <w:r>
        <w:rPr>
          <w:rFonts w:ascii="Garamond" w:hAnsi="Garamond"/>
        </w:rPr>
        <w:t>Služby označené * převezme JUDr. Wildová, pokud se vrátí z pracovní neschopnosti.</w:t>
      </w:r>
    </w:p>
    <w:p w:rsidR="00510287" w:rsidRDefault="00510287" w:rsidP="00510287">
      <w:pPr>
        <w:jc w:val="both"/>
        <w:rPr>
          <w:rFonts w:ascii="Garamond" w:hAnsi="Garamond"/>
        </w:rPr>
      </w:pP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7"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7"/>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w:t>
      </w:r>
      <w:bookmarkStart w:id="28" w:name="_GoBack"/>
      <w:bookmarkEnd w:id="28"/>
      <w:r w:rsidRPr="00C90E09">
        <w:rPr>
          <w:rFonts w:ascii="Garamond" w:hAnsi="Garamond"/>
          <w:sz w:val="24"/>
          <w:szCs w:val="24"/>
        </w:rPr>
        <w:t xml:space="preserve">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Pr="00E76FD8"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sectPr w:rsidR="00C90E09" w:rsidRPr="00E76FD8" w:rsidSect="00915F65">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05" w:rsidRDefault="00644905" w:rsidP="006E1850">
      <w:r>
        <w:separator/>
      </w:r>
    </w:p>
  </w:endnote>
  <w:endnote w:type="continuationSeparator" w:id="0">
    <w:p w:rsidR="00644905" w:rsidRDefault="00644905"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Default="006449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Pr="00DE49B0" w:rsidRDefault="00644905"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510287">
      <w:rPr>
        <w:rFonts w:ascii="Garamond" w:hAnsi="Garamond"/>
        <w:b/>
        <w:noProof/>
        <w:sz w:val="20"/>
        <w:szCs w:val="20"/>
      </w:rPr>
      <w:t>52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510287">
      <w:rPr>
        <w:rFonts w:ascii="Garamond" w:hAnsi="Garamond"/>
        <w:noProof/>
        <w:sz w:val="20"/>
        <w:szCs w:val="20"/>
      </w:rPr>
      <w:t>53</w:t>
    </w:r>
    <w:r w:rsidRPr="00DE49B0">
      <w:rPr>
        <w:rFonts w:ascii="Garamond" w:hAnsi="Garamond"/>
        <w:sz w:val="20"/>
        <w:szCs w:val="20"/>
      </w:rPr>
      <w:fldChar w:fldCharType="end"/>
    </w:r>
  </w:p>
  <w:p w:rsidR="00644905" w:rsidRPr="00DE49B0" w:rsidRDefault="00644905" w:rsidP="00280942">
    <w:pPr>
      <w:rPr>
        <w:rFonts w:ascii="Garamond" w:hAnsi="Garamond"/>
        <w:i/>
        <w:sz w:val="20"/>
        <w:szCs w:val="20"/>
      </w:rPr>
    </w:pPr>
  </w:p>
  <w:p w:rsidR="00644905" w:rsidRPr="00591FA8" w:rsidRDefault="00644905"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Default="006449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05" w:rsidRDefault="00644905" w:rsidP="006E1850">
      <w:r>
        <w:separator/>
      </w:r>
    </w:p>
  </w:footnote>
  <w:footnote w:type="continuationSeparator" w:id="0">
    <w:p w:rsidR="00644905" w:rsidRDefault="00644905"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Default="006449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Default="00644905"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16. 3.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644905" w:rsidRDefault="0064490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05" w:rsidRDefault="006449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4"/>
  </w:num>
  <w:num w:numId="6">
    <w:abstractNumId w:val="6"/>
  </w:num>
  <w:num w:numId="7">
    <w:abstractNumId w:val="17"/>
  </w:num>
  <w:num w:numId="8">
    <w:abstractNumId w:val="5"/>
  </w:num>
  <w:num w:numId="9">
    <w:abstractNumId w:val="7"/>
  </w:num>
  <w:num w:numId="10">
    <w:abstractNumId w:val="11"/>
  </w:num>
  <w:num w:numId="11">
    <w:abstractNumId w:val="3"/>
  </w:num>
  <w:num w:numId="12">
    <w:abstractNumId w:val="13"/>
  </w:num>
  <w:num w:numId="13">
    <w:abstractNumId w:val="12"/>
  </w:num>
  <w:num w:numId="14">
    <w:abstractNumId w:val="15"/>
  </w:num>
  <w:num w:numId="15">
    <w:abstractNumId w:val="16"/>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5445"/>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12EC43F"/>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4F10-45E3-4D83-9263-3C3ECB8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53</Pages>
  <Words>14004</Words>
  <Characters>82629</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6</cp:revision>
  <cp:lastPrinted>2019-12-12T09:55:00Z</cp:lastPrinted>
  <dcterms:created xsi:type="dcterms:W3CDTF">2020-03-13T06:46:00Z</dcterms:created>
  <dcterms:modified xsi:type="dcterms:W3CDTF">2020-03-25T07:58:00Z</dcterms:modified>
</cp:coreProperties>
</file>