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r>
      <w:proofErr w:type="gramStart"/>
      <w:r w:rsidRPr="00BB653C">
        <w:rPr>
          <w:rFonts w:ascii="Garamond" w:hAnsi="Garamond"/>
          <w:sz w:val="24"/>
          <w:szCs w:val="24"/>
        </w:rPr>
        <w:t>350 60  Cheb</w:t>
      </w:r>
      <w:proofErr w:type="gramEnd"/>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1208B3" w:rsidP="0088063A">
      <w:pPr>
        <w:tabs>
          <w:tab w:val="center" w:pos="1440"/>
        </w:tabs>
        <w:jc w:val="center"/>
        <w:outlineLvl w:val="0"/>
        <w:rPr>
          <w:rFonts w:ascii="Garamond" w:hAnsi="Garamond"/>
          <w:b/>
          <w:sz w:val="40"/>
          <w:szCs w:val="40"/>
        </w:rPr>
      </w:pPr>
      <w:r w:rsidRPr="003635AD">
        <w:rPr>
          <w:rFonts w:ascii="Garamond" w:hAnsi="Garamond"/>
          <w:b/>
          <w:sz w:val="40"/>
          <w:szCs w:val="40"/>
        </w:rPr>
        <w:t>ROZVRH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 xml:space="preserve">Příloha č. 2 – Přehled závazných oddílů rejstříku Nc, EXE, Nt a </w:t>
        </w:r>
        <w:proofErr w:type="spellStart"/>
        <w:r w:rsidR="001208B3" w:rsidRPr="00BB653C">
          <w:rPr>
            <w:rStyle w:val="Hypertextovodkaz"/>
            <w:rFonts w:ascii="Garamond" w:hAnsi="Garamond"/>
            <w:color w:val="auto"/>
            <w:sz w:val="24"/>
            <w:szCs w:val="24"/>
          </w:rPr>
          <w:t>Ntm</w:t>
        </w:r>
        <w:proofErr w:type="spellEnd"/>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E45A1"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0"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0"/>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w:t>
      </w:r>
      <w:proofErr w:type="spellStart"/>
      <w:r w:rsidRPr="00016101">
        <w:rPr>
          <w:rFonts w:ascii="Garamond" w:hAnsi="Garamond"/>
          <w:sz w:val="24"/>
          <w:szCs w:val="24"/>
        </w:rPr>
        <w:t>Sd</w:t>
      </w:r>
      <w:proofErr w:type="spellEnd"/>
      <w:r w:rsidRPr="00016101">
        <w:rPr>
          <w:rFonts w:ascii="Garamond" w:hAnsi="Garamond"/>
          <w:sz w:val="24"/>
          <w:szCs w:val="24"/>
        </w:rPr>
        <w:t>“,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w:t>
      </w:r>
      <w:proofErr w:type="spellStart"/>
      <w:r w:rsidR="008E0744" w:rsidRPr="00016101">
        <w:rPr>
          <w:rFonts w:ascii="Garamond" w:hAnsi="Garamond"/>
          <w:sz w:val="24"/>
          <w:szCs w:val="24"/>
        </w:rPr>
        <w:t>Tm</w:t>
      </w:r>
      <w:proofErr w:type="spellEnd"/>
      <w:r w:rsidR="008E0744" w:rsidRPr="00016101">
        <w:rPr>
          <w:rFonts w:ascii="Garamond" w:hAnsi="Garamond"/>
          <w:sz w:val="24"/>
          <w:szCs w:val="24"/>
        </w:rPr>
        <w:t>“, „Rod“, „Nt“, a </w:t>
      </w:r>
      <w:r w:rsidRPr="00016101">
        <w:rPr>
          <w:rFonts w:ascii="Garamond" w:hAnsi="Garamond"/>
          <w:sz w:val="24"/>
          <w:szCs w:val="24"/>
        </w:rPr>
        <w:t>rejstřících souvisejících včetně rejstříku „</w:t>
      </w:r>
      <w:proofErr w:type="spellStart"/>
      <w:r w:rsidRPr="00016101">
        <w:rPr>
          <w:rFonts w:ascii="Garamond" w:hAnsi="Garamond"/>
          <w:sz w:val="24"/>
          <w:szCs w:val="24"/>
        </w:rPr>
        <w:t>Td</w:t>
      </w:r>
      <w:proofErr w:type="spellEnd"/>
      <w:r w:rsidRPr="00016101">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1" w:name="_3_Správa_soudu"/>
      <w:bookmarkStart w:id="2" w:name="Správa_soudu"/>
      <w:bookmarkEnd w:id="1"/>
      <w:r w:rsidRPr="00016101">
        <w:rPr>
          <w:rFonts w:ascii="Garamond" w:hAnsi="Garamond"/>
          <w:sz w:val="32"/>
          <w:szCs w:val="32"/>
        </w:rPr>
        <w:lastRenderedPageBreak/>
        <w:t>3</w:t>
      </w:r>
      <w:r w:rsidRPr="00016101">
        <w:rPr>
          <w:rFonts w:ascii="Garamond" w:hAnsi="Garamond"/>
          <w:sz w:val="32"/>
          <w:szCs w:val="32"/>
        </w:rPr>
        <w:tab/>
        <w:t>Správa soudu</w:t>
      </w:r>
    </w:p>
    <w:bookmarkEnd w:id="2"/>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w:t>
      </w:r>
      <w:proofErr w:type="spellStart"/>
      <w:r w:rsidRPr="00016101">
        <w:rPr>
          <w:rFonts w:ascii="Garamond" w:hAnsi="Garamond"/>
          <w:sz w:val="24"/>
          <w:szCs w:val="24"/>
        </w:rPr>
        <w:t>Ntm</w:t>
      </w:r>
      <w:proofErr w:type="spellEnd"/>
      <w:r w:rsidRPr="00016101">
        <w:rPr>
          <w:rFonts w:ascii="Garamond" w:hAnsi="Garamond"/>
          <w:sz w:val="24"/>
          <w:szCs w:val="24"/>
        </w:rPr>
        <w:t>, týkající se vyhrazených věcí pro všechna soudní oddělení.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účetnictví, účetní evidence a finančního hospodaření. Zpracovává finanční závěrky v aplikaci IRES. Zodpovídá za státní pokladnu po stránce účetní. </w:t>
      </w:r>
      <w:r w:rsidRPr="00016101">
        <w:rPr>
          <w:rFonts w:ascii="Garamond" w:hAnsi="Garamond"/>
          <w:sz w:val="24"/>
          <w:szCs w:val="24"/>
        </w:rPr>
        <w:lastRenderedPageBreak/>
        <w:t>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lastRenderedPageBreak/>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w:t>
      </w:r>
      <w:proofErr w:type="spellStart"/>
      <w:r w:rsidRPr="00016101">
        <w:rPr>
          <w:rFonts w:ascii="Garamond" w:hAnsi="Garamond"/>
          <w:sz w:val="24"/>
          <w:szCs w:val="24"/>
        </w:rPr>
        <w:t>Oracle</w:t>
      </w:r>
      <w:proofErr w:type="spellEnd"/>
      <w:r w:rsidRPr="00016101">
        <w:rPr>
          <w:rFonts w:ascii="Garamond" w:hAnsi="Garamond"/>
          <w:sz w:val="24"/>
          <w:szCs w:val="24"/>
        </w:rPr>
        <w:t xml:space="preserv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w:t>
      </w:r>
      <w:proofErr w:type="spellStart"/>
      <w:r w:rsidRPr="00016101">
        <w:rPr>
          <w:rFonts w:ascii="Garamond" w:hAnsi="Garamond"/>
          <w:sz w:val="24"/>
          <w:szCs w:val="24"/>
        </w:rPr>
        <w:t>tabletů</w:t>
      </w:r>
      <w:proofErr w:type="spellEnd"/>
      <w:r w:rsidRPr="00016101">
        <w:rPr>
          <w:rFonts w:ascii="Garamond" w:hAnsi="Garamond"/>
          <w:sz w:val="24"/>
          <w:szCs w:val="24"/>
        </w:rPr>
        <w:t xml:space="preserve"> do jednací síně. Je administrátorem datové schránky 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 xml:space="preserve">vedení spisovny, kontroluje práci ve spisovně. Spolu s informatikem soudu zajišťuje certifikáty v příslušných aplikacích a je pověřenou osobou pro styk s certifikační autoritou </w:t>
      </w:r>
      <w:proofErr w:type="spellStart"/>
      <w:r w:rsidRPr="00016101">
        <w:rPr>
          <w:rFonts w:ascii="Garamond" w:hAnsi="Garamond"/>
          <w:sz w:val="24"/>
          <w:szCs w:val="24"/>
        </w:rPr>
        <w:t>Postsignum</w:t>
      </w:r>
      <w:proofErr w:type="spellEnd"/>
      <w:r w:rsidRPr="00016101">
        <w:rPr>
          <w:rFonts w:ascii="Garamond" w:hAnsi="Garamond"/>
          <w:sz w:val="24"/>
          <w:szCs w:val="24"/>
        </w:rPr>
        <w:t xml:space="preserve">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 xml:space="preserve">vede rejstřík </w:t>
      </w:r>
      <w:proofErr w:type="gramStart"/>
      <w:r w:rsidR="00D252A8" w:rsidRPr="00016101">
        <w:rPr>
          <w:rFonts w:ascii="Garamond" w:hAnsi="Garamond"/>
          <w:sz w:val="24"/>
          <w:szCs w:val="24"/>
        </w:rPr>
        <w:t>Si</w:t>
      </w:r>
      <w:proofErr w:type="gramEnd"/>
      <w:r w:rsidR="00D252A8" w:rsidRPr="00016101">
        <w:rPr>
          <w:rFonts w:ascii="Garamond" w:hAnsi="Garamond"/>
          <w:sz w:val="24"/>
          <w:szCs w:val="24"/>
        </w:rPr>
        <w:t>.</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lastRenderedPageBreak/>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xml:space="preserve">, připravují podklady pro rozhodnutí ve věcech agendy rejstříku </w:t>
      </w:r>
      <w:proofErr w:type="gramStart"/>
      <w:r w:rsidR="00AE47DC">
        <w:rPr>
          <w:rFonts w:ascii="Garamond" w:hAnsi="Garamond"/>
          <w:sz w:val="24"/>
          <w:szCs w:val="24"/>
        </w:rPr>
        <w:t>Si</w:t>
      </w:r>
      <w:proofErr w:type="gramEnd"/>
      <w:r w:rsidR="00AE47DC">
        <w:rPr>
          <w:rFonts w:ascii="Garamond" w:hAnsi="Garamond"/>
          <w:sz w:val="24"/>
          <w:szCs w:val="24"/>
        </w:rPr>
        <w:t xml:space="preserve">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r>
      <w:proofErr w:type="spellStart"/>
      <w:r w:rsidR="001208B3" w:rsidRPr="00016101">
        <w:rPr>
          <w:rFonts w:ascii="Garamond" w:hAnsi="Garamond"/>
          <w:sz w:val="24"/>
          <w:szCs w:val="24"/>
        </w:rPr>
        <w:t>ePodatelna</w:t>
      </w:r>
      <w:proofErr w:type="spellEnd"/>
      <w:r w:rsidR="001208B3" w:rsidRPr="00016101">
        <w:rPr>
          <w:rFonts w:ascii="Garamond" w:hAnsi="Garamond"/>
          <w:sz w:val="24"/>
          <w:szCs w:val="24"/>
        </w:rPr>
        <w:t xml:space="preserve">, </w:t>
      </w:r>
      <w:proofErr w:type="spellStart"/>
      <w:r w:rsidR="001208B3" w:rsidRPr="00016101">
        <w:rPr>
          <w:rFonts w:ascii="Garamond" w:hAnsi="Garamond"/>
          <w:sz w:val="24"/>
          <w:szCs w:val="24"/>
        </w:rPr>
        <w:t>eVýpravna</w:t>
      </w:r>
      <w:proofErr w:type="spellEnd"/>
      <w:r w:rsidR="001208B3" w:rsidRPr="00016101">
        <w:rPr>
          <w:rFonts w:ascii="Garamond" w:hAnsi="Garamond"/>
          <w:sz w:val="24"/>
          <w:szCs w:val="24"/>
        </w:rPr>
        <w:t>,</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r w:rsidR="00843346">
        <w:rPr>
          <w:rFonts w:ascii="Garamond" w:hAnsi="Garamond"/>
          <w:b/>
          <w:sz w:val="24"/>
          <w:szCs w:val="24"/>
        </w:rPr>
        <w:t>Mašková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a podání zaslaná do datové schránky soudu. Obsluhuje datovou schránku soudu (její lokální ePodatelnu a lokální eVýpravnu), zajišťuje centrální příjem a zápis příchozích 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 xml:space="preserve">dosažitelnosti stanovené v příloze </w:t>
      </w:r>
      <w:proofErr w:type="gramStart"/>
      <w:r>
        <w:rPr>
          <w:rFonts w:ascii="Garamond" w:hAnsi="Garamond"/>
          <w:i/>
          <w:sz w:val="24"/>
          <w:szCs w:val="24"/>
        </w:rPr>
        <w:t>č.3</w:t>
      </w:r>
      <w:proofErr w:type="gramEnd"/>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 xml:space="preserve">Hana </w:t>
      </w:r>
      <w:proofErr w:type="spellStart"/>
      <w:r w:rsidR="0004338B" w:rsidRPr="00016101">
        <w:rPr>
          <w:rFonts w:ascii="Garamond" w:hAnsi="Garamond"/>
          <w:b/>
          <w:sz w:val="24"/>
          <w:szCs w:val="24"/>
        </w:rPr>
        <w:t>Tajcnárová</w:t>
      </w:r>
      <w:proofErr w:type="spellEnd"/>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 xml:space="preserve">Kateřina </w:t>
      </w:r>
      <w:proofErr w:type="spellStart"/>
      <w:r>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3"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4" w:name="_Toc392248833"/>
      <w:bookmarkStart w:id="5" w:name="_Toc404155022"/>
      <w:bookmarkEnd w:id="3"/>
      <w:r w:rsidRPr="00016101">
        <w:rPr>
          <w:rFonts w:ascii="Garamond" w:hAnsi="Garamond"/>
          <w:sz w:val="28"/>
          <w:szCs w:val="28"/>
        </w:rPr>
        <w:t>Obecná pravidla pro přidělování nápadu</w:t>
      </w:r>
      <w:bookmarkEnd w:id="4"/>
      <w:bookmarkEnd w:id="5"/>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016101">
        <w:rPr>
          <w:rFonts w:ascii="Garamond" w:hAnsi="Garamond"/>
          <w:b/>
          <w:sz w:val="24"/>
          <w:szCs w:val="24"/>
        </w:rPr>
        <w:t>Přidělování</w:t>
      </w:r>
      <w:bookmarkEnd w:id="6"/>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w:t>
      </w:r>
      <w:proofErr w:type="spellStart"/>
      <w:r w:rsidRPr="00016101">
        <w:rPr>
          <w:rFonts w:ascii="Garamond" w:hAnsi="Garamond"/>
          <w:sz w:val="24"/>
          <w:szCs w:val="24"/>
        </w:rPr>
        <w:t>CePo</w:t>
      </w:r>
      <w:proofErr w:type="spellEnd"/>
      <w:r w:rsidRPr="00016101">
        <w:rPr>
          <w:rFonts w:ascii="Garamond" w:hAnsi="Garamond"/>
          <w:sz w:val="24"/>
          <w:szCs w:val="24"/>
        </w:rPr>
        <w:t xml:space="preserve">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lastRenderedPageBreak/>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7"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lastRenderedPageBreak/>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776B2">
        <w:rPr>
          <w:rFonts w:ascii="Garamond" w:hAnsi="Garamond"/>
          <w:sz w:val="24"/>
          <w:szCs w:val="24"/>
        </w:rPr>
        <w:t>Tm</w:t>
      </w:r>
      <w:proofErr w:type="spellEnd"/>
      <w:r w:rsidRPr="002776B2">
        <w:rPr>
          <w:rFonts w:ascii="Garamond" w:hAnsi="Garamond"/>
          <w:sz w:val="24"/>
          <w:szCs w:val="24"/>
        </w:rPr>
        <w:t xml:space="preserve">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proofErr w:type="gramStart"/>
      <w:r w:rsidRPr="002776B2">
        <w:rPr>
          <w:rFonts w:ascii="Garamond" w:hAnsi="Garamond"/>
          <w:sz w:val="24"/>
          <w:szCs w:val="24"/>
        </w:rPr>
        <w:t>4.2.1</w:t>
      </w:r>
      <w:proofErr w:type="gramEnd"/>
      <w:r w:rsidRPr="002776B2">
        <w:rPr>
          <w:rFonts w:ascii="Garamond" w:hAnsi="Garamond"/>
          <w:sz w:val="24"/>
          <w:szCs w:val="24"/>
        </w:rPr>
        <w:t xml:space="preserve">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w:t>
      </w:r>
      <w:proofErr w:type="gramStart"/>
      <w:r w:rsidR="001208B3" w:rsidRPr="002776B2">
        <w:rPr>
          <w:rFonts w:ascii="Garamond" w:hAnsi="Garamond"/>
          <w:sz w:val="24"/>
          <w:szCs w:val="24"/>
        </w:rPr>
        <w:t>který:</w:t>
      </w:r>
      <w:proofErr w:type="gramEnd"/>
      <w:r w:rsidR="001208B3" w:rsidRPr="002776B2">
        <w:rPr>
          <w:rFonts w:ascii="Garamond" w:hAnsi="Garamond"/>
          <w:sz w:val="24"/>
          <w:szCs w:val="24"/>
        </w:rPr>
        <w:t xml:space="preserve">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proofErr w:type="gramStart"/>
      <w:r w:rsidRPr="002776B2">
        <w:rPr>
          <w:rFonts w:ascii="Garamond" w:hAnsi="Garamond"/>
          <w:sz w:val="24"/>
          <w:szCs w:val="24"/>
        </w:rPr>
        <w:t>se účastnil</w:t>
      </w:r>
      <w:proofErr w:type="gramEnd"/>
      <w:r w:rsidRPr="002776B2">
        <w:rPr>
          <w:rFonts w:ascii="Garamond" w:hAnsi="Garamond"/>
          <w:sz w:val="24"/>
          <w:szCs w:val="24"/>
        </w:rPr>
        <w:t xml:space="preserve">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w:t>
      </w:r>
      <w:proofErr w:type="spellStart"/>
      <w:r>
        <w:rPr>
          <w:rFonts w:ascii="Garamond" w:hAnsi="Garamond"/>
          <w:sz w:val="24"/>
          <w:szCs w:val="24"/>
        </w:rPr>
        <w:t>Tm</w:t>
      </w:r>
      <w:proofErr w:type="spellEnd"/>
      <w:r>
        <w:rPr>
          <w:rFonts w:ascii="Garamond" w:hAnsi="Garamond"/>
          <w:sz w:val="24"/>
          <w:szCs w:val="24"/>
        </w:rPr>
        <w:t xml:space="preserve">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Pr="002776B2" w:rsidRDefault="001208B3" w:rsidP="00DC24CB">
      <w:pPr>
        <w:pStyle w:val="Odstavecseseznamem"/>
        <w:numPr>
          <w:ilvl w:val="2"/>
          <w:numId w:val="10"/>
        </w:numPr>
        <w:suppressAutoHyphens/>
        <w:jc w:val="both"/>
        <w:rPr>
          <w:rFonts w:ascii="Garamond" w:hAnsi="Garamond"/>
          <w:sz w:val="24"/>
          <w:szCs w:val="24"/>
        </w:rPr>
      </w:pPr>
      <w:r w:rsidRPr="002776B2">
        <w:rPr>
          <w:rFonts w:ascii="Garamond" w:hAnsi="Garamond"/>
          <w:sz w:val="24"/>
          <w:szCs w:val="24"/>
        </w:rPr>
        <w:t>V případě nápadu věci s počtem stran základního spisu větším než 200 (specializace „</w:t>
      </w:r>
      <w:r w:rsidRPr="002776B2">
        <w:rPr>
          <w:rFonts w:ascii="Garamond" w:hAnsi="Garamond"/>
          <w:b/>
          <w:sz w:val="24"/>
          <w:szCs w:val="24"/>
        </w:rPr>
        <w:t>obsáhlá věc</w:t>
      </w:r>
      <w:r w:rsidRPr="002776B2">
        <w:rPr>
          <w:rFonts w:ascii="Garamond" w:hAnsi="Garamond"/>
          <w:sz w:val="24"/>
          <w:szCs w:val="24"/>
        </w:rPr>
        <w:t>“), bude za</w:t>
      </w:r>
      <w:r w:rsidR="00433345">
        <w:rPr>
          <w:rFonts w:ascii="Garamond" w:hAnsi="Garamond"/>
          <w:sz w:val="24"/>
          <w:szCs w:val="24"/>
        </w:rPr>
        <w:t xml:space="preserve"> každých dalších započatých 200 </w:t>
      </w:r>
      <w:r w:rsidRPr="002776B2">
        <w:rPr>
          <w:rFonts w:ascii="Garamond" w:hAnsi="Garamond"/>
          <w:sz w:val="24"/>
          <w:szCs w:val="24"/>
        </w:rPr>
        <w:t>stran základního spisu nápad do daného soudního oddělení pozastaven o jednu rotaci (např. spis o počtu 850 stran spisu – nápad bude pozastaven o 4 rotace apod.).</w:t>
      </w:r>
    </w:p>
    <w:p w:rsidR="001208B3" w:rsidRDefault="001208B3" w:rsidP="00DC24CB">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lastRenderedPageBreak/>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v samostatných rotacích, aby bylo zajištěno rovnoměrné napadání těchto věcí do jednotlivých soudních oddělení. Při nápadu těchto věcí budou zohledňovány specializace, přičemž při nápadu více takových věcí do jednoho soudního oddělení kvůli specializaci mimo probíhající rotaci dojde při dalších rotacích k vynechání tohoto oddělení tak, aby byl nápad takových věcí do všech soudních oddělení vyrovnaný. </w:t>
      </w:r>
    </w:p>
    <w:p w:rsidR="008F4857" w:rsidRPr="008F4857" w:rsidRDefault="008F4857" w:rsidP="008F4857">
      <w:pPr>
        <w:pStyle w:val="Odstavecseseznamem"/>
        <w:rPr>
          <w:rFonts w:ascii="Garamond" w:hAnsi="Garamond"/>
          <w:sz w:val="24"/>
          <w:szCs w:val="24"/>
        </w:rPr>
      </w:pPr>
    </w:p>
    <w:p w:rsidR="008F4857" w:rsidRPr="002776B2" w:rsidRDefault="008F4857" w:rsidP="00DC24CB">
      <w:pPr>
        <w:pStyle w:val="Odstavecseseznamem"/>
        <w:numPr>
          <w:ilvl w:val="2"/>
          <w:numId w:val="10"/>
        </w:numPr>
        <w:suppressAutoHyphens/>
        <w:jc w:val="both"/>
        <w:rPr>
          <w:rFonts w:ascii="Garamond" w:hAnsi="Garamond"/>
          <w:sz w:val="24"/>
          <w:szCs w:val="24"/>
        </w:rPr>
      </w:pPr>
      <w:r w:rsidRPr="00016101">
        <w:rPr>
          <w:rFonts w:ascii="Garamond" w:hAnsi="Garamond"/>
          <w:sz w:val="24"/>
          <w:szCs w:val="24"/>
        </w:rPr>
        <w:t xml:space="preserve">Rotovací systém obecného způsobu přidělování věcí zapsaných do </w:t>
      </w:r>
      <w:r>
        <w:rPr>
          <w:rFonts w:ascii="Garamond" w:hAnsi="Garamond"/>
          <w:sz w:val="24"/>
          <w:szCs w:val="24"/>
        </w:rPr>
        <w:t xml:space="preserve">oddílů </w:t>
      </w:r>
      <w:r w:rsidRPr="00016101">
        <w:rPr>
          <w:rFonts w:ascii="Garamond" w:hAnsi="Garamond"/>
          <w:sz w:val="24"/>
          <w:szCs w:val="24"/>
        </w:rPr>
        <w:t xml:space="preserve">rejstříku </w:t>
      </w:r>
      <w:r>
        <w:rPr>
          <w:rFonts w:ascii="Garamond" w:hAnsi="Garamond"/>
          <w:b/>
          <w:sz w:val="24"/>
          <w:szCs w:val="24"/>
        </w:rPr>
        <w:t>Nt – bez přípravného řízení</w:t>
      </w:r>
      <w:r w:rsidRPr="00016101">
        <w:rPr>
          <w:rFonts w:ascii="Garamond" w:hAnsi="Garamond"/>
          <w:sz w:val="24"/>
          <w:szCs w:val="24"/>
        </w:rPr>
        <w:t xml:space="preserve"> se nastaví tak, </w:t>
      </w:r>
      <w:r w:rsidRPr="00016101">
        <w:rPr>
          <w:rFonts w:ascii="Garamond" w:hAnsi="Garamond"/>
          <w:b/>
          <w:sz w:val="24"/>
          <w:szCs w:val="24"/>
        </w:rPr>
        <w:t>aby</w:t>
      </w:r>
      <w:r w:rsidRPr="00016101">
        <w:rPr>
          <w:rFonts w:ascii="Garamond" w:hAnsi="Garamond"/>
          <w:sz w:val="24"/>
          <w:szCs w:val="24"/>
        </w:rPr>
        <w:t xml:space="preserve"> </w:t>
      </w:r>
      <w:r w:rsidRPr="008F4857">
        <w:rPr>
          <w:rFonts w:ascii="Garamond" w:hAnsi="Garamond"/>
          <w:b/>
          <w:sz w:val="24"/>
          <w:szCs w:val="24"/>
        </w:rPr>
        <w:t>každý oddíl</w:t>
      </w:r>
      <w:r>
        <w:rPr>
          <w:rFonts w:ascii="Garamond" w:hAnsi="Garamond"/>
          <w:sz w:val="24"/>
          <w:szCs w:val="24"/>
        </w:rPr>
        <w:t xml:space="preserve"> </w:t>
      </w:r>
      <w:r w:rsidRPr="00016101">
        <w:rPr>
          <w:rFonts w:ascii="Garamond" w:hAnsi="Garamond"/>
          <w:b/>
          <w:sz w:val="24"/>
          <w:szCs w:val="24"/>
        </w:rPr>
        <w:t>navazoval</w:t>
      </w:r>
      <w:r w:rsidRPr="00016101">
        <w:rPr>
          <w:rFonts w:ascii="Garamond" w:hAnsi="Garamond"/>
          <w:sz w:val="24"/>
          <w:szCs w:val="24"/>
        </w:rPr>
        <w:t xml:space="preserve"> na již zapsané věci </w:t>
      </w:r>
      <w:r>
        <w:rPr>
          <w:rFonts w:ascii="Garamond" w:hAnsi="Garamond"/>
          <w:sz w:val="24"/>
          <w:szCs w:val="24"/>
        </w:rPr>
        <w:t xml:space="preserve">stejného oddílu </w:t>
      </w:r>
      <w:r w:rsidRPr="00016101">
        <w:rPr>
          <w:rFonts w:ascii="Garamond" w:hAnsi="Garamond"/>
          <w:sz w:val="24"/>
          <w:szCs w:val="24"/>
        </w:rPr>
        <w:t xml:space="preserve">z minulých let, tedy první věc </w:t>
      </w:r>
      <w:r>
        <w:rPr>
          <w:rFonts w:ascii="Garamond" w:hAnsi="Garamond"/>
          <w:sz w:val="24"/>
          <w:szCs w:val="24"/>
        </w:rPr>
        <w:t>Nt – daného oddílu</w:t>
      </w:r>
      <w:r w:rsidRPr="00016101">
        <w:rPr>
          <w:rFonts w:ascii="Garamond" w:hAnsi="Garamond"/>
          <w:sz w:val="24"/>
          <w:szCs w:val="24"/>
        </w:rPr>
        <w:t xml:space="preserve"> bude přidělena do soudního oddělení následujícího za soudním oddělením, do kterého byla přidělena poslední </w:t>
      </w:r>
      <w:r>
        <w:rPr>
          <w:rFonts w:ascii="Garamond" w:hAnsi="Garamond"/>
          <w:sz w:val="24"/>
          <w:szCs w:val="24"/>
        </w:rPr>
        <w:t xml:space="preserve">taková </w:t>
      </w:r>
      <w:r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w:t>
      </w:r>
      <w:proofErr w:type="spellStart"/>
      <w:r w:rsidRPr="00016101">
        <w:rPr>
          <w:rFonts w:ascii="Garamond" w:hAnsi="Garamond"/>
          <w:b/>
          <w:sz w:val="24"/>
          <w:szCs w:val="24"/>
        </w:rPr>
        <w:t>Ntm</w:t>
      </w:r>
      <w:proofErr w:type="spellEnd"/>
      <w:r w:rsidRPr="00016101">
        <w:rPr>
          <w:rFonts w:ascii="Garamond" w:hAnsi="Garamond"/>
          <w:b/>
          <w:sz w:val="24"/>
          <w:szCs w:val="24"/>
        </w:rPr>
        <w:t xml:space="preserve">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16101">
        <w:rPr>
          <w:rFonts w:ascii="Garamond" w:hAnsi="Garamond"/>
          <w:sz w:val="24"/>
          <w:szCs w:val="24"/>
        </w:rPr>
        <w:t>Ntm</w:t>
      </w:r>
      <w:proofErr w:type="spellEnd"/>
      <w:r w:rsidRPr="00016101">
        <w:rPr>
          <w:rFonts w:ascii="Garamond" w:hAnsi="Garamond"/>
          <w:sz w:val="24"/>
          <w:szCs w:val="24"/>
        </w:rPr>
        <w:t xml:space="preserve">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8"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8"/>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 xml:space="preserve">příloze </w:t>
        </w:r>
        <w:proofErr w:type="gramStart"/>
        <w:r w:rsidRPr="00BB7F48">
          <w:rPr>
            <w:rStyle w:val="Hypertextovodkaz"/>
            <w:rFonts w:ascii="Garamond" w:hAnsi="Garamond"/>
            <w:sz w:val="24"/>
            <w:szCs w:val="24"/>
          </w:rPr>
          <w:t>č. 3</w:t>
        </w:r>
      </w:hyperlink>
      <w:r w:rsidRPr="00016101">
        <w:rPr>
          <w:rFonts w:ascii="Garamond" w:hAnsi="Garamond"/>
          <w:sz w:val="24"/>
          <w:szCs w:val="24"/>
        </w:rPr>
        <w:t xml:space="preserve"> tohoto</w:t>
      </w:r>
      <w:proofErr w:type="gramEnd"/>
      <w:r w:rsidRPr="00016101">
        <w:rPr>
          <w:rFonts w:ascii="Garamond" w:hAnsi="Garamond"/>
          <w:sz w:val="24"/>
          <w:szCs w:val="24"/>
        </w:rPr>
        <w:t xml:space="preserve">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027CA9" w:rsidRDefault="00027CA9" w:rsidP="00433345">
      <w:pPr>
        <w:pStyle w:val="Odstavecseseznamem"/>
        <w:ind w:left="1080" w:right="-32" w:hanging="425"/>
        <w:jc w:val="both"/>
        <w:rPr>
          <w:rFonts w:ascii="Garamond" w:hAnsi="Garamond"/>
          <w:color w:val="000000" w:themeColor="text1"/>
          <w:sz w:val="24"/>
          <w:szCs w:val="24"/>
        </w:rPr>
      </w:pPr>
    </w:p>
    <w:p w:rsidR="00BB7F48" w:rsidRPr="00016101" w:rsidRDefault="00BB7F48"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lastRenderedPageBreak/>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016101">
        <w:rPr>
          <w:rFonts w:ascii="Garamond" w:hAnsi="Garamond"/>
          <w:sz w:val="24"/>
          <w:szCs w:val="24"/>
        </w:rPr>
        <w:t>soudce, který</w:t>
      </w:r>
      <w:proofErr w:type="gramEnd"/>
      <w:r w:rsidRPr="00016101">
        <w:rPr>
          <w:rFonts w:ascii="Garamond" w:hAnsi="Garamond"/>
          <w:sz w:val="24"/>
          <w:szCs w:val="24"/>
        </w:rPr>
        <w:t xml:space="preserve"> rozhodnutí ve věci samé vydal, </w:t>
      </w:r>
      <w:proofErr w:type="gramStart"/>
      <w:r w:rsidRPr="00016101">
        <w:rPr>
          <w:rFonts w:ascii="Garamond" w:hAnsi="Garamond"/>
          <w:sz w:val="24"/>
          <w:szCs w:val="24"/>
        </w:rPr>
        <w:t>již</w:t>
      </w:r>
      <w:proofErr w:type="gramEnd"/>
      <w:r w:rsidRPr="00016101">
        <w:rPr>
          <w:rFonts w:ascii="Garamond" w:hAnsi="Garamond"/>
          <w:sz w:val="24"/>
          <w:szCs w:val="24"/>
        </w:rPr>
        <w:t xml:space="preserve">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w:t>
      </w:r>
      <w:r w:rsidRPr="00016101">
        <w:rPr>
          <w:rFonts w:ascii="Garamond" w:hAnsi="Garamond"/>
          <w:sz w:val="24"/>
          <w:szCs w:val="24"/>
        </w:rPr>
        <w:lastRenderedPageBreak/>
        <w:t xml:space="preserve">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1208B3" w:rsidP="002A4FCF">
      <w:pPr>
        <w:ind w:left="2880"/>
        <w:jc w:val="both"/>
        <w:rPr>
          <w:rFonts w:ascii="Garamond" w:hAnsi="Garamond"/>
          <w:sz w:val="24"/>
          <w:szCs w:val="24"/>
        </w:rPr>
      </w:pP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016101">
        <w:rPr>
          <w:rFonts w:ascii="Garamond" w:hAnsi="Garamond"/>
          <w:iCs/>
          <w:color w:val="000000" w:themeColor="text1"/>
          <w:sz w:val="24"/>
          <w:szCs w:val="24"/>
        </w:rPr>
        <w:t>4.3.1</w:t>
      </w:r>
      <w:r>
        <w:rPr>
          <w:rFonts w:ascii="Garamond" w:hAnsi="Garamond"/>
          <w:iCs/>
          <w:color w:val="000000" w:themeColor="text1"/>
          <w:sz w:val="24"/>
          <w:szCs w:val="24"/>
        </w:rPr>
        <w:t>0</w:t>
      </w:r>
      <w:proofErr w:type="gramEnd"/>
      <w:r w:rsidR="00027CA9" w:rsidRPr="00016101">
        <w:rPr>
          <w:rFonts w:ascii="Garamond" w:hAnsi="Garamond"/>
          <w:sz w:val="24"/>
          <w:szCs w:val="24"/>
        </w:rPr>
        <w:tab/>
      </w:r>
      <w:bookmarkEnd w:id="9"/>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proofErr w:type="gramStart"/>
      <w:r w:rsidRPr="00016101">
        <w:rPr>
          <w:rFonts w:ascii="Garamond" w:hAnsi="Garamond"/>
          <w:color w:val="000000" w:themeColor="text1"/>
          <w:sz w:val="24"/>
          <w:szCs w:val="24"/>
        </w:rPr>
        <w:lastRenderedPageBreak/>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proofErr w:type="gramEnd"/>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lení stejného čísla; není-li 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proofErr w:type="gramStart"/>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proofErr w:type="gramEnd"/>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Návrh (např. na jmenování opatrovníka) týkající se osoby, která je účastníkem řízení vedeného v rejstříku L, se přidělí soudci, který ji vyřizuje v rejstříku L,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Default="00A828AB" w:rsidP="00A828AB">
      <w:pPr>
        <w:ind w:left="709" w:hanging="709"/>
        <w:jc w:val="both"/>
        <w:rPr>
          <w:rFonts w:ascii="Garamond" w:hAnsi="Garamond"/>
          <w:iCs/>
          <w:sz w:val="24"/>
          <w:szCs w:val="24"/>
        </w:rPr>
      </w:pPr>
      <w:proofErr w:type="gramStart"/>
      <w:r>
        <w:rPr>
          <w:rFonts w:ascii="Garamond" w:hAnsi="Garamond"/>
          <w:iCs/>
          <w:sz w:val="24"/>
          <w:szCs w:val="24"/>
        </w:rPr>
        <w:t>4.3.20</w:t>
      </w:r>
      <w:proofErr w:type="gramEnd"/>
      <w:r>
        <w:rPr>
          <w:rFonts w:ascii="Garamond" w:hAnsi="Garamond"/>
          <w:iCs/>
          <w:sz w:val="24"/>
          <w:szCs w:val="24"/>
        </w:rPr>
        <w:tab/>
      </w:r>
      <w:r w:rsidRPr="001B68E9">
        <w:rPr>
          <w:rFonts w:ascii="Garamond" w:hAnsi="Garamond"/>
          <w:b/>
          <w:color w:val="000000" w:themeColor="text1"/>
          <w:sz w:val="24"/>
          <w:szCs w:val="24"/>
        </w:rPr>
        <w:t>Mgr. Ing. Vladimír Doležal</w:t>
      </w:r>
      <w:r w:rsidR="003943B9" w:rsidRPr="00016101">
        <w:rPr>
          <w:rFonts w:ascii="Garamond" w:hAnsi="Garamond"/>
          <w:b/>
          <w:color w:val="000000" w:themeColor="text1"/>
          <w:sz w:val="24"/>
          <w:szCs w:val="24"/>
        </w:rPr>
        <w:t xml:space="preserve"> je vyloučen</w:t>
      </w:r>
      <w:r w:rsidR="003943B9" w:rsidRPr="00016101">
        <w:rPr>
          <w:rFonts w:ascii="Garamond" w:hAnsi="Garamond"/>
          <w:color w:val="000000" w:themeColor="text1"/>
          <w:sz w:val="24"/>
          <w:szCs w:val="24"/>
        </w:rPr>
        <w:t xml:space="preserve"> ve věcech, ve kterých </w:t>
      </w:r>
      <w:r w:rsidR="003943B9">
        <w:rPr>
          <w:rFonts w:ascii="Garamond" w:hAnsi="Garamond"/>
          <w:color w:val="000000" w:themeColor="text1"/>
          <w:sz w:val="24"/>
          <w:szCs w:val="24"/>
        </w:rPr>
        <w:t>byla</w:t>
      </w:r>
      <w:r w:rsidR="003943B9" w:rsidRPr="00016101">
        <w:rPr>
          <w:rFonts w:ascii="Garamond" w:hAnsi="Garamond"/>
          <w:color w:val="000000" w:themeColor="text1"/>
          <w:sz w:val="24"/>
          <w:szCs w:val="24"/>
        </w:rPr>
        <w:t xml:space="preserve"> sepsána žaloba</w:t>
      </w:r>
      <w:r w:rsidR="003943B9">
        <w:rPr>
          <w:rFonts w:ascii="Garamond" w:hAnsi="Garamond"/>
          <w:color w:val="000000" w:themeColor="text1"/>
          <w:sz w:val="24"/>
          <w:szCs w:val="24"/>
        </w:rPr>
        <w:t xml:space="preserve"> či návrh na zahájení řízení advokát</w:t>
      </w:r>
      <w:r>
        <w:rPr>
          <w:rFonts w:ascii="Garamond" w:hAnsi="Garamond"/>
          <w:color w:val="000000" w:themeColor="text1"/>
          <w:sz w:val="24"/>
          <w:szCs w:val="24"/>
        </w:rPr>
        <w:t>em</w:t>
      </w:r>
      <w:r w:rsidR="003943B9">
        <w:rPr>
          <w:rFonts w:ascii="Garamond" w:hAnsi="Garamond"/>
          <w:color w:val="000000" w:themeColor="text1"/>
          <w:sz w:val="24"/>
          <w:szCs w:val="24"/>
        </w:rPr>
        <w:t xml:space="preserve"> </w:t>
      </w:r>
      <w:r>
        <w:rPr>
          <w:rFonts w:ascii="Garamond" w:hAnsi="Garamond"/>
          <w:color w:val="000000" w:themeColor="text1"/>
          <w:sz w:val="24"/>
          <w:szCs w:val="24"/>
        </w:rPr>
        <w:t>JUDr. Martinem Čonkou</w:t>
      </w:r>
      <w:r w:rsidR="003943B9">
        <w:rPr>
          <w:rFonts w:ascii="Garamond" w:hAnsi="Garamond"/>
          <w:color w:val="000000" w:themeColor="text1"/>
          <w:sz w:val="24"/>
          <w:szCs w:val="24"/>
        </w:rPr>
        <w:t>, stejně jako v případech, kdy t</w:t>
      </w:r>
      <w:r>
        <w:rPr>
          <w:rFonts w:ascii="Garamond" w:hAnsi="Garamond"/>
          <w:color w:val="000000" w:themeColor="text1"/>
          <w:sz w:val="24"/>
          <w:szCs w:val="24"/>
        </w:rPr>
        <w:t>en</w:t>
      </w:r>
      <w:r w:rsidR="003943B9">
        <w:rPr>
          <w:rFonts w:ascii="Garamond" w:hAnsi="Garamond"/>
          <w:color w:val="000000" w:themeColor="text1"/>
          <w:sz w:val="24"/>
          <w:szCs w:val="24"/>
        </w:rPr>
        <w:t>to vystupuje jako účastník řízení</w:t>
      </w:r>
      <w:r w:rsidR="003943B9" w:rsidRPr="00016101">
        <w:rPr>
          <w:rFonts w:ascii="Garamond" w:hAnsi="Garamond"/>
          <w:color w:val="000000" w:themeColor="text1"/>
          <w:sz w:val="24"/>
          <w:szCs w:val="24"/>
        </w:rPr>
        <w:t xml:space="preserve"> nebo j</w:t>
      </w:r>
      <w:r w:rsidR="003943B9">
        <w:rPr>
          <w:rFonts w:ascii="Garamond" w:hAnsi="Garamond"/>
          <w:color w:val="000000" w:themeColor="text1"/>
          <w:sz w:val="24"/>
          <w:szCs w:val="24"/>
        </w:rPr>
        <w:t>eho zástup</w:t>
      </w:r>
      <w:r>
        <w:rPr>
          <w:rFonts w:ascii="Garamond" w:hAnsi="Garamond"/>
          <w:color w:val="000000" w:themeColor="text1"/>
          <w:sz w:val="24"/>
          <w:szCs w:val="24"/>
        </w:rPr>
        <w:t>ce</w:t>
      </w:r>
      <w:r w:rsidR="003943B9">
        <w:rPr>
          <w:rFonts w:ascii="Garamond" w:hAnsi="Garamond"/>
          <w:color w:val="000000" w:themeColor="text1"/>
          <w:sz w:val="24"/>
          <w:szCs w:val="24"/>
        </w:rPr>
        <w:t>.</w:t>
      </w: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A828AB" w:rsidRDefault="00A828AB" w:rsidP="00D71AF4">
      <w:pPr>
        <w:ind w:left="567" w:hanging="283"/>
        <w:jc w:val="both"/>
        <w:rPr>
          <w:rFonts w:ascii="Garamond" w:hAnsi="Garamond"/>
          <w:iCs/>
          <w:sz w:val="24"/>
          <w:szCs w:val="24"/>
        </w:rPr>
      </w:pPr>
    </w:p>
    <w:p w:rsidR="00A828AB" w:rsidRDefault="00A828AB"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Pr="00016101" w:rsidRDefault="008876FE" w:rsidP="00D71AF4">
      <w:pPr>
        <w:ind w:left="567" w:hanging="283"/>
        <w:jc w:val="both"/>
        <w:rPr>
          <w:rFonts w:ascii="Garamond" w:hAnsi="Garamond"/>
          <w:sz w:val="24"/>
          <w:szCs w:val="24"/>
        </w:rPr>
      </w:pPr>
    </w:p>
    <w:p w:rsidR="00793C01" w:rsidRPr="00016101" w:rsidRDefault="00BA36AC" w:rsidP="00DE49B0">
      <w:pPr>
        <w:pStyle w:val="Nadpis1"/>
        <w:rPr>
          <w:rFonts w:ascii="Garamond" w:hAnsi="Garamond"/>
          <w:sz w:val="32"/>
          <w:szCs w:val="32"/>
        </w:rPr>
      </w:pPr>
      <w:bookmarkStart w:id="10" w:name="Trestní_oddělení"/>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1" w:name="_5.1_Obsazení_a"/>
      <w:bookmarkStart w:id="12" w:name="Kapitola_5_1"/>
      <w:bookmarkEnd w:id="10"/>
      <w:bookmarkEnd w:id="11"/>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2"/>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732AB" w:rsidRDefault="001732AB"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1</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Pr="002776B2" w:rsidRDefault="001208B3" w:rsidP="00804CEC">
            <w:pPr>
              <w:ind w:right="-108"/>
              <w:rPr>
                <w:rFonts w:ascii="Garamond" w:hAnsi="Garamond"/>
                <w:sz w:val="24"/>
                <w:szCs w:val="24"/>
              </w:rPr>
            </w:pPr>
            <w:r w:rsidRPr="002776B2">
              <w:rPr>
                <w:rFonts w:ascii="Garamond" w:hAnsi="Garamond"/>
                <w:b/>
                <w:sz w:val="24"/>
                <w:szCs w:val="24"/>
              </w:rPr>
              <w:t>JUDr. Zdeněk Johann</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jc w:val="both"/>
              <w:rPr>
                <w:rFonts w:ascii="Garamond" w:hAnsi="Garamond"/>
                <w:sz w:val="24"/>
                <w:szCs w:val="24"/>
              </w:rPr>
            </w:pPr>
            <w:r w:rsidRPr="002776B2">
              <w:rPr>
                <w:rFonts w:ascii="Garamond" w:hAnsi="Garamond"/>
                <w:i/>
                <w:sz w:val="24"/>
                <w:szCs w:val="24"/>
              </w:rPr>
              <w:t>JUDr. Karel Velek</w:t>
            </w:r>
          </w:p>
          <w:p w:rsidR="001208B3" w:rsidRPr="002776B2" w:rsidRDefault="001208B3" w:rsidP="005623EA">
            <w:pPr>
              <w:ind w:right="-108"/>
              <w:rPr>
                <w:rFonts w:ascii="Garamond" w:hAnsi="Garamond"/>
                <w:sz w:val="24"/>
                <w:szCs w:val="24"/>
              </w:rPr>
            </w:pPr>
          </w:p>
          <w:p w:rsidR="001208B3" w:rsidRPr="002776B2" w:rsidRDefault="001208B3" w:rsidP="005623EA">
            <w:pPr>
              <w:jc w:val="both"/>
              <w:rPr>
                <w:rFonts w:ascii="Garamond" w:hAnsi="Garamond"/>
                <w:sz w:val="24"/>
                <w:szCs w:val="24"/>
              </w:rPr>
            </w:pPr>
          </w:p>
          <w:p w:rsidR="001208B3" w:rsidRPr="002776B2" w:rsidRDefault="001208B3" w:rsidP="00804CEC">
            <w:pPr>
              <w:tabs>
                <w:tab w:val="left" w:pos="3600"/>
                <w:tab w:val="left" w:pos="6840"/>
              </w:tabs>
              <w:jc w:val="both"/>
              <w:rPr>
                <w:rFonts w:ascii="Garamond" w:hAnsi="Garamond"/>
                <w:b/>
                <w:sz w:val="24"/>
                <w:szCs w:val="24"/>
                <w:u w:val="single"/>
              </w:rPr>
            </w:pPr>
          </w:p>
          <w:p w:rsidR="001208B3" w:rsidRPr="002776B2" w:rsidRDefault="001208B3" w:rsidP="00804CEC">
            <w:pPr>
              <w:tabs>
                <w:tab w:val="left" w:pos="3600"/>
                <w:tab w:val="left" w:pos="6840"/>
              </w:tabs>
              <w:jc w:val="both"/>
              <w:rPr>
                <w:rFonts w:ascii="Garamond" w:hAnsi="Garamond"/>
                <w:sz w:val="24"/>
                <w:szCs w:val="24"/>
              </w:rPr>
            </w:pPr>
          </w:p>
          <w:p w:rsidR="001208B3" w:rsidRPr="002776B2" w:rsidRDefault="001208B3" w:rsidP="00804CEC">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925750" w:rsidP="00804CEC">
            <w:pPr>
              <w:tabs>
                <w:tab w:val="left" w:pos="3600"/>
                <w:tab w:val="left" w:pos="6840"/>
              </w:tabs>
              <w:jc w:val="both"/>
              <w:rPr>
                <w:rFonts w:ascii="Garamond" w:hAnsi="Garamond"/>
                <w:sz w:val="24"/>
                <w:szCs w:val="24"/>
              </w:rPr>
            </w:pPr>
            <w:r>
              <w:rPr>
                <w:rFonts w:ascii="Garamond" w:hAnsi="Garamond"/>
                <w:sz w:val="24"/>
                <w:szCs w:val="24"/>
              </w:rPr>
              <w:t>………………………….</w:t>
            </w:r>
          </w:p>
          <w:p w:rsidR="001208B3" w:rsidRPr="002776B2" w:rsidRDefault="001208B3" w:rsidP="00804CEC">
            <w:pPr>
              <w:tabs>
                <w:tab w:val="left" w:pos="3600"/>
                <w:tab w:val="left" w:pos="6840"/>
              </w:tabs>
              <w:jc w:val="both"/>
              <w:rPr>
                <w:rFonts w:ascii="Garamond" w:hAnsi="Garamond"/>
                <w:sz w:val="24"/>
                <w:szCs w:val="24"/>
              </w:rPr>
            </w:pPr>
            <w:r w:rsidRPr="002776B2">
              <w:rPr>
                <w:rFonts w:ascii="Garamond" w:hAnsi="Garamond"/>
                <w:sz w:val="24"/>
                <w:szCs w:val="24"/>
              </w:rPr>
              <w:t>Jana Fiedlerová</w:t>
            </w:r>
          </w:p>
          <w:p w:rsidR="001208B3" w:rsidRDefault="0044270C" w:rsidP="00B419AA">
            <w:pPr>
              <w:tabs>
                <w:tab w:val="left" w:pos="3600"/>
                <w:tab w:val="left" w:pos="6840"/>
              </w:tabs>
              <w:jc w:val="both"/>
              <w:rPr>
                <w:rFonts w:ascii="Garamond" w:hAnsi="Garamond"/>
                <w:b/>
                <w:sz w:val="24"/>
                <w:szCs w:val="24"/>
                <w:u w:val="single"/>
              </w:rPr>
            </w:pPr>
            <w:r w:rsidRPr="002776B2">
              <w:rPr>
                <w:rFonts w:ascii="Garamond" w:hAnsi="Garamond"/>
                <w:sz w:val="24"/>
                <w:szCs w:val="24"/>
              </w:rPr>
              <w:t>Martina Samková</w:t>
            </w:r>
            <w:r w:rsidR="001208B3" w:rsidRPr="002776B2">
              <w:rPr>
                <w:rFonts w:ascii="Garamond" w:hAnsi="Garamond"/>
                <w:b/>
                <w:sz w:val="24"/>
                <w:szCs w:val="24"/>
                <w:u w:val="single"/>
              </w:rPr>
              <w:t xml:space="preserve"> </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úterý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středa – 121</w:t>
            </w:r>
          </w:p>
          <w:p w:rsidR="001208B3" w:rsidRPr="002776B2" w:rsidRDefault="001208B3" w:rsidP="00B202A6">
            <w:pPr>
              <w:ind w:right="-108"/>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sudý - 224</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xml:space="preserve">– obyčejný nápad </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jc w:val="both"/>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 xml:space="preserve">Věci rejstříku </w:t>
            </w:r>
            <w:proofErr w:type="spellStart"/>
            <w:r w:rsidRPr="002776B2">
              <w:rPr>
                <w:rFonts w:ascii="Garamond" w:hAnsi="Garamond"/>
                <w:b/>
                <w:sz w:val="24"/>
                <w:szCs w:val="24"/>
              </w:rPr>
              <w:t>Td</w:t>
            </w:r>
            <w:proofErr w:type="spellEnd"/>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 xml:space="preserve">Vyřizuje neskončené věci rejstříků </w:t>
            </w:r>
            <w:proofErr w:type="spellStart"/>
            <w:r w:rsidRPr="002776B2">
              <w:rPr>
                <w:rFonts w:ascii="Garamond" w:hAnsi="Garamond"/>
                <w:sz w:val="24"/>
                <w:szCs w:val="24"/>
              </w:rPr>
              <w:t>Tm</w:t>
            </w:r>
            <w:proofErr w:type="spellEnd"/>
            <w:r w:rsidRPr="002776B2">
              <w:rPr>
                <w:rFonts w:ascii="Garamond" w:hAnsi="Garamond"/>
                <w:sz w:val="24"/>
                <w:szCs w:val="24"/>
              </w:rPr>
              <w:t xml:space="preserve">, </w:t>
            </w:r>
            <w:proofErr w:type="spellStart"/>
            <w:r w:rsidRPr="002776B2">
              <w:rPr>
                <w:rFonts w:ascii="Garamond" w:hAnsi="Garamond"/>
                <w:sz w:val="24"/>
                <w:szCs w:val="24"/>
              </w:rPr>
              <w:t>Ntm</w:t>
            </w:r>
            <w:proofErr w:type="spellEnd"/>
            <w:r w:rsidRPr="002776B2">
              <w:rPr>
                <w:rFonts w:ascii="Garamond" w:hAnsi="Garamond"/>
                <w:sz w:val="24"/>
                <w:szCs w:val="24"/>
              </w:rPr>
              <w:t xml:space="preserve"> a Rod (soud pro mládež) napadlé do 31.</w:t>
            </w:r>
            <w:r w:rsidR="00925750">
              <w:rPr>
                <w:rFonts w:ascii="Garamond" w:hAnsi="Garamond"/>
                <w:sz w:val="24"/>
                <w:szCs w:val="24"/>
              </w:rPr>
              <w:t xml:space="preserve"> </w:t>
            </w:r>
            <w:r w:rsidRPr="002776B2">
              <w:rPr>
                <w:rFonts w:ascii="Garamond" w:hAnsi="Garamond"/>
                <w:sz w:val="24"/>
                <w:szCs w:val="24"/>
              </w:rPr>
              <w:t>12.</w:t>
            </w:r>
            <w:r w:rsidR="00925750">
              <w:rPr>
                <w:rFonts w:ascii="Garamond" w:hAnsi="Garamond"/>
                <w:sz w:val="24"/>
                <w:szCs w:val="24"/>
              </w:rPr>
              <w:t xml:space="preserve"> </w:t>
            </w:r>
            <w:r w:rsidRPr="002776B2">
              <w:rPr>
                <w:rFonts w:ascii="Garamond" w:hAnsi="Garamond"/>
                <w:sz w:val="24"/>
                <w:szCs w:val="24"/>
              </w:rPr>
              <w:t>2014, v těchto věcech vyřizuje i věci obživ</w:t>
            </w:r>
            <w:r w:rsidR="00925750">
              <w:rPr>
                <w:rFonts w:ascii="Garamond" w:hAnsi="Garamond"/>
                <w:sz w:val="24"/>
                <w:szCs w:val="24"/>
              </w:rPr>
              <w:t>lé a </w:t>
            </w:r>
            <w:r w:rsidRPr="002776B2">
              <w:rPr>
                <w:rFonts w:ascii="Garamond" w:hAnsi="Garamond"/>
                <w:sz w:val="24"/>
                <w:szCs w:val="24"/>
              </w:rPr>
              <w:t>porozsudkovou agendu.</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 xml:space="preserve">Nápad do rejstříku </w:t>
            </w:r>
            <w:proofErr w:type="spellStart"/>
            <w:r w:rsidRPr="002776B2">
              <w:rPr>
                <w:rFonts w:ascii="Garamond" w:hAnsi="Garamond"/>
                <w:sz w:val="24"/>
                <w:szCs w:val="24"/>
              </w:rPr>
              <w:t>Rt</w:t>
            </w:r>
            <w:proofErr w:type="spellEnd"/>
            <w:r w:rsidRPr="002776B2">
              <w:rPr>
                <w:rFonts w:ascii="Garamond" w:hAnsi="Garamond"/>
                <w:sz w:val="24"/>
                <w:szCs w:val="24"/>
              </w:rPr>
              <w:t xml:space="preserve"> a do zvláštního oddílu rejstříku </w:t>
            </w:r>
            <w:proofErr w:type="spellStart"/>
            <w:r w:rsidRPr="002776B2">
              <w:rPr>
                <w:rFonts w:ascii="Garamond" w:hAnsi="Garamond"/>
                <w:sz w:val="24"/>
                <w:szCs w:val="24"/>
              </w:rPr>
              <w:t>Ntr</w:t>
            </w:r>
            <w:proofErr w:type="spellEnd"/>
            <w:r w:rsidRPr="002776B2">
              <w:rPr>
                <w:rFonts w:ascii="Garamond" w:hAnsi="Garamond"/>
                <w:sz w:val="24"/>
                <w:szCs w:val="24"/>
              </w:rPr>
              <w:t xml:space="preserve"> podle § 6 zákona č. 198/1993 Sb.</w:t>
            </w:r>
          </w:p>
          <w:p w:rsidR="001208B3" w:rsidRPr="002776B2" w:rsidRDefault="001208B3" w:rsidP="00804CEC">
            <w:pPr>
              <w:ind w:right="-108"/>
              <w:rPr>
                <w:rFonts w:ascii="Garamond" w:hAnsi="Garamond"/>
                <w:sz w:val="24"/>
                <w:szCs w:val="24"/>
              </w:rPr>
            </w:pPr>
          </w:p>
          <w:p w:rsidR="001208B3" w:rsidRPr="002776B2" w:rsidRDefault="001208B3" w:rsidP="00C17EF1">
            <w:pPr>
              <w:tabs>
                <w:tab w:val="left" w:pos="3600"/>
                <w:tab w:val="left" w:pos="6840"/>
              </w:tabs>
              <w:rPr>
                <w:rFonts w:ascii="Garamond" w:hAnsi="Garamond"/>
                <w:sz w:val="24"/>
                <w:szCs w:val="24"/>
              </w:rPr>
            </w:pPr>
            <w:r w:rsidRPr="002776B2">
              <w:rPr>
                <w:rFonts w:ascii="Garamond" w:hAnsi="Garamond"/>
                <w:sz w:val="24"/>
                <w:szCs w:val="24"/>
              </w:rPr>
              <w:t>Zajišťuje dosažitelnost podle zvláštního rozpisu.</w:t>
            </w:r>
          </w:p>
          <w:p w:rsidR="00AC2759" w:rsidRPr="002776B2" w:rsidRDefault="00AC2759" w:rsidP="00C17EF1">
            <w:pPr>
              <w:tabs>
                <w:tab w:val="left" w:pos="3600"/>
                <w:tab w:val="left" w:pos="6840"/>
              </w:tabs>
              <w:rPr>
                <w:rFonts w:ascii="Garamond" w:hAnsi="Garamond"/>
                <w:sz w:val="24"/>
                <w:szCs w:val="24"/>
              </w:rPr>
            </w:pPr>
          </w:p>
          <w:p w:rsidR="001208B3" w:rsidRPr="002776B2" w:rsidRDefault="006971AF" w:rsidP="00804CEC">
            <w:pPr>
              <w:tabs>
                <w:tab w:val="left" w:pos="3600"/>
                <w:tab w:val="left" w:pos="6840"/>
              </w:tabs>
              <w:jc w:val="both"/>
              <w:rPr>
                <w:rFonts w:ascii="Garamond" w:hAnsi="Garamond"/>
                <w:sz w:val="24"/>
                <w:szCs w:val="24"/>
              </w:rPr>
            </w:pPr>
            <w:r>
              <w:rPr>
                <w:rFonts w:ascii="Garamond" w:hAnsi="Garamond"/>
                <w:sz w:val="24"/>
                <w:szCs w:val="24"/>
              </w:rPr>
              <w:t>…………………………………………………</w:t>
            </w:r>
          </w:p>
          <w:p w:rsidR="001208B3" w:rsidRPr="002776B2" w:rsidRDefault="00D05734" w:rsidP="00804CEC">
            <w:pPr>
              <w:tabs>
                <w:tab w:val="left" w:pos="3600"/>
                <w:tab w:val="left" w:pos="6840"/>
              </w:tabs>
              <w:jc w:val="both"/>
              <w:rPr>
                <w:rFonts w:ascii="Garamond" w:hAnsi="Garamond"/>
                <w:sz w:val="24"/>
                <w:szCs w:val="24"/>
              </w:rPr>
            </w:pPr>
            <w:r>
              <w:rPr>
                <w:rFonts w:ascii="Garamond" w:hAnsi="Garamond"/>
                <w:sz w:val="24"/>
                <w:szCs w:val="24"/>
              </w:rPr>
              <w:t>protokolující úřednice</w:t>
            </w:r>
          </w:p>
          <w:p w:rsidR="001208B3" w:rsidRPr="002776B2" w:rsidRDefault="00461E29" w:rsidP="00804CEC">
            <w:pPr>
              <w:tabs>
                <w:tab w:val="left" w:pos="3600"/>
                <w:tab w:val="left" w:pos="6840"/>
              </w:tabs>
              <w:jc w:val="both"/>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FC0B39" w:rsidP="00B202A6">
            <w:pPr>
              <w:rPr>
                <w:rFonts w:ascii="Garamond" w:hAnsi="Garamond"/>
                <w:b/>
                <w:sz w:val="24"/>
                <w:szCs w:val="24"/>
              </w:rPr>
            </w:pPr>
            <w:r w:rsidRPr="002776B2">
              <w:rPr>
                <w:rFonts w:ascii="Garamond" w:hAnsi="Garamond"/>
                <w:b/>
                <w:sz w:val="24"/>
                <w:szCs w:val="24"/>
              </w:rPr>
              <w:t>0</w:t>
            </w:r>
          </w:p>
          <w:p w:rsidR="001208B3" w:rsidRPr="002776B2" w:rsidRDefault="00FC0B39" w:rsidP="00B202A6">
            <w:pPr>
              <w:rPr>
                <w:rFonts w:ascii="Garamond" w:hAnsi="Garamond"/>
                <w:sz w:val="24"/>
                <w:szCs w:val="24"/>
              </w:rPr>
            </w:pPr>
            <w:r w:rsidRPr="002776B2">
              <w:rPr>
                <w:rFonts w:ascii="Garamond" w:hAnsi="Garamond"/>
                <w:sz w:val="24"/>
                <w:szCs w:val="24"/>
              </w:rPr>
              <w:t>0</w:t>
            </w:r>
          </w:p>
          <w:p w:rsidR="001208B3" w:rsidRPr="002776B2" w:rsidRDefault="00FC0B39" w:rsidP="00B202A6">
            <w:pPr>
              <w:rPr>
                <w:rFonts w:ascii="Garamond" w:hAnsi="Garamond"/>
                <w:sz w:val="24"/>
                <w:szCs w:val="24"/>
              </w:rPr>
            </w:pPr>
            <w:r w:rsidRPr="002776B2">
              <w:rPr>
                <w:rFonts w:ascii="Garamond" w:hAnsi="Garamond"/>
                <w:sz w:val="24"/>
                <w:szCs w:val="24"/>
              </w:rPr>
              <w:t>0</w:t>
            </w:r>
          </w:p>
          <w:p w:rsidR="001208B3" w:rsidRPr="002776B2" w:rsidRDefault="001208B3" w:rsidP="00B202A6">
            <w:pPr>
              <w:rPr>
                <w:rFonts w:ascii="Garamond" w:hAnsi="Garamond"/>
                <w:b/>
                <w:sz w:val="24"/>
                <w:szCs w:val="24"/>
              </w:rPr>
            </w:pPr>
          </w:p>
          <w:p w:rsidR="001208B3" w:rsidRPr="002776B2" w:rsidRDefault="00FC0B39" w:rsidP="00B202A6">
            <w:pPr>
              <w:rPr>
                <w:rFonts w:ascii="Garamond" w:hAnsi="Garamond"/>
                <w:b/>
                <w:sz w:val="24"/>
                <w:szCs w:val="24"/>
              </w:rPr>
            </w:pPr>
            <w:r w:rsidRPr="002776B2">
              <w:rPr>
                <w:rFonts w:ascii="Garamond" w:hAnsi="Garamond"/>
                <w:b/>
                <w:sz w:val="24"/>
                <w:szCs w:val="24"/>
              </w:rPr>
              <w:t>0</w:t>
            </w:r>
          </w:p>
          <w:p w:rsidR="001208B3" w:rsidRPr="002776B2" w:rsidRDefault="001208B3" w:rsidP="00B202A6">
            <w:pPr>
              <w:rPr>
                <w:rFonts w:ascii="Garamond" w:hAnsi="Garamond"/>
                <w:sz w:val="24"/>
                <w:szCs w:val="24"/>
              </w:rPr>
            </w:pPr>
          </w:p>
          <w:p w:rsidR="001208B3" w:rsidRPr="002776B2" w:rsidRDefault="00FC0B39" w:rsidP="00B202A6">
            <w:pPr>
              <w:rPr>
                <w:rFonts w:ascii="Garamond" w:hAnsi="Garamond"/>
                <w:b/>
                <w:sz w:val="24"/>
                <w:szCs w:val="24"/>
              </w:rPr>
            </w:pPr>
            <w:r w:rsidRPr="002776B2">
              <w:rPr>
                <w:rFonts w:ascii="Garamond" w:hAnsi="Garamond"/>
                <w:b/>
                <w:sz w:val="24"/>
                <w:szCs w:val="24"/>
              </w:rPr>
              <w:t>0</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Jaroslav </w:t>
            </w:r>
            <w:proofErr w:type="spellStart"/>
            <w:r w:rsidRPr="002776B2">
              <w:rPr>
                <w:rFonts w:ascii="Garamond" w:hAnsi="Garamond"/>
                <w:sz w:val="24"/>
                <w:szCs w:val="24"/>
              </w:rPr>
              <w:t>Krajc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Karel Bubák</w:t>
            </w:r>
          </w:p>
          <w:p w:rsidR="001208B3" w:rsidRPr="002776B2" w:rsidRDefault="001208B3" w:rsidP="005623EA">
            <w:pPr>
              <w:rPr>
                <w:rFonts w:ascii="Garamond" w:hAnsi="Garamond"/>
                <w:sz w:val="24"/>
                <w:szCs w:val="24"/>
              </w:rPr>
            </w:pPr>
            <w:r w:rsidRPr="002776B2">
              <w:rPr>
                <w:rFonts w:ascii="Garamond" w:hAnsi="Garamond"/>
                <w:sz w:val="24"/>
                <w:szCs w:val="24"/>
              </w:rPr>
              <w:t>Jeroným Kantor</w:t>
            </w:r>
          </w:p>
          <w:p w:rsidR="001208B3" w:rsidRPr="002776B2" w:rsidRDefault="001208B3" w:rsidP="005623EA">
            <w:pPr>
              <w:rPr>
                <w:rFonts w:ascii="Garamond" w:hAnsi="Garamond"/>
                <w:sz w:val="24"/>
                <w:szCs w:val="24"/>
              </w:rPr>
            </w:pPr>
            <w:r w:rsidRPr="002776B2">
              <w:rPr>
                <w:rFonts w:ascii="Garamond" w:hAnsi="Garamond"/>
                <w:sz w:val="24"/>
                <w:szCs w:val="24"/>
              </w:rPr>
              <w:t>Ing. Miroslava Řezníčková</w:t>
            </w:r>
          </w:p>
          <w:p w:rsidR="001208B3" w:rsidRPr="002776B2" w:rsidRDefault="001208B3" w:rsidP="005623EA">
            <w:pPr>
              <w:rPr>
                <w:rFonts w:ascii="Garamond" w:hAnsi="Garamond"/>
                <w:sz w:val="24"/>
                <w:szCs w:val="24"/>
              </w:rPr>
            </w:pPr>
            <w:r w:rsidRPr="002776B2">
              <w:rPr>
                <w:rFonts w:ascii="Garamond" w:hAnsi="Garamond"/>
                <w:sz w:val="24"/>
                <w:szCs w:val="24"/>
              </w:rPr>
              <w:t xml:space="preserve">Petr </w:t>
            </w:r>
            <w:proofErr w:type="spellStart"/>
            <w:r w:rsidRPr="002776B2">
              <w:rPr>
                <w:rFonts w:ascii="Garamond" w:hAnsi="Garamond"/>
                <w:sz w:val="24"/>
                <w:szCs w:val="24"/>
              </w:rPr>
              <w:t>Učík</w:t>
            </w:r>
            <w:proofErr w:type="spellEnd"/>
          </w:p>
          <w:p w:rsidR="001208B3" w:rsidRPr="002776B2" w:rsidRDefault="001208B3" w:rsidP="005623EA">
            <w:pPr>
              <w:tabs>
                <w:tab w:val="left" w:pos="3600"/>
                <w:tab w:val="left" w:pos="6840"/>
              </w:tabs>
              <w:ind w:right="-114"/>
              <w:rPr>
                <w:rFonts w:ascii="Garamond" w:hAnsi="Garamond"/>
                <w:sz w:val="24"/>
                <w:szCs w:val="24"/>
              </w:rPr>
            </w:pPr>
            <w:r w:rsidRPr="002776B2">
              <w:rPr>
                <w:rFonts w:ascii="Garamond" w:hAnsi="Garamond"/>
                <w:sz w:val="24"/>
                <w:szCs w:val="24"/>
              </w:rPr>
              <w:t>Ing. Jiří Sváta</w:t>
            </w:r>
          </w:p>
          <w:p w:rsidR="001208B3" w:rsidRPr="002776B2" w:rsidRDefault="001208B3" w:rsidP="005623EA">
            <w:pPr>
              <w:rPr>
                <w:rFonts w:ascii="Garamond" w:hAnsi="Garamond"/>
                <w:sz w:val="24"/>
                <w:szCs w:val="24"/>
              </w:rPr>
            </w:pPr>
            <w:r w:rsidRPr="002776B2">
              <w:rPr>
                <w:rFonts w:ascii="Garamond" w:hAnsi="Garamond"/>
                <w:sz w:val="24"/>
                <w:szCs w:val="24"/>
              </w:rPr>
              <w:t xml:space="preserve">Helena </w:t>
            </w:r>
            <w:proofErr w:type="spellStart"/>
            <w:r w:rsidRPr="002776B2">
              <w:rPr>
                <w:rFonts w:ascii="Garamond" w:hAnsi="Garamond"/>
                <w:sz w:val="24"/>
                <w:szCs w:val="24"/>
              </w:rPr>
              <w:t>Rybenská</w:t>
            </w:r>
            <w:proofErr w:type="spellEnd"/>
          </w:p>
          <w:p w:rsidR="001208B3" w:rsidRPr="002776B2" w:rsidRDefault="001208B3" w:rsidP="005623EA">
            <w:pPr>
              <w:rPr>
                <w:rFonts w:ascii="Garamond" w:hAnsi="Garamond"/>
                <w:color w:val="FF0000"/>
                <w:sz w:val="24"/>
                <w:szCs w:val="24"/>
              </w:rPr>
            </w:pPr>
            <w:r w:rsidRPr="002776B2">
              <w:rPr>
                <w:rFonts w:ascii="Garamond" w:hAnsi="Garamond"/>
                <w:sz w:val="24"/>
                <w:szCs w:val="24"/>
              </w:rPr>
              <w:t xml:space="preserve">Milada </w:t>
            </w:r>
            <w:proofErr w:type="spellStart"/>
            <w:r w:rsidRPr="002776B2">
              <w:rPr>
                <w:rFonts w:ascii="Garamond" w:hAnsi="Garamond"/>
                <w:sz w:val="24"/>
                <w:szCs w:val="24"/>
              </w:rPr>
              <w:t>Přibíková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Roman Divíšek</w:t>
            </w:r>
          </w:p>
          <w:p w:rsidR="001208B3" w:rsidRPr="002776B2" w:rsidRDefault="001208B3" w:rsidP="005623EA">
            <w:pPr>
              <w:rPr>
                <w:rFonts w:ascii="Garamond" w:hAnsi="Garamond"/>
                <w:sz w:val="24"/>
                <w:szCs w:val="24"/>
              </w:rPr>
            </w:pPr>
            <w:r w:rsidRPr="002776B2">
              <w:rPr>
                <w:rFonts w:ascii="Garamond" w:hAnsi="Garamond"/>
                <w:sz w:val="24"/>
                <w:szCs w:val="24"/>
              </w:rPr>
              <w:t>Hana Blažejová</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AB7428">
            <w:pPr>
              <w:tabs>
                <w:tab w:val="left" w:pos="3600"/>
                <w:tab w:val="left" w:pos="6840"/>
              </w:tabs>
              <w:ind w:right="-108"/>
              <w:jc w:val="both"/>
              <w:rPr>
                <w:rFonts w:ascii="Garamond" w:hAnsi="Garamond"/>
                <w:sz w:val="24"/>
                <w:szCs w:val="24"/>
              </w:rPr>
            </w:pPr>
          </w:p>
          <w:p w:rsidR="001208B3" w:rsidRPr="002776B2" w:rsidRDefault="001208B3"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Pr="002776B2"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4E408D">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Božena </w:t>
            </w:r>
            <w:proofErr w:type="spellStart"/>
            <w:r w:rsidRPr="002776B2">
              <w:rPr>
                <w:rFonts w:ascii="Garamond" w:hAnsi="Garamond"/>
                <w:sz w:val="24"/>
                <w:szCs w:val="24"/>
              </w:rPr>
              <w:t>Krhounková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 xml:space="preserve">Blanka </w:t>
            </w:r>
            <w:proofErr w:type="spellStart"/>
            <w:r w:rsidRPr="002776B2">
              <w:rPr>
                <w:rFonts w:ascii="Garamond" w:hAnsi="Garamond"/>
                <w:sz w:val="24"/>
                <w:szCs w:val="24"/>
              </w:rPr>
              <w:t>Kortanová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Soták</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 xml:space="preserve">Věra </w:t>
            </w:r>
            <w:proofErr w:type="spellStart"/>
            <w:r w:rsidRPr="002776B2">
              <w:rPr>
                <w:rFonts w:ascii="Garamond" w:hAnsi="Garamond"/>
                <w:sz w:val="24"/>
                <w:szCs w:val="24"/>
              </w:rPr>
              <w:t>Retová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Pr="002776B2" w:rsidRDefault="00461E29" w:rsidP="005623EA">
            <w:pPr>
              <w:rPr>
                <w:rFonts w:ascii="Garamond" w:hAnsi="Garamond"/>
                <w:sz w:val="24"/>
                <w:szCs w:val="24"/>
              </w:rPr>
            </w:pPr>
            <w:r>
              <w:rPr>
                <w:rFonts w:ascii="Garamond" w:hAnsi="Garamond"/>
                <w:sz w:val="24"/>
                <w:szCs w:val="24"/>
              </w:rPr>
              <w:t>Stanislav Hlaváč</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336FC5">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C353AA">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 xml:space="preserve">Ing. Josef </w:t>
            </w:r>
            <w:proofErr w:type="spellStart"/>
            <w:r w:rsidRPr="002776B2">
              <w:rPr>
                <w:rFonts w:ascii="Garamond" w:hAnsi="Garamond"/>
                <w:sz w:val="24"/>
                <w:szCs w:val="24"/>
              </w:rPr>
              <w:t>Mecner</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Baranovská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 xml:space="preserve">Ilona </w:t>
            </w:r>
            <w:proofErr w:type="spellStart"/>
            <w:r w:rsidRPr="002776B2">
              <w:rPr>
                <w:rFonts w:ascii="Garamond" w:hAnsi="Garamond"/>
                <w:sz w:val="24"/>
                <w:szCs w:val="24"/>
              </w:rPr>
              <w:t>Vilicusová</w:t>
            </w:r>
            <w:proofErr w:type="spellEnd"/>
          </w:p>
          <w:p w:rsidR="00461E29" w:rsidRPr="002776B2" w:rsidRDefault="00461E29" w:rsidP="005623EA">
            <w:pPr>
              <w:rPr>
                <w:rFonts w:ascii="Garamond" w:hAnsi="Garamond"/>
                <w:sz w:val="24"/>
                <w:szCs w:val="24"/>
              </w:rPr>
            </w:pPr>
            <w:r>
              <w:rPr>
                <w:rFonts w:ascii="Garamond" w:hAnsi="Garamond"/>
                <w:sz w:val="24"/>
                <w:szCs w:val="24"/>
              </w:rPr>
              <w:t>Vladislav Hošek</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sz w:val="24"/>
                <w:szCs w:val="24"/>
              </w:rPr>
            </w:pPr>
            <w:r w:rsidRPr="002776B2">
              <w:rPr>
                <w:rFonts w:ascii="Garamond" w:hAnsi="Garamond"/>
                <w:i/>
                <w:sz w:val="24"/>
                <w:szCs w:val="24"/>
              </w:rPr>
              <w:t>JUDr. Zdeněk Johann</w:t>
            </w: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D05734" w:rsidP="005623EA">
            <w:pPr>
              <w:tabs>
                <w:tab w:val="left" w:pos="3600"/>
                <w:tab w:val="left" w:pos="6840"/>
              </w:tabs>
              <w:ind w:right="-108"/>
              <w:jc w:val="both"/>
              <w:rPr>
                <w:rFonts w:ascii="Garamond" w:hAnsi="Garamond"/>
                <w:sz w:val="24"/>
                <w:szCs w:val="24"/>
              </w:rPr>
            </w:pPr>
            <w:r>
              <w:rPr>
                <w:rFonts w:ascii="Garamond" w:hAnsi="Garamond"/>
                <w:sz w:val="24"/>
                <w:szCs w:val="24"/>
              </w:rPr>
              <w:t>Kateřina Jankovičová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Pr="002776B2" w:rsidRDefault="001208B3" w:rsidP="003E4083">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100E57" w:rsidRPr="002776B2" w:rsidRDefault="00100E57" w:rsidP="00C4237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Tm</w:t>
            </w:r>
            <w:proofErr w:type="spellEnd"/>
            <w:r w:rsidRPr="002776B2">
              <w:rPr>
                <w:rFonts w:ascii="Garamond" w:hAnsi="Garamond"/>
                <w:sz w:val="24"/>
                <w:szCs w:val="24"/>
              </w:rPr>
              <w:t xml:space="preserve"> </w:t>
            </w:r>
          </w:p>
          <w:p w:rsidR="001208B3" w:rsidRPr="002776B2" w:rsidRDefault="001208B3" w:rsidP="00B202A6">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w:t>
            </w:r>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b/>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5623EA">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80 %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color w:val="FF0000"/>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Eva Drahošová</w:t>
            </w:r>
          </w:p>
          <w:p w:rsidR="001208B3" w:rsidRPr="002776B2" w:rsidRDefault="001208B3" w:rsidP="005623EA">
            <w:pPr>
              <w:rPr>
                <w:rFonts w:ascii="Garamond" w:hAnsi="Garamond"/>
                <w:sz w:val="24"/>
                <w:szCs w:val="24"/>
              </w:rPr>
            </w:pPr>
            <w:r w:rsidRPr="002776B2">
              <w:rPr>
                <w:rFonts w:ascii="Garamond" w:hAnsi="Garamond"/>
                <w:sz w:val="24"/>
                <w:szCs w:val="24"/>
              </w:rPr>
              <w:t xml:space="preserve">Anna </w:t>
            </w:r>
            <w:proofErr w:type="spellStart"/>
            <w:r w:rsidRPr="002776B2">
              <w:rPr>
                <w:rFonts w:ascii="Garamond" w:hAnsi="Garamond"/>
                <w:sz w:val="24"/>
                <w:szCs w:val="24"/>
              </w:rPr>
              <w:t>Mistríková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JUDr. Jindřich </w:t>
            </w:r>
            <w:proofErr w:type="spellStart"/>
            <w:r w:rsidRPr="002776B2">
              <w:rPr>
                <w:rFonts w:ascii="Garamond" w:hAnsi="Garamond"/>
                <w:sz w:val="24"/>
                <w:szCs w:val="24"/>
              </w:rPr>
              <w:t>Fenig</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Štoidl</w:t>
            </w:r>
            <w:proofErr w:type="spellEnd"/>
          </w:p>
          <w:p w:rsidR="001208B3" w:rsidRPr="002776B2" w:rsidRDefault="001208B3" w:rsidP="00E6675D">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461E29" w:rsidRPr="002776B2" w:rsidRDefault="00461E29" w:rsidP="00E6675D">
            <w:pPr>
              <w:rPr>
                <w:rFonts w:ascii="Garamond" w:hAnsi="Garamond"/>
                <w:sz w:val="24"/>
                <w:szCs w:val="24"/>
              </w:rPr>
            </w:pPr>
            <w:r>
              <w:rPr>
                <w:rFonts w:ascii="Garamond" w:hAnsi="Garamond"/>
                <w:sz w:val="24"/>
                <w:szCs w:val="24"/>
              </w:rPr>
              <w:t>Jana Tomášová</w:t>
            </w:r>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1208B3" w:rsidRDefault="001208B3" w:rsidP="00EC4F10">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p w:rsidR="00B419AA" w:rsidRPr="002776B2" w:rsidRDefault="00B419AA" w:rsidP="00EC4F10">
            <w:pPr>
              <w:tabs>
                <w:tab w:val="left" w:pos="3600"/>
                <w:tab w:val="left" w:pos="6840"/>
              </w:tabs>
              <w:ind w:right="-108"/>
              <w:jc w:val="both"/>
              <w:rPr>
                <w:rFonts w:ascii="Garamond" w:hAnsi="Garamond"/>
                <w:b/>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1208B3" w:rsidRPr="002776B2" w:rsidRDefault="001208B3" w:rsidP="00BF3F14">
            <w:pPr>
              <w:rPr>
                <w:rFonts w:ascii="Garamond" w:hAnsi="Garamond"/>
                <w:sz w:val="24"/>
                <w:szCs w:val="24"/>
              </w:rPr>
            </w:pPr>
            <w:r w:rsidRPr="002776B2">
              <w:rPr>
                <w:rFonts w:ascii="Garamond" w:hAnsi="Garamond"/>
                <w:sz w:val="24"/>
                <w:szCs w:val="24"/>
              </w:rPr>
              <w:t xml:space="preserve">Věci včetně porozsudkové agendy neobsazeného </w:t>
            </w:r>
            <w:r w:rsidRPr="002776B2">
              <w:rPr>
                <w:rFonts w:ascii="Garamond" w:hAnsi="Garamond"/>
                <w:sz w:val="24"/>
                <w:szCs w:val="24"/>
              </w:rPr>
              <w:lastRenderedPageBreak/>
              <w:t>soudního oddělení 21 T a sudá čísla spisů z porozsudkové agendy neobsazeného soudního oddělení 3 T a nevyřízené agendy 3 Nt.</w:t>
            </w:r>
          </w:p>
          <w:p w:rsidR="001208B3" w:rsidRPr="002776B2" w:rsidRDefault="001208B3" w:rsidP="00BF3F14">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b/>
                <w:sz w:val="24"/>
                <w:szCs w:val="24"/>
              </w:rPr>
              <w:t xml:space="preserve">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1208B3" w:rsidRPr="002776B2" w:rsidRDefault="00D05734"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75 %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Hana Nováková</w:t>
            </w:r>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Šuminec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Nushartová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 xml:space="preserve">Jarmila </w:t>
            </w:r>
            <w:proofErr w:type="spellStart"/>
            <w:r w:rsidRPr="002776B2">
              <w:rPr>
                <w:rFonts w:ascii="Garamond" w:hAnsi="Garamond"/>
                <w:sz w:val="24"/>
                <w:szCs w:val="24"/>
              </w:rPr>
              <w:t>Gerstnerová</w:t>
            </w:r>
            <w:proofErr w:type="spellEnd"/>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6971AF" w:rsidRDefault="001208B3" w:rsidP="00D05734">
            <w:pPr>
              <w:tabs>
                <w:tab w:val="left" w:pos="3600"/>
                <w:tab w:val="left" w:pos="6840"/>
              </w:tabs>
              <w:ind w:right="-108"/>
              <w:jc w:val="both"/>
              <w:rPr>
                <w:rFonts w:ascii="Garamond" w:hAnsi="Garamond"/>
                <w:sz w:val="24"/>
                <w:szCs w:val="24"/>
              </w:rPr>
            </w:pPr>
            <w:r w:rsidRPr="002776B2">
              <w:rPr>
                <w:rFonts w:ascii="Garamond" w:hAnsi="Garamond"/>
                <w:sz w:val="24"/>
                <w:szCs w:val="24"/>
              </w:rPr>
              <w:t>Pavlína Šmídová</w:t>
            </w:r>
          </w:p>
          <w:p w:rsidR="0048354E" w:rsidRPr="002776B2" w:rsidRDefault="0048354E" w:rsidP="00D0573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1208B3" w:rsidRPr="002776B2"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roofErr w:type="spellStart"/>
            <w:r w:rsidRPr="002776B2">
              <w:rPr>
                <w:rFonts w:ascii="Garamond" w:hAnsi="Garamond"/>
                <w:sz w:val="24"/>
                <w:szCs w:val="24"/>
              </w:rPr>
              <w:t>Brigite</w:t>
            </w:r>
            <w:proofErr w:type="spellEnd"/>
            <w:r w:rsidRPr="002776B2">
              <w:rPr>
                <w:rFonts w:ascii="Garamond" w:hAnsi="Garamond"/>
                <w:sz w:val="24"/>
                <w:szCs w:val="24"/>
              </w:rPr>
              <w:t xml:space="preserv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 xml:space="preserve">Jakub </w:t>
            </w:r>
            <w:proofErr w:type="spellStart"/>
            <w:r w:rsidRPr="002776B2">
              <w:rPr>
                <w:rFonts w:ascii="Garamond" w:hAnsi="Garamond"/>
                <w:sz w:val="24"/>
                <w:szCs w:val="24"/>
              </w:rPr>
              <w:t>Kapic</w:t>
            </w:r>
            <w:proofErr w:type="spellEnd"/>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Pr="002776B2" w:rsidRDefault="00461E29" w:rsidP="00460C81">
            <w:pPr>
              <w:ind w:right="-114"/>
              <w:rPr>
                <w:rFonts w:ascii="Garamond" w:hAnsi="Garamond"/>
                <w:color w:val="FF0000"/>
                <w:sz w:val="24"/>
                <w:szCs w:val="24"/>
              </w:rPr>
            </w:pPr>
            <w:r>
              <w:rPr>
                <w:rFonts w:ascii="Garamond" w:hAnsi="Garamond"/>
                <w:sz w:val="24"/>
                <w:szCs w:val="24"/>
              </w:rPr>
              <w:t xml:space="preserve">Jitka </w:t>
            </w:r>
            <w:proofErr w:type="spellStart"/>
            <w:r>
              <w:rPr>
                <w:rFonts w:ascii="Garamond" w:hAnsi="Garamond"/>
                <w:sz w:val="24"/>
                <w:szCs w:val="24"/>
              </w:rPr>
              <w:t>Juránová</w:t>
            </w:r>
            <w:proofErr w:type="spellEnd"/>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lastRenderedPageBreak/>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2D67C1" w:rsidRDefault="002D67C1" w:rsidP="00525E83">
      <w:pPr>
        <w:jc w:val="both"/>
        <w:rPr>
          <w:rFonts w:ascii="Garamond" w:hAnsi="Garamond"/>
          <w:sz w:val="24"/>
          <w:szCs w:val="24"/>
        </w:rPr>
      </w:pPr>
    </w:p>
    <w:p w:rsidR="00362E35" w:rsidRPr="00016101" w:rsidRDefault="00362E35" w:rsidP="00525E83">
      <w:pPr>
        <w:jc w:val="both"/>
        <w:rPr>
          <w:rFonts w:ascii="Garamond" w:hAnsi="Garamond"/>
          <w:sz w:val="24"/>
          <w:szCs w:val="24"/>
        </w:rPr>
      </w:pPr>
    </w:p>
    <w:p w:rsidR="001208B3" w:rsidRPr="00016101" w:rsidRDefault="00BA36AC" w:rsidP="002D67C1">
      <w:pPr>
        <w:pStyle w:val="Nadpis1"/>
        <w:rPr>
          <w:rFonts w:ascii="Garamond" w:hAnsi="Garamond"/>
          <w:caps/>
        </w:rPr>
      </w:pPr>
      <w:r w:rsidRPr="00016101">
        <w:rPr>
          <w:rFonts w:ascii="Garamond" w:hAnsi="Garamond"/>
        </w:rPr>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1208B3" w:rsidRDefault="001208B3" w:rsidP="005623EA">
      <w:pPr>
        <w:tabs>
          <w:tab w:val="left" w:pos="3600"/>
          <w:tab w:val="left" w:pos="6840"/>
        </w:tabs>
        <w:rPr>
          <w:rFonts w:ascii="Garamond" w:hAnsi="Garamond"/>
          <w:b/>
          <w:bCs/>
          <w:caps/>
        </w:rPr>
      </w:pP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Pr>
          <w:rFonts w:ascii="Garamond" w:hAnsi="Garamond"/>
          <w:bCs/>
          <w:sz w:val="24"/>
          <w:szCs w:val="24"/>
        </w:rPr>
        <w:tab/>
      </w:r>
      <w:r>
        <w:rPr>
          <w:rFonts w:ascii="Garamond" w:hAnsi="Garamond"/>
          <w:bCs/>
          <w:sz w:val="24"/>
          <w:szCs w:val="24"/>
        </w:rPr>
        <w:tab/>
        <w:t>- pro soudní oddělení 3, 6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 xml:space="preserve">Vede rejstříky Nt a </w:t>
      </w:r>
      <w:proofErr w:type="spellStart"/>
      <w:r w:rsidRPr="002776B2">
        <w:rPr>
          <w:rFonts w:ascii="Garamond" w:hAnsi="Garamond"/>
          <w:bCs/>
          <w:sz w:val="24"/>
          <w:szCs w:val="24"/>
        </w:rPr>
        <w:t>Ntm</w:t>
      </w:r>
      <w:proofErr w:type="spellEnd"/>
      <w:r w:rsidRPr="002776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lastRenderedPageBreak/>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5B77D1" w:rsidRDefault="005B77D1"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35673A">
        <w:rPr>
          <w:rFonts w:ascii="Garamond" w:hAnsi="Garamond"/>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6971AF" w:rsidRDefault="006971AF" w:rsidP="00525E83">
      <w:pPr>
        <w:tabs>
          <w:tab w:val="left" w:pos="3600"/>
          <w:tab w:val="left" w:pos="6379"/>
        </w:tabs>
        <w:jc w:val="both"/>
        <w:rPr>
          <w:rFonts w:ascii="Garamond" w:hAnsi="Garamond"/>
          <w:bCs/>
          <w:sz w:val="24"/>
          <w:szCs w:val="24"/>
        </w:rPr>
      </w:pPr>
    </w:p>
    <w:p w:rsidR="005B77D1" w:rsidRDefault="008067E5" w:rsidP="00525E83">
      <w:pPr>
        <w:tabs>
          <w:tab w:val="left" w:pos="3600"/>
          <w:tab w:val="left" w:pos="6379"/>
        </w:tabs>
        <w:jc w:val="both"/>
        <w:rPr>
          <w:rFonts w:ascii="Garamond" w:hAnsi="Garamond"/>
          <w:bCs/>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3"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3"/>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4"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4"/>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E724EA">
            <w:pPr>
              <w:tabs>
                <w:tab w:val="left" w:pos="3600"/>
                <w:tab w:val="left" w:pos="6840"/>
              </w:tabs>
              <w:rPr>
                <w:rFonts w:ascii="Garamond" w:hAnsi="Garamond"/>
                <w:sz w:val="24"/>
                <w:szCs w:val="24"/>
              </w:rPr>
            </w:pPr>
            <w:r w:rsidRPr="002776B2">
              <w:rPr>
                <w:rFonts w:ascii="Garamond" w:hAnsi="Garamond"/>
                <w:sz w:val="24"/>
                <w:szCs w:val="24"/>
              </w:rPr>
              <w:t>administrativní personál</w:t>
            </w:r>
          </w:p>
          <w:p w:rsidR="00AA4359" w:rsidRPr="002776B2" w:rsidRDefault="00AA4359" w:rsidP="00E724EA">
            <w:pPr>
              <w:tabs>
                <w:tab w:val="left" w:pos="3600"/>
                <w:tab w:val="left" w:pos="6840"/>
              </w:tabs>
              <w:rPr>
                <w:rFonts w:ascii="Garamond" w:hAnsi="Garamond"/>
                <w:sz w:val="24"/>
                <w:szCs w:val="24"/>
              </w:rPr>
            </w:pP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080126" w:rsidRPr="002776B2" w:rsidRDefault="00080126" w:rsidP="00C42375">
            <w:pPr>
              <w:tabs>
                <w:tab w:val="left" w:pos="3600"/>
                <w:tab w:val="left" w:pos="6840"/>
              </w:tabs>
              <w:rPr>
                <w:rFonts w:ascii="Garamond" w:hAnsi="Garamond"/>
                <w:sz w:val="24"/>
                <w:szCs w:val="24"/>
              </w:rPr>
            </w:pPr>
            <w:r w:rsidRPr="002776B2">
              <w:rPr>
                <w:rFonts w:ascii="Garamond" w:hAnsi="Garamond"/>
                <w:sz w:val="24"/>
                <w:szCs w:val="24"/>
              </w:rPr>
              <w:t>Dana Vosyková</w:t>
            </w:r>
          </w:p>
          <w:p w:rsidR="00E55929" w:rsidRDefault="00E55929" w:rsidP="00C42375">
            <w:pPr>
              <w:tabs>
                <w:tab w:val="left" w:pos="3600"/>
                <w:tab w:val="left" w:pos="6840"/>
              </w:tabs>
              <w:rPr>
                <w:rFonts w:ascii="Garamond" w:hAnsi="Garamond"/>
                <w:sz w:val="24"/>
                <w:szCs w:val="24"/>
              </w:rPr>
            </w:pPr>
          </w:p>
          <w:p w:rsidR="00AA4359" w:rsidRPr="002776B2" w:rsidRDefault="00AA4359" w:rsidP="00C42375">
            <w:pPr>
              <w:tabs>
                <w:tab w:val="left" w:pos="3600"/>
                <w:tab w:val="left" w:pos="6840"/>
              </w:tabs>
              <w:rPr>
                <w:rFonts w:ascii="Garamond" w:hAnsi="Garamond"/>
                <w:sz w:val="24"/>
                <w:szCs w:val="24"/>
              </w:rPr>
            </w:pP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23565B" w:rsidRPr="002776B2" w:rsidRDefault="0023565B" w:rsidP="00681E62">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080126">
            <w:pPr>
              <w:tabs>
                <w:tab w:val="left" w:pos="3600"/>
                <w:tab w:val="left" w:pos="6840"/>
              </w:tabs>
              <w:rPr>
                <w:rFonts w:ascii="Garamond" w:hAnsi="Garamond"/>
                <w:sz w:val="24"/>
                <w:szCs w:val="24"/>
              </w:rPr>
            </w:pPr>
            <w:r w:rsidRPr="002776B2">
              <w:rPr>
                <w:rFonts w:ascii="Garamond" w:hAnsi="Garamond"/>
                <w:sz w:val="24"/>
                <w:szCs w:val="24"/>
              </w:rPr>
              <w:t>Renata Chocová</w:t>
            </w:r>
          </w:p>
          <w:p w:rsidR="00B419AA" w:rsidRPr="002776B2" w:rsidRDefault="00B419AA" w:rsidP="00080126">
            <w:pPr>
              <w:tabs>
                <w:tab w:val="left" w:pos="3600"/>
                <w:tab w:val="left" w:pos="6840"/>
              </w:tabs>
              <w:rPr>
                <w:rFonts w:ascii="Garamond" w:hAnsi="Garamond"/>
                <w:i/>
                <w:sz w:val="24"/>
                <w:szCs w:val="24"/>
              </w:rPr>
            </w:pP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B419AA" w:rsidRPr="002776B2"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Veronika Záhorková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tabs>
                <w:tab w:val="left" w:pos="3600"/>
                <w:tab w:val="left" w:pos="6840"/>
              </w:tabs>
              <w:rPr>
                <w:rFonts w:ascii="Garamond" w:hAnsi="Garamond"/>
                <w:sz w:val="24"/>
                <w:szCs w:val="24"/>
              </w:rPr>
            </w:pPr>
            <w:r w:rsidRPr="002776B2">
              <w:rPr>
                <w:rFonts w:ascii="Garamond" w:hAnsi="Garamond"/>
                <w:sz w:val="24"/>
                <w:szCs w:val="24"/>
              </w:rPr>
              <w:t>Mária Matečková</w:t>
            </w:r>
          </w:p>
          <w:p w:rsidR="00B419AA" w:rsidRPr="002776B2" w:rsidRDefault="00B419AA" w:rsidP="00E60545">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B419AA" w:rsidRPr="002776B2" w:rsidRDefault="00B419AA"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BE293F">
            <w:pPr>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 xml:space="preserve">Mgr. Miroslava Theissová </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6E071A" w:rsidP="00E60545">
            <w:pPr>
              <w:tabs>
                <w:tab w:val="left" w:pos="3600"/>
                <w:tab w:val="left" w:pos="6840"/>
              </w:tabs>
              <w:rPr>
                <w:rFonts w:ascii="Garamond" w:hAnsi="Garamond"/>
                <w:sz w:val="24"/>
                <w:szCs w:val="24"/>
              </w:rPr>
            </w:pPr>
            <w:r>
              <w:rPr>
                <w:rFonts w:ascii="Garamond" w:hAnsi="Garamond"/>
                <w:sz w:val="24"/>
                <w:szCs w:val="24"/>
              </w:rPr>
              <w:t>Nela Bechynská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trike/>
                <w:sz w:val="24"/>
                <w:szCs w:val="24"/>
              </w:rPr>
            </w:pP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Dany Bartoňové a Dagmar </w:t>
            </w:r>
            <w:proofErr w:type="spellStart"/>
            <w:r w:rsidRPr="002776B2">
              <w:rPr>
                <w:rFonts w:ascii="Garamond" w:hAnsi="Garamond"/>
                <w:sz w:val="24"/>
                <w:szCs w:val="24"/>
              </w:rPr>
              <w:t>Koldinské</w:t>
            </w:r>
            <w:proofErr w:type="spellEnd"/>
            <w:r w:rsidRPr="002776B2">
              <w:rPr>
                <w:rFonts w:ascii="Garamond" w:hAnsi="Garamond"/>
                <w:sz w:val="24"/>
                <w:szCs w:val="24"/>
              </w:rPr>
              <w:t>.</w:t>
            </w:r>
          </w:p>
          <w:p w:rsidR="0023565B" w:rsidRPr="002776B2" w:rsidRDefault="0023565B"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25 %</w:t>
            </w:r>
          </w:p>
          <w:p w:rsidR="0023565B" w:rsidRPr="002776B2" w:rsidRDefault="0023565B" w:rsidP="00E724EA">
            <w:pPr>
              <w:tabs>
                <w:tab w:val="left" w:pos="3600"/>
                <w:tab w:val="left" w:pos="6840"/>
              </w:tabs>
              <w:rPr>
                <w:rFonts w:ascii="Garamond" w:hAnsi="Garamond"/>
                <w:b/>
                <w:sz w:val="24"/>
                <w:szCs w:val="24"/>
              </w:rPr>
            </w:pP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Default="0023565B" w:rsidP="005A10CB">
            <w:pPr>
              <w:ind w:right="-108"/>
              <w:rPr>
                <w:rFonts w:ascii="Garamond" w:hAnsi="Garamond"/>
                <w:bCs/>
                <w:i/>
                <w:sz w:val="24"/>
                <w:szCs w:val="24"/>
              </w:rPr>
            </w:pPr>
            <w:r w:rsidRPr="002776B2">
              <w:rPr>
                <w:rFonts w:ascii="Garamond" w:hAnsi="Garamond"/>
                <w:bCs/>
                <w:i/>
                <w:sz w:val="24"/>
                <w:szCs w:val="24"/>
              </w:rPr>
              <w:t>JUDr. Alexandra Vaňková</w:t>
            </w:r>
          </w:p>
          <w:p w:rsidR="006E071A" w:rsidRDefault="006E071A" w:rsidP="005A10CB">
            <w:pPr>
              <w:ind w:right="-108"/>
              <w:rPr>
                <w:rFonts w:ascii="Garamond" w:hAnsi="Garamond"/>
                <w:bCs/>
                <w:i/>
                <w:sz w:val="24"/>
                <w:szCs w:val="24"/>
              </w:rPr>
            </w:pPr>
            <w:r>
              <w:rPr>
                <w:rFonts w:ascii="Garamond" w:hAnsi="Garamond"/>
                <w:bCs/>
                <w:i/>
                <w:sz w:val="24"/>
                <w:szCs w:val="24"/>
              </w:rPr>
              <w:t>…………………………</w:t>
            </w:r>
          </w:p>
          <w:p w:rsidR="006E071A" w:rsidRPr="006E071A" w:rsidRDefault="006E071A" w:rsidP="005A10CB">
            <w:pPr>
              <w:ind w:right="-108"/>
              <w:rPr>
                <w:rFonts w:ascii="Garamond" w:hAnsi="Garamond"/>
                <w:bCs/>
                <w:sz w:val="24"/>
                <w:szCs w:val="24"/>
              </w:rPr>
            </w:pPr>
            <w:r>
              <w:rPr>
                <w:rFonts w:ascii="Garamond" w:hAnsi="Garamond"/>
                <w:bCs/>
                <w:sz w:val="24"/>
                <w:szCs w:val="24"/>
              </w:rPr>
              <w:t>Nela Bechynská</w:t>
            </w:r>
          </w:p>
          <w:p w:rsidR="00EA7635" w:rsidRPr="002776B2" w:rsidRDefault="00EA7635" w:rsidP="005A10CB">
            <w:pPr>
              <w:ind w:right="-108"/>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A722B9" w:rsidP="00B202A6">
            <w:pPr>
              <w:tabs>
                <w:tab w:val="left" w:pos="3600"/>
                <w:tab w:val="left" w:pos="6840"/>
              </w:tabs>
              <w:rPr>
                <w:rFonts w:ascii="Garamond" w:hAnsi="Garamond"/>
                <w:b/>
                <w:sz w:val="24"/>
                <w:szCs w:val="24"/>
              </w:rPr>
            </w:pPr>
            <w:r w:rsidRPr="00B77BC8">
              <w:rPr>
                <w:rFonts w:ascii="Garamond" w:hAnsi="Garamond"/>
                <w:b/>
                <w:sz w:val="24"/>
                <w:szCs w:val="24"/>
              </w:rPr>
              <w:t>7</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Alexandra Vaňková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ind w:right="-108"/>
              <w:rPr>
                <w:rFonts w:ascii="Garamond" w:hAnsi="Garamond"/>
                <w:sz w:val="24"/>
                <w:szCs w:val="24"/>
              </w:rPr>
            </w:pPr>
            <w:r w:rsidRPr="002776B2">
              <w:rPr>
                <w:rFonts w:ascii="Garamond" w:hAnsi="Garamond"/>
                <w:sz w:val="24"/>
                <w:szCs w:val="24"/>
              </w:rPr>
              <w:t>Adéla Kieslingová</w:t>
            </w:r>
          </w:p>
          <w:p w:rsidR="00B419AA" w:rsidRPr="002776B2" w:rsidRDefault="00B419AA" w:rsidP="00E60545">
            <w:pPr>
              <w:ind w:right="-108"/>
              <w:rPr>
                <w:rFonts w:ascii="Garamond" w:hAnsi="Garamond"/>
                <w:i/>
                <w:sz w:val="24"/>
                <w:szCs w:val="24"/>
              </w:rPr>
            </w:pP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2776B2" w:rsidRDefault="0023565B" w:rsidP="005A10CB">
            <w:pPr>
              <w:ind w:right="-648"/>
              <w:rPr>
                <w:rFonts w:ascii="Garamond" w:hAnsi="Garamond"/>
                <w:b/>
                <w:bCs/>
                <w:i/>
                <w:sz w:val="24"/>
                <w:szCs w:val="24"/>
              </w:rPr>
            </w:pPr>
            <w:r w:rsidRPr="002776B2">
              <w:rPr>
                <w:rFonts w:ascii="Garamond" w:hAnsi="Garamond"/>
                <w:b/>
                <w:bCs/>
                <w:i/>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bCs/>
                <w:i/>
                <w:sz w:val="24"/>
                <w:szCs w:val="24"/>
              </w:rPr>
              <w:t>JUDr. Alexandra Vaňková</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Romana Sulková</w:t>
            </w:r>
          </w:p>
          <w:p w:rsidR="00EA7635" w:rsidRPr="002776B2" w:rsidRDefault="00EA7635" w:rsidP="00E60545">
            <w:pPr>
              <w:tabs>
                <w:tab w:val="left" w:pos="3600"/>
                <w:tab w:val="left" w:pos="6840"/>
              </w:tabs>
              <w:rPr>
                <w:rFonts w:ascii="Garamond" w:hAnsi="Garamond"/>
                <w:b/>
                <w:i/>
                <w:sz w:val="24"/>
                <w:szCs w:val="24"/>
              </w:rPr>
            </w:pP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 xml:space="preserve">(dle dohody s </w:t>
            </w:r>
            <w:proofErr w:type="spellStart"/>
            <w:proofErr w:type="gramStart"/>
            <w:r>
              <w:rPr>
                <w:rFonts w:ascii="Garamond" w:hAnsi="Garamond"/>
                <w:sz w:val="24"/>
                <w:szCs w:val="24"/>
              </w:rPr>
              <w:t>Mgr.Ing.</w:t>
            </w:r>
            <w:proofErr w:type="gramEnd"/>
            <w:r w:rsidR="00CC06DB" w:rsidRPr="002776B2">
              <w:rPr>
                <w:rFonts w:ascii="Garamond" w:hAnsi="Garamond"/>
                <w:sz w:val="24"/>
                <w:szCs w:val="24"/>
              </w:rPr>
              <w:t>Doležalem</w:t>
            </w:r>
            <w:proofErr w:type="spellEnd"/>
            <w:r w:rsidR="00CC06DB" w:rsidRPr="002776B2">
              <w:rPr>
                <w:rFonts w:ascii="Garamond" w:hAnsi="Garamond"/>
                <w:sz w:val="24"/>
                <w:szCs w:val="24"/>
              </w:rPr>
              <w:t>)</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3565B" w:rsidRPr="00315B1B" w:rsidRDefault="00A722B9" w:rsidP="00B202A6">
            <w:pPr>
              <w:rPr>
                <w:rFonts w:ascii="Garamond" w:hAnsi="Garamond"/>
                <w:b/>
                <w:sz w:val="24"/>
                <w:szCs w:val="24"/>
              </w:rPr>
            </w:pPr>
            <w:r w:rsidRPr="00315B1B">
              <w:rPr>
                <w:rFonts w:ascii="Garamond" w:hAnsi="Garamond"/>
                <w:b/>
                <w:sz w:val="24"/>
                <w:szCs w:val="24"/>
              </w:rPr>
              <w:t>100</w:t>
            </w:r>
            <w:r w:rsidR="0023565B" w:rsidRPr="00315B1B">
              <w:rPr>
                <w:rFonts w:ascii="Garamond" w:hAnsi="Garamond"/>
                <w:b/>
                <w:sz w:val="24"/>
                <w:szCs w:val="24"/>
              </w:rPr>
              <w:t xml:space="preserve"> %</w:t>
            </w:r>
          </w:p>
          <w:p w:rsidR="0023565B" w:rsidRPr="002776B2" w:rsidRDefault="0023565B" w:rsidP="00B202A6">
            <w:pPr>
              <w:rPr>
                <w:rFonts w:ascii="Garamond" w:hAnsi="Garamond"/>
                <w:sz w:val="24"/>
                <w:szCs w:val="24"/>
              </w:rPr>
            </w:pPr>
            <w:r w:rsidRPr="002776B2">
              <w:rPr>
                <w:rFonts w:ascii="Garamond" w:hAnsi="Garamond"/>
                <w:sz w:val="24"/>
                <w:szCs w:val="24"/>
              </w:rPr>
              <w:t>100 %</w:t>
            </w:r>
          </w:p>
          <w:p w:rsidR="0023565B" w:rsidRPr="002776B2" w:rsidRDefault="0023565B" w:rsidP="00B202A6">
            <w:pPr>
              <w:rPr>
                <w:rFonts w:ascii="Garamond" w:hAnsi="Garamond"/>
                <w:sz w:val="24"/>
                <w:szCs w:val="24"/>
              </w:rPr>
            </w:pPr>
          </w:p>
          <w:p w:rsidR="0023565B" w:rsidRPr="002776B2" w:rsidRDefault="0023565B" w:rsidP="008A18D7">
            <w:pPr>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23565B" w:rsidRDefault="0023565B" w:rsidP="0014764F">
            <w:pPr>
              <w:ind w:right="-648"/>
              <w:rPr>
                <w:rFonts w:ascii="Garamond" w:hAnsi="Garamond"/>
                <w:i/>
                <w:sz w:val="24"/>
                <w:szCs w:val="24"/>
              </w:rPr>
            </w:pPr>
            <w:r w:rsidRPr="002776B2">
              <w:rPr>
                <w:rFonts w:ascii="Garamond" w:hAnsi="Garamond"/>
                <w:i/>
                <w:sz w:val="24"/>
                <w:szCs w:val="24"/>
              </w:rPr>
              <w:t>Mgr. Miroslava Theissová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8B67F3">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Jarošové.</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 xml:space="preserve">50 %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9F4667">
      <w:pPr>
        <w:rPr>
          <w:rFonts w:ascii="Garamond" w:hAnsi="Garamond"/>
          <w:sz w:val="24"/>
          <w:szCs w:val="24"/>
        </w:rPr>
      </w:pPr>
    </w:p>
    <w:p w:rsidR="00E253E5" w:rsidRDefault="00E253E5"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32AB" w:rsidRDefault="001732AB" w:rsidP="009F4667">
      <w:pPr>
        <w:rPr>
          <w:rFonts w:ascii="Garamond" w:hAnsi="Garamond"/>
          <w:sz w:val="24"/>
          <w:szCs w:val="24"/>
        </w:rPr>
      </w:pPr>
    </w:p>
    <w:p w:rsidR="00172000" w:rsidRDefault="00172000" w:rsidP="009F4667">
      <w:pPr>
        <w:rPr>
          <w:rFonts w:ascii="Garamond" w:hAnsi="Garamond"/>
          <w:sz w:val="24"/>
          <w:szCs w:val="24"/>
        </w:rPr>
      </w:pPr>
    </w:p>
    <w:p w:rsidR="00172000" w:rsidRDefault="00172000" w:rsidP="009F4667">
      <w:pPr>
        <w:rPr>
          <w:rFonts w:ascii="Garamond" w:hAnsi="Garamond"/>
          <w:sz w:val="24"/>
          <w:szCs w:val="24"/>
        </w:rPr>
      </w:pPr>
    </w:p>
    <w:p w:rsidR="001732AB" w:rsidRDefault="001732AB" w:rsidP="009F4667">
      <w:pPr>
        <w:rPr>
          <w:rFonts w:ascii="Garamond" w:hAnsi="Garamond"/>
          <w:sz w:val="24"/>
          <w:szCs w:val="24"/>
        </w:rPr>
      </w:pPr>
    </w:p>
    <w:p w:rsidR="001732AB" w:rsidRPr="00016101" w:rsidRDefault="001732AB" w:rsidP="009F4667">
      <w:pPr>
        <w:rPr>
          <w:rFonts w:ascii="Garamond" w:hAnsi="Garamond"/>
          <w:sz w:val="24"/>
          <w:szCs w:val="24"/>
        </w:rPr>
      </w:pPr>
    </w:p>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1208B3" w:rsidRPr="002776B2" w:rsidRDefault="00BA36AC" w:rsidP="003A0E08">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r w:rsidR="001208B3" w:rsidRPr="002776B2">
        <w:rPr>
          <w:rFonts w:ascii="Garamond" w:hAnsi="Garamond"/>
          <w:bCs/>
          <w:sz w:val="24"/>
          <w:szCs w:val="24"/>
        </w:rPr>
        <w:t xml:space="preserve"> </w:t>
      </w:r>
      <w:r w:rsidR="001208B3" w:rsidRPr="002776B2">
        <w:rPr>
          <w:rFonts w:ascii="Garamond" w:hAnsi="Garamond"/>
          <w:b/>
          <w:bCs/>
          <w:sz w:val="24"/>
          <w:szCs w:val="24"/>
        </w:rPr>
        <w:tab/>
      </w:r>
      <w:r w:rsidR="001208B3" w:rsidRPr="002776B2">
        <w:rPr>
          <w:rFonts w:ascii="Garamond" w:hAnsi="Garamond"/>
          <w:b/>
          <w:bCs/>
          <w:sz w:val="24"/>
          <w:szCs w:val="24"/>
        </w:rPr>
        <w:tab/>
      </w:r>
      <w:r w:rsidR="001208B3" w:rsidRPr="002776B2">
        <w:rPr>
          <w:rFonts w:ascii="Garamond" w:hAnsi="Garamond"/>
          <w:b/>
          <w:bCs/>
          <w:sz w:val="24"/>
          <w:szCs w:val="24"/>
        </w:rPr>
        <w:tab/>
      </w:r>
      <w:r w:rsidR="001208B3" w:rsidRPr="002776B2">
        <w:rPr>
          <w:rFonts w:ascii="Garamond" w:hAnsi="Garamond"/>
          <w:bCs/>
          <w:sz w:val="24"/>
          <w:szCs w:val="24"/>
        </w:rPr>
        <w:tab/>
      </w:r>
      <w:r w:rsidR="001208B3" w:rsidRPr="002776B2">
        <w:rPr>
          <w:rFonts w:ascii="Garamond" w:hAnsi="Garamond"/>
          <w:b/>
          <w:bCs/>
          <w:sz w:val="24"/>
          <w:szCs w:val="24"/>
        </w:rPr>
        <w:tab/>
      </w:r>
      <w:r w:rsidR="001208B3" w:rsidRPr="002776B2">
        <w:rPr>
          <w:rFonts w:ascii="Garamond" w:hAnsi="Garamond"/>
          <w:b/>
          <w:bCs/>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r>
      <w:r w:rsidR="001208B3" w:rsidRPr="002776B2">
        <w:rPr>
          <w:rFonts w:ascii="Garamond" w:hAnsi="Garamond"/>
          <w:bCs/>
          <w:i/>
          <w:sz w:val="24"/>
          <w:szCs w:val="24"/>
        </w:rPr>
        <w:tab/>
        <w:t xml:space="preserve">     </w:t>
      </w:r>
    </w:p>
    <w:p w:rsidR="00346014" w:rsidRPr="002776B2"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1208B3" w:rsidRPr="002776B2" w:rsidRDefault="001208B3" w:rsidP="005F702E">
      <w:pPr>
        <w:rPr>
          <w:rFonts w:ascii="Garamond" w:hAnsi="Garamond"/>
          <w:bCs/>
          <w:i/>
          <w:sz w:val="24"/>
          <w:szCs w:val="24"/>
        </w:rPr>
      </w:pPr>
      <w:r w:rsidRPr="002776B2">
        <w:rPr>
          <w:rFonts w:ascii="Garamond" w:hAnsi="Garamond"/>
          <w:b/>
          <w:bCs/>
          <w:sz w:val="24"/>
          <w:szCs w:val="24"/>
        </w:rPr>
        <w:tab/>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p>
    <w:p w:rsidR="001208B3" w:rsidRPr="002776B2" w:rsidRDefault="001208B3" w:rsidP="003E0F24">
      <w:pPr>
        <w:jc w:val="both"/>
        <w:rPr>
          <w:rFonts w:ascii="Garamond" w:hAnsi="Garamond"/>
          <w:bCs/>
          <w:sz w:val="24"/>
          <w:szCs w:val="24"/>
        </w:rPr>
      </w:pPr>
      <w:r w:rsidRPr="002776B2">
        <w:rPr>
          <w:rFonts w:ascii="Garamond" w:hAnsi="Garamond"/>
          <w:sz w:val="24"/>
          <w:szCs w:val="24"/>
        </w:rPr>
        <w:t xml:space="preserve">Pro příslušná soudní oddělení bez pověření předsedou senátu provádí úkony podle § 11 a § 14 </w:t>
      </w:r>
      <w:proofErr w:type="gramStart"/>
      <w:r w:rsidRPr="002776B2">
        <w:rPr>
          <w:rFonts w:ascii="Garamond" w:hAnsi="Garamond"/>
          <w:sz w:val="24"/>
          <w:szCs w:val="24"/>
        </w:rPr>
        <w:t xml:space="preserve">písm. </w:t>
      </w:r>
      <w:proofErr w:type="spellStart"/>
      <w:r w:rsidRPr="002776B2">
        <w:rPr>
          <w:rFonts w:ascii="Garamond" w:hAnsi="Garamond"/>
          <w:sz w:val="24"/>
          <w:szCs w:val="24"/>
        </w:rPr>
        <w:t>a,b,d</w:t>
      </w:r>
      <w:proofErr w:type="spellEnd"/>
      <w:r w:rsidRPr="002776B2">
        <w:rPr>
          <w:rFonts w:ascii="Garamond" w:hAnsi="Garamond"/>
          <w:sz w:val="24"/>
          <w:szCs w:val="24"/>
        </w:rPr>
        <w:t>, zák.</w:t>
      </w:r>
      <w:proofErr w:type="gramEnd"/>
      <w:r w:rsidRPr="002776B2">
        <w:rPr>
          <w:rFonts w:ascii="Garamond" w:hAnsi="Garamond"/>
          <w:sz w:val="24"/>
          <w:szCs w:val="24"/>
        </w:rPr>
        <w:t xml:space="preserve">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208B3" w:rsidRDefault="001208B3" w:rsidP="00DA43FA">
      <w:pPr>
        <w:rPr>
          <w:rFonts w:ascii="Garamond" w:hAnsi="Garamond"/>
          <w:bCs/>
          <w:sz w:val="24"/>
          <w:szCs w:val="24"/>
        </w:rPr>
      </w:pPr>
      <w:r w:rsidRPr="002776B2">
        <w:rPr>
          <w:rFonts w:ascii="Garamond" w:hAnsi="Garamond"/>
          <w:bCs/>
          <w:sz w:val="24"/>
          <w:szCs w:val="24"/>
        </w:rPr>
        <w:tab/>
      </w:r>
    </w:p>
    <w:p w:rsidR="001732AB" w:rsidRPr="002776B2" w:rsidRDefault="001732AB" w:rsidP="00DA43FA">
      <w:pPr>
        <w:rPr>
          <w:rFonts w:ascii="Garamond" w:hAnsi="Garamond"/>
          <w:b/>
          <w:bCs/>
          <w:sz w:val="24"/>
          <w:szCs w:val="24"/>
        </w:rPr>
      </w:pP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16</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 xml:space="preserve">e jedním </w:t>
      </w:r>
      <w:proofErr w:type="gramStart"/>
      <w:r w:rsidRPr="002776B2">
        <w:rPr>
          <w:rFonts w:ascii="Garamond" w:hAnsi="Garamond"/>
          <w:sz w:val="24"/>
          <w:szCs w:val="24"/>
        </w:rPr>
        <w:t>ze</w:t>
      </w:r>
      <w:proofErr w:type="gramEnd"/>
      <w:r w:rsidRPr="002776B2">
        <w:rPr>
          <w:rFonts w:ascii="Garamond" w:hAnsi="Garamond"/>
          <w:sz w:val="24"/>
          <w:szCs w:val="24"/>
        </w:rPr>
        <w:t xml:space="preserve"> </w:t>
      </w:r>
      <w:r w:rsidR="00331AA5" w:rsidRPr="002776B2">
        <w:rPr>
          <w:rFonts w:ascii="Garamond" w:hAnsi="Garamond"/>
          <w:sz w:val="24"/>
          <w:szCs w:val="24"/>
        </w:rPr>
        <w:t>3</w:t>
      </w:r>
      <w:r w:rsidRPr="002776B2">
        <w:rPr>
          <w:rFonts w:ascii="Garamond" w:hAnsi="Garamond"/>
          <w:sz w:val="24"/>
          <w:szCs w:val="24"/>
        </w:rPr>
        <w:t xml:space="preserve"> řešitelských týmů v rejstříku EPR (aplikace CEPR), nápad je rozdělován rovnoměrně.</w:t>
      </w:r>
    </w:p>
    <w:p w:rsidR="001208B3" w:rsidRPr="002776B2" w:rsidRDefault="001208B3" w:rsidP="00DA43FA">
      <w:pPr>
        <w:rPr>
          <w:rFonts w:ascii="Garamond" w:hAnsi="Garamond"/>
          <w:sz w:val="24"/>
          <w:szCs w:val="24"/>
        </w:rPr>
      </w:pPr>
    </w:p>
    <w:p w:rsidR="001208B3" w:rsidRPr="002776B2" w:rsidRDefault="001208B3" w:rsidP="004B5F2F">
      <w:pPr>
        <w:ind w:left="2831" w:right="-171" w:firstLine="709"/>
        <w:rPr>
          <w:rFonts w:ascii="Garamond" w:hAnsi="Garamond"/>
          <w:bCs/>
          <w:i/>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 a 20</w:t>
      </w:r>
      <w:r w:rsidRPr="002776B2">
        <w:rPr>
          <w:rFonts w:ascii="Garamond" w:hAnsi="Garamond"/>
          <w:bCs/>
          <w:sz w:val="24"/>
          <w:szCs w:val="24"/>
        </w:rPr>
        <w:tab/>
      </w:r>
      <w:r w:rsidR="00D06767" w:rsidRPr="002776B2">
        <w:rPr>
          <w:rFonts w:ascii="Garamond" w:hAnsi="Garamond"/>
          <w:bCs/>
          <w:sz w:val="24"/>
          <w:szCs w:val="24"/>
        </w:rPr>
        <w:tab/>
      </w:r>
      <w:r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 xml:space="preserve">e jedním </w:t>
      </w:r>
      <w:proofErr w:type="gramStart"/>
      <w:r w:rsidRPr="002776B2">
        <w:rPr>
          <w:rFonts w:ascii="Garamond" w:hAnsi="Garamond"/>
          <w:sz w:val="24"/>
          <w:szCs w:val="24"/>
        </w:rPr>
        <w:t>ze</w:t>
      </w:r>
      <w:proofErr w:type="gramEnd"/>
      <w:r w:rsidRPr="002776B2">
        <w:rPr>
          <w:rFonts w:ascii="Garamond" w:hAnsi="Garamond"/>
          <w:sz w:val="24"/>
          <w:szCs w:val="24"/>
        </w:rPr>
        <w:t xml:space="preserve"> </w:t>
      </w:r>
      <w:r w:rsidR="00331AA5" w:rsidRPr="002776B2">
        <w:rPr>
          <w:rFonts w:ascii="Garamond" w:hAnsi="Garamond"/>
          <w:sz w:val="24"/>
          <w:szCs w:val="24"/>
        </w:rPr>
        <w:t>3</w:t>
      </w:r>
      <w:r w:rsidRPr="002776B2">
        <w:rPr>
          <w:rFonts w:ascii="Garamond" w:hAnsi="Garamond"/>
          <w:sz w:val="24"/>
          <w:szCs w:val="24"/>
        </w:rPr>
        <w:t xml:space="preserve"> řešitelských týmů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Pr="002776B2"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 xml:space="preserve">e jedním </w:t>
      </w:r>
      <w:proofErr w:type="gramStart"/>
      <w:r w:rsidRPr="002776B2">
        <w:rPr>
          <w:rFonts w:ascii="Garamond" w:hAnsi="Garamond"/>
          <w:sz w:val="24"/>
          <w:szCs w:val="24"/>
        </w:rPr>
        <w:t>ze</w:t>
      </w:r>
      <w:proofErr w:type="gramEnd"/>
      <w:r w:rsidRPr="002776B2">
        <w:rPr>
          <w:rFonts w:ascii="Garamond" w:hAnsi="Garamond"/>
          <w:sz w:val="24"/>
          <w:szCs w:val="24"/>
        </w:rPr>
        <w:t xml:space="preserve"> 3 řešitelských týmů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Default="001208B3" w:rsidP="000C4FA1">
      <w:pPr>
        <w:ind w:right="-315"/>
        <w:rPr>
          <w:rFonts w:ascii="Garamond" w:hAnsi="Garamond"/>
          <w:b/>
          <w:sz w:val="24"/>
          <w:szCs w:val="24"/>
        </w:rPr>
      </w:pPr>
      <w:r w:rsidRPr="002776B2">
        <w:rPr>
          <w:rFonts w:ascii="Garamond" w:hAnsi="Garamond"/>
          <w:b/>
          <w:sz w:val="24"/>
          <w:szCs w:val="24"/>
        </w:rPr>
        <w:tab/>
      </w:r>
    </w:p>
    <w:p w:rsidR="001732AB" w:rsidRPr="002776B2" w:rsidRDefault="001732AB" w:rsidP="000C4FA1">
      <w:pPr>
        <w:ind w:right="-315"/>
        <w:rPr>
          <w:rFonts w:ascii="Garamond" w:hAnsi="Garamond"/>
          <w:sz w:val="24"/>
          <w:szCs w:val="24"/>
        </w:rPr>
      </w:pPr>
    </w:p>
    <w:p w:rsidR="001208B3" w:rsidRPr="002776B2" w:rsidRDefault="00BA36AC" w:rsidP="00DA43FA">
      <w:pPr>
        <w:rPr>
          <w:rFonts w:ascii="Garamond" w:hAnsi="Garamond"/>
          <w:bCs/>
          <w:i/>
          <w:sz w:val="24"/>
          <w:szCs w:val="24"/>
        </w:rPr>
      </w:pPr>
      <w:r w:rsidRPr="002776B2">
        <w:rPr>
          <w:rFonts w:ascii="Garamond" w:hAnsi="Garamond"/>
          <w:bCs/>
          <w:sz w:val="24"/>
          <w:szCs w:val="24"/>
        </w:rPr>
        <w:lastRenderedPageBreak/>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w:t>
      </w:r>
      <w:proofErr w:type="spellStart"/>
      <w:r w:rsidR="002D67C1" w:rsidRPr="002776B2">
        <w:rPr>
          <w:rFonts w:ascii="Garamond" w:hAnsi="Garamond"/>
          <w:sz w:val="24"/>
          <w:szCs w:val="24"/>
        </w:rPr>
        <w:t>ka</w:t>
      </w:r>
      <w:proofErr w:type="spellEnd"/>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Pr="002776B2"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2D67C1" w:rsidP="00B361FC">
      <w:pPr>
        <w:jc w:val="both"/>
        <w:rPr>
          <w:rFonts w:ascii="Garamond" w:hAnsi="Garamond"/>
          <w:b/>
          <w:sz w:val="24"/>
          <w:szCs w:val="24"/>
        </w:rPr>
      </w:pP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EA7635" w:rsidRPr="00016101" w:rsidRDefault="00EA7635" w:rsidP="00DA43FA">
      <w:pPr>
        <w:rPr>
          <w:rFonts w:ascii="Garamond" w:hAnsi="Garamond"/>
        </w:rPr>
      </w:pPr>
    </w:p>
    <w:p w:rsidR="001208B3" w:rsidRPr="00016101" w:rsidRDefault="00BA36AC" w:rsidP="002D67C1">
      <w:pPr>
        <w:pStyle w:val="Nadpis1"/>
        <w:rPr>
          <w:rFonts w:ascii="Garamond" w:hAnsi="Garamond"/>
          <w:sz w:val="32"/>
          <w:szCs w:val="32"/>
        </w:rPr>
      </w:pPr>
      <w:bookmarkStart w:id="15"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5"/>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Mgr. Marija Dryeová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Marija Dryeová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50 %</w:t>
            </w:r>
          </w:p>
          <w:p w:rsidR="00362E35" w:rsidRDefault="00362E35" w:rsidP="003310C5">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b/>
                <w:sz w:val="24"/>
                <w:szCs w:val="24"/>
              </w:rPr>
            </w:pPr>
            <w:r w:rsidRPr="002776B2">
              <w:rPr>
                <w:rFonts w:ascii="Garamond" w:hAnsi="Garamond"/>
                <w:b/>
                <w:sz w:val="24"/>
                <w:szCs w:val="24"/>
              </w:rPr>
              <w:t>50 %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Marija Dryeová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CB2B5F">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2017 zastaven nápad věcí s výjimkou věcí, které by do tohoto soudního oddělení napadly podle pravidla upraveného v části III. písm. C) bod 5.</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16BEA" w:rsidRPr="00016101" w:rsidTr="00C21687">
        <w:tc>
          <w:tcPr>
            <w:tcW w:w="1116" w:type="dxa"/>
          </w:tcPr>
          <w:p w:rsidR="00916BEA" w:rsidRPr="002661D2" w:rsidRDefault="00916BEA" w:rsidP="003310C5">
            <w:pPr>
              <w:tabs>
                <w:tab w:val="left" w:pos="3600"/>
                <w:tab w:val="left" w:pos="6840"/>
              </w:tabs>
              <w:jc w:val="center"/>
              <w:rPr>
                <w:rFonts w:ascii="Garamond" w:hAnsi="Garamond"/>
                <w:b/>
                <w:sz w:val="96"/>
                <w:szCs w:val="96"/>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EA7635" w:rsidRDefault="00EA7635" w:rsidP="00176495">
            <w:pPr>
              <w:rPr>
                <w:rFonts w:ascii="Garamond" w:hAnsi="Garamond"/>
                <w:b/>
                <w:sz w:val="24"/>
                <w:szCs w:val="24"/>
              </w:rPr>
            </w:pPr>
          </w:p>
          <w:p w:rsidR="00916BEA" w:rsidRPr="002776B2" w:rsidRDefault="00916BEA" w:rsidP="00176495">
            <w:pPr>
              <w:rPr>
                <w:rFonts w:ascii="Garamond" w:hAnsi="Garamond"/>
                <w:i/>
                <w:sz w:val="24"/>
                <w:szCs w:val="24"/>
              </w:rPr>
            </w:pPr>
            <w:r w:rsidRPr="002776B2">
              <w:rPr>
                <w:rFonts w:ascii="Garamond" w:hAnsi="Garamond"/>
                <w:b/>
                <w:sz w:val="24"/>
                <w:szCs w:val="24"/>
              </w:rPr>
              <w:t>JUDr. Lucie Oswaldová</w:t>
            </w:r>
          </w:p>
          <w:p w:rsidR="00916BEA" w:rsidRPr="002776B2" w:rsidRDefault="00916BEA" w:rsidP="00176495">
            <w:pPr>
              <w:rPr>
                <w:rFonts w:ascii="Garamond" w:hAnsi="Garamond"/>
                <w:i/>
                <w:sz w:val="24"/>
                <w:szCs w:val="24"/>
              </w:rPr>
            </w:pPr>
          </w:p>
          <w:p w:rsidR="00916BEA" w:rsidRPr="002776B2" w:rsidRDefault="00916BEA" w:rsidP="00176495">
            <w:pPr>
              <w:rPr>
                <w:rFonts w:ascii="Garamond" w:hAnsi="Garamond"/>
                <w:i/>
                <w:sz w:val="24"/>
                <w:szCs w:val="24"/>
              </w:rPr>
            </w:pPr>
            <w:r w:rsidRPr="002776B2">
              <w:rPr>
                <w:rFonts w:ascii="Garamond" w:hAnsi="Garamond"/>
                <w:i/>
                <w:sz w:val="24"/>
                <w:szCs w:val="24"/>
              </w:rPr>
              <w:t>zastupují:</w:t>
            </w:r>
          </w:p>
          <w:p w:rsidR="00916BEA" w:rsidRPr="002776B2" w:rsidRDefault="00916BEA" w:rsidP="00176495">
            <w:pPr>
              <w:rPr>
                <w:rFonts w:ascii="Garamond" w:hAnsi="Garamond"/>
                <w:i/>
                <w:sz w:val="24"/>
                <w:szCs w:val="24"/>
              </w:rPr>
            </w:pPr>
            <w:r w:rsidRPr="002776B2">
              <w:rPr>
                <w:rFonts w:ascii="Garamond" w:hAnsi="Garamond"/>
                <w:i/>
                <w:sz w:val="24"/>
                <w:szCs w:val="24"/>
              </w:rPr>
              <w:t>Mgr. Hana Pobežalová</w:t>
            </w:r>
          </w:p>
          <w:p w:rsidR="00916BEA" w:rsidRPr="002776B2" w:rsidRDefault="00916BEA" w:rsidP="00176495">
            <w:pPr>
              <w:rPr>
                <w:rFonts w:ascii="Garamond" w:hAnsi="Garamond"/>
                <w:i/>
                <w:sz w:val="24"/>
                <w:szCs w:val="24"/>
              </w:rPr>
            </w:pPr>
            <w:r w:rsidRPr="002776B2">
              <w:rPr>
                <w:rFonts w:ascii="Garamond" w:hAnsi="Garamond"/>
                <w:i/>
                <w:sz w:val="24"/>
                <w:szCs w:val="24"/>
              </w:rPr>
              <w:t>Mgr. Marija Dryeová</w:t>
            </w:r>
          </w:p>
          <w:p w:rsidR="00916BEA" w:rsidRPr="002776B2" w:rsidRDefault="00916BEA" w:rsidP="00176495">
            <w:pPr>
              <w:rPr>
                <w:rFonts w:ascii="Garamond" w:hAnsi="Garamond"/>
                <w:i/>
                <w:sz w:val="24"/>
                <w:szCs w:val="24"/>
              </w:rPr>
            </w:pPr>
            <w:r w:rsidRPr="002776B2">
              <w:rPr>
                <w:rFonts w:ascii="Garamond" w:hAnsi="Garamond"/>
                <w:i/>
                <w:sz w:val="24"/>
                <w:szCs w:val="24"/>
              </w:rPr>
              <w:t>Mgr. Lenka Krištofová</w:t>
            </w:r>
          </w:p>
          <w:p w:rsidR="00916BEA" w:rsidRPr="002776B2" w:rsidRDefault="00916BEA" w:rsidP="00176495">
            <w:pPr>
              <w:ind w:right="-108"/>
              <w:rPr>
                <w:rFonts w:ascii="Garamond" w:hAnsi="Garamond"/>
                <w:b/>
                <w:bCs/>
                <w:sz w:val="24"/>
                <w:szCs w:val="24"/>
              </w:rPr>
            </w:pPr>
          </w:p>
        </w:tc>
        <w:tc>
          <w:tcPr>
            <w:tcW w:w="2009" w:type="dxa"/>
          </w:tcPr>
          <w:p w:rsidR="00EA7635" w:rsidRDefault="00EA7635" w:rsidP="008D7779">
            <w:pPr>
              <w:jc w:val="both"/>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úterý – 232</w:t>
            </w:r>
          </w:p>
          <w:p w:rsidR="008D7779" w:rsidRPr="002776B2" w:rsidRDefault="008D7779" w:rsidP="008D7779">
            <w:pPr>
              <w:jc w:val="both"/>
              <w:rPr>
                <w:rFonts w:ascii="Garamond" w:hAnsi="Garamond"/>
                <w:sz w:val="24"/>
                <w:szCs w:val="24"/>
              </w:rPr>
            </w:pPr>
          </w:p>
          <w:p w:rsidR="00916BEA" w:rsidRPr="002776B2" w:rsidRDefault="008D7779" w:rsidP="008D7779">
            <w:pPr>
              <w:rPr>
                <w:rFonts w:ascii="Garamond" w:hAnsi="Garamond"/>
                <w:sz w:val="24"/>
                <w:szCs w:val="24"/>
              </w:rPr>
            </w:pPr>
            <w:r w:rsidRPr="002776B2">
              <w:rPr>
                <w:rFonts w:ascii="Garamond" w:hAnsi="Garamond"/>
                <w:sz w:val="24"/>
                <w:szCs w:val="24"/>
              </w:rPr>
              <w:t>čtvrtek – 233</w:t>
            </w:r>
          </w:p>
          <w:p w:rsidR="008D7779" w:rsidRPr="002776B2" w:rsidRDefault="008D7779" w:rsidP="008D7779">
            <w:pPr>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pondělí – 234</w:t>
            </w:r>
          </w:p>
          <w:p w:rsidR="008D7779" w:rsidRPr="002776B2" w:rsidRDefault="008D7779" w:rsidP="008D7779">
            <w:pPr>
              <w:jc w:val="both"/>
              <w:rPr>
                <w:rFonts w:ascii="Garamond" w:hAnsi="Garamond"/>
                <w:sz w:val="24"/>
                <w:szCs w:val="24"/>
              </w:rPr>
            </w:pPr>
          </w:p>
          <w:p w:rsidR="008D7779" w:rsidRPr="002776B2" w:rsidRDefault="008D7779" w:rsidP="008D7779">
            <w:pPr>
              <w:rPr>
                <w:rFonts w:ascii="Garamond" w:hAnsi="Garamond"/>
                <w:sz w:val="24"/>
                <w:szCs w:val="24"/>
              </w:rPr>
            </w:pPr>
            <w:r w:rsidRPr="002776B2">
              <w:rPr>
                <w:rFonts w:ascii="Garamond" w:hAnsi="Garamond"/>
                <w:sz w:val="24"/>
                <w:szCs w:val="24"/>
              </w:rPr>
              <w:t>pátek – 234</w:t>
            </w:r>
          </w:p>
        </w:tc>
        <w:tc>
          <w:tcPr>
            <w:tcW w:w="6803" w:type="dxa"/>
          </w:tcPr>
          <w:p w:rsidR="00362E35" w:rsidRDefault="00362E35"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452 </w:t>
            </w:r>
            <w:r w:rsidR="008D7779" w:rsidRPr="002776B2">
              <w:rPr>
                <w:rFonts w:ascii="Garamond" w:hAnsi="Garamond"/>
                <w:sz w:val="24"/>
                <w:szCs w:val="24"/>
              </w:rPr>
              <w:t>–</w:t>
            </w:r>
            <w:r w:rsidRPr="002776B2">
              <w:rPr>
                <w:rFonts w:ascii="Garamond" w:hAnsi="Garamond"/>
                <w:sz w:val="24"/>
                <w:szCs w:val="24"/>
              </w:rPr>
              <w:t xml:space="preserve"> 465</w:t>
            </w:r>
            <w:r w:rsidR="008D7779" w:rsidRPr="002776B2">
              <w:rPr>
                <w:rFonts w:ascii="Garamond" w:hAnsi="Garamond"/>
                <w:sz w:val="24"/>
                <w:szCs w:val="24"/>
              </w:rPr>
              <w:t xml:space="preserve"> </w:t>
            </w:r>
            <w:r w:rsidRPr="002776B2">
              <w:rPr>
                <w:rFonts w:ascii="Garamond" w:hAnsi="Garamond"/>
                <w:sz w:val="24"/>
                <w:szCs w:val="24"/>
              </w:rPr>
              <w:t>ZŘS</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16BEA" w:rsidRPr="002776B2" w:rsidRDefault="00916BEA" w:rsidP="00176495">
            <w:pPr>
              <w:rPr>
                <w:rFonts w:ascii="Garamond" w:hAnsi="Garamond"/>
                <w:sz w:val="24"/>
                <w:szCs w:val="24"/>
              </w:rPr>
            </w:pPr>
          </w:p>
          <w:p w:rsidR="00916BEA" w:rsidRDefault="00916BEA"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362E35" w:rsidRPr="002776B2" w:rsidRDefault="00362E35" w:rsidP="00176495">
            <w:pPr>
              <w:jc w:val="both"/>
              <w:rPr>
                <w:rFonts w:ascii="Garamond" w:hAnsi="Garamond"/>
                <w:sz w:val="24"/>
                <w:szCs w:val="24"/>
              </w:rPr>
            </w:pPr>
          </w:p>
        </w:tc>
        <w:tc>
          <w:tcPr>
            <w:tcW w:w="1619" w:type="dxa"/>
          </w:tcPr>
          <w:p w:rsidR="00362E35" w:rsidRDefault="00362E35" w:rsidP="00176495">
            <w:pPr>
              <w:rPr>
                <w:rFonts w:ascii="Garamond" w:hAnsi="Garamond"/>
                <w:b/>
                <w:sz w:val="24"/>
                <w:szCs w:val="24"/>
              </w:rPr>
            </w:pPr>
          </w:p>
          <w:p w:rsidR="00916BEA" w:rsidRPr="002776B2" w:rsidRDefault="00916BEA" w:rsidP="00176495">
            <w:pPr>
              <w:rPr>
                <w:rFonts w:ascii="Garamond" w:hAnsi="Garamond"/>
                <w:b/>
                <w:sz w:val="24"/>
                <w:szCs w:val="24"/>
              </w:rPr>
            </w:pPr>
            <w:r w:rsidRPr="002776B2">
              <w:rPr>
                <w:rFonts w:ascii="Garamond" w:hAnsi="Garamond"/>
                <w:b/>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b/>
                <w:sz w:val="24"/>
                <w:szCs w:val="24"/>
              </w:rPr>
            </w:pPr>
            <w:r w:rsidRPr="002776B2">
              <w:rPr>
                <w:rFonts w:ascii="Garamond" w:hAnsi="Garamond"/>
                <w:b/>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tabs>
                <w:tab w:val="left" w:pos="3600"/>
                <w:tab w:val="left" w:pos="6840"/>
              </w:tabs>
              <w:rPr>
                <w:rFonts w:ascii="Garamond" w:hAnsi="Garamond"/>
                <w:b/>
                <w:sz w:val="24"/>
                <w:szCs w:val="24"/>
              </w:rPr>
            </w:pPr>
            <w:r w:rsidRPr="002776B2">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5D508C" w:rsidRPr="002776B2" w:rsidRDefault="00525427" w:rsidP="00655DEB">
      <w:pPr>
        <w:tabs>
          <w:tab w:val="left" w:pos="851"/>
          <w:tab w:val="left" w:pos="2694"/>
          <w:tab w:val="left" w:pos="5529"/>
        </w:tabs>
        <w:ind w:left="5670" w:right="-315" w:hanging="5670"/>
        <w:rPr>
          <w:rFonts w:ascii="Garamond" w:hAnsi="Garamond"/>
          <w:i/>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r w:rsidR="00A73BE7" w:rsidRPr="002776B2">
        <w:rPr>
          <w:rFonts w:ascii="Garamond" w:hAnsi="Garamond"/>
          <w:b/>
          <w:bCs/>
          <w:sz w:val="24"/>
          <w:szCs w:val="24"/>
        </w:rPr>
        <w:t>Mgr. Petra Nezbedová</w:t>
      </w:r>
      <w:r w:rsidR="00A73BE7" w:rsidRPr="002776B2">
        <w:rPr>
          <w:rFonts w:ascii="Garamond" w:hAnsi="Garamond"/>
          <w:bCs/>
          <w:sz w:val="24"/>
          <w:szCs w:val="24"/>
        </w:rPr>
        <w:tab/>
        <w:t>-</w:t>
      </w:r>
      <w:r w:rsidR="00A73BE7" w:rsidRPr="002776B2">
        <w:rPr>
          <w:rFonts w:ascii="Garamond" w:hAnsi="Garamond"/>
          <w:bCs/>
          <w:sz w:val="24"/>
          <w:szCs w:val="24"/>
        </w:rPr>
        <w:tab/>
        <w:t>pro soudkyni JUDr. Lucii Oswaldovou</w:t>
      </w:r>
      <w:r w:rsidR="007949AD" w:rsidRPr="002776B2">
        <w:rPr>
          <w:rFonts w:ascii="Garamond" w:hAnsi="Garamond"/>
          <w:i/>
          <w:sz w:val="24"/>
          <w:szCs w:val="24"/>
        </w:rPr>
        <w:tab/>
        <w:t>z</w:t>
      </w:r>
      <w:r w:rsidR="005D508C" w:rsidRPr="002776B2">
        <w:rPr>
          <w:rFonts w:ascii="Garamond" w:hAnsi="Garamond"/>
          <w:i/>
          <w:sz w:val="24"/>
          <w:szCs w:val="24"/>
        </w:rPr>
        <w:t xml:space="preserve">astupuje </w:t>
      </w:r>
      <w:r w:rsidR="00916BEA" w:rsidRPr="002776B2">
        <w:rPr>
          <w:rFonts w:ascii="Garamond" w:hAnsi="Garamond"/>
          <w:bCs/>
          <w:i/>
          <w:sz w:val="24"/>
          <w:szCs w:val="24"/>
        </w:rPr>
        <w:t>Martina Nikodémová</w:t>
      </w:r>
      <w:r w:rsidR="007949AD" w:rsidRPr="002776B2">
        <w:rPr>
          <w:rFonts w:ascii="Garamond" w:hAnsi="Garamond"/>
          <w:bCs/>
          <w:i/>
          <w:sz w:val="24"/>
          <w:szCs w:val="24"/>
        </w:rPr>
        <w:t xml:space="preserve">, </w:t>
      </w:r>
      <w:r w:rsidR="007949AD" w:rsidRPr="002776B2">
        <w:rPr>
          <w:rFonts w:ascii="Garamond" w:hAnsi="Garamond"/>
          <w:i/>
          <w:sz w:val="24"/>
          <w:szCs w:val="24"/>
        </w:rPr>
        <w:t>Jaroslava Doudová</w:t>
      </w:r>
    </w:p>
    <w:p w:rsidR="005D508C" w:rsidRPr="002776B2" w:rsidRDefault="005D508C" w:rsidP="005D508C">
      <w:pPr>
        <w:tabs>
          <w:tab w:val="left" w:pos="3600"/>
          <w:tab w:val="left" w:pos="6480"/>
        </w:tabs>
        <w:ind w:left="6660" w:right="-108" w:hanging="6660"/>
        <w:rPr>
          <w:rFonts w:ascii="Garamond" w:hAnsi="Garamond"/>
          <w:i/>
          <w:sz w:val="24"/>
          <w:szCs w:val="24"/>
        </w:rPr>
      </w:pP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t xml:space="preserve">     </w:t>
      </w:r>
    </w:p>
    <w:p w:rsidR="0002082A" w:rsidRPr="002776B2" w:rsidRDefault="00D241E3" w:rsidP="00E245F2">
      <w:pPr>
        <w:tabs>
          <w:tab w:val="left" w:pos="3600"/>
        </w:tabs>
        <w:ind w:right="-108"/>
        <w:jc w:val="both"/>
        <w:rPr>
          <w:rFonts w:ascii="Garamond" w:hAnsi="Garamond"/>
          <w:sz w:val="24"/>
          <w:szCs w:val="24"/>
        </w:rPr>
      </w:pPr>
      <w:r w:rsidRPr="002776B2">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rozsahu vymezeném v § 11 zák. č. 121/2008 Sb. Vyřizuje podněty k zahájení řízení či k učinění jiných opatření. V soudním oddělení, ke kterému je asistentka přidělena, zjišťuje obsah zpráv došlých na základě vydaných rozhodnutí. V rozsahu svého oprávnění podle zákona č. 121/2008 Sb. rozhoduje v řízeních podle § 66 a následujících ZŘS, s výjimkou rozhodování podle § 81 ZŘS.</w:t>
      </w:r>
      <w:r w:rsidR="00C01815">
        <w:rPr>
          <w:rFonts w:ascii="Garamond" w:hAnsi="Garamond"/>
          <w:sz w:val="24"/>
          <w:szCs w:val="24"/>
        </w:rPr>
        <w:t xml:space="preserve"> </w:t>
      </w:r>
      <w:r w:rsidR="0002082A" w:rsidRPr="002776B2">
        <w:rPr>
          <w:rFonts w:ascii="Garamond" w:hAnsi="Garamond"/>
          <w:sz w:val="24"/>
          <w:szCs w:val="24"/>
        </w:rPr>
        <w:t>Vykonává úkony vyšší soudní úřednice pro soudní oddělení 25 a 26.</w:t>
      </w:r>
    </w:p>
    <w:p w:rsidR="00CF49D2" w:rsidRDefault="00CF49D2" w:rsidP="00E2720E">
      <w:pPr>
        <w:tabs>
          <w:tab w:val="left" w:pos="3600"/>
          <w:tab w:val="left" w:pos="6480"/>
        </w:tabs>
        <w:ind w:left="6660" w:right="-108" w:hanging="6660"/>
        <w:rPr>
          <w:rFonts w:ascii="Garamond" w:hAnsi="Garamond"/>
          <w:sz w:val="24"/>
          <w:szCs w:val="24"/>
        </w:rPr>
      </w:pPr>
    </w:p>
    <w:p w:rsidR="00934A7C" w:rsidRPr="002776B2" w:rsidRDefault="00934A7C" w:rsidP="00E2720E">
      <w:pPr>
        <w:tabs>
          <w:tab w:val="left" w:pos="3600"/>
          <w:tab w:val="left" w:pos="6480"/>
        </w:tabs>
        <w:ind w:left="6660" w:right="-108" w:hanging="6660"/>
        <w:rPr>
          <w:rFonts w:ascii="Garamond" w:hAnsi="Garamond"/>
          <w:sz w:val="24"/>
          <w:szCs w:val="24"/>
        </w:rPr>
      </w:pP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19, 21; </w:t>
      </w:r>
      <w:r w:rsidR="005D508C" w:rsidRPr="002776B2">
        <w:rPr>
          <w:rFonts w:ascii="Garamond" w:hAnsi="Garamond"/>
          <w:sz w:val="24"/>
          <w:szCs w:val="24"/>
        </w:rPr>
        <w:tab/>
      </w:r>
      <w:r w:rsidR="008578F5">
        <w:rPr>
          <w:rFonts w:ascii="Garamond" w:hAnsi="Garamond"/>
          <w:sz w:val="24"/>
          <w:szCs w:val="24"/>
        </w:rPr>
        <w:tab/>
      </w:r>
      <w:r w:rsidR="005D508C" w:rsidRPr="002776B2">
        <w:rPr>
          <w:rFonts w:ascii="Garamond" w:hAnsi="Garamond"/>
          <w:i/>
          <w:sz w:val="24"/>
          <w:szCs w:val="24"/>
        </w:rPr>
        <w:t>zastupuje Mgr. Petra Nezbedová</w:t>
      </w:r>
      <w:r w:rsidR="00916BEA" w:rsidRPr="002776B2">
        <w:rPr>
          <w:rFonts w:ascii="Garamond" w:hAnsi="Garamond"/>
          <w:i/>
          <w:sz w:val="24"/>
          <w:szCs w:val="24"/>
        </w:rPr>
        <w:t xml:space="preserve">, </w:t>
      </w:r>
      <w:r w:rsidR="007949AD" w:rsidRPr="002776B2">
        <w:rPr>
          <w:rFonts w:ascii="Garamond" w:hAnsi="Garamond"/>
          <w:i/>
          <w:sz w:val="24"/>
          <w:szCs w:val="24"/>
        </w:rPr>
        <w:t>Jaroslava Doudová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Pr="002776B2">
        <w:rPr>
          <w:rFonts w:ascii="Garamond" w:hAnsi="Garamond"/>
          <w:sz w:val="24"/>
          <w:szCs w:val="24"/>
        </w:rPr>
        <w:t>- pro soudní oddělení 18;</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Mgr. Petra Nezbedová </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2776B2">
        <w:rPr>
          <w:rFonts w:ascii="Garamond" w:hAnsi="Garamond"/>
          <w:sz w:val="24"/>
          <w:szCs w:val="24"/>
        </w:rPr>
        <w:t>č.</w:t>
      </w:r>
      <w:r w:rsidR="00056E83">
        <w:rPr>
          <w:rFonts w:ascii="Garamond" w:hAnsi="Garamond"/>
          <w:sz w:val="24"/>
          <w:szCs w:val="24"/>
        </w:rPr>
        <w:t xml:space="preserve"> </w:t>
      </w:r>
      <w:r w:rsidRPr="002776B2">
        <w:rPr>
          <w:rFonts w:ascii="Garamond" w:hAnsi="Garamond"/>
          <w:sz w:val="24"/>
          <w:szCs w:val="24"/>
        </w:rPr>
        <w:t>4 rozvrhu</w:t>
      </w:r>
      <w:proofErr w:type="gramEnd"/>
      <w:r w:rsidRPr="002776B2">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1208B3" w:rsidRPr="002776B2" w:rsidRDefault="001208B3" w:rsidP="00092A4B">
      <w:pPr>
        <w:pStyle w:val="Bezmezer"/>
        <w:ind w:right="-32" w:hanging="1"/>
        <w:jc w:val="both"/>
        <w:rPr>
          <w:rFonts w:ascii="Garamond" w:hAnsi="Garamond" w:cs="Times New Roman"/>
          <w:sz w:val="24"/>
          <w:szCs w:val="24"/>
        </w:rPr>
      </w:pPr>
    </w:p>
    <w:p w:rsidR="009F0337" w:rsidRPr="002776B2" w:rsidRDefault="009F0337"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803B84" w:rsidRPr="002776B2" w:rsidRDefault="00803B84" w:rsidP="00E2720E">
      <w:pPr>
        <w:tabs>
          <w:tab w:val="left" w:pos="3600"/>
          <w:tab w:val="left" w:pos="6480"/>
        </w:tabs>
        <w:ind w:left="6480" w:right="-108" w:hanging="6480"/>
        <w:rPr>
          <w:rFonts w:ascii="Garamond" w:hAnsi="Garamond"/>
          <w:sz w:val="24"/>
          <w:szCs w:val="24"/>
        </w:rPr>
      </w:pPr>
    </w:p>
    <w:p w:rsidR="00683B64" w:rsidRPr="002776B2" w:rsidRDefault="00683B64"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lastRenderedPageBreak/>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C53CEA" w:rsidRPr="002776B2">
        <w:rPr>
          <w:rFonts w:ascii="Garamond" w:hAnsi="Garamond"/>
          <w:b/>
          <w:sz w:val="24"/>
          <w:szCs w:val="24"/>
        </w:rPr>
        <w:t>Šárka Zelenková</w:t>
      </w:r>
      <w:r w:rsidR="001208B3" w:rsidRPr="002776B2">
        <w:rPr>
          <w:rFonts w:ascii="Garamond" w:hAnsi="Garamond"/>
          <w:b/>
          <w:sz w:val="24"/>
          <w:szCs w:val="24"/>
        </w:rPr>
        <w:tab/>
      </w:r>
      <w:r w:rsidR="001208B3" w:rsidRPr="00B10867">
        <w:rPr>
          <w:rFonts w:ascii="Garamond" w:hAnsi="Garamond"/>
          <w:sz w:val="24"/>
          <w:szCs w:val="24"/>
        </w:rPr>
        <w:t>-</w:t>
      </w:r>
      <w:r w:rsidR="001208B3" w:rsidRPr="002776B2">
        <w:rPr>
          <w:rFonts w:ascii="Garamond" w:hAnsi="Garamond"/>
          <w:b/>
          <w:sz w:val="24"/>
          <w:szCs w:val="24"/>
        </w:rPr>
        <w:t xml:space="preserve"> </w:t>
      </w:r>
      <w:r w:rsidR="001208B3" w:rsidRPr="002776B2">
        <w:rPr>
          <w:rFonts w:ascii="Garamond" w:hAnsi="Garamond"/>
          <w:sz w:val="24"/>
          <w:szCs w:val="24"/>
        </w:rPr>
        <w:t>pro soud</w:t>
      </w:r>
      <w:r w:rsidR="007949AD" w:rsidRPr="002776B2">
        <w:rPr>
          <w:rFonts w:ascii="Garamond" w:hAnsi="Garamond"/>
          <w:sz w:val="24"/>
          <w:szCs w:val="24"/>
        </w:rPr>
        <w:t>ní</w:t>
      </w:r>
      <w:r w:rsidR="001208B3" w:rsidRPr="002776B2">
        <w:rPr>
          <w:rFonts w:ascii="Garamond" w:hAnsi="Garamond"/>
          <w:sz w:val="24"/>
          <w:szCs w:val="24"/>
        </w:rPr>
        <w:t xml:space="preserve"> odd</w:t>
      </w:r>
      <w:r w:rsidR="007949AD" w:rsidRPr="002776B2">
        <w:rPr>
          <w:rFonts w:ascii="Garamond" w:hAnsi="Garamond"/>
          <w:sz w:val="24"/>
          <w:szCs w:val="24"/>
        </w:rPr>
        <w:t>ělení</w:t>
      </w:r>
      <w:r w:rsidR="001208B3" w:rsidRPr="002776B2">
        <w:rPr>
          <w:rFonts w:ascii="Garamond" w:hAnsi="Garamond"/>
          <w:sz w:val="24"/>
          <w:szCs w:val="24"/>
        </w:rPr>
        <w:t xml:space="preserve"> 18</w:t>
      </w:r>
      <w:r w:rsidR="00C53CEA" w:rsidRPr="002776B2">
        <w:rPr>
          <w:rFonts w:ascii="Garamond" w:hAnsi="Garamond"/>
          <w:sz w:val="24"/>
          <w:szCs w:val="24"/>
        </w:rPr>
        <w:t xml:space="preserve"> a</w:t>
      </w:r>
      <w:r w:rsidR="001208B3" w:rsidRPr="002776B2">
        <w:rPr>
          <w:rFonts w:ascii="Garamond" w:hAnsi="Garamond"/>
          <w:sz w:val="24"/>
          <w:szCs w:val="24"/>
        </w:rPr>
        <w:t xml:space="preserve"> 2</w:t>
      </w:r>
      <w:r w:rsidR="00C53CEA" w:rsidRPr="002776B2">
        <w:rPr>
          <w:rFonts w:ascii="Garamond" w:hAnsi="Garamond"/>
          <w:sz w:val="24"/>
          <w:szCs w:val="24"/>
        </w:rPr>
        <w:t>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C53CEA" w:rsidRPr="003635AD">
        <w:rPr>
          <w:rFonts w:ascii="Garamond" w:hAnsi="Garamond"/>
          <w:b/>
          <w:sz w:val="24"/>
          <w:szCs w:val="24"/>
        </w:rPr>
        <w:t>Magdaléna Jiříková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19 a </w:t>
      </w:r>
      <w:r w:rsidR="00C53CEA" w:rsidRPr="003635AD">
        <w:rPr>
          <w:rFonts w:ascii="Garamond" w:hAnsi="Garamond"/>
          <w:sz w:val="24"/>
          <w:szCs w:val="24"/>
        </w:rPr>
        <w:t>zbytek 25</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t xml:space="preserve">Markéta Měchurová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2</w:t>
      </w:r>
      <w:r w:rsidR="00C53CEA" w:rsidRPr="003635AD">
        <w:rPr>
          <w:rFonts w:ascii="Garamond" w:hAnsi="Garamond"/>
          <w:sz w:val="24"/>
          <w:szCs w:val="24"/>
        </w:rPr>
        <w:t>6 a zbytek 22</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bookmarkStart w:id="16" w:name="_GoBack"/>
      <w:bookmarkEnd w:id="16"/>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i/>
          <w:sz w:val="24"/>
          <w:szCs w:val="24"/>
        </w:rPr>
        <w:tab/>
      </w:r>
      <w:r w:rsidRPr="003635AD">
        <w:rPr>
          <w:rFonts w:ascii="Garamond" w:hAnsi="Garamond"/>
          <w:b/>
          <w:sz w:val="24"/>
          <w:szCs w:val="24"/>
        </w:rPr>
        <w:t>Alena Chválná</w:t>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p>
    <w:p w:rsidR="00376E59" w:rsidRPr="00A722B9" w:rsidRDefault="001208B3" w:rsidP="008C7247">
      <w:pPr>
        <w:tabs>
          <w:tab w:val="left" w:pos="3600"/>
        </w:tabs>
        <w:ind w:right="-648"/>
        <w:rPr>
          <w:rFonts w:ascii="Garamond" w:hAnsi="Garamond"/>
          <w:b/>
          <w:color w:val="FF0000"/>
          <w:sz w:val="24"/>
          <w:szCs w:val="24"/>
        </w:rPr>
      </w:pPr>
      <w:r w:rsidRPr="003635AD">
        <w:rPr>
          <w:rFonts w:ascii="Garamond" w:hAnsi="Garamond"/>
          <w:b/>
          <w:sz w:val="24"/>
          <w:szCs w:val="24"/>
        </w:rPr>
        <w:tab/>
      </w:r>
      <w:r w:rsidR="00A722B9" w:rsidRPr="003B63D4">
        <w:rPr>
          <w:rFonts w:ascii="Garamond" w:hAnsi="Garamond"/>
          <w:b/>
          <w:sz w:val="24"/>
          <w:szCs w:val="24"/>
        </w:rPr>
        <w:t>Adriana Vašíčková</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lastRenderedPageBreak/>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lastRenderedPageBreak/>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lastRenderedPageBreak/>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proofErr w:type="spellStart"/>
            <w:r w:rsidRPr="00016101">
              <w:rPr>
                <w:rFonts w:ascii="Garamond" w:hAnsi="Garamond"/>
                <w:b/>
                <w:sz w:val="24"/>
                <w:szCs w:val="24"/>
              </w:rPr>
              <w:t>Sd</w:t>
            </w:r>
            <w:proofErr w:type="spellEnd"/>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 xml:space="preserve">Bez pověření předsedou senátu provádí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 xml:space="preserve">d zák. č. 121/2008 Sb. Na základě pověření předsedou senátu provádí i jiné jednotlivé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 xml:space="preserve">Vede rejstřík a spisy D, </w:t>
      </w:r>
      <w:proofErr w:type="spellStart"/>
      <w:r w:rsidRPr="003635AD">
        <w:rPr>
          <w:rFonts w:ascii="Garamond" w:hAnsi="Garamond"/>
          <w:sz w:val="24"/>
          <w:szCs w:val="24"/>
        </w:rPr>
        <w:t>Sd</w:t>
      </w:r>
      <w:proofErr w:type="spellEnd"/>
      <w:r w:rsidRPr="003635AD">
        <w:rPr>
          <w:rFonts w:ascii="Garamond" w:hAnsi="Garamond"/>
          <w:sz w:val="24"/>
          <w:szCs w:val="24"/>
        </w:rPr>
        <w:t>, U, Cd a další tzv. evidenční pomůcky, vede knihu úschov a protestů, provádí úkony podle § 8 VKŘ. Je osobou oprávněnou přístupem do kovové skříně soudu.</w:t>
      </w:r>
    </w:p>
    <w:p w:rsidR="001208B3" w:rsidRPr="003635AD" w:rsidRDefault="001208B3" w:rsidP="005623EA">
      <w:pPr>
        <w:tabs>
          <w:tab w:val="left" w:pos="3600"/>
          <w:tab w:val="left" w:pos="6300"/>
        </w:tabs>
        <w:ind w:right="-85"/>
        <w:rPr>
          <w:rFonts w:ascii="Garamond" w:hAnsi="Garamond"/>
          <w:sz w:val="24"/>
          <w:szCs w:val="24"/>
        </w:rPr>
      </w:pPr>
    </w:p>
    <w:p w:rsidR="001208B3" w:rsidRPr="003635AD" w:rsidRDefault="001208B3" w:rsidP="005623EA">
      <w:pPr>
        <w:tabs>
          <w:tab w:val="left" w:pos="3600"/>
          <w:tab w:val="left" w:pos="6300"/>
        </w:tabs>
        <w:ind w:right="-85"/>
        <w:rPr>
          <w:rFonts w:ascii="Garamond" w:hAnsi="Garamond"/>
          <w:sz w:val="24"/>
          <w:szCs w:val="24"/>
        </w:rPr>
      </w:pPr>
    </w:p>
    <w:p w:rsidR="00013872" w:rsidRPr="003635AD" w:rsidRDefault="00013872" w:rsidP="005623EA">
      <w:pPr>
        <w:tabs>
          <w:tab w:val="left" w:pos="3600"/>
          <w:tab w:val="left" w:pos="6300"/>
        </w:tabs>
        <w:ind w:right="-85"/>
        <w:rPr>
          <w:rFonts w:ascii="Garamond" w:hAnsi="Garamond"/>
          <w:sz w:val="24"/>
          <w:szCs w:val="24"/>
        </w:rPr>
      </w:pPr>
    </w:p>
    <w:p w:rsidR="00013872" w:rsidRPr="003635AD" w:rsidRDefault="00013872" w:rsidP="005623EA">
      <w:pPr>
        <w:tabs>
          <w:tab w:val="left" w:pos="3600"/>
          <w:tab w:val="left" w:pos="6300"/>
        </w:tabs>
        <w:ind w:right="-85"/>
        <w:rPr>
          <w:rFonts w:ascii="Garamond" w:hAnsi="Garamond"/>
          <w:sz w:val="24"/>
          <w:szCs w:val="24"/>
        </w:rPr>
      </w:pPr>
    </w:p>
    <w:p w:rsidR="00013872" w:rsidRPr="003635AD" w:rsidRDefault="00013872"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Pr="003635AD" w:rsidRDefault="001208B3">
      <w:pPr>
        <w:rPr>
          <w:rFonts w:ascii="Garamond" w:hAnsi="Garamond"/>
          <w:sz w:val="24"/>
          <w:szCs w:val="24"/>
        </w:rPr>
      </w:pPr>
    </w:p>
    <w:p w:rsidR="00655DEB" w:rsidRDefault="00655DEB">
      <w:pPr>
        <w:rPr>
          <w:rFonts w:ascii="Garamond" w:hAnsi="Garamond"/>
          <w:sz w:val="24"/>
          <w:szCs w:val="24"/>
        </w:rPr>
      </w:pPr>
    </w:p>
    <w:p w:rsidR="007F5E6C" w:rsidRDefault="007F5E6C">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7F5E6C" w:rsidRDefault="007F5E6C"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Pr="00016101"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lastRenderedPageBreak/>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Blahoutová Petra, Cekotová Barbora,</w:t>
      </w:r>
      <w:r w:rsidR="00E60B18">
        <w:rPr>
          <w:rFonts w:ascii="Garamond" w:hAnsi="Garamond"/>
          <w:sz w:val="24"/>
          <w:szCs w:val="24"/>
        </w:rPr>
        <w:t xml:space="preserve"> 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w:t>
      </w:r>
      <w:proofErr w:type="gramStart"/>
      <w:r w:rsidR="001208B3" w:rsidRPr="00016101">
        <w:rPr>
          <w:rFonts w:ascii="Garamond" w:hAnsi="Garamond"/>
          <w:b/>
          <w:sz w:val="24"/>
          <w:szCs w:val="24"/>
        </w:rPr>
        <w:t>CEVO</w:t>
      </w:r>
      <w:proofErr w:type="gramEnd"/>
      <w:r w:rsidR="001208B3" w:rsidRPr="00016101">
        <w:rPr>
          <w:rFonts w:ascii="Garamond" w:hAnsi="Garamond"/>
          <w:b/>
          <w:sz w:val="24"/>
          <w:szCs w:val="24"/>
        </w:rPr>
        <w:t>:</w:t>
      </w:r>
      <w:r w:rsidR="00655DEB">
        <w:rPr>
          <w:rFonts w:ascii="Garamond" w:hAnsi="Garamond"/>
          <w:sz w:val="24"/>
          <w:szCs w:val="24"/>
        </w:rPr>
        <w:t xml:space="preserve">  </w:t>
      </w:r>
      <w:r w:rsidR="001208B3" w:rsidRPr="00016101">
        <w:rPr>
          <w:rFonts w:ascii="Garamond" w:hAnsi="Garamond"/>
          <w:sz w:val="24"/>
          <w:szCs w:val="24"/>
        </w:rPr>
        <w:t xml:space="preserve">Zjišťují údaje z informačního systému „centrální evidence vězněných osob / </w:t>
      </w:r>
      <w:proofErr w:type="spellStart"/>
      <w:r w:rsidR="001208B3" w:rsidRPr="00016101">
        <w:rPr>
          <w:rFonts w:ascii="Garamond" w:hAnsi="Garamond"/>
          <w:sz w:val="24"/>
          <w:szCs w:val="24"/>
        </w:rPr>
        <w:t>eLustrace</w:t>
      </w:r>
      <w:proofErr w:type="spellEnd"/>
      <w:r w:rsidR="001208B3" w:rsidRPr="00016101">
        <w:rPr>
          <w:rFonts w:ascii="Garamond" w:hAnsi="Garamond"/>
          <w:sz w:val="24"/>
          <w:szCs w:val="24"/>
        </w:rPr>
        <w:t>“.</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lastRenderedPageBreak/>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537104" w:rsidRPr="00016101" w:rsidRDefault="00537104"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 xml:space="preserve">Přehled závazných oddílů agend Nc, EXE, Nt a </w:t>
      </w:r>
      <w:proofErr w:type="spellStart"/>
      <w:r w:rsidR="001208B3" w:rsidRPr="00016101">
        <w:rPr>
          <w:rFonts w:ascii="Garamond" w:hAnsi="Garamond"/>
        </w:rPr>
        <w:t>Ntm</w:t>
      </w:r>
      <w:proofErr w:type="spellEnd"/>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proofErr w:type="gramStart"/>
            <w:r w:rsidRPr="00016101">
              <w:rPr>
                <w:rFonts w:ascii="Garamond" w:hAnsi="Garamond"/>
                <w:b/>
                <w:sz w:val="20"/>
                <w:szCs w:val="20"/>
              </w:rPr>
              <w:t>Řešeno</w:t>
            </w:r>
            <w:proofErr w:type="gramEnd"/>
            <w:r w:rsidRPr="00016101">
              <w:rPr>
                <w:rFonts w:ascii="Garamond" w:hAnsi="Garamond"/>
                <w:b/>
                <w:sz w:val="20"/>
                <w:szCs w:val="20"/>
              </w:rPr>
              <w:t xml:space="preserve"> v soud. </w:t>
            </w:r>
            <w:proofErr w:type="gramStart"/>
            <w:r w:rsidRPr="00016101">
              <w:rPr>
                <w:rFonts w:ascii="Garamond" w:hAnsi="Garamond"/>
                <w:b/>
                <w:sz w:val="20"/>
                <w:szCs w:val="20"/>
              </w:rPr>
              <w:t>odd.</w:t>
            </w:r>
            <w:proofErr w:type="gramEnd"/>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12,14,15,16,</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10,12,16</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8B40B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všeobecné věci rejstříku D, </w:t>
            </w:r>
            <w:proofErr w:type="spellStart"/>
            <w:r w:rsidRPr="00016101">
              <w:rPr>
                <w:rFonts w:ascii="Garamond" w:hAnsi="Garamond"/>
                <w:sz w:val="20"/>
                <w:szCs w:val="20"/>
              </w:rPr>
              <w:t>Sd</w:t>
            </w:r>
            <w:proofErr w:type="spellEnd"/>
            <w:r w:rsidRPr="00016101">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6E6D71"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w:t>
            </w:r>
            <w:proofErr w:type="spellStart"/>
            <w:r w:rsidRPr="00016101">
              <w:rPr>
                <w:rFonts w:ascii="Garamond" w:hAnsi="Garamond"/>
                <w:sz w:val="20"/>
                <w:szCs w:val="20"/>
              </w:rPr>
              <w:t>svěřenského</w:t>
            </w:r>
            <w:proofErr w:type="spellEnd"/>
            <w:r w:rsidRPr="00016101">
              <w:rPr>
                <w:rFonts w:ascii="Garamond" w:hAnsi="Garamond"/>
                <w:sz w:val="20"/>
                <w:szCs w:val="20"/>
              </w:rPr>
              <w:t xml:space="preserve">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E97F07" w:rsidRPr="00016101">
              <w:rPr>
                <w:rFonts w:ascii="Garamond" w:hAnsi="Garamond"/>
                <w:b/>
                <w:sz w:val="20"/>
                <w:szCs w:val="20"/>
              </w:rPr>
              <w:t>6</w:t>
            </w:r>
            <w:r w:rsidRPr="00016101">
              <w:rPr>
                <w:rFonts w:ascii="Garamond" w:hAnsi="Garamond"/>
                <w:b/>
                <w:sz w:val="20"/>
                <w:szCs w:val="20"/>
              </w:rPr>
              <w:t>,</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týkající se rozhodování o </w:t>
            </w:r>
            <w:proofErr w:type="spellStart"/>
            <w:r w:rsidRPr="00016101">
              <w:rPr>
                <w:rFonts w:ascii="Garamond" w:hAnsi="Garamond"/>
                <w:sz w:val="20"/>
                <w:szCs w:val="20"/>
              </w:rPr>
              <w:t>předražcích</w:t>
            </w:r>
            <w:proofErr w:type="spellEnd"/>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E82FAC" w:rsidRPr="00016101" w:rsidRDefault="001208B3" w:rsidP="00803B84">
            <w:pPr>
              <w:rPr>
                <w:rFonts w:ascii="Garamond" w:hAnsi="Garamond"/>
                <w:b/>
                <w:sz w:val="20"/>
                <w:szCs w:val="20"/>
              </w:rPr>
            </w:pPr>
            <w:r w:rsidRPr="00016101">
              <w:rPr>
                <w:rFonts w:ascii="Garamond" w:hAnsi="Garamond"/>
                <w:b/>
                <w:sz w:val="20"/>
                <w:szCs w:val="20"/>
              </w:rPr>
              <w:t>0,8,10,11,12,14,</w:t>
            </w:r>
            <w:r w:rsidR="00E82FAC" w:rsidRPr="00016101">
              <w:rPr>
                <w:rFonts w:ascii="Garamond" w:hAnsi="Garamond"/>
                <w:b/>
                <w:sz w:val="20"/>
                <w:szCs w:val="20"/>
              </w:rPr>
              <w:t>15, 1</w:t>
            </w:r>
            <w:r w:rsidRPr="00016101">
              <w:rPr>
                <w:rFonts w:ascii="Garamond" w:hAnsi="Garamond"/>
                <w:b/>
                <w:sz w:val="20"/>
                <w:szCs w:val="20"/>
              </w:rPr>
              <w:t>6,</w:t>
            </w:r>
            <w:r w:rsidR="00803B84" w:rsidRPr="00016101">
              <w:rPr>
                <w:rFonts w:ascii="Garamond" w:hAnsi="Garamond"/>
                <w:b/>
                <w:sz w:val="20"/>
                <w:szCs w:val="20"/>
              </w:rPr>
              <w:t>18,19,20,21,23,</w:t>
            </w:r>
          </w:p>
          <w:p w:rsidR="00803B84" w:rsidRPr="00016101" w:rsidRDefault="00803B84" w:rsidP="00803B84">
            <w:pPr>
              <w:rPr>
                <w:rFonts w:ascii="Garamond" w:hAnsi="Garamond"/>
                <w:b/>
                <w:strike/>
                <w:sz w:val="20"/>
                <w:szCs w:val="20"/>
              </w:rPr>
            </w:pPr>
            <w:r w:rsidRPr="00016101">
              <w:rPr>
                <w:rFonts w:ascii="Garamond" w:hAnsi="Garamond"/>
                <w:b/>
                <w:sz w:val="20"/>
                <w:szCs w:val="20"/>
              </w:rPr>
              <w:t>24,2</w:t>
            </w:r>
            <w:r w:rsidR="00DE0623" w:rsidRPr="00016101">
              <w:rPr>
                <w:rFonts w:ascii="Garamond" w:hAnsi="Garamond"/>
                <w:b/>
                <w:sz w:val="20"/>
                <w:szCs w:val="20"/>
              </w:rPr>
              <w:t>6</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9F4992" w:rsidRPr="00016101" w:rsidRDefault="009F4992"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 xml:space="preserve">Trestní oddíly (rejstřík Nt, </w:t>
      </w:r>
      <w:proofErr w:type="spellStart"/>
      <w:r w:rsidR="001208B3" w:rsidRPr="00016101">
        <w:rPr>
          <w:rFonts w:ascii="Garamond" w:hAnsi="Garamond"/>
          <w:sz w:val="24"/>
          <w:szCs w:val="24"/>
        </w:rPr>
        <w:t>Ntm</w:t>
      </w:r>
      <w:proofErr w:type="spellEnd"/>
      <w:r w:rsidR="001208B3" w:rsidRPr="00016101">
        <w:rPr>
          <w:rFonts w:ascii="Garamond" w:hAnsi="Garamond"/>
          <w:sz w:val="24"/>
          <w:szCs w:val="24"/>
        </w:rPr>
        <w:t>)</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účast soudce při neodkladném nebo neopakovatelném úkonu (§ 158a </w:t>
            </w:r>
            <w:proofErr w:type="spellStart"/>
            <w:r w:rsidRPr="00016101">
              <w:rPr>
                <w:rFonts w:ascii="Garamond" w:hAnsi="Garamond"/>
                <w:sz w:val="20"/>
                <w:szCs w:val="20"/>
              </w:rPr>
              <w:t>tr</w:t>
            </w:r>
            <w:proofErr w:type="spellEnd"/>
            <w:r w:rsidRPr="00016101">
              <w:rPr>
                <w:rFonts w:ascii="Garamond" w:hAnsi="Garamond"/>
                <w:sz w:val="20"/>
                <w:szCs w:val="20"/>
              </w:rPr>
              <w:t xml:space="preserve">. </w:t>
            </w:r>
            <w:proofErr w:type="gramStart"/>
            <w:r w:rsidRPr="00016101">
              <w:rPr>
                <w:rFonts w:ascii="Garamond" w:hAnsi="Garamond"/>
                <w:sz w:val="20"/>
                <w:szCs w:val="20"/>
              </w:rPr>
              <w:t>ř.</w:t>
            </w:r>
            <w:proofErr w:type="gramEnd"/>
            <w:r w:rsidRPr="00016101">
              <w:rPr>
                <w:rFonts w:ascii="Garamond" w:hAnsi="Garamond"/>
                <w:sz w:val="20"/>
                <w:szCs w:val="20"/>
              </w:rPr>
              <w:t>)</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r w:rsidRPr="00016101">
              <w:rPr>
                <w:rFonts w:ascii="Garamond" w:hAnsi="Garamond"/>
                <w:b/>
                <w:sz w:val="20"/>
                <w:szCs w:val="20"/>
              </w:rPr>
              <w:t xml:space="preserve">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xml:space="preserve">314b </w:t>
        </w:r>
        <w:proofErr w:type="spellStart"/>
        <w:r w:rsidRPr="003251BB">
          <w:rPr>
            <w:rStyle w:val="Internetovodkaz"/>
            <w:rFonts w:ascii="Garamond" w:hAnsi="Garamond"/>
            <w:color w:val="auto"/>
            <w:sz w:val="24"/>
            <w:szCs w:val="24"/>
          </w:rPr>
          <w:t>tr</w:t>
        </w:r>
        <w:proofErr w:type="spellEnd"/>
        <w:r w:rsidRPr="003251BB">
          <w:rPr>
            <w:rStyle w:val="Internetovodkaz"/>
            <w:rFonts w:ascii="Garamond" w:hAnsi="Garamond"/>
            <w:color w:val="auto"/>
            <w:sz w:val="24"/>
            <w:szCs w:val="24"/>
          </w:rPr>
          <w:t xml:space="preserve">. </w:t>
        </w:r>
        <w:proofErr w:type="gramStart"/>
        <w:r w:rsidRPr="003251BB">
          <w:rPr>
            <w:rStyle w:val="Internetovodkaz"/>
            <w:rFonts w:ascii="Garamond" w:hAnsi="Garamond"/>
            <w:color w:val="auto"/>
            <w:sz w:val="24"/>
            <w:szCs w:val="24"/>
          </w:rPr>
          <w:t>ř.</w:t>
        </w:r>
        <w:proofErr w:type="gramEnd"/>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5.1.-12.1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12.1.-19.1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19.1.-26.1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26.1.-2.2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2.2.-9.2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9.2.-16.2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16.2.-23.2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23.2.-2.3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9.3.-16.3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16.3.-23.3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23.3.-29.3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Mgr. </w:t>
            </w:r>
            <w:proofErr w:type="gramStart"/>
            <w:r w:rsidRPr="003251BB">
              <w:rPr>
                <w:rFonts w:ascii="Garamond" w:hAnsi="Garamond"/>
                <w:sz w:val="24"/>
                <w:szCs w:val="24"/>
              </w:rPr>
              <w:t>Holub                                         do</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29.3.-6.4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JUDr. </w:t>
            </w:r>
            <w:proofErr w:type="gramStart"/>
            <w:r w:rsidRPr="003251BB">
              <w:rPr>
                <w:rFonts w:ascii="Garamond" w:hAnsi="Garamond"/>
                <w:sz w:val="24"/>
                <w:szCs w:val="24"/>
              </w:rPr>
              <w:t>Kutílek                                     od</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6.4.-13.4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13.4.-20.4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20.4.-27.4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27.4.-4.5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4.5.-11.5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11.5.-18.5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18.5.-25.5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lastRenderedPageBreak/>
              <w:t>25.5.-1.6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1.6.-8.6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8.6.-15.6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15.6.-22.6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22.6.-29.6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29.6.-6.7</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29.12.2017</w:t>
            </w:r>
            <w:proofErr w:type="gramEnd"/>
            <w:r w:rsidRPr="00091918">
              <w:rPr>
                <w:rFonts w:ascii="Garamond" w:hAnsi="Garamond" w:cs="Arial"/>
                <w:sz w:val="24"/>
                <w:szCs w:val="24"/>
              </w:rPr>
              <w:t xml:space="preserve">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proofErr w:type="gramStart"/>
            <w:r w:rsidRPr="00091918">
              <w:rPr>
                <w:rFonts w:ascii="Garamond" w:hAnsi="Garamond" w:cs="Arial"/>
                <w:sz w:val="24"/>
                <w:szCs w:val="24"/>
              </w:rPr>
              <w:t>29.6.2018</w:t>
            </w:r>
            <w:proofErr w:type="gramEnd"/>
            <w:r w:rsidRPr="00091918">
              <w:rPr>
                <w:rFonts w:ascii="Garamond" w:hAnsi="Garamond" w:cs="Arial"/>
                <w:sz w:val="24"/>
                <w:szCs w:val="24"/>
              </w:rPr>
              <w:t xml:space="preserve">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5.1.2018</w:t>
            </w:r>
            <w:proofErr w:type="gramEnd"/>
            <w:r w:rsidRPr="00091918">
              <w:rPr>
                <w:rFonts w:ascii="Garamond" w:hAnsi="Garamond" w:cs="Arial"/>
                <w:sz w:val="24"/>
                <w:szCs w:val="24"/>
              </w:rPr>
              <w:t xml:space="preserve">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6.7.2018</w:t>
            </w:r>
            <w:proofErr w:type="gramEnd"/>
            <w:r w:rsidRPr="00091918">
              <w:rPr>
                <w:rFonts w:ascii="Garamond" w:hAnsi="Garamond" w:cs="Arial"/>
                <w:sz w:val="24"/>
                <w:szCs w:val="24"/>
              </w:rPr>
              <w:t xml:space="preserve">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12.1.2018</w:t>
            </w:r>
            <w:proofErr w:type="gramEnd"/>
            <w:r w:rsidRPr="00091918">
              <w:rPr>
                <w:rFonts w:ascii="Garamond" w:hAnsi="Garamond" w:cs="Arial"/>
                <w:sz w:val="24"/>
                <w:szCs w:val="24"/>
              </w:rPr>
              <w:t xml:space="preserve">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13.7.2018</w:t>
            </w:r>
            <w:proofErr w:type="gramEnd"/>
            <w:r w:rsidRPr="00091918">
              <w:rPr>
                <w:rFonts w:ascii="Garamond" w:hAnsi="Garamond" w:cs="Arial"/>
                <w:sz w:val="24"/>
                <w:szCs w:val="24"/>
              </w:rPr>
              <w:t xml:space="preserve">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19.1.2018</w:t>
            </w:r>
            <w:proofErr w:type="gramEnd"/>
            <w:r w:rsidRPr="00091918">
              <w:rPr>
                <w:rFonts w:ascii="Garamond" w:hAnsi="Garamond" w:cs="Arial"/>
                <w:sz w:val="24"/>
                <w:szCs w:val="24"/>
              </w:rPr>
              <w:t xml:space="preserve">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20.7.2018</w:t>
            </w:r>
            <w:proofErr w:type="gramEnd"/>
            <w:r w:rsidRPr="00091918">
              <w:rPr>
                <w:rFonts w:ascii="Garamond" w:hAnsi="Garamond" w:cs="Arial"/>
                <w:sz w:val="24"/>
                <w:szCs w:val="24"/>
              </w:rPr>
              <w:t xml:space="preserve">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26.1.2018</w:t>
            </w:r>
            <w:proofErr w:type="gramEnd"/>
            <w:r w:rsidRPr="00091918">
              <w:rPr>
                <w:rFonts w:ascii="Garamond" w:hAnsi="Garamond" w:cs="Arial"/>
                <w:sz w:val="24"/>
                <w:szCs w:val="24"/>
              </w:rPr>
              <w:t xml:space="preserve">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27.7.2018</w:t>
            </w:r>
            <w:proofErr w:type="gramEnd"/>
            <w:r w:rsidRPr="00091918">
              <w:rPr>
                <w:rFonts w:ascii="Garamond" w:hAnsi="Garamond" w:cs="Arial"/>
                <w:sz w:val="24"/>
                <w:szCs w:val="24"/>
              </w:rPr>
              <w:t xml:space="preserve">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2.2.2018</w:t>
            </w:r>
            <w:proofErr w:type="gramEnd"/>
            <w:r w:rsidRPr="00091918">
              <w:rPr>
                <w:rFonts w:ascii="Garamond" w:hAnsi="Garamond" w:cs="Arial"/>
                <w:sz w:val="24"/>
                <w:szCs w:val="24"/>
              </w:rPr>
              <w:t xml:space="preserve">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3.8.2018</w:t>
            </w:r>
            <w:proofErr w:type="gramEnd"/>
            <w:r w:rsidRPr="00091918">
              <w:rPr>
                <w:rFonts w:ascii="Garamond" w:hAnsi="Garamond" w:cs="Arial"/>
                <w:sz w:val="24"/>
                <w:szCs w:val="24"/>
              </w:rPr>
              <w:t xml:space="preserve">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9.2.2018</w:t>
            </w:r>
            <w:proofErr w:type="gramEnd"/>
            <w:r w:rsidRPr="00091918">
              <w:rPr>
                <w:rFonts w:ascii="Garamond" w:hAnsi="Garamond" w:cs="Arial"/>
                <w:sz w:val="24"/>
                <w:szCs w:val="24"/>
              </w:rPr>
              <w:t xml:space="preserve">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10.8.2018</w:t>
            </w:r>
            <w:proofErr w:type="gramEnd"/>
            <w:r w:rsidRPr="00091918">
              <w:rPr>
                <w:rFonts w:ascii="Garamond" w:hAnsi="Garamond" w:cs="Arial"/>
                <w:sz w:val="24"/>
                <w:szCs w:val="24"/>
              </w:rPr>
              <w:t xml:space="preserve">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16.2.2018</w:t>
            </w:r>
            <w:proofErr w:type="gramEnd"/>
            <w:r w:rsidRPr="00091918">
              <w:rPr>
                <w:rFonts w:ascii="Garamond" w:hAnsi="Garamond" w:cs="Arial"/>
                <w:sz w:val="24"/>
                <w:szCs w:val="24"/>
              </w:rPr>
              <w:t xml:space="preserve">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17.8.2018</w:t>
            </w:r>
            <w:proofErr w:type="gramEnd"/>
            <w:r w:rsidRPr="00091918">
              <w:rPr>
                <w:rFonts w:ascii="Garamond" w:hAnsi="Garamond" w:cs="Arial"/>
                <w:sz w:val="24"/>
                <w:szCs w:val="24"/>
              </w:rPr>
              <w:t xml:space="preserve">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23.2.2018</w:t>
            </w:r>
            <w:proofErr w:type="gramEnd"/>
            <w:r w:rsidRPr="00091918">
              <w:rPr>
                <w:rFonts w:ascii="Garamond" w:hAnsi="Garamond" w:cs="Arial"/>
                <w:sz w:val="24"/>
                <w:szCs w:val="24"/>
              </w:rPr>
              <w:t xml:space="preserve">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24.8.2018</w:t>
            </w:r>
            <w:proofErr w:type="gramEnd"/>
            <w:r w:rsidRPr="00091918">
              <w:rPr>
                <w:rFonts w:ascii="Garamond" w:hAnsi="Garamond" w:cs="Arial"/>
                <w:sz w:val="24"/>
                <w:szCs w:val="24"/>
              </w:rPr>
              <w:t xml:space="preserve">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2.3.2018</w:t>
            </w:r>
            <w:proofErr w:type="gramEnd"/>
            <w:r w:rsidRPr="00091918">
              <w:rPr>
                <w:rFonts w:ascii="Garamond" w:hAnsi="Garamond" w:cs="Arial"/>
                <w:sz w:val="24"/>
                <w:szCs w:val="24"/>
              </w:rPr>
              <w:t xml:space="preserve">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31.8.2018</w:t>
            </w:r>
            <w:proofErr w:type="gramEnd"/>
            <w:r w:rsidRPr="00091918">
              <w:rPr>
                <w:rFonts w:ascii="Garamond" w:hAnsi="Garamond" w:cs="Arial"/>
                <w:sz w:val="24"/>
                <w:szCs w:val="24"/>
              </w:rPr>
              <w:t xml:space="preserve">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9.3.2018</w:t>
            </w:r>
            <w:proofErr w:type="gramEnd"/>
            <w:r w:rsidRPr="00091918">
              <w:rPr>
                <w:rFonts w:ascii="Garamond" w:hAnsi="Garamond" w:cs="Arial"/>
                <w:sz w:val="24"/>
                <w:szCs w:val="24"/>
              </w:rPr>
              <w:t xml:space="preserve">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7.9.2018</w:t>
            </w:r>
            <w:proofErr w:type="gramEnd"/>
            <w:r w:rsidRPr="00091918">
              <w:rPr>
                <w:rFonts w:ascii="Garamond" w:hAnsi="Garamond" w:cs="Arial"/>
                <w:sz w:val="24"/>
                <w:szCs w:val="24"/>
              </w:rPr>
              <w:t xml:space="preserve">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16.3.2018</w:t>
            </w:r>
            <w:proofErr w:type="gramEnd"/>
            <w:r w:rsidRPr="00091918">
              <w:rPr>
                <w:rFonts w:ascii="Garamond" w:hAnsi="Garamond" w:cs="Arial"/>
                <w:sz w:val="24"/>
                <w:szCs w:val="24"/>
              </w:rPr>
              <w:t xml:space="preserve">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14.9.2018</w:t>
            </w:r>
            <w:proofErr w:type="gramEnd"/>
            <w:r w:rsidRPr="00091918">
              <w:rPr>
                <w:rFonts w:ascii="Garamond" w:hAnsi="Garamond" w:cs="Arial"/>
                <w:sz w:val="24"/>
                <w:szCs w:val="24"/>
              </w:rPr>
              <w:t xml:space="preserve">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23.3.2018</w:t>
            </w:r>
            <w:proofErr w:type="gramEnd"/>
            <w:r w:rsidRPr="00091918">
              <w:rPr>
                <w:rFonts w:ascii="Garamond" w:hAnsi="Garamond" w:cs="Arial"/>
                <w:sz w:val="24"/>
                <w:szCs w:val="24"/>
              </w:rPr>
              <w:t xml:space="preserve">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21.9.2018</w:t>
            </w:r>
            <w:proofErr w:type="gramEnd"/>
            <w:r w:rsidRPr="00091918">
              <w:rPr>
                <w:rFonts w:ascii="Garamond" w:hAnsi="Garamond" w:cs="Arial"/>
                <w:sz w:val="24"/>
                <w:szCs w:val="24"/>
              </w:rPr>
              <w:t xml:space="preserve">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30.3.2018</w:t>
            </w:r>
            <w:proofErr w:type="gramEnd"/>
            <w:r w:rsidRPr="00091918">
              <w:rPr>
                <w:rFonts w:ascii="Garamond" w:hAnsi="Garamond" w:cs="Arial"/>
                <w:sz w:val="24"/>
                <w:szCs w:val="24"/>
              </w:rPr>
              <w:t xml:space="preserve">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28.9.2018</w:t>
            </w:r>
            <w:proofErr w:type="gramEnd"/>
            <w:r w:rsidRPr="00091918">
              <w:rPr>
                <w:rFonts w:ascii="Garamond" w:hAnsi="Garamond" w:cs="Arial"/>
                <w:sz w:val="24"/>
                <w:szCs w:val="24"/>
              </w:rPr>
              <w:t xml:space="preserve">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6.4.2018</w:t>
            </w:r>
            <w:proofErr w:type="gramEnd"/>
            <w:r w:rsidRPr="00091918">
              <w:rPr>
                <w:rFonts w:ascii="Garamond" w:hAnsi="Garamond" w:cs="Arial"/>
                <w:sz w:val="24"/>
                <w:szCs w:val="24"/>
              </w:rPr>
              <w:t xml:space="preserve">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5.10.2018</w:t>
            </w:r>
            <w:proofErr w:type="gramEnd"/>
            <w:r w:rsidRPr="00091918">
              <w:rPr>
                <w:rFonts w:ascii="Garamond" w:hAnsi="Garamond" w:cs="Arial"/>
                <w:sz w:val="24"/>
                <w:szCs w:val="24"/>
              </w:rPr>
              <w:t xml:space="preserve">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13.4.2018</w:t>
            </w:r>
            <w:proofErr w:type="gramEnd"/>
            <w:r w:rsidRPr="00091918">
              <w:rPr>
                <w:rFonts w:ascii="Garamond" w:hAnsi="Garamond" w:cs="Arial"/>
                <w:sz w:val="24"/>
                <w:szCs w:val="24"/>
              </w:rPr>
              <w:t xml:space="preserve">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12.10.2018</w:t>
            </w:r>
            <w:proofErr w:type="gramEnd"/>
            <w:r w:rsidRPr="00091918">
              <w:rPr>
                <w:rFonts w:ascii="Garamond" w:hAnsi="Garamond" w:cs="Arial"/>
                <w:sz w:val="24"/>
                <w:szCs w:val="24"/>
              </w:rPr>
              <w:t xml:space="preserve">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proofErr w:type="gramStart"/>
            <w:r w:rsidRPr="00091918">
              <w:rPr>
                <w:rFonts w:ascii="Garamond" w:hAnsi="Garamond" w:cs="Arial"/>
                <w:sz w:val="24"/>
                <w:szCs w:val="24"/>
              </w:rPr>
              <w:t>20.4.2018</w:t>
            </w:r>
            <w:proofErr w:type="gramEnd"/>
            <w:r w:rsidRPr="00091918">
              <w:rPr>
                <w:rFonts w:ascii="Garamond" w:hAnsi="Garamond" w:cs="Arial"/>
                <w:sz w:val="24"/>
                <w:szCs w:val="24"/>
              </w:rPr>
              <w:t xml:space="preserve">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19.10.2018</w:t>
            </w:r>
            <w:proofErr w:type="gramEnd"/>
            <w:r w:rsidRPr="00091918">
              <w:rPr>
                <w:rFonts w:ascii="Garamond" w:hAnsi="Garamond" w:cs="Arial"/>
                <w:sz w:val="24"/>
                <w:szCs w:val="24"/>
              </w:rPr>
              <w:t xml:space="preserve">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27.4.2018</w:t>
            </w:r>
            <w:proofErr w:type="gramEnd"/>
            <w:r w:rsidRPr="00091918">
              <w:rPr>
                <w:rFonts w:ascii="Garamond" w:hAnsi="Garamond" w:cs="Arial"/>
                <w:sz w:val="24"/>
                <w:szCs w:val="24"/>
              </w:rPr>
              <w:t xml:space="preserve">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26.10.2018</w:t>
            </w:r>
            <w:proofErr w:type="gramEnd"/>
            <w:r w:rsidRPr="00091918">
              <w:rPr>
                <w:rFonts w:ascii="Garamond" w:hAnsi="Garamond" w:cs="Arial"/>
                <w:sz w:val="24"/>
                <w:szCs w:val="24"/>
              </w:rPr>
              <w:t xml:space="preserve">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4.5.2018</w:t>
            </w:r>
            <w:proofErr w:type="gramEnd"/>
            <w:r w:rsidRPr="00091918">
              <w:rPr>
                <w:rFonts w:ascii="Garamond" w:hAnsi="Garamond" w:cs="Arial"/>
                <w:sz w:val="24"/>
                <w:szCs w:val="24"/>
              </w:rPr>
              <w:t xml:space="preserve">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2.11.2018</w:t>
            </w:r>
            <w:proofErr w:type="gramEnd"/>
            <w:r w:rsidRPr="00091918">
              <w:rPr>
                <w:rFonts w:ascii="Garamond" w:hAnsi="Garamond" w:cs="Arial"/>
                <w:sz w:val="24"/>
                <w:szCs w:val="24"/>
              </w:rPr>
              <w:t xml:space="preserve">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11.5.2018</w:t>
            </w:r>
            <w:proofErr w:type="gramEnd"/>
            <w:r w:rsidRPr="00091918">
              <w:rPr>
                <w:rFonts w:ascii="Garamond" w:hAnsi="Garamond" w:cs="Arial"/>
                <w:sz w:val="24"/>
                <w:szCs w:val="24"/>
              </w:rPr>
              <w:t xml:space="preserve">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9.11.2018</w:t>
            </w:r>
            <w:proofErr w:type="gramEnd"/>
            <w:r w:rsidRPr="00091918">
              <w:rPr>
                <w:rFonts w:ascii="Garamond" w:hAnsi="Garamond" w:cs="Arial"/>
                <w:sz w:val="24"/>
                <w:szCs w:val="24"/>
              </w:rPr>
              <w:t xml:space="preserve">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18.5.2018</w:t>
            </w:r>
            <w:proofErr w:type="gramEnd"/>
            <w:r w:rsidRPr="00091918">
              <w:rPr>
                <w:rFonts w:ascii="Garamond" w:hAnsi="Garamond" w:cs="Arial"/>
                <w:sz w:val="24"/>
                <w:szCs w:val="24"/>
              </w:rPr>
              <w:t xml:space="preserve">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16.11.2018</w:t>
            </w:r>
            <w:proofErr w:type="gramEnd"/>
            <w:r w:rsidRPr="00091918">
              <w:rPr>
                <w:rFonts w:ascii="Garamond" w:hAnsi="Garamond" w:cs="Arial"/>
                <w:sz w:val="24"/>
                <w:szCs w:val="24"/>
              </w:rPr>
              <w:t xml:space="preserve">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25.5.2018</w:t>
            </w:r>
            <w:proofErr w:type="gramEnd"/>
            <w:r w:rsidRPr="00091918">
              <w:rPr>
                <w:rFonts w:ascii="Garamond" w:hAnsi="Garamond" w:cs="Arial"/>
                <w:sz w:val="24"/>
                <w:szCs w:val="24"/>
              </w:rPr>
              <w:t xml:space="preserve">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23.11.2018</w:t>
            </w:r>
            <w:proofErr w:type="gramEnd"/>
            <w:r w:rsidRPr="00091918">
              <w:rPr>
                <w:rFonts w:ascii="Garamond" w:hAnsi="Garamond" w:cs="Arial"/>
                <w:sz w:val="24"/>
                <w:szCs w:val="24"/>
              </w:rPr>
              <w:t xml:space="preserve">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1.6.2018</w:t>
            </w:r>
            <w:proofErr w:type="gramEnd"/>
            <w:r w:rsidRPr="00091918">
              <w:rPr>
                <w:rFonts w:ascii="Garamond" w:hAnsi="Garamond" w:cs="Arial"/>
                <w:sz w:val="24"/>
                <w:szCs w:val="24"/>
              </w:rPr>
              <w:t xml:space="preserve">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30.11.2018</w:t>
            </w:r>
            <w:proofErr w:type="gramEnd"/>
            <w:r w:rsidRPr="00091918">
              <w:rPr>
                <w:rFonts w:ascii="Garamond" w:hAnsi="Garamond" w:cs="Arial"/>
                <w:sz w:val="24"/>
                <w:szCs w:val="24"/>
              </w:rPr>
              <w:t xml:space="preserve">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8.6.2018</w:t>
            </w:r>
            <w:proofErr w:type="gramEnd"/>
            <w:r w:rsidRPr="00091918">
              <w:rPr>
                <w:rFonts w:ascii="Garamond" w:hAnsi="Garamond" w:cs="Arial"/>
                <w:sz w:val="24"/>
                <w:szCs w:val="24"/>
              </w:rPr>
              <w:t xml:space="preserve">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7.12.2018</w:t>
            </w:r>
            <w:proofErr w:type="gramEnd"/>
            <w:r w:rsidRPr="00091918">
              <w:rPr>
                <w:rFonts w:ascii="Garamond" w:hAnsi="Garamond" w:cs="Arial"/>
                <w:sz w:val="24"/>
                <w:szCs w:val="24"/>
              </w:rPr>
              <w:t xml:space="preserve">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15.6.2018</w:t>
            </w:r>
            <w:proofErr w:type="gramEnd"/>
            <w:r w:rsidRPr="00091918">
              <w:rPr>
                <w:rFonts w:ascii="Garamond" w:hAnsi="Garamond" w:cs="Arial"/>
                <w:sz w:val="24"/>
                <w:szCs w:val="24"/>
              </w:rPr>
              <w:t xml:space="preserve">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14.12.2018</w:t>
            </w:r>
            <w:proofErr w:type="gramEnd"/>
            <w:r w:rsidRPr="00091918">
              <w:rPr>
                <w:rFonts w:ascii="Garamond" w:hAnsi="Garamond" w:cs="Arial"/>
                <w:sz w:val="24"/>
                <w:szCs w:val="24"/>
              </w:rPr>
              <w:t xml:space="preserve">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22.6.2018</w:t>
            </w:r>
            <w:proofErr w:type="gramEnd"/>
            <w:r w:rsidRPr="00091918">
              <w:rPr>
                <w:rFonts w:ascii="Garamond" w:hAnsi="Garamond" w:cs="Arial"/>
                <w:sz w:val="24"/>
                <w:szCs w:val="24"/>
              </w:rPr>
              <w:t xml:space="preserve">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21.12.2018</w:t>
            </w:r>
            <w:proofErr w:type="gramEnd"/>
            <w:r w:rsidRPr="00091918">
              <w:rPr>
                <w:rFonts w:ascii="Garamond" w:hAnsi="Garamond" w:cs="Arial"/>
                <w:sz w:val="24"/>
                <w:szCs w:val="24"/>
              </w:rPr>
              <w:t xml:space="preserve">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28.12.2018</w:t>
            </w:r>
            <w:proofErr w:type="gramEnd"/>
            <w:r w:rsidRPr="00091918">
              <w:rPr>
                <w:rFonts w:ascii="Garamond" w:hAnsi="Garamond" w:cs="Arial"/>
                <w:sz w:val="24"/>
                <w:szCs w:val="24"/>
              </w:rPr>
              <w:t xml:space="preserve">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w:t>
      </w:r>
      <w:proofErr w:type="gramStart"/>
      <w:r w:rsidRPr="00091918">
        <w:rPr>
          <w:rFonts w:ascii="Garamond" w:hAnsi="Garamond"/>
          <w:sz w:val="24"/>
          <w:szCs w:val="24"/>
        </w:rPr>
        <w:t xml:space="preserve">Koldinská     </w:t>
      </w:r>
      <w:r>
        <w:rPr>
          <w:rFonts w:ascii="Garamond" w:hAnsi="Garamond"/>
          <w:sz w:val="24"/>
          <w:szCs w:val="24"/>
        </w:rPr>
        <w:t xml:space="preserve"> </w:t>
      </w:r>
      <w:r w:rsidRPr="00091918">
        <w:rPr>
          <w:rFonts w:ascii="Garamond" w:hAnsi="Garamond"/>
          <w:sz w:val="24"/>
          <w:szCs w:val="24"/>
        </w:rPr>
        <w:t>737 244 477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 xml:space="preserve">Petra </w:t>
      </w:r>
      <w:proofErr w:type="gramStart"/>
      <w:r w:rsidRPr="00091918">
        <w:rPr>
          <w:rFonts w:ascii="Garamond" w:hAnsi="Garamond"/>
          <w:sz w:val="24"/>
          <w:szCs w:val="24"/>
        </w:rPr>
        <w:t>Lehotská            773 783 157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Martin </w:t>
      </w:r>
      <w:proofErr w:type="gramStart"/>
      <w:r w:rsidRPr="00091918">
        <w:rPr>
          <w:rFonts w:ascii="Garamond" w:hAnsi="Garamond"/>
          <w:sz w:val="24"/>
          <w:szCs w:val="24"/>
        </w:rPr>
        <w:t>Janatka            737 244 475</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Petr </w:t>
      </w:r>
      <w:proofErr w:type="gramStart"/>
      <w:r w:rsidRPr="00091918">
        <w:rPr>
          <w:rFonts w:ascii="Garamond" w:hAnsi="Garamond"/>
          <w:sz w:val="24"/>
          <w:szCs w:val="24"/>
        </w:rPr>
        <w:t>Rajlich                 603 273 933</w:t>
      </w:r>
      <w:proofErr w:type="gramEnd"/>
    </w:p>
    <w:p w:rsidR="00BF2915" w:rsidRPr="00016101"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725 890 729</w:t>
      </w:r>
    </w:p>
    <w:sectPr w:rsidR="00BF2915" w:rsidRPr="00016101"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A1" w:rsidRDefault="001E45A1" w:rsidP="006E1850">
      <w:r>
        <w:separator/>
      </w:r>
    </w:p>
  </w:endnote>
  <w:endnote w:type="continuationSeparator" w:id="0">
    <w:p w:rsidR="001E45A1" w:rsidRDefault="001E45A1"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C9" w:rsidRPr="00DE49B0" w:rsidRDefault="00AE07C9"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A93633">
      <w:rPr>
        <w:rFonts w:ascii="Garamond" w:hAnsi="Garamond"/>
        <w:b/>
        <w:noProof/>
        <w:sz w:val="20"/>
        <w:szCs w:val="20"/>
      </w:rPr>
      <w:t>37</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A93633">
      <w:rPr>
        <w:rFonts w:ascii="Garamond" w:hAnsi="Garamond"/>
        <w:noProof/>
        <w:sz w:val="20"/>
        <w:szCs w:val="20"/>
      </w:rPr>
      <w:t>53</w:t>
    </w:r>
    <w:r w:rsidRPr="00DE49B0">
      <w:rPr>
        <w:rFonts w:ascii="Garamond" w:hAnsi="Garamond"/>
        <w:sz w:val="20"/>
        <w:szCs w:val="20"/>
      </w:rPr>
      <w:fldChar w:fldCharType="end"/>
    </w:r>
  </w:p>
  <w:p w:rsidR="00AE07C9" w:rsidRPr="00DE49B0" w:rsidRDefault="00AE07C9" w:rsidP="00280942">
    <w:pPr>
      <w:rPr>
        <w:rFonts w:ascii="Garamond" w:hAnsi="Garamond"/>
        <w:i/>
        <w:sz w:val="20"/>
        <w:szCs w:val="20"/>
      </w:rPr>
    </w:pPr>
  </w:p>
  <w:p w:rsidR="00AE07C9" w:rsidRPr="00591FA8" w:rsidRDefault="00AE07C9"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A1" w:rsidRDefault="001E45A1" w:rsidP="006E1850">
      <w:r>
        <w:separator/>
      </w:r>
    </w:p>
  </w:footnote>
  <w:footnote w:type="continuationSeparator" w:id="0">
    <w:p w:rsidR="001E45A1" w:rsidRDefault="001E45A1"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C9" w:rsidRDefault="00AE07C9"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w:t>
    </w:r>
    <w:r w:rsidRPr="00780B7C">
      <w:rPr>
        <w:rFonts w:ascii="Garamond" w:hAnsi="Garamond"/>
        <w:sz w:val="20"/>
        <w:szCs w:val="20"/>
      </w:rPr>
      <w:t xml:space="preserve">ke dni </w:t>
    </w:r>
    <w:r w:rsidR="006E071A">
      <w:rPr>
        <w:rFonts w:ascii="Garamond" w:hAnsi="Garamond"/>
        <w:sz w:val="20"/>
        <w:szCs w:val="20"/>
      </w:rPr>
      <w:t>2</w:t>
    </w:r>
    <w:r w:rsidR="00AD50E4">
      <w:rPr>
        <w:rFonts w:ascii="Garamond" w:hAnsi="Garamond"/>
        <w:sz w:val="20"/>
        <w:szCs w:val="20"/>
      </w:rPr>
      <w:t>. 1. 2018</w:t>
    </w:r>
    <w:r>
      <w:rPr>
        <w:rFonts w:ascii="Garamond" w:hAnsi="Garamond"/>
        <w:sz w:val="20"/>
        <w:szCs w:val="20"/>
      </w:rPr>
      <w:t>)</w:t>
    </w:r>
    <w:r>
      <w:rPr>
        <w:rFonts w:ascii="Garamond" w:hAnsi="Garamond"/>
        <w:sz w:val="20"/>
        <w:szCs w:val="20"/>
      </w:rPr>
      <w:tab/>
    </w:r>
    <w:r w:rsidRPr="00780B7C">
      <w:rPr>
        <w:rFonts w:ascii="Garamond" w:hAnsi="Garamond"/>
        <w:sz w:val="20"/>
        <w:szCs w:val="20"/>
      </w:rPr>
      <w:t xml:space="preserve">Spr </w:t>
    </w:r>
    <w:r w:rsidR="00AD50E4">
      <w:rPr>
        <w:rFonts w:ascii="Garamond" w:hAnsi="Garamond"/>
        <w:sz w:val="20"/>
        <w:szCs w:val="20"/>
      </w:rPr>
      <w:t>958</w:t>
    </w:r>
    <w:r w:rsidRPr="00780B7C">
      <w:rPr>
        <w:rFonts w:ascii="Garamond" w:hAnsi="Garamond"/>
        <w:sz w:val="20"/>
        <w:szCs w:val="20"/>
      </w:rPr>
      <w:t>/2017</w:t>
    </w:r>
  </w:p>
  <w:p w:rsidR="00AE07C9" w:rsidRDefault="00AE07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C718659E"/>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3"/>
  </w:num>
  <w:num w:numId="8">
    <w:abstractNumId w:val="4"/>
  </w:num>
  <w:num w:numId="9">
    <w:abstractNumId w:val="6"/>
  </w:num>
  <w:num w:numId="10">
    <w:abstractNumId w:val="9"/>
  </w:num>
  <w:num w:numId="11">
    <w:abstractNumId w:val="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2B14"/>
    <w:rsid w:val="000368FB"/>
    <w:rsid w:val="000413A1"/>
    <w:rsid w:val="0004338B"/>
    <w:rsid w:val="0004468F"/>
    <w:rsid w:val="00044F33"/>
    <w:rsid w:val="00051E5F"/>
    <w:rsid w:val="000564B4"/>
    <w:rsid w:val="00056DA4"/>
    <w:rsid w:val="00056E83"/>
    <w:rsid w:val="00057434"/>
    <w:rsid w:val="00061B45"/>
    <w:rsid w:val="0006653E"/>
    <w:rsid w:val="000678E6"/>
    <w:rsid w:val="00070452"/>
    <w:rsid w:val="00072AA8"/>
    <w:rsid w:val="0007355D"/>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6BBE"/>
    <w:rsid w:val="000E60CA"/>
    <w:rsid w:val="000E68F6"/>
    <w:rsid w:val="000F314F"/>
    <w:rsid w:val="000F3F67"/>
    <w:rsid w:val="000F43F2"/>
    <w:rsid w:val="000F729E"/>
    <w:rsid w:val="000F7ACC"/>
    <w:rsid w:val="00100E57"/>
    <w:rsid w:val="00100F5A"/>
    <w:rsid w:val="001048AB"/>
    <w:rsid w:val="0010498B"/>
    <w:rsid w:val="00105753"/>
    <w:rsid w:val="00105F05"/>
    <w:rsid w:val="001130E2"/>
    <w:rsid w:val="00113530"/>
    <w:rsid w:val="00114D6D"/>
    <w:rsid w:val="001208B3"/>
    <w:rsid w:val="00121608"/>
    <w:rsid w:val="00121943"/>
    <w:rsid w:val="00122289"/>
    <w:rsid w:val="00123599"/>
    <w:rsid w:val="001236E4"/>
    <w:rsid w:val="00126FF2"/>
    <w:rsid w:val="00130940"/>
    <w:rsid w:val="00132BFE"/>
    <w:rsid w:val="001352B1"/>
    <w:rsid w:val="00137026"/>
    <w:rsid w:val="001372D3"/>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6BB8"/>
    <w:rsid w:val="00202D8E"/>
    <w:rsid w:val="00206232"/>
    <w:rsid w:val="00206498"/>
    <w:rsid w:val="0021194E"/>
    <w:rsid w:val="00212671"/>
    <w:rsid w:val="00215ECE"/>
    <w:rsid w:val="00216620"/>
    <w:rsid w:val="00222CA6"/>
    <w:rsid w:val="002261E7"/>
    <w:rsid w:val="00231B8D"/>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34F5"/>
    <w:rsid w:val="00274983"/>
    <w:rsid w:val="002776B2"/>
    <w:rsid w:val="00280942"/>
    <w:rsid w:val="002821E5"/>
    <w:rsid w:val="0028223B"/>
    <w:rsid w:val="00282A94"/>
    <w:rsid w:val="0028378D"/>
    <w:rsid w:val="00283C41"/>
    <w:rsid w:val="0028453A"/>
    <w:rsid w:val="00284CD0"/>
    <w:rsid w:val="002863AC"/>
    <w:rsid w:val="002873AB"/>
    <w:rsid w:val="00292074"/>
    <w:rsid w:val="00293178"/>
    <w:rsid w:val="002941C1"/>
    <w:rsid w:val="002956F9"/>
    <w:rsid w:val="00297976"/>
    <w:rsid w:val="002A4FCF"/>
    <w:rsid w:val="002A5B61"/>
    <w:rsid w:val="002B19FD"/>
    <w:rsid w:val="002B1EE8"/>
    <w:rsid w:val="002B4511"/>
    <w:rsid w:val="002B5E3F"/>
    <w:rsid w:val="002B63C2"/>
    <w:rsid w:val="002C1263"/>
    <w:rsid w:val="002C2492"/>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B1B"/>
    <w:rsid w:val="003246CC"/>
    <w:rsid w:val="003251BB"/>
    <w:rsid w:val="0032571E"/>
    <w:rsid w:val="00326FA2"/>
    <w:rsid w:val="003310C5"/>
    <w:rsid w:val="00331AA5"/>
    <w:rsid w:val="003331F5"/>
    <w:rsid w:val="00333473"/>
    <w:rsid w:val="00334D26"/>
    <w:rsid w:val="00335742"/>
    <w:rsid w:val="00336F6A"/>
    <w:rsid w:val="00336FC5"/>
    <w:rsid w:val="00340117"/>
    <w:rsid w:val="00344836"/>
    <w:rsid w:val="0034509C"/>
    <w:rsid w:val="00346014"/>
    <w:rsid w:val="00346433"/>
    <w:rsid w:val="00346ABD"/>
    <w:rsid w:val="00346D04"/>
    <w:rsid w:val="003476B5"/>
    <w:rsid w:val="00351A9D"/>
    <w:rsid w:val="0035241D"/>
    <w:rsid w:val="003531AB"/>
    <w:rsid w:val="003533BC"/>
    <w:rsid w:val="00353550"/>
    <w:rsid w:val="003549E5"/>
    <w:rsid w:val="00354F03"/>
    <w:rsid w:val="00355CE9"/>
    <w:rsid w:val="0035673A"/>
    <w:rsid w:val="0035761B"/>
    <w:rsid w:val="00357C0C"/>
    <w:rsid w:val="00357D70"/>
    <w:rsid w:val="00360B35"/>
    <w:rsid w:val="00362C62"/>
    <w:rsid w:val="00362E35"/>
    <w:rsid w:val="003635AD"/>
    <w:rsid w:val="00367F00"/>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3794"/>
    <w:rsid w:val="003B63D4"/>
    <w:rsid w:val="003B6B5B"/>
    <w:rsid w:val="003C0A1B"/>
    <w:rsid w:val="003C4994"/>
    <w:rsid w:val="003C5AB2"/>
    <w:rsid w:val="003C6C43"/>
    <w:rsid w:val="003D2397"/>
    <w:rsid w:val="003D3229"/>
    <w:rsid w:val="003D3F64"/>
    <w:rsid w:val="003E0F24"/>
    <w:rsid w:val="003E27E0"/>
    <w:rsid w:val="003E3A9F"/>
    <w:rsid w:val="003E4083"/>
    <w:rsid w:val="003E6C22"/>
    <w:rsid w:val="003F1F27"/>
    <w:rsid w:val="003F2245"/>
    <w:rsid w:val="0040159B"/>
    <w:rsid w:val="00401AB2"/>
    <w:rsid w:val="00402A5F"/>
    <w:rsid w:val="004062F0"/>
    <w:rsid w:val="004074CE"/>
    <w:rsid w:val="00407A72"/>
    <w:rsid w:val="004129D1"/>
    <w:rsid w:val="00412BD5"/>
    <w:rsid w:val="00422444"/>
    <w:rsid w:val="00430950"/>
    <w:rsid w:val="00433345"/>
    <w:rsid w:val="00433657"/>
    <w:rsid w:val="00434183"/>
    <w:rsid w:val="0043608F"/>
    <w:rsid w:val="00436BC8"/>
    <w:rsid w:val="004414CF"/>
    <w:rsid w:val="0044270C"/>
    <w:rsid w:val="00443139"/>
    <w:rsid w:val="00443A28"/>
    <w:rsid w:val="00452CBB"/>
    <w:rsid w:val="00454356"/>
    <w:rsid w:val="004552A6"/>
    <w:rsid w:val="00460C81"/>
    <w:rsid w:val="00461E29"/>
    <w:rsid w:val="0046367F"/>
    <w:rsid w:val="004653DC"/>
    <w:rsid w:val="00470CA2"/>
    <w:rsid w:val="00472795"/>
    <w:rsid w:val="00472F1A"/>
    <w:rsid w:val="00473990"/>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DC4"/>
    <w:rsid w:val="00510085"/>
    <w:rsid w:val="00510CBA"/>
    <w:rsid w:val="00511843"/>
    <w:rsid w:val="00511F07"/>
    <w:rsid w:val="005126A1"/>
    <w:rsid w:val="005147D6"/>
    <w:rsid w:val="00515349"/>
    <w:rsid w:val="0051580B"/>
    <w:rsid w:val="00516B96"/>
    <w:rsid w:val="00522411"/>
    <w:rsid w:val="00525427"/>
    <w:rsid w:val="00525445"/>
    <w:rsid w:val="00525E83"/>
    <w:rsid w:val="00530B79"/>
    <w:rsid w:val="00531C28"/>
    <w:rsid w:val="005326DA"/>
    <w:rsid w:val="00533972"/>
    <w:rsid w:val="005339F5"/>
    <w:rsid w:val="00533B8C"/>
    <w:rsid w:val="00537104"/>
    <w:rsid w:val="005378BF"/>
    <w:rsid w:val="00540B05"/>
    <w:rsid w:val="00541CB6"/>
    <w:rsid w:val="00543B70"/>
    <w:rsid w:val="00545933"/>
    <w:rsid w:val="0055360B"/>
    <w:rsid w:val="00555B8B"/>
    <w:rsid w:val="00556980"/>
    <w:rsid w:val="00557793"/>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2863"/>
    <w:rsid w:val="00603166"/>
    <w:rsid w:val="006037B8"/>
    <w:rsid w:val="0060602E"/>
    <w:rsid w:val="00606122"/>
    <w:rsid w:val="00616DEC"/>
    <w:rsid w:val="00617B10"/>
    <w:rsid w:val="00621A02"/>
    <w:rsid w:val="00623185"/>
    <w:rsid w:val="00625EB8"/>
    <w:rsid w:val="00627834"/>
    <w:rsid w:val="00630B61"/>
    <w:rsid w:val="006334D6"/>
    <w:rsid w:val="00633FB8"/>
    <w:rsid w:val="0063590F"/>
    <w:rsid w:val="006361D8"/>
    <w:rsid w:val="006447FA"/>
    <w:rsid w:val="006466E8"/>
    <w:rsid w:val="00651471"/>
    <w:rsid w:val="0065404B"/>
    <w:rsid w:val="0065583E"/>
    <w:rsid w:val="00655DEB"/>
    <w:rsid w:val="00656F9C"/>
    <w:rsid w:val="00662614"/>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AF9"/>
    <w:rsid w:val="006C6857"/>
    <w:rsid w:val="006C7A3E"/>
    <w:rsid w:val="006D0992"/>
    <w:rsid w:val="006D27CC"/>
    <w:rsid w:val="006D325B"/>
    <w:rsid w:val="006D3CD0"/>
    <w:rsid w:val="006D4D7B"/>
    <w:rsid w:val="006D5E53"/>
    <w:rsid w:val="006D7194"/>
    <w:rsid w:val="006E071A"/>
    <w:rsid w:val="006E1850"/>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301C9"/>
    <w:rsid w:val="0073038E"/>
    <w:rsid w:val="007309BE"/>
    <w:rsid w:val="00733862"/>
    <w:rsid w:val="007351D1"/>
    <w:rsid w:val="0074129F"/>
    <w:rsid w:val="00741608"/>
    <w:rsid w:val="00746B37"/>
    <w:rsid w:val="00752A29"/>
    <w:rsid w:val="00756001"/>
    <w:rsid w:val="007568E0"/>
    <w:rsid w:val="00761FA4"/>
    <w:rsid w:val="007635C4"/>
    <w:rsid w:val="007672E7"/>
    <w:rsid w:val="0077254B"/>
    <w:rsid w:val="007733D9"/>
    <w:rsid w:val="00777F04"/>
    <w:rsid w:val="00780B7C"/>
    <w:rsid w:val="00787342"/>
    <w:rsid w:val="00787BD5"/>
    <w:rsid w:val="00787FC8"/>
    <w:rsid w:val="00791EA2"/>
    <w:rsid w:val="007926F4"/>
    <w:rsid w:val="00793C01"/>
    <w:rsid w:val="007949AD"/>
    <w:rsid w:val="0079716C"/>
    <w:rsid w:val="007B3D38"/>
    <w:rsid w:val="007C7259"/>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7311D"/>
    <w:rsid w:val="00873F2E"/>
    <w:rsid w:val="00875232"/>
    <w:rsid w:val="0087735E"/>
    <w:rsid w:val="0088063A"/>
    <w:rsid w:val="00880FD9"/>
    <w:rsid w:val="00884AAD"/>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42D0"/>
    <w:rsid w:val="00914589"/>
    <w:rsid w:val="00915F65"/>
    <w:rsid w:val="00916BEA"/>
    <w:rsid w:val="00923BDE"/>
    <w:rsid w:val="00925750"/>
    <w:rsid w:val="00925EBB"/>
    <w:rsid w:val="009265ED"/>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65B0"/>
    <w:rsid w:val="009700D5"/>
    <w:rsid w:val="00971901"/>
    <w:rsid w:val="00972D97"/>
    <w:rsid w:val="009830ED"/>
    <w:rsid w:val="009835E0"/>
    <w:rsid w:val="009877E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407B"/>
    <w:rsid w:val="009C0B73"/>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BBD"/>
    <w:rsid w:val="00A27033"/>
    <w:rsid w:val="00A355CC"/>
    <w:rsid w:val="00A355EB"/>
    <w:rsid w:val="00A4196F"/>
    <w:rsid w:val="00A5076E"/>
    <w:rsid w:val="00A520A4"/>
    <w:rsid w:val="00A54602"/>
    <w:rsid w:val="00A55D85"/>
    <w:rsid w:val="00A57F8E"/>
    <w:rsid w:val="00A620C2"/>
    <w:rsid w:val="00A62167"/>
    <w:rsid w:val="00A63985"/>
    <w:rsid w:val="00A67017"/>
    <w:rsid w:val="00A722B9"/>
    <w:rsid w:val="00A73BE7"/>
    <w:rsid w:val="00A73FD7"/>
    <w:rsid w:val="00A74499"/>
    <w:rsid w:val="00A75BEF"/>
    <w:rsid w:val="00A801DF"/>
    <w:rsid w:val="00A8169D"/>
    <w:rsid w:val="00A828AB"/>
    <w:rsid w:val="00A83492"/>
    <w:rsid w:val="00A845E6"/>
    <w:rsid w:val="00A85EA9"/>
    <w:rsid w:val="00A85FF7"/>
    <w:rsid w:val="00A86033"/>
    <w:rsid w:val="00A86F2A"/>
    <w:rsid w:val="00A92109"/>
    <w:rsid w:val="00A93332"/>
    <w:rsid w:val="00A93633"/>
    <w:rsid w:val="00A93802"/>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7EF1"/>
    <w:rsid w:val="00C206B9"/>
    <w:rsid w:val="00C212A9"/>
    <w:rsid w:val="00C21687"/>
    <w:rsid w:val="00C22A08"/>
    <w:rsid w:val="00C24908"/>
    <w:rsid w:val="00C2689B"/>
    <w:rsid w:val="00C324BC"/>
    <w:rsid w:val="00C353AA"/>
    <w:rsid w:val="00C362B5"/>
    <w:rsid w:val="00C36B95"/>
    <w:rsid w:val="00C377AF"/>
    <w:rsid w:val="00C4039D"/>
    <w:rsid w:val="00C4076C"/>
    <w:rsid w:val="00C42375"/>
    <w:rsid w:val="00C425EF"/>
    <w:rsid w:val="00C42A4B"/>
    <w:rsid w:val="00C46F47"/>
    <w:rsid w:val="00C47125"/>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55F5"/>
    <w:rsid w:val="00C86140"/>
    <w:rsid w:val="00C861E1"/>
    <w:rsid w:val="00C90C2A"/>
    <w:rsid w:val="00C9248A"/>
    <w:rsid w:val="00C93459"/>
    <w:rsid w:val="00C9537C"/>
    <w:rsid w:val="00C96DD1"/>
    <w:rsid w:val="00C97E97"/>
    <w:rsid w:val="00C97EA5"/>
    <w:rsid w:val="00CA0F65"/>
    <w:rsid w:val="00CA441F"/>
    <w:rsid w:val="00CA53A5"/>
    <w:rsid w:val="00CA66B5"/>
    <w:rsid w:val="00CA6C1E"/>
    <w:rsid w:val="00CB2A93"/>
    <w:rsid w:val="00CB2B5F"/>
    <w:rsid w:val="00CB4C39"/>
    <w:rsid w:val="00CB5466"/>
    <w:rsid w:val="00CB7FDD"/>
    <w:rsid w:val="00CC06DB"/>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521D"/>
    <w:rsid w:val="00D51BF3"/>
    <w:rsid w:val="00D5493D"/>
    <w:rsid w:val="00D56378"/>
    <w:rsid w:val="00D60C0D"/>
    <w:rsid w:val="00D6202E"/>
    <w:rsid w:val="00D62931"/>
    <w:rsid w:val="00D63EFF"/>
    <w:rsid w:val="00D6762F"/>
    <w:rsid w:val="00D70D08"/>
    <w:rsid w:val="00D70E1B"/>
    <w:rsid w:val="00D71306"/>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54E7"/>
    <w:rsid w:val="00E6675D"/>
    <w:rsid w:val="00E6683B"/>
    <w:rsid w:val="00E6742B"/>
    <w:rsid w:val="00E67889"/>
    <w:rsid w:val="00E724EA"/>
    <w:rsid w:val="00E72EB0"/>
    <w:rsid w:val="00E74751"/>
    <w:rsid w:val="00E774F0"/>
    <w:rsid w:val="00E8114B"/>
    <w:rsid w:val="00E82FAC"/>
    <w:rsid w:val="00E856B7"/>
    <w:rsid w:val="00E85818"/>
    <w:rsid w:val="00E86F21"/>
    <w:rsid w:val="00E9057E"/>
    <w:rsid w:val="00E914F5"/>
    <w:rsid w:val="00E92007"/>
    <w:rsid w:val="00E93E66"/>
    <w:rsid w:val="00E94D06"/>
    <w:rsid w:val="00E97F07"/>
    <w:rsid w:val="00EA217D"/>
    <w:rsid w:val="00EA270C"/>
    <w:rsid w:val="00EA41EC"/>
    <w:rsid w:val="00EA4AD8"/>
    <w:rsid w:val="00EA7635"/>
    <w:rsid w:val="00EB1955"/>
    <w:rsid w:val="00EB20E0"/>
    <w:rsid w:val="00EB2798"/>
    <w:rsid w:val="00EB4E0E"/>
    <w:rsid w:val="00EC0CC9"/>
    <w:rsid w:val="00EC0D2B"/>
    <w:rsid w:val="00EC37B8"/>
    <w:rsid w:val="00EC4F10"/>
    <w:rsid w:val="00EC69F2"/>
    <w:rsid w:val="00ED203B"/>
    <w:rsid w:val="00ED7203"/>
    <w:rsid w:val="00EE002F"/>
    <w:rsid w:val="00EE0379"/>
    <w:rsid w:val="00EE1882"/>
    <w:rsid w:val="00EE192A"/>
    <w:rsid w:val="00EE4121"/>
    <w:rsid w:val="00EE536E"/>
    <w:rsid w:val="00EE5AC4"/>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50F3E"/>
    <w:rsid w:val="00F5118B"/>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396A"/>
    <w:rsid w:val="00F84272"/>
    <w:rsid w:val="00F85A54"/>
    <w:rsid w:val="00F87DB1"/>
    <w:rsid w:val="00F87E6A"/>
    <w:rsid w:val="00F92E27"/>
    <w:rsid w:val="00F96B03"/>
    <w:rsid w:val="00F96E46"/>
    <w:rsid w:val="00F97B11"/>
    <w:rsid w:val="00FA5179"/>
    <w:rsid w:val="00FA57B4"/>
    <w:rsid w:val="00FA7837"/>
    <w:rsid w:val="00FA7894"/>
    <w:rsid w:val="00FB2256"/>
    <w:rsid w:val="00FC08E5"/>
    <w:rsid w:val="00FC0B39"/>
    <w:rsid w:val="00FC1E97"/>
    <w:rsid w:val="00FC522D"/>
    <w:rsid w:val="00FC6705"/>
    <w:rsid w:val="00FC7824"/>
    <w:rsid w:val="00FD0BC6"/>
    <w:rsid w:val="00FD40DE"/>
    <w:rsid w:val="00FD6542"/>
    <w:rsid w:val="00FE1CF2"/>
    <w:rsid w:val="00FE3DB0"/>
    <w:rsid w:val="00FE4E3F"/>
    <w:rsid w:val="00FF3E57"/>
    <w:rsid w:val="00FF41D4"/>
    <w:rsid w:val="00FF4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17CB-21DF-4744-B0F2-A39FF6E0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14013</Words>
  <Characters>82681</Characters>
  <Application>Microsoft Office Word</Application>
  <DocSecurity>0</DocSecurity>
  <Lines>689</Lines>
  <Paragraphs>193</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96501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9</cp:revision>
  <cp:lastPrinted>2017-12-20T12:47:00Z</cp:lastPrinted>
  <dcterms:created xsi:type="dcterms:W3CDTF">2018-01-02T12:45:00Z</dcterms:created>
  <dcterms:modified xsi:type="dcterms:W3CDTF">2018-02-02T11:52:00Z</dcterms:modified>
</cp:coreProperties>
</file>