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1" w:rsidRPr="007C5C80" w:rsidRDefault="003254D1" w:rsidP="00DF47C9">
      <w:pPr>
        <w:jc w:val="center"/>
        <w:rPr>
          <w:rFonts w:ascii="Garamond" w:hAnsi="Garamond"/>
          <w:bCs/>
          <w:sz w:val="28"/>
          <w:szCs w:val="28"/>
        </w:rPr>
      </w:pPr>
      <w:r w:rsidRPr="007C5C80">
        <w:rPr>
          <w:rFonts w:ascii="Garamond" w:hAnsi="Garamond"/>
          <w:bCs/>
          <w:sz w:val="28"/>
          <w:szCs w:val="28"/>
        </w:rPr>
        <w:t>Okresní soud v Chebu, Lidická 1066/1, 350 60 Cheb</w:t>
      </w:r>
    </w:p>
    <w:p w:rsidR="00280404" w:rsidRPr="007C5C80" w:rsidRDefault="00280404" w:rsidP="00DF47C9">
      <w:pPr>
        <w:jc w:val="center"/>
        <w:rPr>
          <w:rFonts w:ascii="Garamond" w:hAnsi="Garamond"/>
          <w:b/>
          <w:bCs/>
          <w:sz w:val="28"/>
          <w:szCs w:val="28"/>
        </w:rPr>
      </w:pPr>
      <w:r w:rsidRPr="007C5C80">
        <w:rPr>
          <w:rFonts w:ascii="Garamond" w:hAnsi="Garamond"/>
          <w:b/>
          <w:bCs/>
          <w:sz w:val="28"/>
          <w:szCs w:val="28"/>
        </w:rPr>
        <w:t>__________________________________________________________</w:t>
      </w:r>
    </w:p>
    <w:p w:rsidR="003254D1" w:rsidRDefault="003254D1" w:rsidP="00DF47C9">
      <w:pPr>
        <w:jc w:val="center"/>
        <w:rPr>
          <w:rFonts w:ascii="Garamond" w:hAnsi="Garamond"/>
          <w:u w:val="single"/>
        </w:rPr>
      </w:pPr>
    </w:p>
    <w:p w:rsidR="00643519" w:rsidRPr="007C5C80" w:rsidRDefault="00643519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E37B84" w:rsidP="006C2A21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4C0678">
        <w:rPr>
          <w:rFonts w:ascii="Garamond" w:hAnsi="Garamond"/>
          <w:b/>
          <w:sz w:val="32"/>
          <w:szCs w:val="32"/>
        </w:rPr>
        <w:t>4</w:t>
      </w:r>
    </w:p>
    <w:p w:rsidR="003254D1" w:rsidRPr="007C5C80" w:rsidRDefault="003254D1" w:rsidP="00F54F0C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106373">
        <w:rPr>
          <w:rFonts w:ascii="Garamond" w:hAnsi="Garamond"/>
          <w:b/>
          <w:sz w:val="32"/>
          <w:szCs w:val="32"/>
        </w:rPr>
        <w:t>8</w:t>
      </w:r>
    </w:p>
    <w:p w:rsidR="003254D1" w:rsidRPr="007C5C80" w:rsidRDefault="003254D1" w:rsidP="00A72DC6">
      <w:pPr>
        <w:rPr>
          <w:rFonts w:ascii="Garamond" w:hAnsi="Garamond"/>
        </w:rPr>
      </w:pPr>
    </w:p>
    <w:p w:rsidR="00F54F0C" w:rsidRPr="007C5C80" w:rsidRDefault="00F54F0C" w:rsidP="00A72DC6">
      <w:pPr>
        <w:rPr>
          <w:rFonts w:ascii="Garamond" w:hAnsi="Garamond"/>
        </w:rPr>
      </w:pPr>
    </w:p>
    <w:p w:rsidR="003254D1" w:rsidRDefault="003254D1" w:rsidP="00106373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>Rozvrh práce pro rok 201</w:t>
      </w:r>
      <w:r w:rsidR="00106373">
        <w:rPr>
          <w:rFonts w:ascii="Garamond" w:hAnsi="Garamond"/>
        </w:rPr>
        <w:t>8</w:t>
      </w:r>
      <w:r w:rsidRPr="007C5C80">
        <w:rPr>
          <w:rFonts w:ascii="Garamond" w:hAnsi="Garamond"/>
        </w:rPr>
        <w:t xml:space="preserve"> se </w:t>
      </w:r>
      <w:r w:rsidR="00106373">
        <w:rPr>
          <w:rFonts w:ascii="Garamond" w:hAnsi="Garamond"/>
        </w:rPr>
        <w:t>s účinností od</w:t>
      </w:r>
      <w:r w:rsidR="00D029E0">
        <w:rPr>
          <w:rFonts w:ascii="Garamond" w:hAnsi="Garamond"/>
        </w:rPr>
        <w:t xml:space="preserve">e dne následujícího po projednání Soudcovskou radou Okresního soudu v Chebu, </w:t>
      </w:r>
      <w:r w:rsidR="00106373">
        <w:rPr>
          <w:rFonts w:ascii="Garamond" w:hAnsi="Garamond"/>
        </w:rPr>
        <w:t xml:space="preserve">není-li dále uvedeno jinak, </w:t>
      </w:r>
      <w:r w:rsidR="00643519">
        <w:rPr>
          <w:rFonts w:ascii="Garamond" w:hAnsi="Garamond"/>
        </w:rPr>
        <w:t>mění a </w:t>
      </w:r>
      <w:r w:rsidR="002E1C19" w:rsidRPr="007C5C80">
        <w:rPr>
          <w:rFonts w:ascii="Garamond" w:hAnsi="Garamond"/>
        </w:rPr>
        <w:t>doplňuje</w:t>
      </w:r>
      <w:r w:rsidRPr="007C5C80">
        <w:rPr>
          <w:rFonts w:ascii="Garamond" w:hAnsi="Garamond"/>
        </w:rPr>
        <w:t xml:space="preserve"> takto:</w:t>
      </w:r>
    </w:p>
    <w:p w:rsidR="00D029E0" w:rsidRDefault="00D029E0" w:rsidP="00106373">
      <w:pPr>
        <w:jc w:val="both"/>
        <w:rPr>
          <w:rFonts w:ascii="Garamond" w:hAnsi="Garamond"/>
        </w:rPr>
      </w:pPr>
    </w:p>
    <w:p w:rsidR="00D029E0" w:rsidRDefault="00D029E0" w:rsidP="00D029E0">
      <w:pPr>
        <w:numPr>
          <w:ilvl w:val="0"/>
          <w:numId w:val="18"/>
        </w:numPr>
        <w:ind w:left="284" w:hanging="284"/>
        <w:jc w:val="both"/>
        <w:rPr>
          <w:rFonts w:ascii="Garamond" w:hAnsi="Garamond"/>
        </w:rPr>
      </w:pPr>
      <w:r w:rsidRPr="00D029E0">
        <w:rPr>
          <w:rFonts w:ascii="Garamond" w:hAnsi="Garamond"/>
        </w:rPr>
        <w:t xml:space="preserve">Druhý bod 4.2.2 a bod 4.2.3 se mění tak, že nově zní: </w:t>
      </w:r>
    </w:p>
    <w:p w:rsidR="00D029E0" w:rsidRDefault="00AF25B6" w:rsidP="00D029E0">
      <w:pPr>
        <w:ind w:left="284"/>
        <w:jc w:val="both"/>
        <w:rPr>
          <w:rFonts w:ascii="Garamond" w:hAnsi="Garamond"/>
        </w:rPr>
      </w:pPr>
      <w:r w:rsidRPr="00AF25B6">
        <w:rPr>
          <w:rFonts w:ascii="Garamond" w:hAnsi="Garamond"/>
        </w:rPr>
        <w:t>4.2.3</w:t>
      </w:r>
      <w:r>
        <w:rPr>
          <w:rFonts w:ascii="Garamond" w:hAnsi="Garamond"/>
          <w:b/>
        </w:rPr>
        <w:t xml:space="preserve"> </w:t>
      </w:r>
      <w:r w:rsidR="00D029E0">
        <w:rPr>
          <w:rFonts w:ascii="Garamond" w:hAnsi="Garamond"/>
          <w:b/>
        </w:rPr>
        <w:t>Věci obsáhlé</w:t>
      </w:r>
      <w:r w:rsidR="00D029E0">
        <w:rPr>
          <w:rFonts w:ascii="Garamond" w:hAnsi="Garamond"/>
        </w:rPr>
        <w:t xml:space="preserve">, </w:t>
      </w:r>
      <w:r w:rsidR="00D029E0">
        <w:rPr>
          <w:rFonts w:ascii="Garamond" w:hAnsi="Garamond"/>
          <w:b/>
        </w:rPr>
        <w:t>skupinové</w:t>
      </w:r>
      <w:r w:rsidR="00D029E0">
        <w:rPr>
          <w:rFonts w:ascii="Garamond" w:hAnsi="Garamond"/>
        </w:rPr>
        <w:t xml:space="preserve"> (3 a více obviněných osob) </w:t>
      </w:r>
      <w:r w:rsidR="00D029E0">
        <w:rPr>
          <w:rFonts w:ascii="Garamond" w:hAnsi="Garamond"/>
          <w:b/>
        </w:rPr>
        <w:t>a vazební</w:t>
      </w:r>
      <w:r w:rsidR="00D029E0">
        <w:rPr>
          <w:rFonts w:ascii="Garamond" w:hAnsi="Garamond"/>
        </w:rPr>
        <w:t xml:space="preserve"> jsou přidělovány obecným algoritmem programu ISAS tak, aby bylo zajištěno rovnoměrné napadání těchto věcí do</w:t>
      </w:r>
      <w:r>
        <w:rPr>
          <w:rFonts w:ascii="Garamond" w:hAnsi="Garamond"/>
        </w:rPr>
        <w:t> </w:t>
      </w:r>
      <w:r w:rsidR="00D029E0">
        <w:rPr>
          <w:rFonts w:ascii="Garamond" w:hAnsi="Garamond"/>
        </w:rPr>
        <w:t xml:space="preserve">jednotlivých soudních oddělení. Při nápadu těchto věcí budou zohledňovány specializace v pořadí uvedeném v bodě 4.2.2. Do specializace </w:t>
      </w:r>
      <w:r w:rsidR="00D029E0" w:rsidRPr="00C30C2A">
        <w:rPr>
          <w:rFonts w:ascii="Garamond" w:hAnsi="Garamond"/>
          <w:b/>
        </w:rPr>
        <w:t>„věci obsáhlé“</w:t>
      </w:r>
      <w:r w:rsidR="00D029E0">
        <w:rPr>
          <w:rFonts w:ascii="Garamond" w:hAnsi="Garamond"/>
        </w:rPr>
        <w:t xml:space="preserve"> budou zapsány trestní věci s počtem více než 200 listů základního spisu. Za každých dalších započatých 200 listů spisu bude nastavena v programu ISAS váha spisu o jeden bod vyšší (základní spis do 200 listů má váhu 1, spis o 350 listech bude mít váhu 2, spis o 1 500 listech bude mít váhu 8, apod.). Váhu spisu program ISAS zohlední</w:t>
      </w:r>
      <w:r w:rsidR="00D029E0" w:rsidRPr="00C30C2A">
        <w:rPr>
          <w:rFonts w:ascii="Garamond" w:hAnsi="Garamond"/>
          <w:b/>
        </w:rPr>
        <w:t xml:space="preserve"> </w:t>
      </w:r>
      <w:r w:rsidR="00D029E0" w:rsidRPr="00C30C2A">
        <w:rPr>
          <w:rFonts w:ascii="Garamond" w:hAnsi="Garamond"/>
        </w:rPr>
        <w:t>v algoritmu obecného způsobu přidělování</w:t>
      </w:r>
      <w:r w:rsidR="00D029E0">
        <w:rPr>
          <w:rFonts w:ascii="Garamond" w:hAnsi="Garamond"/>
        </w:rPr>
        <w:t xml:space="preserve"> věcí popsaném v bodě 4.1.3 tohoto rozvrhu práce tak, aby byl nápad věcí do jednotlivých oddělení podle jejich váhy co možno nejrovnoměrnější.</w:t>
      </w:r>
    </w:p>
    <w:p w:rsidR="00D029E0" w:rsidRDefault="00D029E0" w:rsidP="00D029E0">
      <w:pPr>
        <w:ind w:left="568" w:hanging="284"/>
        <w:jc w:val="both"/>
        <w:rPr>
          <w:rFonts w:ascii="Garamond" w:hAnsi="Garamond"/>
        </w:rPr>
      </w:pPr>
    </w:p>
    <w:p w:rsidR="00D029E0" w:rsidRDefault="00D029E0" w:rsidP="00D029E0">
      <w:pPr>
        <w:numPr>
          <w:ilvl w:val="0"/>
          <w:numId w:val="18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4.2 Pravidla pro přidělování trestní agendy se v souvislosti se zánikem funkce soudce JUDr. Zdeňka Johanna vkládá nový bod </w:t>
      </w:r>
      <w:proofErr w:type="gramStart"/>
      <w:r>
        <w:rPr>
          <w:rFonts w:ascii="Garamond" w:hAnsi="Garamond"/>
        </w:rPr>
        <w:t>4.2.16</w:t>
      </w:r>
      <w:proofErr w:type="gramEnd"/>
      <w:r>
        <w:rPr>
          <w:rFonts w:ascii="Garamond" w:hAnsi="Garamond"/>
        </w:rPr>
        <w:t>:</w:t>
      </w:r>
    </w:p>
    <w:p w:rsidR="00D029E0" w:rsidRDefault="00D029E0" w:rsidP="00D029E0">
      <w:pPr>
        <w:ind w:left="284"/>
        <w:jc w:val="both"/>
        <w:rPr>
          <w:rFonts w:ascii="Garamond" w:hAnsi="Garamond"/>
        </w:rPr>
      </w:pPr>
      <w:r w:rsidRPr="00F86117">
        <w:rPr>
          <w:rFonts w:ascii="Garamond" w:hAnsi="Garamond"/>
        </w:rPr>
        <w:t xml:space="preserve">Trestní věci napadlé do </w:t>
      </w:r>
      <w:r w:rsidR="002B470F">
        <w:rPr>
          <w:rFonts w:ascii="Garamond" w:hAnsi="Garamond"/>
        </w:rPr>
        <w:t>soudního oddělení</w:t>
      </w:r>
      <w:r w:rsidRPr="00F86117">
        <w:rPr>
          <w:rFonts w:ascii="Garamond" w:hAnsi="Garamond"/>
        </w:rPr>
        <w:t xml:space="preserve"> </w:t>
      </w:r>
      <w:r>
        <w:rPr>
          <w:rFonts w:ascii="Garamond" w:hAnsi="Garamond"/>
        </w:rPr>
        <w:t>1</w:t>
      </w:r>
      <w:r w:rsidRPr="00F86117">
        <w:rPr>
          <w:rFonts w:ascii="Garamond" w:hAnsi="Garamond"/>
        </w:rPr>
        <w:t xml:space="preserve"> T, které nebudou k 1.</w:t>
      </w:r>
      <w:r w:rsidR="000E600B">
        <w:rPr>
          <w:rFonts w:ascii="Garamond" w:hAnsi="Garamond"/>
        </w:rPr>
        <w:t xml:space="preserve"> </w:t>
      </w:r>
      <w:r>
        <w:rPr>
          <w:rFonts w:ascii="Garamond" w:hAnsi="Garamond"/>
        </w:rPr>
        <w:t>6</w:t>
      </w:r>
      <w:r w:rsidRPr="00F86117">
        <w:rPr>
          <w:rFonts w:ascii="Garamond" w:hAnsi="Garamond"/>
        </w:rPr>
        <w:t>.</w:t>
      </w:r>
      <w:r w:rsidR="000E600B">
        <w:rPr>
          <w:rFonts w:ascii="Garamond" w:hAnsi="Garamond"/>
        </w:rPr>
        <w:t xml:space="preserve"> </w:t>
      </w:r>
      <w:r w:rsidRPr="00F86117">
        <w:rPr>
          <w:rFonts w:ascii="Garamond" w:hAnsi="Garamond"/>
        </w:rPr>
        <w:t>201</w:t>
      </w:r>
      <w:r>
        <w:rPr>
          <w:rFonts w:ascii="Garamond" w:hAnsi="Garamond"/>
        </w:rPr>
        <w:t>8</w:t>
      </w:r>
      <w:r w:rsidRPr="00F86117">
        <w:rPr>
          <w:rFonts w:ascii="Garamond" w:hAnsi="Garamond"/>
        </w:rPr>
        <w:t xml:space="preserve"> vyřízeny, budou rozděleny </w:t>
      </w:r>
      <w:r>
        <w:rPr>
          <w:rFonts w:ascii="Garamond" w:hAnsi="Garamond"/>
        </w:rPr>
        <w:t xml:space="preserve">opatřením místopředsedy soudu </w:t>
      </w:r>
      <w:r w:rsidRPr="00F86117">
        <w:rPr>
          <w:rFonts w:ascii="Garamond" w:hAnsi="Garamond"/>
        </w:rPr>
        <w:t xml:space="preserve">podle data jejich nápadu od nejstarší </w:t>
      </w:r>
      <w:r>
        <w:rPr>
          <w:rFonts w:ascii="Garamond" w:hAnsi="Garamond"/>
        </w:rPr>
        <w:t>po nejmladší</w:t>
      </w:r>
      <w:r w:rsidRPr="00F86117">
        <w:rPr>
          <w:rFonts w:ascii="Garamond" w:hAnsi="Garamond"/>
        </w:rPr>
        <w:t xml:space="preserve"> do</w:t>
      </w:r>
      <w:r w:rsidR="00AF25B6">
        <w:rPr>
          <w:rFonts w:ascii="Garamond" w:hAnsi="Garamond"/>
        </w:rPr>
        <w:t> </w:t>
      </w:r>
      <w:r w:rsidR="002B470F">
        <w:rPr>
          <w:rFonts w:ascii="Garamond" w:hAnsi="Garamond"/>
        </w:rPr>
        <w:t>soudních oddělení</w:t>
      </w:r>
      <w:r>
        <w:rPr>
          <w:rFonts w:ascii="Garamond" w:hAnsi="Garamond"/>
        </w:rPr>
        <w:t xml:space="preserve"> </w:t>
      </w:r>
      <w:r w:rsidRPr="00F86117">
        <w:rPr>
          <w:rFonts w:ascii="Garamond" w:hAnsi="Garamond"/>
        </w:rPr>
        <w:t>jednotlivý</w:t>
      </w:r>
      <w:r>
        <w:rPr>
          <w:rFonts w:ascii="Garamond" w:hAnsi="Garamond"/>
        </w:rPr>
        <w:t>ch</w:t>
      </w:r>
      <w:r w:rsidRPr="00F86117">
        <w:rPr>
          <w:rFonts w:ascii="Garamond" w:hAnsi="Garamond"/>
        </w:rPr>
        <w:t xml:space="preserve"> soudců v pořadí Mgr. </w:t>
      </w:r>
      <w:r>
        <w:rPr>
          <w:rFonts w:ascii="Garamond" w:hAnsi="Garamond"/>
        </w:rPr>
        <w:t xml:space="preserve">Petr </w:t>
      </w:r>
      <w:r w:rsidRPr="00F86117">
        <w:rPr>
          <w:rFonts w:ascii="Garamond" w:hAnsi="Garamond"/>
        </w:rPr>
        <w:t xml:space="preserve">Holub, </w:t>
      </w:r>
      <w:r>
        <w:rPr>
          <w:rFonts w:ascii="Garamond" w:hAnsi="Garamond"/>
        </w:rPr>
        <w:t xml:space="preserve">JUDr. Karel Velek, </w:t>
      </w:r>
      <w:r w:rsidRPr="00F86117">
        <w:rPr>
          <w:rFonts w:ascii="Garamond" w:hAnsi="Garamond"/>
        </w:rPr>
        <w:t xml:space="preserve">JUDr. </w:t>
      </w:r>
      <w:r>
        <w:rPr>
          <w:rFonts w:ascii="Garamond" w:hAnsi="Garamond"/>
        </w:rPr>
        <w:t xml:space="preserve">Věra </w:t>
      </w:r>
      <w:r w:rsidRPr="00F86117">
        <w:rPr>
          <w:rFonts w:ascii="Garamond" w:hAnsi="Garamond"/>
        </w:rPr>
        <w:t xml:space="preserve">Mathauserová, JUDr. </w:t>
      </w:r>
      <w:r>
        <w:rPr>
          <w:rFonts w:ascii="Garamond" w:hAnsi="Garamond"/>
        </w:rPr>
        <w:t xml:space="preserve">Soňa </w:t>
      </w:r>
      <w:r w:rsidRPr="00F86117">
        <w:rPr>
          <w:rFonts w:ascii="Garamond" w:hAnsi="Garamond"/>
        </w:rPr>
        <w:t xml:space="preserve">Wildová, JUDr. </w:t>
      </w:r>
      <w:r>
        <w:rPr>
          <w:rFonts w:ascii="Garamond" w:hAnsi="Garamond"/>
        </w:rPr>
        <w:t xml:space="preserve">Jiří </w:t>
      </w:r>
      <w:r w:rsidRPr="00F86117">
        <w:rPr>
          <w:rFonts w:ascii="Garamond" w:hAnsi="Garamond"/>
        </w:rPr>
        <w:t xml:space="preserve">Kutílek. </w:t>
      </w:r>
      <w:r>
        <w:rPr>
          <w:rFonts w:ascii="Garamond" w:hAnsi="Garamond"/>
        </w:rPr>
        <w:t xml:space="preserve">Bude-li některý ze soudců vyloučen z vykonávání úkonů z důvodů uvedených v bodě 4.2.1 tohoto rozvrhu práce, bude věc přidělena dalšímu soudci v pořadí, přičemž další spis bude přidělen soudci, který byl z tohoto důvodu přeskočen. </w:t>
      </w:r>
      <w:r w:rsidRPr="00F86117">
        <w:rPr>
          <w:rFonts w:ascii="Garamond" w:hAnsi="Garamond"/>
        </w:rPr>
        <w:t>V případě, že v budoucnu obživnou v důsledku rozhodnutí o</w:t>
      </w:r>
      <w:r w:rsidR="00AF25B6">
        <w:rPr>
          <w:rFonts w:ascii="Garamond" w:hAnsi="Garamond"/>
        </w:rPr>
        <w:t> </w:t>
      </w:r>
      <w:r w:rsidRPr="00F86117">
        <w:rPr>
          <w:rFonts w:ascii="Garamond" w:hAnsi="Garamond"/>
        </w:rPr>
        <w:t xml:space="preserve">řádných nebo mimořádných opravných prostředcích nebo z rozhodnutí Ústavního soudu ČR další věci napadlé původně do </w:t>
      </w:r>
      <w:r w:rsidR="002B470F">
        <w:rPr>
          <w:rFonts w:ascii="Garamond" w:hAnsi="Garamond"/>
        </w:rPr>
        <w:t>soudního oddělení</w:t>
      </w:r>
      <w:r w:rsidRPr="00F86117">
        <w:rPr>
          <w:rFonts w:ascii="Garamond" w:hAnsi="Garamond"/>
        </w:rPr>
        <w:t xml:space="preserve"> </w:t>
      </w:r>
      <w:r>
        <w:rPr>
          <w:rFonts w:ascii="Garamond" w:hAnsi="Garamond"/>
        </w:rPr>
        <w:t>1</w:t>
      </w:r>
      <w:r w:rsidR="00C47B4B">
        <w:rPr>
          <w:rFonts w:ascii="Garamond" w:hAnsi="Garamond"/>
        </w:rPr>
        <w:t xml:space="preserve"> </w:t>
      </w:r>
      <w:r w:rsidRPr="00F86117">
        <w:rPr>
          <w:rFonts w:ascii="Garamond" w:hAnsi="Garamond"/>
        </w:rPr>
        <w:t>T, budou přidělovány ve stejné</w:t>
      </w:r>
      <w:r w:rsidR="00AF25B6">
        <w:rPr>
          <w:rFonts w:ascii="Garamond" w:hAnsi="Garamond"/>
        </w:rPr>
        <w:t xml:space="preserve"> rotaci jako spisy nevyřízené k </w:t>
      </w:r>
      <w:r w:rsidRPr="00F86117">
        <w:rPr>
          <w:rFonts w:ascii="Garamond" w:hAnsi="Garamond"/>
        </w:rPr>
        <w:t>1.</w:t>
      </w:r>
      <w:r w:rsidR="00AF25B6">
        <w:rPr>
          <w:rFonts w:ascii="Garamond" w:hAnsi="Garamond"/>
        </w:rPr>
        <w:t> </w:t>
      </w:r>
      <w:r>
        <w:rPr>
          <w:rFonts w:ascii="Garamond" w:hAnsi="Garamond"/>
        </w:rPr>
        <w:t>6</w:t>
      </w:r>
      <w:r w:rsidRPr="00F86117">
        <w:rPr>
          <w:rFonts w:ascii="Garamond" w:hAnsi="Garamond"/>
        </w:rPr>
        <w:t>.</w:t>
      </w:r>
      <w:r w:rsidR="00AF25B6">
        <w:rPr>
          <w:rFonts w:ascii="Garamond" w:hAnsi="Garamond"/>
        </w:rPr>
        <w:t> </w:t>
      </w:r>
      <w:r w:rsidRPr="00F86117">
        <w:rPr>
          <w:rFonts w:ascii="Garamond" w:hAnsi="Garamond"/>
        </w:rPr>
        <w:t>201</w:t>
      </w:r>
      <w:r>
        <w:rPr>
          <w:rFonts w:ascii="Garamond" w:hAnsi="Garamond"/>
        </w:rPr>
        <w:t>8</w:t>
      </w:r>
      <w:r w:rsidRPr="00F86117">
        <w:rPr>
          <w:rFonts w:ascii="Garamond" w:hAnsi="Garamond"/>
        </w:rPr>
        <w:t xml:space="preserve"> počínaje tím </w:t>
      </w:r>
      <w:r w:rsidR="002B470F">
        <w:rPr>
          <w:rFonts w:ascii="Garamond" w:hAnsi="Garamond"/>
        </w:rPr>
        <w:t>soudním oddělením</w:t>
      </w:r>
      <w:r w:rsidRPr="00F86117">
        <w:rPr>
          <w:rFonts w:ascii="Garamond" w:hAnsi="Garamond"/>
        </w:rPr>
        <w:t xml:space="preserve">, u něhož rotace skončila. U takto rozdělených spisů bude </w:t>
      </w:r>
      <w:proofErr w:type="spellStart"/>
      <w:r w:rsidRPr="00F86117">
        <w:rPr>
          <w:rFonts w:ascii="Garamond" w:hAnsi="Garamond"/>
        </w:rPr>
        <w:t>porozsudkovou</w:t>
      </w:r>
      <w:proofErr w:type="spellEnd"/>
      <w:r w:rsidRPr="00F86117">
        <w:rPr>
          <w:rFonts w:ascii="Garamond" w:hAnsi="Garamond"/>
        </w:rPr>
        <w:t xml:space="preserve"> agendu vyřizovat předseda senátu, jemuž byla věc přidělena. U věcí skončených před 1.</w:t>
      </w:r>
      <w:r w:rsidR="000E600B">
        <w:rPr>
          <w:rFonts w:ascii="Garamond" w:hAnsi="Garamond"/>
        </w:rPr>
        <w:t xml:space="preserve"> </w:t>
      </w:r>
      <w:r>
        <w:rPr>
          <w:rFonts w:ascii="Garamond" w:hAnsi="Garamond"/>
        </w:rPr>
        <w:t>6.</w:t>
      </w:r>
      <w:r w:rsidR="000E600B">
        <w:rPr>
          <w:rFonts w:ascii="Garamond" w:hAnsi="Garamond"/>
        </w:rPr>
        <w:t xml:space="preserve"> </w:t>
      </w:r>
      <w:r w:rsidRPr="00F86117">
        <w:rPr>
          <w:rFonts w:ascii="Garamond" w:hAnsi="Garamond"/>
        </w:rPr>
        <w:t>201</w:t>
      </w:r>
      <w:r>
        <w:rPr>
          <w:rFonts w:ascii="Garamond" w:hAnsi="Garamond"/>
        </w:rPr>
        <w:t>8</w:t>
      </w:r>
      <w:r w:rsidRPr="00F86117">
        <w:rPr>
          <w:rFonts w:ascii="Garamond" w:hAnsi="Garamond"/>
        </w:rPr>
        <w:t xml:space="preserve"> </w:t>
      </w:r>
      <w:r>
        <w:rPr>
          <w:rFonts w:ascii="Garamond" w:hAnsi="Garamond"/>
        </w:rPr>
        <w:t>v rejstřících 1</w:t>
      </w:r>
      <w:r w:rsidR="00C47B4B">
        <w:rPr>
          <w:rFonts w:ascii="Garamond" w:hAnsi="Garamond"/>
        </w:rPr>
        <w:t xml:space="preserve"> </w:t>
      </w:r>
      <w:r>
        <w:rPr>
          <w:rFonts w:ascii="Garamond" w:hAnsi="Garamond"/>
        </w:rPr>
        <w:t>T a 1</w:t>
      </w:r>
      <w:r w:rsidR="00C47B4B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Nt</w:t>
      </w:r>
      <w:proofErr w:type="spellEnd"/>
      <w:r>
        <w:rPr>
          <w:rFonts w:ascii="Garamond" w:hAnsi="Garamond"/>
        </w:rPr>
        <w:t xml:space="preserve"> </w:t>
      </w:r>
      <w:r w:rsidRPr="00F86117">
        <w:rPr>
          <w:rFonts w:ascii="Garamond" w:hAnsi="Garamond"/>
        </w:rPr>
        <w:t xml:space="preserve">bude </w:t>
      </w:r>
      <w:r>
        <w:rPr>
          <w:rFonts w:ascii="Garamond" w:hAnsi="Garamond"/>
        </w:rPr>
        <w:t xml:space="preserve">tzv. </w:t>
      </w:r>
      <w:proofErr w:type="spellStart"/>
      <w:r w:rsidRPr="00F86117">
        <w:rPr>
          <w:rFonts w:ascii="Garamond" w:hAnsi="Garamond"/>
        </w:rPr>
        <w:t>porozsudkou</w:t>
      </w:r>
      <w:proofErr w:type="spellEnd"/>
      <w:r w:rsidRPr="00F86117">
        <w:rPr>
          <w:rFonts w:ascii="Garamond" w:hAnsi="Garamond"/>
        </w:rPr>
        <w:t xml:space="preserve"> agendu vyřizovat </w:t>
      </w:r>
      <w:r>
        <w:rPr>
          <w:rFonts w:ascii="Garamond" w:hAnsi="Garamond"/>
        </w:rPr>
        <w:t>JUDr. Věra Mathauserová</w:t>
      </w:r>
      <w:r w:rsidRPr="00F86117">
        <w:rPr>
          <w:rFonts w:ascii="Garamond" w:hAnsi="Garamond"/>
        </w:rPr>
        <w:t xml:space="preserve"> (sudá čísla spisů) a JUDr.</w:t>
      </w:r>
      <w:r>
        <w:rPr>
          <w:rFonts w:ascii="Garamond" w:hAnsi="Garamond"/>
        </w:rPr>
        <w:t xml:space="preserve"> Soňa Wildová (lichá čísla spisů), v rejstřících 1 </w:t>
      </w:r>
      <w:proofErr w:type="spellStart"/>
      <w:r>
        <w:rPr>
          <w:rFonts w:ascii="Garamond" w:hAnsi="Garamond"/>
        </w:rPr>
        <w:t>Tm</w:t>
      </w:r>
      <w:proofErr w:type="spellEnd"/>
      <w:r>
        <w:rPr>
          <w:rFonts w:ascii="Garamond" w:hAnsi="Garamond"/>
        </w:rPr>
        <w:t>, 1</w:t>
      </w:r>
      <w:r w:rsidR="00AF25B6">
        <w:rPr>
          <w:rFonts w:ascii="Garamond" w:hAnsi="Garamond"/>
        </w:rPr>
        <w:t> </w:t>
      </w:r>
      <w:proofErr w:type="spellStart"/>
      <w:r>
        <w:rPr>
          <w:rFonts w:ascii="Garamond" w:hAnsi="Garamond"/>
        </w:rPr>
        <w:t>Ntm</w:t>
      </w:r>
      <w:proofErr w:type="spellEnd"/>
      <w:r>
        <w:rPr>
          <w:rFonts w:ascii="Garamond" w:hAnsi="Garamond"/>
        </w:rPr>
        <w:t xml:space="preserve"> a Rod bude tuto agendu vyřizovat JUDr. Soňa Wildová.</w:t>
      </w:r>
    </w:p>
    <w:p w:rsidR="002B470F" w:rsidRDefault="002B470F" w:rsidP="002B470F">
      <w:pPr>
        <w:jc w:val="both"/>
        <w:rPr>
          <w:rFonts w:ascii="Garamond" w:hAnsi="Garamond"/>
        </w:rPr>
      </w:pPr>
    </w:p>
    <w:p w:rsidR="002B470F" w:rsidRDefault="002B470F" w:rsidP="002B470F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3) V části 4.3 Pravidla pro přidělování věcí občanskoprávní agendy se v souvislosti s odchodem JUDr. Alexandry Vaňkové na mateřskou dovolenou</w:t>
      </w:r>
      <w:r w:rsidR="0029788A">
        <w:rPr>
          <w:rFonts w:ascii="Garamond" w:hAnsi="Garamond"/>
        </w:rPr>
        <w:t xml:space="preserve"> s účinností ode dne nástupu soudkyně na</w:t>
      </w:r>
      <w:r w:rsidR="00AF25B6">
        <w:rPr>
          <w:rFonts w:ascii="Garamond" w:hAnsi="Garamond"/>
        </w:rPr>
        <w:t> </w:t>
      </w:r>
      <w:r w:rsidR="0029788A">
        <w:rPr>
          <w:rFonts w:ascii="Garamond" w:hAnsi="Garamond"/>
        </w:rPr>
        <w:t>mateřskou dovolenou</w:t>
      </w:r>
      <w:r>
        <w:rPr>
          <w:rFonts w:ascii="Garamond" w:hAnsi="Garamond"/>
        </w:rPr>
        <w:t xml:space="preserve"> vkládá nový bod </w:t>
      </w:r>
      <w:proofErr w:type="gramStart"/>
      <w:r>
        <w:rPr>
          <w:rFonts w:ascii="Garamond" w:hAnsi="Garamond"/>
        </w:rPr>
        <w:t>4.3.21</w:t>
      </w:r>
      <w:proofErr w:type="gramEnd"/>
      <w:r>
        <w:rPr>
          <w:rFonts w:ascii="Garamond" w:hAnsi="Garamond"/>
        </w:rPr>
        <w:t>:</w:t>
      </w:r>
    </w:p>
    <w:p w:rsidR="00D029E0" w:rsidRDefault="002B470F" w:rsidP="00D029E0">
      <w:p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Věci napadlé do soudního oddělení 10 C JUDr. Alexandry Vaňkové se dočasně</w:t>
      </w:r>
      <w:r w:rsidR="00DA22DD">
        <w:rPr>
          <w:rFonts w:ascii="Garamond" w:hAnsi="Garamond"/>
        </w:rPr>
        <w:t>,</w:t>
      </w:r>
      <w:r>
        <w:rPr>
          <w:rFonts w:ascii="Garamond" w:hAnsi="Garamond"/>
        </w:rPr>
        <w:t xml:space="preserve"> po dobu trvání mateřské, případně rodičovské dovolené JUDr. Alexandry Vaňkové, přidělují do</w:t>
      </w:r>
      <w:r w:rsidR="007B5591">
        <w:rPr>
          <w:rFonts w:ascii="Garamond" w:hAnsi="Garamond"/>
        </w:rPr>
        <w:t> </w:t>
      </w:r>
      <w:r>
        <w:rPr>
          <w:rFonts w:ascii="Garamond" w:hAnsi="Garamond"/>
        </w:rPr>
        <w:t>soudního oddělení 13 C Mgr. Milana Homolky. V případě návratu JUDr. Vaňkové z mateřské (rodičovské) dovolené v době do 31.</w:t>
      </w:r>
      <w:r w:rsidR="00C47B4B">
        <w:rPr>
          <w:rFonts w:ascii="Garamond" w:hAnsi="Garamond"/>
        </w:rPr>
        <w:t xml:space="preserve"> </w:t>
      </w:r>
      <w:r>
        <w:rPr>
          <w:rFonts w:ascii="Garamond" w:hAnsi="Garamond"/>
        </w:rPr>
        <w:t>12.</w:t>
      </w:r>
      <w:r w:rsidR="00C47B4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2018 (včetně) </w:t>
      </w:r>
      <w:r w:rsidRPr="00AF25B6">
        <w:rPr>
          <w:rFonts w:ascii="Garamond" w:hAnsi="Garamond"/>
        </w:rPr>
        <w:t xml:space="preserve">se </w:t>
      </w:r>
      <w:r w:rsidR="00DA22DD" w:rsidRPr="00AF25B6">
        <w:rPr>
          <w:rFonts w:ascii="Garamond" w:hAnsi="Garamond"/>
        </w:rPr>
        <w:t xml:space="preserve">nevyřízené </w:t>
      </w:r>
      <w:r>
        <w:rPr>
          <w:rFonts w:ascii="Garamond" w:hAnsi="Garamond"/>
        </w:rPr>
        <w:t>věci původně přidělené JUDr. Vaňkové vrátí zpět do</w:t>
      </w:r>
      <w:r w:rsidR="00AF25B6">
        <w:rPr>
          <w:rFonts w:ascii="Garamond" w:hAnsi="Garamond"/>
        </w:rPr>
        <w:t> </w:t>
      </w:r>
      <w:r>
        <w:rPr>
          <w:rFonts w:ascii="Garamond" w:hAnsi="Garamond"/>
        </w:rPr>
        <w:t xml:space="preserve">soudního oddělení 10 C JUDr. Alexandry Vaňkové. </w:t>
      </w:r>
      <w:r>
        <w:rPr>
          <w:rFonts w:ascii="Garamond" w:hAnsi="Garamond"/>
        </w:rPr>
        <w:lastRenderedPageBreak/>
        <w:t>Nedojde-li k návratu této soudkyně do</w:t>
      </w:r>
      <w:r w:rsidR="00AF25B6">
        <w:rPr>
          <w:rFonts w:ascii="Garamond" w:hAnsi="Garamond"/>
        </w:rPr>
        <w:t> </w:t>
      </w:r>
      <w:r>
        <w:rPr>
          <w:rFonts w:ascii="Garamond" w:hAnsi="Garamond"/>
        </w:rPr>
        <w:t>31.</w:t>
      </w:r>
      <w:r w:rsidR="00AF25B6">
        <w:rPr>
          <w:rFonts w:ascii="Garamond" w:hAnsi="Garamond"/>
        </w:rPr>
        <w:t> </w:t>
      </w:r>
      <w:r>
        <w:rPr>
          <w:rFonts w:ascii="Garamond" w:hAnsi="Garamond"/>
        </w:rPr>
        <w:t>12.</w:t>
      </w:r>
      <w:r w:rsidR="00C47B4B">
        <w:rPr>
          <w:rFonts w:ascii="Garamond" w:hAnsi="Garamond"/>
        </w:rPr>
        <w:t xml:space="preserve"> </w:t>
      </w:r>
      <w:r>
        <w:rPr>
          <w:rFonts w:ascii="Garamond" w:hAnsi="Garamond"/>
        </w:rPr>
        <w:t>2018</w:t>
      </w:r>
      <w:r w:rsidR="00DA22DD" w:rsidRPr="00DA22DD">
        <w:rPr>
          <w:rFonts w:ascii="Garamond" w:hAnsi="Garamond"/>
          <w:color w:val="FF0000"/>
        </w:rPr>
        <w:t>,</w:t>
      </w:r>
      <w:r>
        <w:rPr>
          <w:rFonts w:ascii="Garamond" w:hAnsi="Garamond"/>
        </w:rPr>
        <w:t xml:space="preserve"> budou přiděleny do soudního oddělení 13 C trvale.</w:t>
      </w:r>
    </w:p>
    <w:p w:rsidR="002B470F" w:rsidRPr="00F86117" w:rsidRDefault="002B470F" w:rsidP="00D029E0">
      <w:pPr>
        <w:ind w:left="284"/>
        <w:jc w:val="both"/>
        <w:rPr>
          <w:rFonts w:ascii="Garamond" w:hAnsi="Garamond"/>
        </w:rPr>
      </w:pPr>
    </w:p>
    <w:p w:rsidR="00D029E0" w:rsidRDefault="002B470F" w:rsidP="002B470F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4) </w:t>
      </w:r>
      <w:r w:rsidR="00D029E0">
        <w:rPr>
          <w:rFonts w:ascii="Garamond" w:hAnsi="Garamond"/>
        </w:rPr>
        <w:t xml:space="preserve">V bodě 5.1 </w:t>
      </w:r>
      <w:r w:rsidR="008B1CEC">
        <w:rPr>
          <w:rFonts w:ascii="Garamond" w:hAnsi="Garamond"/>
        </w:rPr>
        <w:t>v soudním oddělení 1 T v části předseda senátu/samosoudce bude jméno soudce a zastupujících soudců nahrazeno slovem „</w:t>
      </w:r>
      <w:r w:rsidR="00D029E0">
        <w:rPr>
          <w:rFonts w:ascii="Garamond" w:hAnsi="Garamond"/>
        </w:rPr>
        <w:t>neobsazeno</w:t>
      </w:r>
      <w:r w:rsidR="008B1CEC">
        <w:rPr>
          <w:rFonts w:ascii="Garamond" w:hAnsi="Garamond"/>
        </w:rPr>
        <w:t>“.</w:t>
      </w:r>
    </w:p>
    <w:p w:rsidR="00D029E0" w:rsidRDefault="00D029E0" w:rsidP="00D029E0">
      <w:pPr>
        <w:ind w:left="284"/>
        <w:jc w:val="both"/>
        <w:rPr>
          <w:rFonts w:ascii="Garamond" w:hAnsi="Garamond"/>
        </w:rPr>
      </w:pPr>
    </w:p>
    <w:p w:rsidR="00D029E0" w:rsidRDefault="002B470F" w:rsidP="002B470F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5) </w:t>
      </w:r>
      <w:r w:rsidR="008B1CEC">
        <w:rPr>
          <w:rFonts w:ascii="Garamond" w:hAnsi="Garamond"/>
        </w:rPr>
        <w:t>V</w:t>
      </w:r>
      <w:r w:rsidR="00D029E0">
        <w:rPr>
          <w:rFonts w:ascii="Garamond" w:hAnsi="Garamond"/>
        </w:rPr>
        <w:t xml:space="preserve"> bodě 5.1 </w:t>
      </w:r>
      <w:r w:rsidR="008B1CEC">
        <w:rPr>
          <w:rFonts w:ascii="Garamond" w:hAnsi="Garamond"/>
        </w:rPr>
        <w:t xml:space="preserve">se nově zařazují přísedící původně zařazení do soudního oddělení 1 T do </w:t>
      </w:r>
      <w:r w:rsidR="00D029E0">
        <w:rPr>
          <w:rFonts w:ascii="Garamond" w:hAnsi="Garamond"/>
        </w:rPr>
        <w:t>dalších soudních oddělení následovně:</w:t>
      </w:r>
    </w:p>
    <w:p w:rsidR="00D029E0" w:rsidRPr="00794A56" w:rsidRDefault="00D029E0" w:rsidP="00D029E0">
      <w:pPr>
        <w:pStyle w:val="Odstavecseseznamem"/>
        <w:numPr>
          <w:ilvl w:val="0"/>
          <w:numId w:val="19"/>
        </w:numPr>
        <w:rPr>
          <w:rFonts w:ascii="Garamond" w:hAnsi="Garamond"/>
        </w:rPr>
      </w:pPr>
      <w:r w:rsidRPr="00794A56">
        <w:rPr>
          <w:rFonts w:ascii="Garamond" w:hAnsi="Garamond"/>
        </w:rPr>
        <w:t xml:space="preserve">oddělení 2 T: </w:t>
      </w:r>
      <w:r>
        <w:rPr>
          <w:rFonts w:ascii="Garamond" w:hAnsi="Garamond"/>
        </w:rPr>
        <w:t>Jaroslav Krajc</w:t>
      </w:r>
    </w:p>
    <w:p w:rsidR="00D029E0" w:rsidRPr="00794A56" w:rsidRDefault="00D029E0" w:rsidP="00D029E0">
      <w:pPr>
        <w:pStyle w:val="Odstavecseseznamem"/>
        <w:numPr>
          <w:ilvl w:val="0"/>
          <w:numId w:val="19"/>
        </w:numPr>
        <w:rPr>
          <w:rFonts w:ascii="Garamond" w:hAnsi="Garamond"/>
        </w:rPr>
      </w:pPr>
      <w:r w:rsidRPr="00794A56">
        <w:rPr>
          <w:rFonts w:ascii="Garamond" w:hAnsi="Garamond"/>
        </w:rPr>
        <w:t xml:space="preserve">oddělení 4 T: </w:t>
      </w:r>
      <w:r>
        <w:rPr>
          <w:rFonts w:ascii="Garamond" w:hAnsi="Garamond"/>
        </w:rPr>
        <w:t xml:space="preserve">Ing. Jiří Sváta, Petr </w:t>
      </w:r>
      <w:proofErr w:type="spellStart"/>
      <w:r>
        <w:rPr>
          <w:rFonts w:ascii="Garamond" w:hAnsi="Garamond"/>
        </w:rPr>
        <w:t>Učík</w:t>
      </w:r>
      <w:proofErr w:type="spellEnd"/>
    </w:p>
    <w:p w:rsidR="00D029E0" w:rsidRPr="00794A56" w:rsidRDefault="00D029E0" w:rsidP="00D029E0">
      <w:pPr>
        <w:pStyle w:val="Odstavecseseznamem"/>
        <w:numPr>
          <w:ilvl w:val="0"/>
          <w:numId w:val="19"/>
        </w:numPr>
        <w:rPr>
          <w:rFonts w:ascii="Garamond" w:hAnsi="Garamond"/>
        </w:rPr>
      </w:pPr>
      <w:r w:rsidRPr="00794A56">
        <w:rPr>
          <w:rFonts w:ascii="Garamond" w:hAnsi="Garamond"/>
        </w:rPr>
        <w:t xml:space="preserve">oddělení 5 T: </w:t>
      </w:r>
      <w:r>
        <w:rPr>
          <w:rFonts w:ascii="Garamond" w:hAnsi="Garamond"/>
        </w:rPr>
        <w:t xml:space="preserve">Helena </w:t>
      </w:r>
      <w:proofErr w:type="spellStart"/>
      <w:r>
        <w:rPr>
          <w:rFonts w:ascii="Garamond" w:hAnsi="Garamond"/>
        </w:rPr>
        <w:t>Rybenská</w:t>
      </w:r>
      <w:proofErr w:type="spellEnd"/>
    </w:p>
    <w:p w:rsidR="00D029E0" w:rsidRPr="00794A56" w:rsidRDefault="00D029E0" w:rsidP="00D029E0">
      <w:pPr>
        <w:pStyle w:val="Odstavecseseznamem"/>
        <w:numPr>
          <w:ilvl w:val="0"/>
          <w:numId w:val="19"/>
        </w:numPr>
        <w:rPr>
          <w:rFonts w:ascii="Garamond" w:hAnsi="Garamond"/>
        </w:rPr>
      </w:pPr>
      <w:r>
        <w:rPr>
          <w:rFonts w:ascii="Garamond" w:hAnsi="Garamond"/>
        </w:rPr>
        <w:t xml:space="preserve">oddělení 7 T: Milada </w:t>
      </w:r>
      <w:proofErr w:type="spellStart"/>
      <w:r>
        <w:rPr>
          <w:rFonts w:ascii="Garamond" w:hAnsi="Garamond"/>
        </w:rPr>
        <w:t>Přibíková</w:t>
      </w:r>
      <w:proofErr w:type="spellEnd"/>
      <w:r>
        <w:rPr>
          <w:rFonts w:ascii="Garamond" w:hAnsi="Garamond"/>
        </w:rPr>
        <w:t>, Jeroným Kantor</w:t>
      </w:r>
    </w:p>
    <w:p w:rsidR="00D029E0" w:rsidRPr="00794A56" w:rsidRDefault="00D029E0" w:rsidP="00D029E0">
      <w:pPr>
        <w:pStyle w:val="Odstavecseseznamem"/>
        <w:ind w:left="644"/>
        <w:rPr>
          <w:rFonts w:ascii="Garamond" w:hAnsi="Garamond"/>
        </w:rPr>
      </w:pPr>
    </w:p>
    <w:p w:rsidR="00D029E0" w:rsidRDefault="002B470F" w:rsidP="002B470F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6) </w:t>
      </w:r>
      <w:r w:rsidR="008B1CEC">
        <w:rPr>
          <w:rFonts w:ascii="Garamond" w:hAnsi="Garamond"/>
        </w:rPr>
        <w:t>V</w:t>
      </w:r>
      <w:r w:rsidR="00D029E0">
        <w:rPr>
          <w:rFonts w:ascii="Garamond" w:hAnsi="Garamond"/>
        </w:rPr>
        <w:t xml:space="preserve"> bodě 5.1 v části obor a vymezení působnosti </w:t>
      </w:r>
      <w:r w:rsidR="008B1CEC">
        <w:rPr>
          <w:rFonts w:ascii="Garamond" w:hAnsi="Garamond"/>
        </w:rPr>
        <w:t>se nově doplňuje</w:t>
      </w:r>
      <w:r w:rsidR="00D029E0">
        <w:rPr>
          <w:rFonts w:ascii="Garamond" w:hAnsi="Garamond"/>
        </w:rPr>
        <w:t>:</w:t>
      </w:r>
    </w:p>
    <w:p w:rsidR="00D029E0" w:rsidRDefault="00D029E0" w:rsidP="00D029E0">
      <w:pPr>
        <w:numPr>
          <w:ilvl w:val="0"/>
          <w:numId w:val="19"/>
        </w:numPr>
        <w:rPr>
          <w:rFonts w:ascii="Garamond" w:hAnsi="Garamond"/>
        </w:rPr>
      </w:pPr>
      <w:r>
        <w:rPr>
          <w:rFonts w:ascii="Garamond" w:hAnsi="Garamond"/>
        </w:rPr>
        <w:t>v oddělení 2 T: Sudá čísla spisů z </w:t>
      </w:r>
      <w:proofErr w:type="spellStart"/>
      <w:r>
        <w:rPr>
          <w:rFonts w:ascii="Garamond" w:hAnsi="Garamond"/>
        </w:rPr>
        <w:t>porozsudkové</w:t>
      </w:r>
      <w:proofErr w:type="spellEnd"/>
      <w:r>
        <w:rPr>
          <w:rFonts w:ascii="Garamond" w:hAnsi="Garamond"/>
        </w:rPr>
        <w:t xml:space="preserve"> agendy neobsazeného soudního oddělení 1 T a nevyřízené agendy 1 </w:t>
      </w:r>
      <w:proofErr w:type="spellStart"/>
      <w:r>
        <w:rPr>
          <w:rFonts w:ascii="Garamond" w:hAnsi="Garamond"/>
        </w:rPr>
        <w:t>Nt</w:t>
      </w:r>
      <w:proofErr w:type="spellEnd"/>
      <w:r>
        <w:rPr>
          <w:rFonts w:ascii="Garamond" w:hAnsi="Garamond"/>
        </w:rPr>
        <w:t>.</w:t>
      </w:r>
    </w:p>
    <w:p w:rsidR="00D029E0" w:rsidRDefault="00D029E0" w:rsidP="00D029E0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oddělení 5 T:</w:t>
      </w:r>
      <w:r w:rsidRPr="00794A56">
        <w:rPr>
          <w:rFonts w:ascii="Garamond" w:hAnsi="Garamond"/>
        </w:rPr>
        <w:t xml:space="preserve"> </w:t>
      </w:r>
      <w:r>
        <w:rPr>
          <w:rFonts w:ascii="Garamond" w:hAnsi="Garamond"/>
        </w:rPr>
        <w:t>Lichá čísla spisů z </w:t>
      </w:r>
      <w:proofErr w:type="spellStart"/>
      <w:r>
        <w:rPr>
          <w:rFonts w:ascii="Garamond" w:hAnsi="Garamond"/>
        </w:rPr>
        <w:t>porozsudkové</w:t>
      </w:r>
      <w:proofErr w:type="spellEnd"/>
      <w:r>
        <w:rPr>
          <w:rFonts w:ascii="Garamond" w:hAnsi="Garamond"/>
        </w:rPr>
        <w:t xml:space="preserve"> agendy neobsazeného soudního oddělení 1 T a nevyřízené agendy 1 </w:t>
      </w:r>
      <w:proofErr w:type="spellStart"/>
      <w:r>
        <w:rPr>
          <w:rFonts w:ascii="Garamond" w:hAnsi="Garamond"/>
        </w:rPr>
        <w:t>Nt</w:t>
      </w:r>
      <w:proofErr w:type="spellEnd"/>
      <w:r>
        <w:rPr>
          <w:rFonts w:ascii="Garamond" w:hAnsi="Garamond"/>
        </w:rPr>
        <w:t xml:space="preserve"> a všechny spisy </w:t>
      </w:r>
      <w:proofErr w:type="spellStart"/>
      <w:r>
        <w:rPr>
          <w:rFonts w:ascii="Garamond" w:hAnsi="Garamond"/>
        </w:rPr>
        <w:t>porozsudkové</w:t>
      </w:r>
      <w:proofErr w:type="spellEnd"/>
      <w:r>
        <w:rPr>
          <w:rFonts w:ascii="Garamond" w:hAnsi="Garamond"/>
        </w:rPr>
        <w:t xml:space="preserve"> agendy z rejstříků 1 </w:t>
      </w:r>
      <w:proofErr w:type="spellStart"/>
      <w:r>
        <w:rPr>
          <w:rFonts w:ascii="Garamond" w:hAnsi="Garamond"/>
        </w:rPr>
        <w:t>Tm</w:t>
      </w:r>
      <w:proofErr w:type="spellEnd"/>
      <w:r>
        <w:rPr>
          <w:rFonts w:ascii="Garamond" w:hAnsi="Garamond"/>
        </w:rPr>
        <w:t>, 1</w:t>
      </w:r>
      <w:r w:rsidR="007B5591">
        <w:rPr>
          <w:rFonts w:ascii="Garamond" w:hAnsi="Garamond"/>
        </w:rPr>
        <w:t> </w:t>
      </w:r>
      <w:proofErr w:type="spellStart"/>
      <w:r>
        <w:rPr>
          <w:rFonts w:ascii="Garamond" w:hAnsi="Garamond"/>
        </w:rPr>
        <w:t>Ntm</w:t>
      </w:r>
      <w:proofErr w:type="spellEnd"/>
      <w:r>
        <w:rPr>
          <w:rFonts w:ascii="Garamond" w:hAnsi="Garamond"/>
        </w:rPr>
        <w:t xml:space="preserve"> a Rod.</w:t>
      </w:r>
    </w:p>
    <w:p w:rsidR="00D029E0" w:rsidRDefault="00D029E0" w:rsidP="00D029E0">
      <w:pPr>
        <w:ind w:left="644"/>
        <w:jc w:val="both"/>
        <w:rPr>
          <w:rFonts w:ascii="Garamond" w:hAnsi="Garamond"/>
        </w:rPr>
      </w:pPr>
    </w:p>
    <w:p w:rsidR="00D029E0" w:rsidRDefault="00C47B4B" w:rsidP="00C47B4B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>7)</w:t>
      </w:r>
      <w:r w:rsidR="00D029E0">
        <w:rPr>
          <w:rFonts w:ascii="Garamond" w:hAnsi="Garamond"/>
        </w:rPr>
        <w:t xml:space="preserve"> </w:t>
      </w:r>
      <w:r w:rsidR="008B1CEC">
        <w:rPr>
          <w:rFonts w:ascii="Garamond" w:hAnsi="Garamond"/>
        </w:rPr>
        <w:t>V</w:t>
      </w:r>
      <w:r w:rsidR="00D029E0">
        <w:rPr>
          <w:rFonts w:ascii="Garamond" w:hAnsi="Garamond"/>
        </w:rPr>
        <w:t xml:space="preserve"> bodě 5.1 v části </w:t>
      </w:r>
      <w:r>
        <w:rPr>
          <w:rFonts w:ascii="Garamond" w:hAnsi="Garamond"/>
        </w:rPr>
        <w:t>personální</w:t>
      </w:r>
      <w:r w:rsidR="00D029E0">
        <w:rPr>
          <w:rFonts w:ascii="Garamond" w:hAnsi="Garamond"/>
        </w:rPr>
        <w:t xml:space="preserve"> </w:t>
      </w:r>
      <w:r w:rsidR="008B1CEC">
        <w:rPr>
          <w:rFonts w:ascii="Garamond" w:hAnsi="Garamond"/>
        </w:rPr>
        <w:t>se nově upravuje:</w:t>
      </w:r>
      <w:r w:rsidR="00D029E0">
        <w:rPr>
          <w:rFonts w:ascii="Garamond" w:hAnsi="Garamond"/>
        </w:rPr>
        <w:t xml:space="preserve"> </w:t>
      </w:r>
    </w:p>
    <w:p w:rsidR="00D029E0" w:rsidRDefault="00D029E0" w:rsidP="00D029E0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 soudních oddělení 6 T a 7 T </w:t>
      </w:r>
      <w:r w:rsidR="008B1CEC">
        <w:rPr>
          <w:rFonts w:ascii="Garamond" w:hAnsi="Garamond"/>
        </w:rPr>
        <w:t xml:space="preserve">se </w:t>
      </w:r>
      <w:r>
        <w:rPr>
          <w:rFonts w:ascii="Garamond" w:hAnsi="Garamond"/>
        </w:rPr>
        <w:t>dopl</w:t>
      </w:r>
      <w:r w:rsidR="008B1CEC">
        <w:rPr>
          <w:rFonts w:ascii="Garamond" w:hAnsi="Garamond"/>
        </w:rPr>
        <w:t>ňuje</w:t>
      </w:r>
      <w:r>
        <w:rPr>
          <w:rFonts w:ascii="Garamond" w:hAnsi="Garamond"/>
        </w:rPr>
        <w:t xml:space="preserve"> Jana Fiedlerová – protokolující úřednice a rejstříková vedoucí.</w:t>
      </w:r>
    </w:p>
    <w:p w:rsidR="00D029E0" w:rsidRDefault="00D029E0" w:rsidP="00D029E0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zastupování v soudním oddělení 2 T bude následující: JUDr. </w:t>
      </w:r>
      <w:r w:rsidR="008B1CEC">
        <w:rPr>
          <w:rFonts w:ascii="Garamond" w:hAnsi="Garamond"/>
        </w:rPr>
        <w:t xml:space="preserve">Jiří </w:t>
      </w:r>
      <w:r>
        <w:rPr>
          <w:rFonts w:ascii="Garamond" w:hAnsi="Garamond"/>
        </w:rPr>
        <w:t xml:space="preserve">Kutílek, JUDr. </w:t>
      </w:r>
      <w:r w:rsidR="008B1CEC">
        <w:rPr>
          <w:rFonts w:ascii="Garamond" w:hAnsi="Garamond"/>
        </w:rPr>
        <w:t xml:space="preserve">Soňa </w:t>
      </w:r>
      <w:r>
        <w:rPr>
          <w:rFonts w:ascii="Garamond" w:hAnsi="Garamond"/>
        </w:rPr>
        <w:t xml:space="preserve">Wildová, Mgr. </w:t>
      </w:r>
      <w:r w:rsidR="008B1CEC">
        <w:rPr>
          <w:rFonts w:ascii="Garamond" w:hAnsi="Garamond"/>
        </w:rPr>
        <w:t xml:space="preserve">Petr </w:t>
      </w:r>
      <w:r>
        <w:rPr>
          <w:rFonts w:ascii="Garamond" w:hAnsi="Garamond"/>
        </w:rPr>
        <w:t xml:space="preserve">Holub, JUDr. </w:t>
      </w:r>
      <w:r w:rsidR="008B1CEC">
        <w:rPr>
          <w:rFonts w:ascii="Garamond" w:hAnsi="Garamond"/>
        </w:rPr>
        <w:t xml:space="preserve">Karel </w:t>
      </w:r>
      <w:r>
        <w:rPr>
          <w:rFonts w:ascii="Garamond" w:hAnsi="Garamond"/>
        </w:rPr>
        <w:t>Velek</w:t>
      </w:r>
    </w:p>
    <w:p w:rsidR="00D029E0" w:rsidRDefault="00D029E0" w:rsidP="00D029E0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zastupování v soudním oddělení 4 T bude následující: JUDr. </w:t>
      </w:r>
      <w:r w:rsidR="008B1CEC">
        <w:rPr>
          <w:rFonts w:ascii="Garamond" w:hAnsi="Garamond"/>
        </w:rPr>
        <w:t xml:space="preserve">Soňa </w:t>
      </w:r>
      <w:r>
        <w:rPr>
          <w:rFonts w:ascii="Garamond" w:hAnsi="Garamond"/>
        </w:rPr>
        <w:t xml:space="preserve">Wildová, Mgr. </w:t>
      </w:r>
      <w:r w:rsidR="008B1CEC">
        <w:rPr>
          <w:rFonts w:ascii="Garamond" w:hAnsi="Garamond"/>
        </w:rPr>
        <w:t xml:space="preserve">Petr </w:t>
      </w:r>
      <w:r>
        <w:rPr>
          <w:rFonts w:ascii="Garamond" w:hAnsi="Garamond"/>
        </w:rPr>
        <w:t>Holub, JUDr.</w:t>
      </w:r>
      <w:r w:rsidR="008B1CEC">
        <w:rPr>
          <w:rFonts w:ascii="Garamond" w:hAnsi="Garamond"/>
        </w:rPr>
        <w:t xml:space="preserve"> Karel</w:t>
      </w:r>
      <w:r>
        <w:rPr>
          <w:rFonts w:ascii="Garamond" w:hAnsi="Garamond"/>
        </w:rPr>
        <w:t xml:space="preserve"> Velek, JUDr. </w:t>
      </w:r>
      <w:r w:rsidR="008B1CEC">
        <w:rPr>
          <w:rFonts w:ascii="Garamond" w:hAnsi="Garamond"/>
        </w:rPr>
        <w:t xml:space="preserve">Věra </w:t>
      </w:r>
      <w:r>
        <w:rPr>
          <w:rFonts w:ascii="Garamond" w:hAnsi="Garamond"/>
        </w:rPr>
        <w:t>Mathauserová</w:t>
      </w:r>
    </w:p>
    <w:p w:rsidR="00D029E0" w:rsidRDefault="00D029E0" w:rsidP="00D029E0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zastupování v soudním oddělení 5 T bude následující: JUDr. </w:t>
      </w:r>
      <w:r w:rsidR="008B1CEC">
        <w:rPr>
          <w:rFonts w:ascii="Garamond" w:hAnsi="Garamond"/>
        </w:rPr>
        <w:t xml:space="preserve">Věra </w:t>
      </w:r>
      <w:r>
        <w:rPr>
          <w:rFonts w:ascii="Garamond" w:hAnsi="Garamond"/>
        </w:rPr>
        <w:t>Mathauserová, JUDr.</w:t>
      </w:r>
      <w:r w:rsidR="008B1CEC">
        <w:rPr>
          <w:rFonts w:ascii="Garamond" w:hAnsi="Garamond"/>
        </w:rPr>
        <w:t xml:space="preserve"> Karel</w:t>
      </w:r>
      <w:r>
        <w:rPr>
          <w:rFonts w:ascii="Garamond" w:hAnsi="Garamond"/>
        </w:rPr>
        <w:t xml:space="preserve"> Velek, JUDr. </w:t>
      </w:r>
      <w:r w:rsidR="008B1CEC">
        <w:rPr>
          <w:rFonts w:ascii="Garamond" w:hAnsi="Garamond"/>
        </w:rPr>
        <w:t xml:space="preserve">Jiří </w:t>
      </w:r>
      <w:r>
        <w:rPr>
          <w:rFonts w:ascii="Garamond" w:hAnsi="Garamond"/>
        </w:rPr>
        <w:t xml:space="preserve">Kutílek, Mgr. </w:t>
      </w:r>
      <w:r w:rsidR="008B1CEC">
        <w:rPr>
          <w:rFonts w:ascii="Garamond" w:hAnsi="Garamond"/>
        </w:rPr>
        <w:t xml:space="preserve">Petr </w:t>
      </w:r>
      <w:r>
        <w:rPr>
          <w:rFonts w:ascii="Garamond" w:hAnsi="Garamond"/>
        </w:rPr>
        <w:t>Holub</w:t>
      </w:r>
    </w:p>
    <w:p w:rsidR="00D029E0" w:rsidRDefault="00D029E0" w:rsidP="00D029E0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zastupování v soudním oddělení 6 T bude následující: JUDr. </w:t>
      </w:r>
      <w:r w:rsidR="008B1CEC">
        <w:rPr>
          <w:rFonts w:ascii="Garamond" w:hAnsi="Garamond"/>
        </w:rPr>
        <w:t xml:space="preserve">Karel </w:t>
      </w:r>
      <w:r>
        <w:rPr>
          <w:rFonts w:ascii="Garamond" w:hAnsi="Garamond"/>
        </w:rPr>
        <w:t xml:space="preserve">Velek, JUDr. </w:t>
      </w:r>
      <w:r w:rsidR="008B1CEC">
        <w:rPr>
          <w:rFonts w:ascii="Garamond" w:hAnsi="Garamond"/>
        </w:rPr>
        <w:t xml:space="preserve">Věra </w:t>
      </w:r>
      <w:r>
        <w:rPr>
          <w:rFonts w:ascii="Garamond" w:hAnsi="Garamond"/>
        </w:rPr>
        <w:t xml:space="preserve">Mathauserová, JUDr. </w:t>
      </w:r>
      <w:r w:rsidR="008B1CEC">
        <w:rPr>
          <w:rFonts w:ascii="Garamond" w:hAnsi="Garamond"/>
        </w:rPr>
        <w:t xml:space="preserve">Soňa </w:t>
      </w:r>
      <w:r>
        <w:rPr>
          <w:rFonts w:ascii="Garamond" w:hAnsi="Garamond"/>
        </w:rPr>
        <w:t xml:space="preserve">Wildová, JUDr. </w:t>
      </w:r>
      <w:r w:rsidR="008B1CEC">
        <w:rPr>
          <w:rFonts w:ascii="Garamond" w:hAnsi="Garamond"/>
        </w:rPr>
        <w:t xml:space="preserve">Jiří </w:t>
      </w:r>
      <w:r>
        <w:rPr>
          <w:rFonts w:ascii="Garamond" w:hAnsi="Garamond"/>
        </w:rPr>
        <w:t>Kutílek</w:t>
      </w:r>
    </w:p>
    <w:p w:rsidR="00D029E0" w:rsidRDefault="00D029E0" w:rsidP="00D029E0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zastupování v soudním oddělení 7 T bude následující: Mgr. </w:t>
      </w:r>
      <w:r w:rsidR="008B1CEC">
        <w:rPr>
          <w:rFonts w:ascii="Garamond" w:hAnsi="Garamond"/>
        </w:rPr>
        <w:t xml:space="preserve">Petr </w:t>
      </w:r>
      <w:r>
        <w:rPr>
          <w:rFonts w:ascii="Garamond" w:hAnsi="Garamond"/>
        </w:rPr>
        <w:t>Holub, JUDr.</w:t>
      </w:r>
      <w:r w:rsidR="008B1CEC">
        <w:rPr>
          <w:rFonts w:ascii="Garamond" w:hAnsi="Garamond"/>
        </w:rPr>
        <w:t xml:space="preserve"> Jiří</w:t>
      </w:r>
      <w:r>
        <w:rPr>
          <w:rFonts w:ascii="Garamond" w:hAnsi="Garamond"/>
        </w:rPr>
        <w:t xml:space="preserve"> Kutílek, JUDr. </w:t>
      </w:r>
      <w:r w:rsidR="008B1CEC">
        <w:rPr>
          <w:rFonts w:ascii="Garamond" w:hAnsi="Garamond"/>
        </w:rPr>
        <w:t xml:space="preserve">Věra </w:t>
      </w:r>
      <w:r>
        <w:rPr>
          <w:rFonts w:ascii="Garamond" w:hAnsi="Garamond"/>
        </w:rPr>
        <w:t xml:space="preserve">Mathauserová, JUDr. </w:t>
      </w:r>
      <w:r w:rsidR="008B1CEC">
        <w:rPr>
          <w:rFonts w:ascii="Garamond" w:hAnsi="Garamond"/>
        </w:rPr>
        <w:t xml:space="preserve">Soňa </w:t>
      </w:r>
      <w:r>
        <w:rPr>
          <w:rFonts w:ascii="Garamond" w:hAnsi="Garamond"/>
        </w:rPr>
        <w:t>Wildová</w:t>
      </w:r>
    </w:p>
    <w:p w:rsidR="00D029E0" w:rsidRDefault="00D029E0" w:rsidP="00D029E0">
      <w:pPr>
        <w:jc w:val="both"/>
        <w:rPr>
          <w:rFonts w:ascii="Garamond" w:hAnsi="Garamond"/>
        </w:rPr>
      </w:pPr>
    </w:p>
    <w:p w:rsidR="00D029E0" w:rsidRDefault="00C47B4B" w:rsidP="00C47B4B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8) </w:t>
      </w:r>
      <w:r w:rsidR="008B1CEC">
        <w:rPr>
          <w:rFonts w:ascii="Garamond" w:hAnsi="Garamond"/>
        </w:rPr>
        <w:t xml:space="preserve">V bodě </w:t>
      </w:r>
      <w:r w:rsidR="00D029E0">
        <w:rPr>
          <w:rFonts w:ascii="Garamond" w:hAnsi="Garamond"/>
        </w:rPr>
        <w:t xml:space="preserve">5.2.1 </w:t>
      </w:r>
      <w:r w:rsidR="008B1CEC">
        <w:rPr>
          <w:rFonts w:ascii="Garamond" w:hAnsi="Garamond"/>
        </w:rPr>
        <w:t xml:space="preserve">se mění </w:t>
      </w:r>
      <w:r w:rsidR="00D029E0">
        <w:rPr>
          <w:rFonts w:ascii="Garamond" w:hAnsi="Garamond"/>
        </w:rPr>
        <w:t>rozdělení soudních oddělení mezi VSÚ takto:</w:t>
      </w:r>
    </w:p>
    <w:p w:rsidR="00D029E0" w:rsidRDefault="00D029E0" w:rsidP="00D029E0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>Bc. Zdeněk Pěnčík pro soudní oddělení – 1, 5, 6 a Rod</w:t>
      </w:r>
    </w:p>
    <w:p w:rsidR="00D029E0" w:rsidRDefault="00D029E0" w:rsidP="00D029E0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>Petra Blahoutová pro soudní oddělení – 3 a 7</w:t>
      </w:r>
    </w:p>
    <w:p w:rsidR="008B1CEC" w:rsidRDefault="008B1CEC" w:rsidP="008B1CEC">
      <w:pPr>
        <w:jc w:val="both"/>
        <w:rPr>
          <w:rFonts w:ascii="Garamond" w:hAnsi="Garamond"/>
        </w:rPr>
      </w:pPr>
    </w:p>
    <w:p w:rsidR="008B1CEC" w:rsidRDefault="00C47B4B" w:rsidP="002B470F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8B1CEC">
        <w:rPr>
          <w:rFonts w:ascii="Garamond" w:hAnsi="Garamond"/>
        </w:rPr>
        <w:t>) V části 6.1 se mění zastupování v soudním oddělení 10 C tak, že JUDr. Alexandru Vaňkovou budou nadále zastupovat soudci v tomto pořadí:</w:t>
      </w:r>
    </w:p>
    <w:p w:rsidR="008B1CEC" w:rsidRDefault="002B470F" w:rsidP="002B470F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ab/>
        <w:t>Mgr. Milan Homolka, Mgr. Zuzana Brabcová, Mgr. Miroslava Theissová, Mgr. Ing. Vladimír Doležal, JUDr. Stanislav Brabec, Mgr. Lenka Krištofová, Mgr. Robert Plášil, JUDr. Martin Skalický.</w:t>
      </w:r>
    </w:p>
    <w:p w:rsidR="002B470F" w:rsidRDefault="002B470F" w:rsidP="002B470F">
      <w:pPr>
        <w:ind w:left="284" w:hanging="284"/>
        <w:jc w:val="both"/>
        <w:rPr>
          <w:rFonts w:ascii="Garamond" w:hAnsi="Garamond"/>
        </w:rPr>
      </w:pPr>
    </w:p>
    <w:p w:rsidR="002B470F" w:rsidRDefault="00C47B4B" w:rsidP="002B470F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2B470F">
        <w:rPr>
          <w:rFonts w:ascii="Garamond" w:hAnsi="Garamond"/>
        </w:rPr>
        <w:t xml:space="preserve">) V části 6.1 v soudním oddělení 13 C se v části obor a vymezení působnosti </w:t>
      </w:r>
      <w:r>
        <w:rPr>
          <w:rFonts w:ascii="Garamond" w:hAnsi="Garamond"/>
        </w:rPr>
        <w:t xml:space="preserve">a výše nápadu </w:t>
      </w:r>
      <w:r w:rsidR="002B470F">
        <w:rPr>
          <w:rFonts w:ascii="Garamond" w:hAnsi="Garamond"/>
        </w:rPr>
        <w:t>nově vkládá:</w:t>
      </w:r>
    </w:p>
    <w:p w:rsidR="00AF25B6" w:rsidRDefault="002B470F" w:rsidP="002B470F">
      <w:pPr>
        <w:ind w:left="284"/>
        <w:jc w:val="both"/>
        <w:rPr>
          <w:rFonts w:ascii="Garamond" w:hAnsi="Garamond"/>
        </w:rPr>
      </w:pPr>
      <w:r w:rsidRPr="002776B2">
        <w:rPr>
          <w:rFonts w:ascii="Garamond" w:hAnsi="Garamond"/>
        </w:rPr>
        <w:t xml:space="preserve">specializace - věci </w:t>
      </w:r>
      <w:r>
        <w:rPr>
          <w:rFonts w:ascii="Garamond" w:hAnsi="Garamond"/>
        </w:rPr>
        <w:t>p</w:t>
      </w:r>
      <w:r w:rsidRPr="002776B2">
        <w:rPr>
          <w:rFonts w:ascii="Garamond" w:hAnsi="Garamond"/>
        </w:rPr>
        <w:t>racovněprávní</w:t>
      </w:r>
      <w:r w:rsidR="00EA59BB">
        <w:rPr>
          <w:rFonts w:ascii="Garamond" w:hAnsi="Garamond"/>
        </w:rPr>
        <w:t>, výše nápadu 100 %</w:t>
      </w:r>
    </w:p>
    <w:p w:rsidR="002B470F" w:rsidRPr="00EA59BB" w:rsidRDefault="00AF25B6" w:rsidP="00AF25B6">
      <w:pPr>
        <w:tabs>
          <w:tab w:val="left" w:pos="3600"/>
          <w:tab w:val="left" w:pos="6840"/>
        </w:tabs>
        <w:ind w:left="284" w:hanging="284"/>
        <w:rPr>
          <w:rFonts w:ascii="Garamond" w:hAnsi="Garamond"/>
          <w:color w:val="FF0000"/>
        </w:rPr>
      </w:pPr>
      <w:r>
        <w:rPr>
          <w:rFonts w:ascii="Garamond" w:hAnsi="Garamond"/>
        </w:rPr>
        <w:tab/>
        <w:t xml:space="preserve">přísedící: </w:t>
      </w:r>
      <w:r w:rsidRPr="002776B2">
        <w:rPr>
          <w:rFonts w:ascii="Garamond" w:hAnsi="Garamond"/>
        </w:rPr>
        <w:t xml:space="preserve">Elena </w:t>
      </w:r>
      <w:proofErr w:type="spellStart"/>
      <w:r w:rsidRPr="002776B2">
        <w:rPr>
          <w:rFonts w:ascii="Garamond" w:hAnsi="Garamond"/>
        </w:rPr>
        <w:t>Gyepešová</w:t>
      </w:r>
      <w:proofErr w:type="spellEnd"/>
      <w:r>
        <w:rPr>
          <w:rFonts w:ascii="Garamond" w:hAnsi="Garamond"/>
        </w:rPr>
        <w:t xml:space="preserve">, </w:t>
      </w:r>
      <w:r w:rsidRPr="002776B2">
        <w:rPr>
          <w:rFonts w:ascii="Garamond" w:hAnsi="Garamond"/>
        </w:rPr>
        <w:t xml:space="preserve">Jana </w:t>
      </w:r>
      <w:proofErr w:type="spellStart"/>
      <w:r w:rsidRPr="002776B2">
        <w:rPr>
          <w:rFonts w:ascii="Garamond" w:hAnsi="Garamond"/>
        </w:rPr>
        <w:t>Futterová</w:t>
      </w:r>
      <w:proofErr w:type="spellEnd"/>
      <w:r>
        <w:rPr>
          <w:rFonts w:ascii="Garamond" w:hAnsi="Garamond"/>
        </w:rPr>
        <w:t xml:space="preserve">, </w:t>
      </w:r>
      <w:r w:rsidRPr="002776B2">
        <w:rPr>
          <w:rFonts w:ascii="Garamond" w:hAnsi="Garamond"/>
        </w:rPr>
        <w:t>Mgr. Marie Horčičková</w:t>
      </w:r>
    </w:p>
    <w:p w:rsidR="0029788A" w:rsidRDefault="0029788A" w:rsidP="0029788A">
      <w:pPr>
        <w:jc w:val="both"/>
        <w:rPr>
          <w:rFonts w:ascii="Garamond" w:hAnsi="Garamond"/>
        </w:rPr>
      </w:pPr>
    </w:p>
    <w:p w:rsidR="0029788A" w:rsidRDefault="0029788A" w:rsidP="0029788A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11) V doplňku č. 3 Rozvrhu práce pro rok 2018 se zrušuje bod 10) ohledně snížení nápadu v soudním oddělení 18 P a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Mgr. Hany </w:t>
      </w:r>
      <w:proofErr w:type="spellStart"/>
      <w:r>
        <w:rPr>
          <w:rFonts w:ascii="Garamond" w:hAnsi="Garamond"/>
        </w:rPr>
        <w:t>Pobežalové</w:t>
      </w:r>
      <w:proofErr w:type="spellEnd"/>
      <w:r>
        <w:rPr>
          <w:rFonts w:ascii="Garamond" w:hAnsi="Garamond"/>
        </w:rPr>
        <w:t>. To znamená, že v tomto soudním oddělení bude nápad stále činit 100 %.</w:t>
      </w:r>
    </w:p>
    <w:p w:rsidR="008B1CEC" w:rsidRPr="0051202A" w:rsidRDefault="008B1CEC" w:rsidP="008B1CE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8B1CEC" w:rsidRPr="00D62DC9" w:rsidRDefault="00C47B4B" w:rsidP="00C47B4B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29788A">
        <w:rPr>
          <w:rFonts w:ascii="Garamond" w:hAnsi="Garamond"/>
        </w:rPr>
        <w:t>2</w:t>
      </w:r>
      <w:r>
        <w:rPr>
          <w:rFonts w:ascii="Garamond" w:hAnsi="Garamond"/>
        </w:rPr>
        <w:t xml:space="preserve">) </w:t>
      </w:r>
      <w:r w:rsidR="008B1CEC">
        <w:rPr>
          <w:rFonts w:ascii="Garamond" w:hAnsi="Garamond"/>
        </w:rPr>
        <w:t>V příloze upravující dosažitelnost soudců ve 2. pololetí roku 2018 se ze služeb vypouští Mgr. Hana Pobežalová a místo ní bude držet dosažitelnost ten soudce, který byl původně určen k </w:t>
      </w:r>
      <w:proofErr w:type="spellStart"/>
      <w:r w:rsidR="008B1CEC">
        <w:rPr>
          <w:rFonts w:ascii="Garamond" w:hAnsi="Garamond"/>
        </w:rPr>
        <w:t>příslužbě</w:t>
      </w:r>
      <w:proofErr w:type="spellEnd"/>
      <w:r w:rsidR="008B1CEC">
        <w:rPr>
          <w:rFonts w:ascii="Garamond" w:hAnsi="Garamond"/>
        </w:rPr>
        <w:t>.</w:t>
      </w:r>
    </w:p>
    <w:p w:rsidR="00791431" w:rsidRDefault="00791431" w:rsidP="00A72DC6">
      <w:pPr>
        <w:rPr>
          <w:rFonts w:ascii="Garamond" w:hAnsi="Garamond"/>
        </w:rPr>
      </w:pPr>
    </w:p>
    <w:p w:rsidR="00595194" w:rsidRPr="007C5C80" w:rsidRDefault="002D186A" w:rsidP="005C6BDA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Tento doplněk byl </w:t>
      </w:r>
      <w:r w:rsidR="00804F5A" w:rsidRPr="007C5C80">
        <w:rPr>
          <w:rFonts w:ascii="Garamond" w:hAnsi="Garamond"/>
        </w:rPr>
        <w:t>projednán</w:t>
      </w:r>
      <w:r w:rsidR="00AC5259" w:rsidRPr="007C5C80">
        <w:rPr>
          <w:rFonts w:ascii="Garamond" w:hAnsi="Garamond"/>
        </w:rPr>
        <w:t xml:space="preserve"> Soudcovsk</w:t>
      </w:r>
      <w:r w:rsidR="00804F5A" w:rsidRPr="007C5C80">
        <w:rPr>
          <w:rFonts w:ascii="Garamond" w:hAnsi="Garamond"/>
        </w:rPr>
        <w:t>ou</w:t>
      </w:r>
      <w:r w:rsidR="00AC5259" w:rsidRPr="007C5C80">
        <w:rPr>
          <w:rFonts w:ascii="Garamond" w:hAnsi="Garamond"/>
        </w:rPr>
        <w:t xml:space="preserve"> rad</w:t>
      </w:r>
      <w:r w:rsidR="00804F5A" w:rsidRPr="007C5C80">
        <w:rPr>
          <w:rFonts w:ascii="Garamond" w:hAnsi="Garamond"/>
        </w:rPr>
        <w:t>ou</w:t>
      </w:r>
      <w:r w:rsidR="008E67AD" w:rsidRPr="007C5C80">
        <w:rPr>
          <w:rFonts w:ascii="Garamond" w:hAnsi="Garamond"/>
        </w:rPr>
        <w:t xml:space="preserve"> dne</w:t>
      </w:r>
      <w:r w:rsidR="00B74DCE">
        <w:rPr>
          <w:rFonts w:ascii="Garamond" w:hAnsi="Garamond"/>
        </w:rPr>
        <w:t xml:space="preserve"> </w:t>
      </w:r>
      <w:r w:rsidR="005D5DC2">
        <w:rPr>
          <w:rFonts w:ascii="Garamond" w:hAnsi="Garamond"/>
        </w:rPr>
        <w:t>4. června</w:t>
      </w:r>
      <w:r w:rsidR="00B74DCE">
        <w:rPr>
          <w:rFonts w:ascii="Garamond" w:hAnsi="Garamond"/>
        </w:rPr>
        <w:t xml:space="preserve"> 2018</w:t>
      </w:r>
    </w:p>
    <w:p w:rsidR="00643519" w:rsidRDefault="00643519" w:rsidP="00643519">
      <w:pPr>
        <w:rPr>
          <w:rFonts w:ascii="Garamond" w:hAnsi="Garamond"/>
        </w:rPr>
      </w:pPr>
    </w:p>
    <w:p w:rsidR="00643519" w:rsidRPr="007C5C80" w:rsidRDefault="00643519" w:rsidP="00643519">
      <w:pPr>
        <w:rPr>
          <w:rFonts w:ascii="Garamond" w:hAnsi="Garamond"/>
        </w:rPr>
      </w:pPr>
      <w:r>
        <w:rPr>
          <w:rFonts w:ascii="Garamond" w:hAnsi="Garamond"/>
        </w:rPr>
        <w:t>Cheb</w:t>
      </w:r>
      <w:r w:rsidRPr="007C5C80">
        <w:rPr>
          <w:rFonts w:ascii="Garamond" w:hAnsi="Garamond"/>
        </w:rPr>
        <w:t xml:space="preserve"> </w:t>
      </w:r>
      <w:r w:rsidR="005D5DC2">
        <w:rPr>
          <w:rFonts w:ascii="Garamond" w:hAnsi="Garamond"/>
        </w:rPr>
        <w:t>5. června</w:t>
      </w:r>
      <w:r>
        <w:rPr>
          <w:rFonts w:ascii="Garamond" w:hAnsi="Garamond"/>
        </w:rPr>
        <w:t xml:space="preserve"> 2018</w:t>
      </w:r>
    </w:p>
    <w:p w:rsidR="0055549E" w:rsidRDefault="0055549E" w:rsidP="0055549E">
      <w:pPr>
        <w:rPr>
          <w:rFonts w:ascii="Garamond" w:hAnsi="Garamond"/>
        </w:rPr>
      </w:pPr>
    </w:p>
    <w:p w:rsidR="005D5DC2" w:rsidRDefault="005D5DC2" w:rsidP="0055549E">
      <w:pPr>
        <w:rPr>
          <w:rFonts w:ascii="Garamond" w:hAnsi="Garamond"/>
        </w:rPr>
      </w:pPr>
    </w:p>
    <w:p w:rsidR="003254D1" w:rsidRPr="007C5C80" w:rsidRDefault="003254D1" w:rsidP="00200EE1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465587">
        <w:rPr>
          <w:rFonts w:ascii="Garamond" w:hAnsi="Garamond"/>
        </w:rPr>
        <w:t>, v. r.</w:t>
      </w:r>
    </w:p>
    <w:p w:rsidR="00B4355E" w:rsidRDefault="00C20D4A" w:rsidP="00F54F0C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</w:t>
      </w:r>
      <w:r w:rsidR="003254D1" w:rsidRPr="007C5C80">
        <w:rPr>
          <w:rFonts w:ascii="Garamond" w:hAnsi="Garamond"/>
        </w:rPr>
        <w:t xml:space="preserve">soudu </w:t>
      </w:r>
    </w:p>
    <w:p w:rsidR="00465587" w:rsidRDefault="00465587" w:rsidP="00F54F0C">
      <w:pPr>
        <w:rPr>
          <w:rFonts w:ascii="Garamond" w:hAnsi="Garamond"/>
        </w:rPr>
      </w:pPr>
    </w:p>
    <w:p w:rsidR="00465587" w:rsidRDefault="00465587" w:rsidP="00F54F0C">
      <w:pPr>
        <w:rPr>
          <w:rFonts w:ascii="Garamond" w:hAnsi="Garamond"/>
        </w:rPr>
      </w:pPr>
      <w:r>
        <w:rPr>
          <w:rFonts w:ascii="Garamond" w:hAnsi="Garamond"/>
        </w:rPr>
        <w:t xml:space="preserve">Za správnost vyhotovení: </w:t>
      </w:r>
    </w:p>
    <w:p w:rsidR="00465587" w:rsidRPr="007C5C80" w:rsidRDefault="00465587" w:rsidP="00F54F0C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  <w:bookmarkStart w:id="0" w:name="_GoBack"/>
      <w:bookmarkEnd w:id="0"/>
    </w:p>
    <w:sectPr w:rsidR="00465587" w:rsidRPr="007C5C80" w:rsidSect="00AF25B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6D" w:rsidRDefault="0002416D" w:rsidP="00EA2CD8">
      <w:r>
        <w:separator/>
      </w:r>
    </w:p>
  </w:endnote>
  <w:endnote w:type="continuationSeparator" w:id="0">
    <w:p w:rsidR="0002416D" w:rsidRDefault="0002416D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A01DE5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A01DE5" w:rsidRPr="00EA2CD8">
      <w:rPr>
        <w:sz w:val="18"/>
        <w:szCs w:val="18"/>
      </w:rPr>
      <w:fldChar w:fldCharType="separate"/>
    </w:r>
    <w:r w:rsidR="00465587">
      <w:rPr>
        <w:noProof/>
        <w:sz w:val="18"/>
        <w:szCs w:val="18"/>
      </w:rPr>
      <w:t>3</w:t>
    </w:r>
    <w:r w:rsidR="00A01DE5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6D" w:rsidRDefault="0002416D" w:rsidP="00EA2CD8">
      <w:r>
        <w:separator/>
      </w:r>
    </w:p>
  </w:footnote>
  <w:footnote w:type="continuationSeparator" w:id="0">
    <w:p w:rsidR="0002416D" w:rsidRDefault="0002416D" w:rsidP="00EA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643519" w:rsidP="00643519">
    <w:pPr>
      <w:jc w:val="right"/>
      <w:rPr>
        <w:rFonts w:ascii="Garamond" w:hAnsi="Garamond"/>
      </w:rPr>
    </w:pPr>
    <w:proofErr w:type="spellStart"/>
    <w:r>
      <w:rPr>
        <w:rFonts w:ascii="Garamond" w:hAnsi="Garamond"/>
      </w:rPr>
      <w:t>s</w:t>
    </w:r>
    <w:r w:rsidRPr="007C5C80">
      <w:rPr>
        <w:rFonts w:ascii="Garamond" w:hAnsi="Garamond"/>
      </w:rPr>
      <w:t>p</w:t>
    </w:r>
    <w:proofErr w:type="spellEnd"/>
    <w:r w:rsidRPr="007C5C80">
      <w:rPr>
        <w:rFonts w:ascii="Garamond" w:hAnsi="Garamond"/>
      </w:rPr>
      <w:t xml:space="preserve">. zn.: </w:t>
    </w:r>
    <w:proofErr w:type="spellStart"/>
    <w:r w:rsidRPr="007C5C80">
      <w:rPr>
        <w:rFonts w:ascii="Garamond" w:hAnsi="Garamond"/>
      </w:rPr>
      <w:t>Spr</w:t>
    </w:r>
    <w:proofErr w:type="spellEnd"/>
    <w:r w:rsidRPr="007C5C80">
      <w:rPr>
        <w:rFonts w:ascii="Garamond" w:hAnsi="Garamond"/>
      </w:rPr>
      <w:t xml:space="preserve"> </w:t>
    </w:r>
    <w:r w:rsidR="00465587">
      <w:rPr>
        <w:rFonts w:ascii="Garamond" w:hAnsi="Garamond"/>
      </w:rPr>
      <w:t>417</w:t>
    </w:r>
    <w:r w:rsidRPr="007C5C80">
      <w:rPr>
        <w:rFonts w:ascii="Garamond" w:hAnsi="Garamond"/>
      </w:rPr>
      <w:t>/201</w:t>
    </w:r>
    <w:r>
      <w:rPr>
        <w:rFonts w:ascii="Garamond" w:hAnsi="Garamond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D51"/>
    <w:multiLevelType w:val="multilevel"/>
    <w:tmpl w:val="5DA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2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6E37"/>
    <w:multiLevelType w:val="hybridMultilevel"/>
    <w:tmpl w:val="97669586"/>
    <w:lvl w:ilvl="0" w:tplc="300E0B94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6FA267B0"/>
    <w:multiLevelType w:val="hybridMultilevel"/>
    <w:tmpl w:val="79AC5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"/>
  </w:num>
  <w:num w:numId="5">
    <w:abstractNumId w:val="7"/>
  </w:num>
  <w:num w:numId="6">
    <w:abstractNumId w:val="17"/>
  </w:num>
  <w:num w:numId="7">
    <w:abstractNumId w:val="16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8"/>
  </w:num>
  <w:num w:numId="15">
    <w:abstractNumId w:val="18"/>
  </w:num>
  <w:num w:numId="16">
    <w:abstractNumId w:val="3"/>
  </w:num>
  <w:num w:numId="17">
    <w:abstractNumId w:val="0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6"/>
    <w:rsid w:val="00007830"/>
    <w:rsid w:val="00015CBA"/>
    <w:rsid w:val="0002416D"/>
    <w:rsid w:val="00026F75"/>
    <w:rsid w:val="000309E3"/>
    <w:rsid w:val="00042740"/>
    <w:rsid w:val="000471EC"/>
    <w:rsid w:val="00050902"/>
    <w:rsid w:val="000716F3"/>
    <w:rsid w:val="00072F52"/>
    <w:rsid w:val="00092BB0"/>
    <w:rsid w:val="000A33E0"/>
    <w:rsid w:val="000B1540"/>
    <w:rsid w:val="000B704A"/>
    <w:rsid w:val="000E600B"/>
    <w:rsid w:val="00106373"/>
    <w:rsid w:val="00115AD0"/>
    <w:rsid w:val="00140A17"/>
    <w:rsid w:val="00144611"/>
    <w:rsid w:val="00197848"/>
    <w:rsid w:val="001C4FEB"/>
    <w:rsid w:val="001F13C2"/>
    <w:rsid w:val="00200EE1"/>
    <w:rsid w:val="00234993"/>
    <w:rsid w:val="00244D5C"/>
    <w:rsid w:val="00254C93"/>
    <w:rsid w:val="00257D47"/>
    <w:rsid w:val="00280404"/>
    <w:rsid w:val="00284163"/>
    <w:rsid w:val="002956D6"/>
    <w:rsid w:val="0029788A"/>
    <w:rsid w:val="002A49F0"/>
    <w:rsid w:val="002B470F"/>
    <w:rsid w:val="002B5584"/>
    <w:rsid w:val="002D186A"/>
    <w:rsid w:val="002E1C19"/>
    <w:rsid w:val="002F55B3"/>
    <w:rsid w:val="00314298"/>
    <w:rsid w:val="003174AB"/>
    <w:rsid w:val="003254D1"/>
    <w:rsid w:val="003365F6"/>
    <w:rsid w:val="00346F8B"/>
    <w:rsid w:val="00361606"/>
    <w:rsid w:val="0036283A"/>
    <w:rsid w:val="00367CF8"/>
    <w:rsid w:val="0039133B"/>
    <w:rsid w:val="00393C83"/>
    <w:rsid w:val="003A5736"/>
    <w:rsid w:val="003A73FE"/>
    <w:rsid w:val="003B5BFD"/>
    <w:rsid w:val="003C6298"/>
    <w:rsid w:val="003F28F0"/>
    <w:rsid w:val="00404490"/>
    <w:rsid w:val="00407691"/>
    <w:rsid w:val="004126DF"/>
    <w:rsid w:val="00465587"/>
    <w:rsid w:val="0048100C"/>
    <w:rsid w:val="00481172"/>
    <w:rsid w:val="004A141D"/>
    <w:rsid w:val="004A3630"/>
    <w:rsid w:val="004C0678"/>
    <w:rsid w:val="004C4B61"/>
    <w:rsid w:val="004D2681"/>
    <w:rsid w:val="00515B5F"/>
    <w:rsid w:val="00517334"/>
    <w:rsid w:val="00530A10"/>
    <w:rsid w:val="0053701D"/>
    <w:rsid w:val="0055549E"/>
    <w:rsid w:val="0056398B"/>
    <w:rsid w:val="005646DB"/>
    <w:rsid w:val="00572376"/>
    <w:rsid w:val="005732CE"/>
    <w:rsid w:val="00595194"/>
    <w:rsid w:val="0059543D"/>
    <w:rsid w:val="005C017D"/>
    <w:rsid w:val="005C528D"/>
    <w:rsid w:val="005C63C6"/>
    <w:rsid w:val="005C6BDA"/>
    <w:rsid w:val="005D24AA"/>
    <w:rsid w:val="005D2C1D"/>
    <w:rsid w:val="005D5DC2"/>
    <w:rsid w:val="005E47A3"/>
    <w:rsid w:val="005E7BA3"/>
    <w:rsid w:val="00604381"/>
    <w:rsid w:val="00606D09"/>
    <w:rsid w:val="00616B88"/>
    <w:rsid w:val="00622E96"/>
    <w:rsid w:val="00631BD6"/>
    <w:rsid w:val="00643519"/>
    <w:rsid w:val="00644038"/>
    <w:rsid w:val="0065065D"/>
    <w:rsid w:val="006602F0"/>
    <w:rsid w:val="006732B7"/>
    <w:rsid w:val="00686648"/>
    <w:rsid w:val="006A4291"/>
    <w:rsid w:val="006A5871"/>
    <w:rsid w:val="006B1FFD"/>
    <w:rsid w:val="006C2A21"/>
    <w:rsid w:val="006C48A8"/>
    <w:rsid w:val="006E0A3E"/>
    <w:rsid w:val="006E6319"/>
    <w:rsid w:val="006F3F1F"/>
    <w:rsid w:val="00715A7C"/>
    <w:rsid w:val="007258B9"/>
    <w:rsid w:val="00742403"/>
    <w:rsid w:val="00756918"/>
    <w:rsid w:val="007705D7"/>
    <w:rsid w:val="00776AF6"/>
    <w:rsid w:val="007817F5"/>
    <w:rsid w:val="00791431"/>
    <w:rsid w:val="007A11AA"/>
    <w:rsid w:val="007B5591"/>
    <w:rsid w:val="007C5C80"/>
    <w:rsid w:val="007D2720"/>
    <w:rsid w:val="007D7C3A"/>
    <w:rsid w:val="007E455F"/>
    <w:rsid w:val="007E6BC1"/>
    <w:rsid w:val="007F11F9"/>
    <w:rsid w:val="008020EA"/>
    <w:rsid w:val="00804F5A"/>
    <w:rsid w:val="0081624E"/>
    <w:rsid w:val="00843554"/>
    <w:rsid w:val="00867B93"/>
    <w:rsid w:val="00876EFC"/>
    <w:rsid w:val="00890DFC"/>
    <w:rsid w:val="00897B2E"/>
    <w:rsid w:val="008B1CEC"/>
    <w:rsid w:val="008C358A"/>
    <w:rsid w:val="008D2D6A"/>
    <w:rsid w:val="008D442D"/>
    <w:rsid w:val="008E06AC"/>
    <w:rsid w:val="008E4338"/>
    <w:rsid w:val="008E67AD"/>
    <w:rsid w:val="009210EE"/>
    <w:rsid w:val="00961047"/>
    <w:rsid w:val="0096305E"/>
    <w:rsid w:val="00964882"/>
    <w:rsid w:val="00965D9C"/>
    <w:rsid w:val="00982838"/>
    <w:rsid w:val="00986328"/>
    <w:rsid w:val="00997165"/>
    <w:rsid w:val="0099787C"/>
    <w:rsid w:val="009A01F7"/>
    <w:rsid w:val="009A0894"/>
    <w:rsid w:val="009A28A8"/>
    <w:rsid w:val="009A4242"/>
    <w:rsid w:val="009C2849"/>
    <w:rsid w:val="009D176F"/>
    <w:rsid w:val="009E4016"/>
    <w:rsid w:val="009F13E5"/>
    <w:rsid w:val="00A01DE5"/>
    <w:rsid w:val="00A13957"/>
    <w:rsid w:val="00A5789D"/>
    <w:rsid w:val="00A61F90"/>
    <w:rsid w:val="00A72DC6"/>
    <w:rsid w:val="00AA4B58"/>
    <w:rsid w:val="00AA5C12"/>
    <w:rsid w:val="00AC5259"/>
    <w:rsid w:val="00AD0B5E"/>
    <w:rsid w:val="00AF040E"/>
    <w:rsid w:val="00AF25B6"/>
    <w:rsid w:val="00B06E2C"/>
    <w:rsid w:val="00B15C08"/>
    <w:rsid w:val="00B17969"/>
    <w:rsid w:val="00B21B64"/>
    <w:rsid w:val="00B35A14"/>
    <w:rsid w:val="00B43077"/>
    <w:rsid w:val="00B4355E"/>
    <w:rsid w:val="00B4400E"/>
    <w:rsid w:val="00B45B92"/>
    <w:rsid w:val="00B55750"/>
    <w:rsid w:val="00B5606A"/>
    <w:rsid w:val="00B72E09"/>
    <w:rsid w:val="00B74DCE"/>
    <w:rsid w:val="00B76215"/>
    <w:rsid w:val="00B94710"/>
    <w:rsid w:val="00B9529B"/>
    <w:rsid w:val="00B967D3"/>
    <w:rsid w:val="00BF63A1"/>
    <w:rsid w:val="00C04554"/>
    <w:rsid w:val="00C20D4A"/>
    <w:rsid w:val="00C32E0C"/>
    <w:rsid w:val="00C44244"/>
    <w:rsid w:val="00C47B4B"/>
    <w:rsid w:val="00C80EFA"/>
    <w:rsid w:val="00C95B98"/>
    <w:rsid w:val="00CA7984"/>
    <w:rsid w:val="00CE1B53"/>
    <w:rsid w:val="00CF4CF5"/>
    <w:rsid w:val="00D029E0"/>
    <w:rsid w:val="00D10A65"/>
    <w:rsid w:val="00D1652F"/>
    <w:rsid w:val="00D27BA5"/>
    <w:rsid w:val="00D44DEC"/>
    <w:rsid w:val="00DA22DD"/>
    <w:rsid w:val="00DD4AC5"/>
    <w:rsid w:val="00DE18FC"/>
    <w:rsid w:val="00DF47C9"/>
    <w:rsid w:val="00E06700"/>
    <w:rsid w:val="00E37B84"/>
    <w:rsid w:val="00E50035"/>
    <w:rsid w:val="00E70329"/>
    <w:rsid w:val="00E741A9"/>
    <w:rsid w:val="00E83002"/>
    <w:rsid w:val="00EA2CD8"/>
    <w:rsid w:val="00EA59BB"/>
    <w:rsid w:val="00EC0113"/>
    <w:rsid w:val="00EC22F6"/>
    <w:rsid w:val="00EC232B"/>
    <w:rsid w:val="00ED118E"/>
    <w:rsid w:val="00EE214D"/>
    <w:rsid w:val="00F032E9"/>
    <w:rsid w:val="00F07AF7"/>
    <w:rsid w:val="00F22AA7"/>
    <w:rsid w:val="00F30C7F"/>
    <w:rsid w:val="00F54F0C"/>
    <w:rsid w:val="00F54FD9"/>
    <w:rsid w:val="00FA0FC7"/>
    <w:rsid w:val="00FB7799"/>
    <w:rsid w:val="00FC3062"/>
    <w:rsid w:val="00FE20C9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4952-72BA-4BAC-9533-BF4A0A26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fantomas</cp:lastModifiedBy>
  <cp:revision>5</cp:revision>
  <cp:lastPrinted>2016-10-25T07:37:00Z</cp:lastPrinted>
  <dcterms:created xsi:type="dcterms:W3CDTF">2018-06-01T11:05:00Z</dcterms:created>
  <dcterms:modified xsi:type="dcterms:W3CDTF">2018-06-05T08:31:00Z</dcterms:modified>
</cp:coreProperties>
</file>