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4D1" w:rsidRPr="007C5C80" w:rsidRDefault="003254D1" w:rsidP="00DF47C9">
      <w:pPr>
        <w:jc w:val="center"/>
        <w:rPr>
          <w:rFonts w:ascii="Garamond" w:hAnsi="Garamond"/>
          <w:bCs/>
          <w:sz w:val="28"/>
          <w:szCs w:val="28"/>
        </w:rPr>
      </w:pPr>
      <w:r w:rsidRPr="007C5C80">
        <w:rPr>
          <w:rFonts w:ascii="Garamond" w:hAnsi="Garamond"/>
          <w:bCs/>
          <w:sz w:val="28"/>
          <w:szCs w:val="28"/>
        </w:rPr>
        <w:t>Okresní soud v Chebu, Lidická 1066/1, 350 60 Cheb</w:t>
      </w:r>
    </w:p>
    <w:p w:rsidR="00280404" w:rsidRPr="007C5C80" w:rsidRDefault="00280404" w:rsidP="00DF47C9">
      <w:pPr>
        <w:jc w:val="center"/>
        <w:rPr>
          <w:rFonts w:ascii="Garamond" w:hAnsi="Garamond"/>
          <w:b/>
          <w:bCs/>
          <w:sz w:val="28"/>
          <w:szCs w:val="28"/>
        </w:rPr>
      </w:pPr>
      <w:r w:rsidRPr="007C5C80">
        <w:rPr>
          <w:rFonts w:ascii="Garamond" w:hAnsi="Garamond"/>
          <w:b/>
          <w:bCs/>
          <w:sz w:val="28"/>
          <w:szCs w:val="28"/>
        </w:rPr>
        <w:t>__________________________________________________________</w:t>
      </w:r>
    </w:p>
    <w:p w:rsidR="003254D1" w:rsidRPr="007C5C80" w:rsidRDefault="003254D1" w:rsidP="00DF47C9">
      <w:pPr>
        <w:jc w:val="center"/>
        <w:rPr>
          <w:rFonts w:ascii="Garamond" w:hAnsi="Garamond"/>
          <w:u w:val="single"/>
        </w:rPr>
      </w:pPr>
    </w:p>
    <w:p w:rsidR="003254D1" w:rsidRPr="007C5C80" w:rsidRDefault="003254D1" w:rsidP="00DF47C9">
      <w:pPr>
        <w:rPr>
          <w:rFonts w:ascii="Garamond" w:hAnsi="Garamond"/>
        </w:rPr>
      </w:pPr>
      <w:r w:rsidRPr="007C5C80">
        <w:rPr>
          <w:rFonts w:ascii="Garamond" w:hAnsi="Garamond"/>
        </w:rPr>
        <w:tab/>
      </w:r>
      <w:r w:rsidRPr="007C5C80">
        <w:rPr>
          <w:rFonts w:ascii="Garamond" w:hAnsi="Garamond"/>
        </w:rPr>
        <w:tab/>
      </w:r>
    </w:p>
    <w:p w:rsidR="003254D1" w:rsidRPr="007C5C80" w:rsidRDefault="009932CF" w:rsidP="00DF47C9">
      <w:pPr>
        <w:rPr>
          <w:rFonts w:ascii="Garamond" w:hAnsi="Garamond"/>
        </w:rPr>
      </w:pPr>
      <w:r>
        <w:rPr>
          <w:rFonts w:ascii="Garamond" w:hAnsi="Garamond"/>
        </w:rPr>
        <w:t xml:space="preserve">Sp. zn.: </w:t>
      </w:r>
      <w:proofErr w:type="spellStart"/>
      <w:r>
        <w:rPr>
          <w:rFonts w:ascii="Garamond" w:hAnsi="Garamond"/>
        </w:rPr>
        <w:t>Spr</w:t>
      </w:r>
      <w:proofErr w:type="spellEnd"/>
      <w:r>
        <w:rPr>
          <w:rFonts w:ascii="Garamond" w:hAnsi="Garamond"/>
        </w:rPr>
        <w:t xml:space="preserve"> </w:t>
      </w:r>
      <w:r w:rsidR="00662A7E">
        <w:rPr>
          <w:rFonts w:ascii="Garamond" w:hAnsi="Garamond"/>
        </w:rPr>
        <w:t xml:space="preserve"> </w:t>
      </w:r>
      <w:r>
        <w:rPr>
          <w:rFonts w:ascii="Garamond" w:hAnsi="Garamond"/>
        </w:rPr>
        <w:t>909</w:t>
      </w:r>
      <w:r w:rsidR="003254D1" w:rsidRPr="007C5C80">
        <w:rPr>
          <w:rFonts w:ascii="Garamond" w:hAnsi="Garamond"/>
        </w:rPr>
        <w:t>/201</w:t>
      </w:r>
      <w:r w:rsidR="007C5C80">
        <w:rPr>
          <w:rFonts w:ascii="Garamond" w:hAnsi="Garamond"/>
        </w:rPr>
        <w:t>7</w:t>
      </w:r>
    </w:p>
    <w:p w:rsidR="003254D1" w:rsidRPr="007C5C80" w:rsidRDefault="009932CF" w:rsidP="00DF47C9">
      <w:pPr>
        <w:rPr>
          <w:rFonts w:ascii="Garamond" w:hAnsi="Garamond"/>
        </w:rPr>
      </w:pPr>
      <w:r>
        <w:rPr>
          <w:rFonts w:ascii="Garamond" w:hAnsi="Garamond"/>
        </w:rPr>
        <w:t xml:space="preserve">Cheb </w:t>
      </w:r>
      <w:r w:rsidR="003254D1" w:rsidRPr="007C5C80">
        <w:rPr>
          <w:rFonts w:ascii="Garamond" w:hAnsi="Garamond"/>
        </w:rPr>
        <w:t xml:space="preserve"> </w:t>
      </w:r>
      <w:r w:rsidR="0059401B">
        <w:rPr>
          <w:rFonts w:ascii="Garamond" w:hAnsi="Garamond"/>
        </w:rPr>
        <w:t>24. listopadu</w:t>
      </w:r>
      <w:r w:rsidR="007C5C80">
        <w:rPr>
          <w:rFonts w:ascii="Garamond" w:hAnsi="Garamond"/>
        </w:rPr>
        <w:t xml:space="preserve"> 2017</w:t>
      </w:r>
    </w:p>
    <w:p w:rsidR="003254D1" w:rsidRPr="007C5C80" w:rsidRDefault="003254D1" w:rsidP="00DF47C9">
      <w:pPr>
        <w:jc w:val="center"/>
        <w:rPr>
          <w:rFonts w:ascii="Garamond" w:hAnsi="Garamond"/>
          <w:u w:val="single"/>
        </w:rPr>
      </w:pPr>
    </w:p>
    <w:p w:rsidR="003254D1" w:rsidRPr="007C5C80" w:rsidRDefault="00E37B84" w:rsidP="006C2A21">
      <w:pPr>
        <w:jc w:val="center"/>
        <w:rPr>
          <w:rFonts w:ascii="Garamond" w:hAnsi="Garamond"/>
          <w:b/>
          <w:sz w:val="32"/>
          <w:szCs w:val="32"/>
        </w:rPr>
      </w:pPr>
      <w:r w:rsidRPr="007C5C80">
        <w:rPr>
          <w:rFonts w:ascii="Garamond" w:hAnsi="Garamond"/>
          <w:b/>
          <w:sz w:val="32"/>
          <w:szCs w:val="32"/>
        </w:rPr>
        <w:t xml:space="preserve">Doplněk č. </w:t>
      </w:r>
      <w:r w:rsidR="00D15B57">
        <w:rPr>
          <w:rFonts w:ascii="Garamond" w:hAnsi="Garamond"/>
          <w:b/>
          <w:sz w:val="32"/>
          <w:szCs w:val="32"/>
        </w:rPr>
        <w:t>11</w:t>
      </w:r>
    </w:p>
    <w:p w:rsidR="003254D1" w:rsidRPr="007C5C80" w:rsidRDefault="003254D1" w:rsidP="00F54F0C">
      <w:pPr>
        <w:jc w:val="center"/>
        <w:rPr>
          <w:rFonts w:ascii="Garamond" w:hAnsi="Garamond"/>
          <w:b/>
          <w:sz w:val="32"/>
          <w:szCs w:val="32"/>
        </w:rPr>
      </w:pPr>
      <w:r w:rsidRPr="007C5C80">
        <w:rPr>
          <w:rFonts w:ascii="Garamond" w:hAnsi="Garamond"/>
          <w:b/>
          <w:sz w:val="32"/>
          <w:szCs w:val="32"/>
        </w:rPr>
        <w:t>rozvrhu práce pro rok 201</w:t>
      </w:r>
      <w:r w:rsidR="007C5C80">
        <w:rPr>
          <w:rFonts w:ascii="Garamond" w:hAnsi="Garamond"/>
          <w:b/>
          <w:sz w:val="32"/>
          <w:szCs w:val="32"/>
        </w:rPr>
        <w:t>7</w:t>
      </w:r>
    </w:p>
    <w:p w:rsidR="003254D1" w:rsidRPr="007C5C80" w:rsidRDefault="003254D1" w:rsidP="00A72DC6">
      <w:pPr>
        <w:rPr>
          <w:rFonts w:ascii="Garamond" w:hAnsi="Garamond"/>
        </w:rPr>
      </w:pPr>
    </w:p>
    <w:p w:rsidR="003254D1" w:rsidRPr="007C5C80" w:rsidRDefault="003254D1" w:rsidP="00A72DC6">
      <w:pPr>
        <w:rPr>
          <w:rFonts w:ascii="Garamond" w:hAnsi="Garamond"/>
        </w:rPr>
      </w:pPr>
    </w:p>
    <w:p w:rsidR="00F54F0C" w:rsidRPr="007C5C80" w:rsidRDefault="00F54F0C" w:rsidP="00A72DC6">
      <w:pPr>
        <w:rPr>
          <w:rFonts w:ascii="Garamond" w:hAnsi="Garamond"/>
        </w:rPr>
      </w:pPr>
    </w:p>
    <w:p w:rsidR="003254D1" w:rsidRDefault="003254D1" w:rsidP="00A72DC6">
      <w:pPr>
        <w:rPr>
          <w:rFonts w:ascii="Garamond" w:hAnsi="Garamond"/>
        </w:rPr>
      </w:pPr>
      <w:r w:rsidRPr="007C5C80">
        <w:rPr>
          <w:rFonts w:ascii="Garamond" w:hAnsi="Garamond"/>
        </w:rPr>
        <w:t>Rozvrh práce pro rok 201</w:t>
      </w:r>
      <w:r w:rsidR="007C5C80">
        <w:rPr>
          <w:rFonts w:ascii="Garamond" w:hAnsi="Garamond"/>
        </w:rPr>
        <w:t>7</w:t>
      </w:r>
      <w:r w:rsidRPr="007C5C80">
        <w:rPr>
          <w:rFonts w:ascii="Garamond" w:hAnsi="Garamond"/>
        </w:rPr>
        <w:t xml:space="preserve"> se </w:t>
      </w:r>
      <w:r w:rsidR="0085257C">
        <w:rPr>
          <w:rFonts w:ascii="Garamond" w:hAnsi="Garamond"/>
        </w:rPr>
        <w:t xml:space="preserve">s účinností ode dne 1. 12. 2017 </w:t>
      </w:r>
      <w:r w:rsidR="002E1C19" w:rsidRPr="007C5C80">
        <w:rPr>
          <w:rFonts w:ascii="Garamond" w:hAnsi="Garamond"/>
        </w:rPr>
        <w:t>mění a doplňuje</w:t>
      </w:r>
      <w:r w:rsidRPr="007C5C80">
        <w:rPr>
          <w:rFonts w:ascii="Garamond" w:hAnsi="Garamond"/>
        </w:rPr>
        <w:t xml:space="preserve"> takto:</w:t>
      </w:r>
    </w:p>
    <w:p w:rsidR="0085257C" w:rsidRDefault="0085257C" w:rsidP="00A72DC6">
      <w:pPr>
        <w:rPr>
          <w:rFonts w:ascii="Garamond" w:hAnsi="Garamond"/>
        </w:rPr>
      </w:pPr>
    </w:p>
    <w:p w:rsidR="0085257C" w:rsidRDefault="0085257C" w:rsidP="00A72DC6">
      <w:pPr>
        <w:rPr>
          <w:rFonts w:ascii="Garamond" w:hAnsi="Garamond"/>
        </w:rPr>
      </w:pPr>
      <w:r>
        <w:rPr>
          <w:rFonts w:ascii="Garamond" w:hAnsi="Garamond"/>
        </w:rPr>
        <w:t>1) V části V. písm. B) se mění takto:</w:t>
      </w:r>
    </w:p>
    <w:p w:rsidR="0085257C" w:rsidRDefault="0085257C" w:rsidP="00A72DC6">
      <w:pPr>
        <w:rPr>
          <w:rFonts w:ascii="Garamond" w:hAnsi="Garamond"/>
        </w:rPr>
      </w:pPr>
    </w:p>
    <w:p w:rsidR="0085257C" w:rsidRDefault="0085257C" w:rsidP="0059401B">
      <w:pPr>
        <w:ind w:left="567"/>
        <w:jc w:val="both"/>
        <w:rPr>
          <w:rFonts w:ascii="Garamond" w:hAnsi="Garamond"/>
        </w:rPr>
      </w:pPr>
      <w:r>
        <w:rPr>
          <w:rFonts w:ascii="Garamond" w:hAnsi="Garamond"/>
        </w:rPr>
        <w:t>a) rejstříková vedoucí Veronika Záhorková bude i nadále zařazena do soudního oddělení 13 C a bude tak vykonávat práce rejstříkové vedoucí pro oddělení 11 C a 13 C.</w:t>
      </w:r>
    </w:p>
    <w:p w:rsidR="0085257C" w:rsidRDefault="0085257C" w:rsidP="00A72DC6">
      <w:pPr>
        <w:rPr>
          <w:rFonts w:ascii="Garamond" w:hAnsi="Garamond"/>
        </w:rPr>
      </w:pPr>
    </w:p>
    <w:p w:rsidR="007C5C80" w:rsidRDefault="0085257C" w:rsidP="0059401B">
      <w:pPr>
        <w:ind w:left="567"/>
        <w:jc w:val="both"/>
        <w:rPr>
          <w:rFonts w:ascii="Garamond" w:hAnsi="Garamond"/>
        </w:rPr>
      </w:pPr>
      <w:r>
        <w:rPr>
          <w:rFonts w:ascii="Garamond" w:hAnsi="Garamond"/>
        </w:rPr>
        <w:t>b) u vedoucí civilního oddělení Lenky Osinkové se upravuje věta „ a vykonává práce vedoucí kanceláře pro oddělení 13 C a 20 C</w:t>
      </w:r>
      <w:r w:rsidR="0059401B">
        <w:rPr>
          <w:rFonts w:ascii="Garamond" w:hAnsi="Garamond"/>
        </w:rPr>
        <w:t xml:space="preserve"> </w:t>
      </w:r>
      <w:r>
        <w:rPr>
          <w:rFonts w:ascii="Garamond" w:hAnsi="Garamond"/>
        </w:rPr>
        <w:t>“ tak, že nově zní: „ a vykonává práce vedoucí kanceláře pro oddělení 14 C a 20 C</w:t>
      </w:r>
      <w:r w:rsidR="0059401B">
        <w:rPr>
          <w:rFonts w:ascii="Garamond" w:hAnsi="Garamond"/>
        </w:rPr>
        <w:t xml:space="preserve"> “</w:t>
      </w:r>
      <w:r>
        <w:rPr>
          <w:rFonts w:ascii="Garamond" w:hAnsi="Garamond"/>
        </w:rPr>
        <w:t>.</w:t>
      </w:r>
    </w:p>
    <w:p w:rsidR="0085257C" w:rsidRDefault="0085257C" w:rsidP="00A72DC6">
      <w:pPr>
        <w:rPr>
          <w:rFonts w:ascii="Garamond" w:hAnsi="Garamond"/>
        </w:rPr>
      </w:pPr>
    </w:p>
    <w:p w:rsidR="0085257C" w:rsidRDefault="0085257C" w:rsidP="0059401B">
      <w:pPr>
        <w:ind w:firstLine="567"/>
        <w:rPr>
          <w:rFonts w:ascii="Garamond" w:hAnsi="Garamond"/>
        </w:rPr>
      </w:pPr>
      <w:r>
        <w:rPr>
          <w:rFonts w:ascii="Garamond" w:hAnsi="Garamond"/>
        </w:rPr>
        <w:t>c) na občanskoprávní úsek - civilní agenda se nově zařazuje zapisovatelka Olga Pfeifferová.</w:t>
      </w:r>
    </w:p>
    <w:p w:rsidR="0085257C" w:rsidRDefault="0085257C" w:rsidP="00A72DC6">
      <w:pPr>
        <w:rPr>
          <w:rFonts w:ascii="Garamond" w:hAnsi="Garamond"/>
        </w:rPr>
      </w:pPr>
    </w:p>
    <w:p w:rsidR="0085257C" w:rsidRDefault="0085257C" w:rsidP="0059401B">
      <w:pPr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2) V části VI. </w:t>
      </w:r>
      <w:r w:rsidR="0059401B">
        <w:rPr>
          <w:rFonts w:ascii="Garamond" w:hAnsi="Garamond"/>
        </w:rPr>
        <w:t xml:space="preserve">písm. B) se nově zařazuje vyšší soudní úřednice Jaroslava Doudová, která bude zařazena pro soudní oddělení 18 P a </w:t>
      </w:r>
      <w:proofErr w:type="spellStart"/>
      <w:r w:rsidR="0059401B">
        <w:rPr>
          <w:rFonts w:ascii="Garamond" w:hAnsi="Garamond"/>
        </w:rPr>
        <w:t>Nc</w:t>
      </w:r>
      <w:proofErr w:type="spellEnd"/>
      <w:r w:rsidR="0059401B">
        <w:rPr>
          <w:rFonts w:ascii="Garamond" w:hAnsi="Garamond"/>
        </w:rPr>
        <w:t>.</w:t>
      </w:r>
    </w:p>
    <w:p w:rsidR="0059401B" w:rsidRDefault="0059401B" w:rsidP="00A72DC6">
      <w:pPr>
        <w:rPr>
          <w:rFonts w:ascii="Garamond" w:hAnsi="Garamond"/>
        </w:rPr>
      </w:pPr>
    </w:p>
    <w:p w:rsidR="0059401B" w:rsidRDefault="0059401B" w:rsidP="0059401B">
      <w:pPr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</w:rPr>
        <w:t>3) Přístupy do jednotlivých evidencí pro nové zaměstnance a při změně pracovního zařazení budou řešeny dozorčí úřednicí podle zařazení příslušných zaměstnanců.</w:t>
      </w:r>
    </w:p>
    <w:p w:rsidR="009D5A72" w:rsidRDefault="009D5A72" w:rsidP="00D15B57"/>
    <w:p w:rsidR="007B6E95" w:rsidRDefault="007B6E95" w:rsidP="001E3BB4">
      <w:pPr>
        <w:pStyle w:val="Odstavecseseznamem"/>
        <w:jc w:val="both"/>
        <w:rPr>
          <w:rFonts w:ascii="Garamond" w:hAnsi="Garamond"/>
        </w:rPr>
      </w:pPr>
    </w:p>
    <w:p w:rsidR="00595194" w:rsidRPr="007C5C80" w:rsidRDefault="002D186A" w:rsidP="005C6BDA">
      <w:pPr>
        <w:rPr>
          <w:rFonts w:ascii="Garamond" w:hAnsi="Garamond"/>
        </w:rPr>
      </w:pPr>
      <w:r w:rsidRPr="007C5C80">
        <w:rPr>
          <w:rFonts w:ascii="Garamond" w:hAnsi="Garamond"/>
        </w:rPr>
        <w:t xml:space="preserve">Tento doplněk byl </w:t>
      </w:r>
      <w:r w:rsidR="00804F5A" w:rsidRPr="007C5C80">
        <w:rPr>
          <w:rFonts w:ascii="Garamond" w:hAnsi="Garamond"/>
        </w:rPr>
        <w:t>projednán</w:t>
      </w:r>
      <w:r w:rsidR="00AC5259" w:rsidRPr="007C5C80">
        <w:rPr>
          <w:rFonts w:ascii="Garamond" w:hAnsi="Garamond"/>
        </w:rPr>
        <w:t xml:space="preserve"> Soudcovsk</w:t>
      </w:r>
      <w:r w:rsidR="00804F5A" w:rsidRPr="007C5C80">
        <w:rPr>
          <w:rFonts w:ascii="Garamond" w:hAnsi="Garamond"/>
        </w:rPr>
        <w:t>ou</w:t>
      </w:r>
      <w:r w:rsidR="00AC5259" w:rsidRPr="007C5C80">
        <w:rPr>
          <w:rFonts w:ascii="Garamond" w:hAnsi="Garamond"/>
        </w:rPr>
        <w:t xml:space="preserve"> rad</w:t>
      </w:r>
      <w:r w:rsidR="00804F5A" w:rsidRPr="007C5C80">
        <w:rPr>
          <w:rFonts w:ascii="Garamond" w:hAnsi="Garamond"/>
        </w:rPr>
        <w:t>ou</w:t>
      </w:r>
      <w:r w:rsidR="008E67AD" w:rsidRPr="007C5C80">
        <w:rPr>
          <w:rFonts w:ascii="Garamond" w:hAnsi="Garamond"/>
        </w:rPr>
        <w:t xml:space="preserve"> dne</w:t>
      </w:r>
      <w:r w:rsidR="00C30A74">
        <w:rPr>
          <w:rFonts w:ascii="Garamond" w:hAnsi="Garamond"/>
        </w:rPr>
        <w:t xml:space="preserve"> 27. listopadu 2017</w:t>
      </w:r>
      <w:bookmarkStart w:id="0" w:name="_GoBack"/>
      <w:bookmarkEnd w:id="0"/>
    </w:p>
    <w:p w:rsidR="00200EE1" w:rsidRPr="007C5C80" w:rsidRDefault="00200EE1" w:rsidP="002956D6">
      <w:pPr>
        <w:ind w:left="5670"/>
        <w:jc w:val="center"/>
        <w:rPr>
          <w:rFonts w:ascii="Garamond" w:hAnsi="Garamond"/>
        </w:rPr>
      </w:pPr>
    </w:p>
    <w:p w:rsidR="009932CF" w:rsidRDefault="009932CF" w:rsidP="009932CF">
      <w:pPr>
        <w:rPr>
          <w:rFonts w:ascii="Garamond" w:hAnsi="Garamond"/>
        </w:rPr>
      </w:pPr>
    </w:p>
    <w:p w:rsidR="009932CF" w:rsidRDefault="009932CF" w:rsidP="009932CF">
      <w:pPr>
        <w:rPr>
          <w:rFonts w:ascii="Garamond" w:hAnsi="Garamond"/>
        </w:rPr>
      </w:pPr>
    </w:p>
    <w:p w:rsidR="009932CF" w:rsidRDefault="003254D1" w:rsidP="009932CF">
      <w:pPr>
        <w:rPr>
          <w:rFonts w:ascii="Garamond" w:hAnsi="Garamond"/>
        </w:rPr>
      </w:pPr>
      <w:r w:rsidRPr="007C5C80">
        <w:rPr>
          <w:rFonts w:ascii="Garamond" w:hAnsi="Garamond"/>
        </w:rPr>
        <w:t>Mgr. Milan Homolka</w:t>
      </w:r>
      <w:r w:rsidR="009932CF">
        <w:rPr>
          <w:rFonts w:ascii="Garamond" w:hAnsi="Garamond"/>
        </w:rPr>
        <w:t>, v.r.</w:t>
      </w:r>
    </w:p>
    <w:p w:rsidR="00B4355E" w:rsidRDefault="00C20D4A" w:rsidP="009932CF">
      <w:pPr>
        <w:rPr>
          <w:rFonts w:ascii="Garamond" w:hAnsi="Garamond"/>
        </w:rPr>
      </w:pPr>
      <w:r w:rsidRPr="007C5C80">
        <w:rPr>
          <w:rFonts w:ascii="Garamond" w:hAnsi="Garamond"/>
        </w:rPr>
        <w:t xml:space="preserve">předseda </w:t>
      </w:r>
      <w:r w:rsidR="003254D1" w:rsidRPr="007C5C80">
        <w:rPr>
          <w:rFonts w:ascii="Garamond" w:hAnsi="Garamond"/>
        </w:rPr>
        <w:t xml:space="preserve">soudu </w:t>
      </w:r>
    </w:p>
    <w:p w:rsidR="009932CF" w:rsidRDefault="009932CF" w:rsidP="009932CF">
      <w:pPr>
        <w:rPr>
          <w:rFonts w:ascii="Garamond" w:hAnsi="Garamond"/>
        </w:rPr>
      </w:pPr>
    </w:p>
    <w:p w:rsidR="009932CF" w:rsidRDefault="009932CF" w:rsidP="009932CF">
      <w:pPr>
        <w:rPr>
          <w:rFonts w:ascii="Garamond" w:hAnsi="Garamond"/>
        </w:rPr>
      </w:pPr>
      <w:r>
        <w:rPr>
          <w:rFonts w:ascii="Garamond" w:hAnsi="Garamond"/>
        </w:rPr>
        <w:t>Za správnost vyhotovení:</w:t>
      </w:r>
    </w:p>
    <w:p w:rsidR="009932CF" w:rsidRPr="007C5C80" w:rsidRDefault="009932CF" w:rsidP="009932CF">
      <w:pPr>
        <w:rPr>
          <w:rFonts w:ascii="Garamond" w:hAnsi="Garamond"/>
        </w:rPr>
      </w:pPr>
      <w:r>
        <w:rPr>
          <w:rFonts w:ascii="Garamond" w:hAnsi="Garamond"/>
        </w:rPr>
        <w:t>Ludmila Chrenová</w:t>
      </w:r>
    </w:p>
    <w:sectPr w:rsidR="009932CF" w:rsidRPr="007C5C80" w:rsidSect="00AC5259">
      <w:footerReference w:type="default" r:id="rId7"/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EA2" w:rsidRDefault="00991EA2" w:rsidP="00EA2CD8">
      <w:r>
        <w:separator/>
      </w:r>
    </w:p>
  </w:endnote>
  <w:endnote w:type="continuationSeparator" w:id="0">
    <w:p w:rsidR="00991EA2" w:rsidRDefault="00991EA2" w:rsidP="00EA2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EE1" w:rsidRPr="00EA2CD8" w:rsidRDefault="00200EE1" w:rsidP="00EA2CD8">
    <w:pPr>
      <w:pStyle w:val="Zpat"/>
      <w:ind w:left="720"/>
      <w:jc w:val="center"/>
      <w:rPr>
        <w:sz w:val="18"/>
        <w:szCs w:val="18"/>
      </w:rPr>
    </w:pPr>
    <w:r w:rsidRPr="00EA2CD8">
      <w:rPr>
        <w:sz w:val="18"/>
        <w:szCs w:val="18"/>
      </w:rPr>
      <w:t xml:space="preserve">- </w:t>
    </w:r>
    <w:r w:rsidR="000F1034" w:rsidRPr="00EA2CD8">
      <w:rPr>
        <w:sz w:val="18"/>
        <w:szCs w:val="18"/>
      </w:rPr>
      <w:fldChar w:fldCharType="begin"/>
    </w:r>
    <w:r w:rsidRPr="00EA2CD8">
      <w:rPr>
        <w:sz w:val="18"/>
        <w:szCs w:val="18"/>
      </w:rPr>
      <w:instrText xml:space="preserve"> PAGE   \* MERGEFORMAT </w:instrText>
    </w:r>
    <w:r w:rsidR="000F1034" w:rsidRPr="00EA2CD8">
      <w:rPr>
        <w:sz w:val="18"/>
        <w:szCs w:val="18"/>
      </w:rPr>
      <w:fldChar w:fldCharType="separate"/>
    </w:r>
    <w:r w:rsidR="00662A7E">
      <w:rPr>
        <w:noProof/>
        <w:sz w:val="18"/>
        <w:szCs w:val="18"/>
      </w:rPr>
      <w:t>1</w:t>
    </w:r>
    <w:r w:rsidR="000F1034" w:rsidRPr="00EA2CD8">
      <w:rPr>
        <w:sz w:val="18"/>
        <w:szCs w:val="18"/>
      </w:rPr>
      <w:fldChar w:fldCharType="end"/>
    </w:r>
    <w:r w:rsidRPr="00EA2CD8">
      <w:rPr>
        <w:sz w:val="18"/>
        <w:szCs w:val="18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EA2" w:rsidRDefault="00991EA2" w:rsidP="00EA2CD8">
      <w:r>
        <w:separator/>
      </w:r>
    </w:p>
  </w:footnote>
  <w:footnote w:type="continuationSeparator" w:id="0">
    <w:p w:rsidR="00991EA2" w:rsidRDefault="00991EA2" w:rsidP="00EA2C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3917"/>
    <w:multiLevelType w:val="hybridMultilevel"/>
    <w:tmpl w:val="1AE2B9F2"/>
    <w:lvl w:ilvl="0" w:tplc="BFCA2502">
      <w:numFmt w:val="bullet"/>
      <w:lvlText w:val="-"/>
      <w:lvlJc w:val="left"/>
      <w:pPr>
        <w:ind w:left="531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cs="Wingdings" w:hint="default"/>
      </w:rPr>
    </w:lvl>
  </w:abstractNum>
  <w:abstractNum w:abstractNumId="1">
    <w:nsid w:val="0F8809F5"/>
    <w:multiLevelType w:val="hybridMultilevel"/>
    <w:tmpl w:val="48A453E2"/>
    <w:lvl w:ilvl="0" w:tplc="84D8DC2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D225C4"/>
    <w:multiLevelType w:val="hybridMultilevel"/>
    <w:tmpl w:val="BD9482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53F43"/>
    <w:multiLevelType w:val="hybridMultilevel"/>
    <w:tmpl w:val="5A5281DE"/>
    <w:lvl w:ilvl="0" w:tplc="F7C4CC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7524D23"/>
    <w:multiLevelType w:val="hybridMultilevel"/>
    <w:tmpl w:val="1A4630FC"/>
    <w:lvl w:ilvl="0" w:tplc="1CDCA73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DF0407"/>
    <w:multiLevelType w:val="hybridMultilevel"/>
    <w:tmpl w:val="728864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27D96"/>
    <w:multiLevelType w:val="hybridMultilevel"/>
    <w:tmpl w:val="E2206F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4161C"/>
    <w:multiLevelType w:val="hybridMultilevel"/>
    <w:tmpl w:val="B2D4F772"/>
    <w:lvl w:ilvl="0" w:tplc="2160A64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0E2600"/>
    <w:multiLevelType w:val="hybridMultilevel"/>
    <w:tmpl w:val="8A986D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2C24BA"/>
    <w:multiLevelType w:val="hybridMultilevel"/>
    <w:tmpl w:val="AC1A05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5A12F8"/>
    <w:multiLevelType w:val="hybridMultilevel"/>
    <w:tmpl w:val="0C127490"/>
    <w:lvl w:ilvl="0" w:tplc="EDF21E0C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7D1090C"/>
    <w:multiLevelType w:val="hybridMultilevel"/>
    <w:tmpl w:val="A75E54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141A85"/>
    <w:multiLevelType w:val="hybridMultilevel"/>
    <w:tmpl w:val="0EE245BE"/>
    <w:lvl w:ilvl="0" w:tplc="1B8E63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937491"/>
    <w:multiLevelType w:val="hybridMultilevel"/>
    <w:tmpl w:val="B5DC6A1C"/>
    <w:lvl w:ilvl="0" w:tplc="647675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61620FA"/>
    <w:multiLevelType w:val="hybridMultilevel"/>
    <w:tmpl w:val="8B72FBD0"/>
    <w:lvl w:ilvl="0" w:tplc="67C69CE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765C779A"/>
    <w:multiLevelType w:val="hybridMultilevel"/>
    <w:tmpl w:val="69E28EFE"/>
    <w:lvl w:ilvl="0" w:tplc="BB0E9BD2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9BD0AD8"/>
    <w:multiLevelType w:val="hybridMultilevel"/>
    <w:tmpl w:val="A740D668"/>
    <w:lvl w:ilvl="0" w:tplc="662E4F9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3D45C3"/>
    <w:multiLevelType w:val="hybridMultilevel"/>
    <w:tmpl w:val="5378BA92"/>
    <w:lvl w:ilvl="0" w:tplc="3B92A5D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C013C3"/>
    <w:multiLevelType w:val="hybridMultilevel"/>
    <w:tmpl w:val="E2206F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3"/>
  </w:num>
  <w:num w:numId="4">
    <w:abstractNumId w:val="0"/>
  </w:num>
  <w:num w:numId="5">
    <w:abstractNumId w:val="8"/>
  </w:num>
  <w:num w:numId="6">
    <w:abstractNumId w:val="17"/>
  </w:num>
  <w:num w:numId="7">
    <w:abstractNumId w:val="16"/>
  </w:num>
  <w:num w:numId="8">
    <w:abstractNumId w:val="2"/>
  </w:num>
  <w:num w:numId="9">
    <w:abstractNumId w:val="15"/>
  </w:num>
  <w:num w:numId="10">
    <w:abstractNumId w:val="7"/>
  </w:num>
  <w:num w:numId="11">
    <w:abstractNumId w:val="5"/>
  </w:num>
  <w:num w:numId="12">
    <w:abstractNumId w:val="11"/>
  </w:num>
  <w:num w:numId="13">
    <w:abstractNumId w:val="10"/>
  </w:num>
  <w:num w:numId="14">
    <w:abstractNumId w:val="9"/>
  </w:num>
  <w:num w:numId="15">
    <w:abstractNumId w:val="18"/>
  </w:num>
  <w:num w:numId="16">
    <w:abstractNumId w:val="3"/>
  </w:num>
  <w:num w:numId="17">
    <w:abstractNumId w:val="6"/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72DC6"/>
    <w:rsid w:val="00015CBA"/>
    <w:rsid w:val="000168FD"/>
    <w:rsid w:val="00026F75"/>
    <w:rsid w:val="000309E3"/>
    <w:rsid w:val="00042740"/>
    <w:rsid w:val="000471EC"/>
    <w:rsid w:val="00050902"/>
    <w:rsid w:val="000716F3"/>
    <w:rsid w:val="00072F52"/>
    <w:rsid w:val="00092BB0"/>
    <w:rsid w:val="000A33E0"/>
    <w:rsid w:val="000B1540"/>
    <w:rsid w:val="000B704A"/>
    <w:rsid w:val="000F1034"/>
    <w:rsid w:val="00115AD0"/>
    <w:rsid w:val="00140A17"/>
    <w:rsid w:val="00144611"/>
    <w:rsid w:val="00197848"/>
    <w:rsid w:val="001C048B"/>
    <w:rsid w:val="001C4FEB"/>
    <w:rsid w:val="001E3BB4"/>
    <w:rsid w:val="001F13C2"/>
    <w:rsid w:val="00200EE1"/>
    <w:rsid w:val="00210C71"/>
    <w:rsid w:val="00234993"/>
    <w:rsid w:val="00244D5C"/>
    <w:rsid w:val="002530CD"/>
    <w:rsid w:val="00254C93"/>
    <w:rsid w:val="00257D47"/>
    <w:rsid w:val="00271831"/>
    <w:rsid w:val="00280404"/>
    <w:rsid w:val="00284163"/>
    <w:rsid w:val="002956D6"/>
    <w:rsid w:val="002A49F0"/>
    <w:rsid w:val="002B5584"/>
    <w:rsid w:val="002D1118"/>
    <w:rsid w:val="002D186A"/>
    <w:rsid w:val="002E1C19"/>
    <w:rsid w:val="002F55B3"/>
    <w:rsid w:val="00314298"/>
    <w:rsid w:val="003174AB"/>
    <w:rsid w:val="003254D1"/>
    <w:rsid w:val="003365F6"/>
    <w:rsid w:val="00346F8B"/>
    <w:rsid w:val="0036283A"/>
    <w:rsid w:val="00367CF8"/>
    <w:rsid w:val="0039133B"/>
    <w:rsid w:val="00393C83"/>
    <w:rsid w:val="003A73FE"/>
    <w:rsid w:val="003C6298"/>
    <w:rsid w:val="003F28F0"/>
    <w:rsid w:val="003F4926"/>
    <w:rsid w:val="00404490"/>
    <w:rsid w:val="00407691"/>
    <w:rsid w:val="004126DF"/>
    <w:rsid w:val="00427041"/>
    <w:rsid w:val="0047228B"/>
    <w:rsid w:val="0048100C"/>
    <w:rsid w:val="004A141D"/>
    <w:rsid w:val="004A3630"/>
    <w:rsid w:val="004C38F2"/>
    <w:rsid w:val="004C4B61"/>
    <w:rsid w:val="004D2681"/>
    <w:rsid w:val="00515B5F"/>
    <w:rsid w:val="00517334"/>
    <w:rsid w:val="00530A10"/>
    <w:rsid w:val="0053701D"/>
    <w:rsid w:val="00545EE1"/>
    <w:rsid w:val="00572376"/>
    <w:rsid w:val="005732CE"/>
    <w:rsid w:val="0059401B"/>
    <w:rsid w:val="00595194"/>
    <w:rsid w:val="0059543D"/>
    <w:rsid w:val="005C017D"/>
    <w:rsid w:val="005C528D"/>
    <w:rsid w:val="005C63C6"/>
    <w:rsid w:val="005C6BDA"/>
    <w:rsid w:val="005D24AA"/>
    <w:rsid w:val="005D2C1D"/>
    <w:rsid w:val="005E47A3"/>
    <w:rsid w:val="005E7BA3"/>
    <w:rsid w:val="00604381"/>
    <w:rsid w:val="00606D09"/>
    <w:rsid w:val="00622E96"/>
    <w:rsid w:val="00631BD6"/>
    <w:rsid w:val="006405D0"/>
    <w:rsid w:val="00644038"/>
    <w:rsid w:val="0065065D"/>
    <w:rsid w:val="006602F0"/>
    <w:rsid w:val="00662A7E"/>
    <w:rsid w:val="006732B7"/>
    <w:rsid w:val="00686648"/>
    <w:rsid w:val="006A4291"/>
    <w:rsid w:val="006A5871"/>
    <w:rsid w:val="006B1FFD"/>
    <w:rsid w:val="006C2A21"/>
    <w:rsid w:val="006C48A8"/>
    <w:rsid w:val="006E0A3E"/>
    <w:rsid w:val="006E6319"/>
    <w:rsid w:val="006F3F1F"/>
    <w:rsid w:val="00715A7C"/>
    <w:rsid w:val="007258B9"/>
    <w:rsid w:val="00742403"/>
    <w:rsid w:val="00756918"/>
    <w:rsid w:val="007705D7"/>
    <w:rsid w:val="00776AF6"/>
    <w:rsid w:val="007817F5"/>
    <w:rsid w:val="007A11AA"/>
    <w:rsid w:val="007B6E95"/>
    <w:rsid w:val="007C5C80"/>
    <w:rsid w:val="007D2720"/>
    <w:rsid w:val="007D7C3A"/>
    <w:rsid w:val="007E6BC1"/>
    <w:rsid w:val="007F11F9"/>
    <w:rsid w:val="008020EA"/>
    <w:rsid w:val="00804F5A"/>
    <w:rsid w:val="0081624E"/>
    <w:rsid w:val="00843554"/>
    <w:rsid w:val="00845708"/>
    <w:rsid w:val="0085257C"/>
    <w:rsid w:val="00867B93"/>
    <w:rsid w:val="00876EFC"/>
    <w:rsid w:val="00890DFC"/>
    <w:rsid w:val="00897B2E"/>
    <w:rsid w:val="008C358A"/>
    <w:rsid w:val="008D2D6A"/>
    <w:rsid w:val="008D442D"/>
    <w:rsid w:val="008E06AC"/>
    <w:rsid w:val="008E4338"/>
    <w:rsid w:val="008E67AD"/>
    <w:rsid w:val="009210EE"/>
    <w:rsid w:val="00952F2E"/>
    <w:rsid w:val="00954D82"/>
    <w:rsid w:val="00961047"/>
    <w:rsid w:val="0096305E"/>
    <w:rsid w:val="00965D9C"/>
    <w:rsid w:val="00982838"/>
    <w:rsid w:val="00986328"/>
    <w:rsid w:val="00991EA2"/>
    <w:rsid w:val="009932CF"/>
    <w:rsid w:val="00997165"/>
    <w:rsid w:val="0099787C"/>
    <w:rsid w:val="009A01F7"/>
    <w:rsid w:val="009A28A8"/>
    <w:rsid w:val="009A4242"/>
    <w:rsid w:val="009A7313"/>
    <w:rsid w:val="009C2849"/>
    <w:rsid w:val="009D176F"/>
    <w:rsid w:val="009D5A72"/>
    <w:rsid w:val="009E4016"/>
    <w:rsid w:val="009F13E5"/>
    <w:rsid w:val="00A01DE5"/>
    <w:rsid w:val="00A13957"/>
    <w:rsid w:val="00A15193"/>
    <w:rsid w:val="00A15E3F"/>
    <w:rsid w:val="00A36E50"/>
    <w:rsid w:val="00A5789D"/>
    <w:rsid w:val="00A61F90"/>
    <w:rsid w:val="00A72DC6"/>
    <w:rsid w:val="00A82408"/>
    <w:rsid w:val="00A95338"/>
    <w:rsid w:val="00AA4B58"/>
    <w:rsid w:val="00AA5C12"/>
    <w:rsid w:val="00AC5259"/>
    <w:rsid w:val="00AD0B5E"/>
    <w:rsid w:val="00AF040E"/>
    <w:rsid w:val="00B06E2C"/>
    <w:rsid w:val="00B11580"/>
    <w:rsid w:val="00B15C08"/>
    <w:rsid w:val="00B17969"/>
    <w:rsid w:val="00B35A14"/>
    <w:rsid w:val="00B4355E"/>
    <w:rsid w:val="00B4400E"/>
    <w:rsid w:val="00B45B92"/>
    <w:rsid w:val="00B55750"/>
    <w:rsid w:val="00B5606A"/>
    <w:rsid w:val="00B72E09"/>
    <w:rsid w:val="00B74D00"/>
    <w:rsid w:val="00B76215"/>
    <w:rsid w:val="00B94710"/>
    <w:rsid w:val="00B9529B"/>
    <w:rsid w:val="00B967D3"/>
    <w:rsid w:val="00BF63A1"/>
    <w:rsid w:val="00C04554"/>
    <w:rsid w:val="00C20D4A"/>
    <w:rsid w:val="00C30A74"/>
    <w:rsid w:val="00C44244"/>
    <w:rsid w:val="00C80EFA"/>
    <w:rsid w:val="00C95B98"/>
    <w:rsid w:val="00CA7984"/>
    <w:rsid w:val="00CD3ED6"/>
    <w:rsid w:val="00CF4B17"/>
    <w:rsid w:val="00D10A65"/>
    <w:rsid w:val="00D15B57"/>
    <w:rsid w:val="00D1652F"/>
    <w:rsid w:val="00D27BA5"/>
    <w:rsid w:val="00D44DEC"/>
    <w:rsid w:val="00DD4AC5"/>
    <w:rsid w:val="00DE18FC"/>
    <w:rsid w:val="00DF47C9"/>
    <w:rsid w:val="00E11694"/>
    <w:rsid w:val="00E37B84"/>
    <w:rsid w:val="00E50035"/>
    <w:rsid w:val="00E70329"/>
    <w:rsid w:val="00E741A9"/>
    <w:rsid w:val="00E87C0A"/>
    <w:rsid w:val="00EA2CD8"/>
    <w:rsid w:val="00EC0113"/>
    <w:rsid w:val="00EC22F6"/>
    <w:rsid w:val="00EC232B"/>
    <w:rsid w:val="00ED118E"/>
    <w:rsid w:val="00EE214D"/>
    <w:rsid w:val="00F032E9"/>
    <w:rsid w:val="00F07AF7"/>
    <w:rsid w:val="00F22AA7"/>
    <w:rsid w:val="00F54F0C"/>
    <w:rsid w:val="00F54FD9"/>
    <w:rsid w:val="00FA0FC7"/>
    <w:rsid w:val="00FB7799"/>
    <w:rsid w:val="00FC3062"/>
    <w:rsid w:val="00FE20C9"/>
    <w:rsid w:val="00FF7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2DC6"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rsid w:val="00A72DC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E214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rsid w:val="00EA2C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A2CD8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rsid w:val="00EA2C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A2CD8"/>
    <w:rPr>
      <w:rFonts w:ascii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3628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2DC6"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rsid w:val="00A72DC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E214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rsid w:val="00EA2C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A2CD8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rsid w:val="00EA2C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A2CD8"/>
    <w:rPr>
      <w:rFonts w:ascii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362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3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Zámečníková Marie</dc:creator>
  <cp:lastModifiedBy>fantomas</cp:lastModifiedBy>
  <cp:revision>7</cp:revision>
  <cp:lastPrinted>2016-10-25T07:37:00Z</cp:lastPrinted>
  <dcterms:created xsi:type="dcterms:W3CDTF">2017-11-24T09:36:00Z</dcterms:created>
  <dcterms:modified xsi:type="dcterms:W3CDTF">2017-11-28T11:12:00Z</dcterms:modified>
</cp:coreProperties>
</file>