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28" w:rsidRPr="00D122A0" w:rsidRDefault="00157E28">
      <w:pPr>
        <w:rPr>
          <w:rFonts w:ascii="Liberation Serif" w:hAnsi="Liberation Serif"/>
        </w:rPr>
      </w:pPr>
    </w:p>
    <w:p w:rsidR="00157E28" w:rsidRPr="00D122A0" w:rsidRDefault="00157E28">
      <w:pPr>
        <w:rPr>
          <w:rFonts w:ascii="Liberation Serif" w:hAnsi="Liberation Serif"/>
        </w:rPr>
      </w:pPr>
    </w:p>
    <w:p w:rsidR="00157E28" w:rsidRPr="00D122A0" w:rsidRDefault="00157E28">
      <w:pPr>
        <w:jc w:val="both"/>
        <w:rPr>
          <w:rFonts w:ascii="Liberation Serif" w:hAnsi="Liberation Serif"/>
        </w:rPr>
      </w:pPr>
    </w:p>
    <w:p w:rsidR="00157E28" w:rsidRPr="00D122A0" w:rsidRDefault="00157E28">
      <w:pPr>
        <w:spacing w:after="0"/>
        <w:jc w:val="both"/>
        <w:rPr>
          <w:rFonts w:ascii="Liberation Serif" w:hAnsi="Liberation Serif"/>
        </w:rPr>
      </w:pPr>
    </w:p>
    <w:p w:rsidR="00157E28" w:rsidRPr="00D122A0" w:rsidRDefault="003B749D">
      <w:pPr>
        <w:spacing w:after="0"/>
        <w:jc w:val="both"/>
      </w:pPr>
      <w:r w:rsidRPr="00D122A0">
        <w:rPr>
          <w:rFonts w:ascii="Liberation Serif" w:hAnsi="Liberation Serif"/>
        </w:rPr>
        <w:t>Okresnímu soudu v Českých Budějovicích</w:t>
      </w: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>ID datové schránky: ws6abvh</w:t>
      </w:r>
    </w:p>
    <w:p w:rsidR="00157E28" w:rsidRPr="00D122A0" w:rsidRDefault="003B749D">
      <w:pPr>
        <w:suppressAutoHyphens/>
        <w:spacing w:after="0" w:line="240" w:lineRule="auto"/>
        <w:rPr>
          <w:rFonts w:ascii="Liberation Serif" w:hAnsi="Liberation Serif"/>
        </w:rPr>
      </w:pPr>
      <w:r w:rsidRPr="00D122A0">
        <w:rPr>
          <w:rFonts w:ascii="Liberation Serif" w:hAnsi="Liberation Serif"/>
        </w:rPr>
        <w:t xml:space="preserve">     </w:t>
      </w:r>
    </w:p>
    <w:p w:rsidR="00157E28" w:rsidRPr="00D122A0" w:rsidRDefault="00157E28">
      <w:pPr>
        <w:suppressAutoHyphens/>
        <w:spacing w:after="0" w:line="240" w:lineRule="auto"/>
        <w:rPr>
          <w:rFonts w:ascii="Liberation Serif" w:hAnsi="Liberation Serif"/>
        </w:rPr>
      </w:pPr>
    </w:p>
    <w:p w:rsidR="00157E28" w:rsidRPr="00D122A0" w:rsidRDefault="003B749D">
      <w:pPr>
        <w:suppressAutoHyphens/>
        <w:spacing w:after="0" w:line="240" w:lineRule="auto"/>
        <w:jc w:val="right"/>
        <w:rPr>
          <w:rFonts w:ascii="Liberation Serif" w:hAnsi="Liberation Serif"/>
        </w:rPr>
      </w:pPr>
      <w:r w:rsidRPr="00D122A0">
        <w:rPr>
          <w:rFonts w:ascii="Liberation Serif" w:hAnsi="Liberation Serif"/>
        </w:rPr>
        <w:t>V  Praze dne 16. listopadu 2019</w:t>
      </w:r>
    </w:p>
    <w:p w:rsidR="00157E28" w:rsidRPr="00D122A0" w:rsidRDefault="00F8076A">
      <w:pPr>
        <w:suppressAutoHyphens/>
        <w:spacing w:after="0" w:line="240" w:lineRule="auto"/>
        <w:jc w:val="right"/>
        <w:rPr>
          <w:rFonts w:ascii="Liberation Serif" w:hAnsi="Liberation Serif"/>
        </w:rPr>
      </w:pPr>
      <w:proofErr w:type="spellStart"/>
      <w:r w:rsidRPr="00D122A0">
        <w:rPr>
          <w:rFonts w:ascii="Liberation Serif" w:hAnsi="Liberation Serif"/>
        </w:rPr>
        <w:t>Čj</w:t>
      </w:r>
      <w:proofErr w:type="spellEnd"/>
      <w:r w:rsidRPr="00D122A0">
        <w:rPr>
          <w:rFonts w:ascii="Liberation Serif" w:hAnsi="Liberation Serif"/>
        </w:rPr>
        <w:t>. USP/1253</w:t>
      </w:r>
      <w:bookmarkStart w:id="0" w:name="_GoBack"/>
      <w:bookmarkEnd w:id="0"/>
      <w:r w:rsidR="003B749D" w:rsidRPr="00D122A0">
        <w:rPr>
          <w:rFonts w:ascii="Liberation Serif" w:hAnsi="Liberation Serif"/>
        </w:rPr>
        <w:t>/2019</w:t>
      </w:r>
    </w:p>
    <w:p w:rsidR="00157E28" w:rsidRPr="00D122A0" w:rsidRDefault="00157E28">
      <w:pPr>
        <w:suppressAutoHyphens/>
        <w:spacing w:after="0" w:line="240" w:lineRule="auto"/>
        <w:jc w:val="right"/>
        <w:rPr>
          <w:rFonts w:ascii="Liberation Serif" w:hAnsi="Liberation Serif"/>
        </w:rPr>
      </w:pPr>
    </w:p>
    <w:p w:rsidR="00157E28" w:rsidRPr="00D122A0" w:rsidRDefault="00157E28">
      <w:pPr>
        <w:suppressAutoHyphens/>
        <w:spacing w:after="0" w:line="240" w:lineRule="auto"/>
        <w:rPr>
          <w:rFonts w:ascii="Liberation Serif" w:hAnsi="Liberation Serif"/>
        </w:rPr>
      </w:pPr>
    </w:p>
    <w:p w:rsidR="00157E28" w:rsidRPr="00D122A0" w:rsidRDefault="003B749D">
      <w:pPr>
        <w:suppressAutoHyphens/>
        <w:spacing w:after="0" w:line="240" w:lineRule="auto"/>
        <w:jc w:val="both"/>
        <w:rPr>
          <w:rFonts w:ascii="Liberation Serif" w:hAnsi="Liberation Serif"/>
        </w:rPr>
      </w:pPr>
      <w:r w:rsidRPr="00D122A0">
        <w:rPr>
          <w:rFonts w:ascii="Liberation Serif" w:hAnsi="Liberation Serif"/>
          <w:b/>
        </w:rPr>
        <w:t>Žadatel:</w:t>
      </w:r>
      <w:r w:rsidRPr="00D122A0">
        <w:rPr>
          <w:rFonts w:ascii="Liberation Serif" w:hAnsi="Liberation Serif"/>
        </w:rPr>
        <w:t xml:space="preserve">  Ústav státu a práva Akademie věd České republiky, </w:t>
      </w:r>
      <w:proofErr w:type="gramStart"/>
      <w:r w:rsidRPr="00D122A0">
        <w:rPr>
          <w:rFonts w:ascii="Liberation Serif" w:hAnsi="Liberation Serif"/>
        </w:rPr>
        <w:t>v.v.</w:t>
      </w:r>
      <w:proofErr w:type="gramEnd"/>
      <w:r w:rsidRPr="00D122A0">
        <w:rPr>
          <w:rFonts w:ascii="Liberation Serif" w:hAnsi="Liberation Serif"/>
        </w:rPr>
        <w:t>i.</w:t>
      </w:r>
    </w:p>
    <w:p w:rsidR="00157E28" w:rsidRPr="00D122A0" w:rsidRDefault="003B749D">
      <w:pPr>
        <w:suppressAutoHyphens/>
        <w:spacing w:after="0" w:line="240" w:lineRule="auto"/>
        <w:jc w:val="both"/>
      </w:pPr>
      <w:r w:rsidRPr="00D122A0">
        <w:rPr>
          <w:rFonts w:ascii="Liberation Serif" w:hAnsi="Liberation Serif"/>
        </w:rPr>
        <w:t xml:space="preserve">                 Národní 18, 116 00 Praha 1 - Nové Město</w:t>
      </w:r>
    </w:p>
    <w:p w:rsidR="00157E28" w:rsidRPr="00D122A0" w:rsidRDefault="003B749D">
      <w:pPr>
        <w:suppressAutoHyphens/>
        <w:spacing w:after="0" w:line="240" w:lineRule="auto"/>
        <w:jc w:val="both"/>
      </w:pPr>
      <w:r w:rsidRPr="00D122A0">
        <w:rPr>
          <w:rFonts w:ascii="Liberation Serif" w:hAnsi="Liberation Serif"/>
        </w:rPr>
        <w:t xml:space="preserve">                 IČ: 68378122</w:t>
      </w:r>
    </w:p>
    <w:p w:rsidR="00157E28" w:rsidRPr="00D122A0" w:rsidRDefault="003B749D">
      <w:pPr>
        <w:suppressAutoHyphens/>
        <w:spacing w:after="0" w:line="240" w:lineRule="auto"/>
        <w:jc w:val="both"/>
      </w:pPr>
      <w:r w:rsidRPr="00D122A0">
        <w:rPr>
          <w:rFonts w:ascii="Liberation Serif" w:hAnsi="Liberation Serif"/>
        </w:rPr>
        <w:t xml:space="preserve">                 ID datové schránky: 9x7nbxx</w:t>
      </w:r>
    </w:p>
    <w:p w:rsidR="00157E28" w:rsidRPr="00D122A0" w:rsidRDefault="00157E28">
      <w:pPr>
        <w:suppressAutoHyphens/>
        <w:spacing w:after="0" w:line="240" w:lineRule="auto"/>
        <w:jc w:val="both"/>
        <w:rPr>
          <w:rFonts w:ascii="Liberation Serif" w:hAnsi="Liberation Serif"/>
        </w:rPr>
      </w:pPr>
    </w:p>
    <w:p w:rsidR="00157E28" w:rsidRPr="00D122A0" w:rsidRDefault="00157E28">
      <w:pPr>
        <w:suppressAutoHyphens/>
        <w:spacing w:after="0" w:line="240" w:lineRule="auto"/>
        <w:jc w:val="both"/>
        <w:rPr>
          <w:rFonts w:ascii="Liberation Serif" w:hAnsi="Liberation Serif"/>
        </w:rPr>
      </w:pPr>
    </w:p>
    <w:p w:rsidR="00157E28" w:rsidRPr="00D122A0" w:rsidRDefault="003B749D">
      <w:pPr>
        <w:suppressAutoHyphens/>
        <w:spacing w:after="0" w:line="240" w:lineRule="auto"/>
        <w:jc w:val="both"/>
        <w:rPr>
          <w:rFonts w:ascii="Liberation Serif" w:hAnsi="Liberation Serif"/>
        </w:rPr>
      </w:pPr>
      <w:r w:rsidRPr="00D122A0">
        <w:rPr>
          <w:rFonts w:ascii="Liberation Serif" w:hAnsi="Liberation Serif"/>
          <w:b/>
        </w:rPr>
        <w:t xml:space="preserve">Věc:         Žádost podle zákona o svobodném přístupu k informacím č. 106/1999 </w:t>
      </w:r>
      <w:proofErr w:type="spellStart"/>
      <w:r w:rsidRPr="00D122A0">
        <w:rPr>
          <w:rFonts w:ascii="Liberation Serif" w:hAnsi="Liberation Serif"/>
          <w:b/>
        </w:rPr>
        <w:t>Sb</w:t>
      </w:r>
      <w:proofErr w:type="spellEnd"/>
    </w:p>
    <w:p w:rsidR="00157E28" w:rsidRPr="00D122A0" w:rsidRDefault="00157E28">
      <w:pPr>
        <w:suppressAutoHyphens/>
        <w:spacing w:after="0" w:line="240" w:lineRule="auto"/>
        <w:jc w:val="both"/>
      </w:pPr>
    </w:p>
    <w:p w:rsidR="00157E28" w:rsidRPr="00D122A0" w:rsidRDefault="003B749D">
      <w:pPr>
        <w:spacing w:after="0" w:line="240" w:lineRule="auto"/>
        <w:jc w:val="both"/>
        <w:rPr>
          <w:rFonts w:ascii="Liberation Serif" w:hAnsi="Liberation Serif"/>
        </w:rPr>
      </w:pPr>
      <w:r w:rsidRPr="00D122A0">
        <w:rPr>
          <w:rFonts w:ascii="Liberation Serif" w:eastAsia="Arial" w:hAnsi="Liberation Serif" w:cs="Arial"/>
        </w:rPr>
        <w:t>V souvislosti s plněním vědeckých úkolů v oblasti justice si Vás dovoluji požádat o zaslání anonymizovaných usnesení o podmíněném propuštění z výkonu trestu odnětí svobody, která byla učiněna v období mezi 5. a 16. listopadem 2018 (podstatné je datum rozhodnutí) a která nebyla vyhotovená jako zjednodušená usnesení (nebylo tedy postupováno podle § 136 odst. 3 trestního řádu a naopak tedy všechna žádaná usnesení obsahují odůvodnění).</w:t>
      </w:r>
    </w:p>
    <w:p w:rsidR="00157E28" w:rsidRPr="00D122A0" w:rsidRDefault="00157E28">
      <w:pPr>
        <w:spacing w:after="0" w:line="240" w:lineRule="auto"/>
        <w:jc w:val="both"/>
        <w:rPr>
          <w:rFonts w:ascii="Liberation Serif" w:eastAsia="Arial" w:hAnsi="Liberation Serif" w:cs="Arial"/>
        </w:rPr>
      </w:pPr>
    </w:p>
    <w:p w:rsidR="00157E28" w:rsidRPr="00D122A0" w:rsidRDefault="003B749D">
      <w:pPr>
        <w:spacing w:after="0" w:line="240" w:lineRule="auto"/>
        <w:jc w:val="both"/>
        <w:rPr>
          <w:rFonts w:ascii="Liberation Serif" w:hAnsi="Liberation Serif"/>
        </w:rPr>
      </w:pPr>
      <w:r w:rsidRPr="00D122A0">
        <w:rPr>
          <w:rFonts w:ascii="Liberation Serif" w:eastAsia="Arial" w:hAnsi="Liberation Serif" w:cs="Arial"/>
        </w:rPr>
        <w:t xml:space="preserve">Jestliže byla proti některým z těchto rozhodnutí podána stížnost, dovoluji si Vás požádat také o </w:t>
      </w:r>
      <w:proofErr w:type="gramStart"/>
      <w:r w:rsidRPr="00D122A0">
        <w:rPr>
          <w:rFonts w:ascii="Liberation Serif" w:eastAsia="Arial" w:hAnsi="Liberation Serif" w:cs="Arial"/>
        </w:rPr>
        <w:t>zaslání  anonymizovaných</w:t>
      </w:r>
      <w:proofErr w:type="gramEnd"/>
      <w:r w:rsidRPr="00D122A0">
        <w:rPr>
          <w:rFonts w:ascii="Liberation Serif" w:eastAsia="Arial" w:hAnsi="Liberation Serif" w:cs="Arial"/>
        </w:rPr>
        <w:t xml:space="preserve"> usnesení stížnostního soudu, kterými bylo rozhodnuto o této stížnosti.</w:t>
      </w:r>
    </w:p>
    <w:p w:rsidR="00157E28" w:rsidRPr="00D122A0" w:rsidRDefault="00157E28">
      <w:pPr>
        <w:spacing w:after="0" w:line="240" w:lineRule="auto"/>
        <w:jc w:val="both"/>
        <w:rPr>
          <w:rFonts w:ascii="Liberation Serif" w:eastAsia="Arial" w:hAnsi="Liberation Serif" w:cs="Arial"/>
        </w:rPr>
      </w:pPr>
    </w:p>
    <w:p w:rsidR="00157E28" w:rsidRPr="00D122A0" w:rsidRDefault="003B749D">
      <w:pPr>
        <w:suppressAutoHyphens/>
        <w:spacing w:after="0" w:line="240" w:lineRule="auto"/>
        <w:jc w:val="both"/>
        <w:rPr>
          <w:rFonts w:ascii="Liberation Serif" w:hAnsi="Liberation Serif"/>
        </w:rPr>
      </w:pPr>
      <w:r w:rsidRPr="00D122A0">
        <w:rPr>
          <w:rFonts w:ascii="Liberation Serif" w:eastAsia="Arial" w:hAnsi="Liberation Serif" w:cs="Arial"/>
        </w:rPr>
        <w:t xml:space="preserve">Jsem si vědom toho, že tato žádost Vás zatěžuje, nicméně získání těchto rozhodnutí je podstatné pro lepší prozkoumání činnosti justice. V minulosti získané rozsudky jsme již analyzovali z hlediska odůvodňování trestů a výsledky této analýzy vyjdou v časopise Státní zastupitelství v čísle 6/2019. Nezískáváme tato rozhodnutí z rozmaru či pro využití v konkrétních případech, ale pro obdržení reprezentativního vzorku rozhodnutí, na základě kterého můžeme činit spolehlivější výroky o současném stavu. Pokud byste došli k závěru, že požadovaný rozsah </w:t>
      </w:r>
      <w:proofErr w:type="spellStart"/>
      <w:r w:rsidRPr="00D122A0">
        <w:rPr>
          <w:rFonts w:ascii="Liberation Serif" w:eastAsia="Arial" w:hAnsi="Liberation Serif" w:cs="Arial"/>
        </w:rPr>
        <w:t>anonymizace</w:t>
      </w:r>
      <w:proofErr w:type="spellEnd"/>
      <w:r w:rsidRPr="00D122A0">
        <w:rPr>
          <w:rFonts w:ascii="Liberation Serif" w:eastAsia="Arial" w:hAnsi="Liberation Serif" w:cs="Arial"/>
        </w:rPr>
        <w:t xml:space="preserve"> je příliš rozsáhlý, tak Vás prosím o zaslání výše úhrady, kterou budete</w:t>
      </w:r>
      <w:r w:rsidRPr="00D122A0">
        <w:rPr>
          <w:rFonts w:ascii="Liberation Serif" w:hAnsi="Liberation Serif"/>
        </w:rPr>
        <w:t xml:space="preserve"> požadovat za uhrazení nákladů spojených s </w:t>
      </w:r>
      <w:proofErr w:type="spellStart"/>
      <w:r w:rsidRPr="00D122A0">
        <w:rPr>
          <w:rFonts w:ascii="Liberation Serif" w:hAnsi="Liberation Serif"/>
        </w:rPr>
        <w:t>anonymizací</w:t>
      </w:r>
      <w:proofErr w:type="spellEnd"/>
      <w:r w:rsidRPr="00D122A0">
        <w:rPr>
          <w:rFonts w:ascii="Liberation Serif" w:hAnsi="Liberation Serif"/>
        </w:rPr>
        <w:t xml:space="preserve"> žádaných rozsudků.</w:t>
      </w:r>
    </w:p>
    <w:p w:rsidR="00157E28" w:rsidRPr="00D122A0" w:rsidRDefault="00157E28">
      <w:pPr>
        <w:suppressAutoHyphens/>
        <w:spacing w:after="0" w:line="240" w:lineRule="auto"/>
        <w:rPr>
          <w:rFonts w:ascii="Liberation Serif" w:hAnsi="Liberation Serif"/>
        </w:rPr>
      </w:pPr>
    </w:p>
    <w:p w:rsidR="00157E28" w:rsidRPr="00D122A0" w:rsidRDefault="00157E28">
      <w:pPr>
        <w:suppressAutoHyphens/>
        <w:spacing w:after="0" w:line="240" w:lineRule="auto"/>
        <w:rPr>
          <w:rFonts w:ascii="Liberation Serif" w:hAnsi="Liberation Serif"/>
        </w:rPr>
      </w:pP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>S pozdravem</w:t>
      </w:r>
    </w:p>
    <w:p w:rsidR="00157E28" w:rsidRPr="00D122A0" w:rsidRDefault="00157E28">
      <w:pPr>
        <w:suppressAutoHyphens/>
        <w:spacing w:after="0" w:line="240" w:lineRule="auto"/>
        <w:rPr>
          <w:rFonts w:ascii="Liberation Serif" w:hAnsi="Liberation Serif"/>
        </w:rPr>
      </w:pP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 xml:space="preserve">                                                                                           JUDr. Jakub Drápal, </w:t>
      </w:r>
      <w:proofErr w:type="spellStart"/>
      <w:proofErr w:type="gramStart"/>
      <w:r w:rsidRPr="00D122A0">
        <w:rPr>
          <w:rFonts w:ascii="Liberation Serif" w:hAnsi="Liberation Serif"/>
        </w:rPr>
        <w:t>M</w:t>
      </w:r>
      <w:proofErr w:type="spellEnd"/>
      <w:r w:rsidRPr="00D122A0">
        <w:rPr>
          <w:rFonts w:ascii="Liberation Serif" w:hAnsi="Liberation Serif"/>
        </w:rPr>
        <w:t>.</w:t>
      </w:r>
      <w:proofErr w:type="spellStart"/>
      <w:r w:rsidRPr="00D122A0">
        <w:rPr>
          <w:rFonts w:ascii="Liberation Serif" w:hAnsi="Liberation Serif"/>
        </w:rPr>
        <w:t>Phil</w:t>
      </w:r>
      <w:proofErr w:type="spellEnd"/>
      <w:proofErr w:type="gramEnd"/>
      <w:r w:rsidRPr="00D122A0">
        <w:rPr>
          <w:rFonts w:ascii="Liberation Serif" w:hAnsi="Liberation Serif"/>
        </w:rPr>
        <w:t>.</w:t>
      </w: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 xml:space="preserve">           </w:t>
      </w: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 xml:space="preserve">                                                                                                 vědecký pracovník </w:t>
      </w:r>
    </w:p>
    <w:p w:rsidR="00157E28" w:rsidRPr="00D122A0" w:rsidRDefault="003B749D">
      <w:pPr>
        <w:suppressAutoHyphens/>
        <w:spacing w:after="0" w:line="240" w:lineRule="auto"/>
      </w:pPr>
      <w:r w:rsidRPr="00D122A0">
        <w:rPr>
          <w:rFonts w:ascii="Liberation Serif" w:hAnsi="Liberation Serif"/>
        </w:rPr>
        <w:t xml:space="preserve">                                                                                       Ústav státu a práva AV ČR, v. v. i.</w:t>
      </w:r>
    </w:p>
    <w:p w:rsidR="00157E28" w:rsidRPr="00D122A0" w:rsidRDefault="00157E28">
      <w:pPr>
        <w:spacing w:after="0"/>
      </w:pPr>
    </w:p>
    <w:sectPr w:rsidR="00157E28" w:rsidRPr="00D122A0" w:rsidSect="002A49F8">
      <w:headerReference w:type="default" r:id="rId7"/>
      <w:pgSz w:w="11906" w:h="16838"/>
      <w:pgMar w:top="1417" w:right="1417" w:bottom="1417" w:left="1417" w:header="68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64" w:rsidRDefault="009C2A64">
      <w:pPr>
        <w:spacing w:after="0" w:line="240" w:lineRule="auto"/>
      </w:pPr>
      <w:r>
        <w:separator/>
      </w:r>
    </w:p>
  </w:endnote>
  <w:endnote w:type="continuationSeparator" w:id="0">
    <w:p w:rsidR="009C2A64" w:rsidRDefault="009C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64" w:rsidRDefault="009C2A64">
      <w:pPr>
        <w:spacing w:after="0" w:line="240" w:lineRule="auto"/>
      </w:pPr>
      <w:r>
        <w:separator/>
      </w:r>
    </w:p>
  </w:footnote>
  <w:footnote w:type="continuationSeparator" w:id="0">
    <w:p w:rsidR="009C2A64" w:rsidRDefault="009C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28" w:rsidRDefault="002A49F8">
    <w:pPr>
      <w:pStyle w:val="Zhlav"/>
    </w:pPr>
    <w:r>
      <w:rPr>
        <w:noProof/>
        <w:lang w:eastAsia="cs-CZ"/>
      </w:rPr>
      <w:pict>
        <v:line id="Přímá spojnice 3" o:spid="_x0000_s2064" style="position:absolute;z-index:251650560;mso-position-horizontal-relative:page;mso-position-vertical-relative:page" from="0,152.6pt" to="595.35pt,152.7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7" o:spid="_x0000_s2063" style="position:absolute;z-index:251651584;mso-position-horizontal-relative:page;mso-position-vertical-relative:page" from="2046.25pt,-1484.75pt" to="2046.35pt,.2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6" o:spid="_x0000_s2062" style="position:absolute;z-index:251652608;mso-position-horizontal-relative:page;mso-position-vertical-relative:page" from="1950.95pt,-1484.75pt" to="1951.05pt,.2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5" o:spid="_x0000_s2061" style="position:absolute;z-index:251653632;mso-position-horizontal-relative:page;mso-position-vertical-relative:page" from="1938.2pt,-1484.75pt" to="1938.3pt,.2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4" o:spid="_x0000_s2060" style="position:absolute;z-index:251654656;mso-position-horizontal-relative:page;mso-position-vertical-relative:page" from="1518.9pt,-1484.75pt" to="1519pt,.2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3" o:spid="_x0000_s2059" style="position:absolute;z-index:251655680;mso-position-horizontal-relative:page;mso-position-vertical-relative:page" from="0,808.1pt" to="595.35pt,808.2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2" o:spid="_x0000_s2058" style="position:absolute;z-index:251656704;mso-position-horizontal-relative:page;mso-position-vertical-relative:page" from="0,689.85pt" to="595.35pt,689.9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1" o:spid="_x0000_s2057" style="position:absolute;z-index:251657728;mso-position-horizontal-relative:page;mso-position-vertical-relative:page" from="0,677.1pt" to="595.35pt,677.2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0" o:spid="_x0000_s2056" style="position:absolute;z-index:251658752;mso-position-horizontal-relative:page;mso-position-vertical-relative:page" from="0,558.6pt" to="595.35pt,558.7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9" o:spid="_x0000_s2055" style="position:absolute;z-index:251659776;mso-position-horizontal-relative:page;mso-position-vertical-relative:page" from="0,545.85pt" to="595.35pt,545.9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8" o:spid="_x0000_s2054" style="position:absolute;z-index:251660800;mso-position-horizontal-relative:page;mso-position-vertical-relative:page" from="0,427.6pt" to="595.35pt,427.7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7" o:spid="_x0000_s2053" style="position:absolute;z-index:251661824;mso-position-horizontal-relative:page;mso-position-vertical-relative:page" from="0,414.85pt" to="595.35pt,414.9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6" o:spid="_x0000_s2052" style="position:absolute;z-index:251662848;mso-position-horizontal-relative:page;mso-position-vertical-relative:page" from="0,296.35pt" to="595.35pt,296.4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5" o:spid="_x0000_s2051" style="position:absolute;z-index:251663872;mso-position-horizontal-relative:page;mso-position-vertical-relative:page" from="0,283.6pt" to="595.35pt,283.7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4" o:spid="_x0000_s2050" style="position:absolute;z-index:251664896;mso-position-horizontal-relative:page;mso-position-vertical-relative:page" from="0,165.4pt" to="595.35pt,165.5pt" strokecolor="#00b0f0" strokeweight=".18mm">
          <v:fill o:detectmouseclick="t"/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2" o:spid="_x0000_s2049" style="position:absolute;z-index:251665920;mso-position-horizontal-relative:page;mso-position-vertical-relative:page" from="0,34.1pt" to="595.35pt,34.2pt" strokecolor="#00b0f0" strokeweight=".18mm">
          <v:fill o:detectmouseclick="t"/>
          <v:stroke joinstyle="miter"/>
          <w10:wrap anchorx="page" anchory="page"/>
        </v:line>
      </w:pict>
    </w:r>
    <w:r w:rsidR="003B749D">
      <w:rPr>
        <w:noProof/>
        <w:lang w:eastAsia="cs-CZ"/>
      </w:rPr>
      <w:drawing>
        <wp:anchor distT="0" distB="0" distL="114300" distR="117475" simplePos="0" relativeHeight="251649536" behindDoc="1" locked="0" layoutInCell="1" allowOverlap="1">
          <wp:simplePos x="0" y="0"/>
          <wp:positionH relativeFrom="column">
            <wp:posOffset>-1387475</wp:posOffset>
          </wp:positionH>
          <wp:positionV relativeFrom="paragraph">
            <wp:posOffset>-431800</wp:posOffset>
          </wp:positionV>
          <wp:extent cx="7560310" cy="10692130"/>
          <wp:effectExtent l="0" t="0" r="0" b="0"/>
          <wp:wrapNone/>
          <wp:docPr id="17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a kontak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České_Budějovice_zadost_pp.doc 25.11.2019 10:03:13"/>
    <w:docVar w:name="DOKUMENT_ADRESAR_FS" w:val="C:\TMP\DB"/>
    <w:docVar w:name="DOKUMENT_AUTOMATICKE_UKLADANI" w:val="ANO"/>
    <w:docVar w:name="DOKUMENT_PERIODA_UKLADANI" w:val="5"/>
  </w:docVars>
  <w:rsids>
    <w:rsidRoot w:val="00157E28"/>
    <w:rsid w:val="00157E28"/>
    <w:rsid w:val="002A49F8"/>
    <w:rsid w:val="003B749D"/>
    <w:rsid w:val="009C2A64"/>
    <w:rsid w:val="00D122A0"/>
    <w:rsid w:val="00F8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dpis1">
    <w:name w:val="heading 1"/>
    <w:basedOn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3583A"/>
    <w:rPr>
      <w:b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C1D7D"/>
    <w:rPr>
      <w:color w:val="292265" w:themeColor="accent1"/>
      <w:sz w:val="16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521FB"/>
    <w:rPr>
      <w:rFonts w:asciiTheme="majorHAnsi" w:eastAsiaTheme="majorEastAsia" w:hAnsiTheme="majorHAnsi" w:cstheme="majorBidi"/>
      <w:b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0CC5"/>
    <w:rPr>
      <w:rFonts w:ascii="Tahoma" w:hAnsi="Tahoma" w:cs="Tahoma"/>
      <w:color w:val="595959" w:themeColor="text2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3"/>
    <w:qFormat/>
    <w:rsid w:val="008521FB"/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qFormat/>
    <w:rsid w:val="00FB7FE2"/>
    <w:rPr>
      <w:color w:val="808080"/>
    </w:rPr>
  </w:style>
  <w:style w:type="character" w:customStyle="1" w:styleId="PodtitulChar">
    <w:name w:val="Podtitul Char"/>
    <w:basedOn w:val="Standardnpsmoodstavce"/>
    <w:link w:val="Podtitul"/>
    <w:uiPriority w:val="13"/>
    <w:qFormat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customStyle="1" w:styleId="InternetLink">
    <w:name w:val="Internet 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qFormat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C32473"/>
    <w:rPr>
      <w:color w:val="808080"/>
      <w:shd w:val="clear" w:color="auto" w:fill="E6E6E6"/>
    </w:rPr>
  </w:style>
  <w:style w:type="character" w:customStyle="1" w:styleId="ListLabel1">
    <w:name w:val="ListLabel 1"/>
    <w:qFormat/>
    <w:rsid w:val="002A49F8"/>
    <w:rPr>
      <w:color w:val="292265"/>
      <w:sz w:val="20"/>
    </w:rPr>
  </w:style>
  <w:style w:type="character" w:customStyle="1" w:styleId="ListLabel2">
    <w:name w:val="ListLabel 2"/>
    <w:qFormat/>
    <w:rsid w:val="002A49F8"/>
    <w:rPr>
      <w:color w:val="292265"/>
      <w:sz w:val="20"/>
    </w:rPr>
  </w:style>
  <w:style w:type="character" w:customStyle="1" w:styleId="ListLabel3">
    <w:name w:val="ListLabel 3"/>
    <w:qFormat/>
    <w:rsid w:val="002A49F8"/>
    <w:rPr>
      <w:color w:val="292265"/>
      <w:sz w:val="20"/>
    </w:rPr>
  </w:style>
  <w:style w:type="character" w:customStyle="1" w:styleId="ListLabel4">
    <w:name w:val="ListLabel 4"/>
    <w:qFormat/>
    <w:rsid w:val="002A49F8"/>
    <w:rPr>
      <w:sz w:val="20"/>
    </w:rPr>
  </w:style>
  <w:style w:type="character" w:customStyle="1" w:styleId="ListLabel5">
    <w:name w:val="ListLabel 5"/>
    <w:qFormat/>
    <w:rsid w:val="002A49F8"/>
    <w:rPr>
      <w:sz w:val="20"/>
    </w:rPr>
  </w:style>
  <w:style w:type="character" w:customStyle="1" w:styleId="ListLabel6">
    <w:name w:val="ListLabel 6"/>
    <w:qFormat/>
    <w:rsid w:val="002A49F8"/>
    <w:rPr>
      <w:sz w:val="20"/>
    </w:rPr>
  </w:style>
  <w:style w:type="character" w:customStyle="1" w:styleId="ListLabel7">
    <w:name w:val="ListLabel 7"/>
    <w:qFormat/>
    <w:rsid w:val="002A49F8"/>
    <w:rPr>
      <w:sz w:val="20"/>
    </w:rPr>
  </w:style>
  <w:style w:type="character" w:customStyle="1" w:styleId="ListLabel8">
    <w:name w:val="ListLabel 8"/>
    <w:qFormat/>
    <w:rsid w:val="002A49F8"/>
    <w:rPr>
      <w:sz w:val="20"/>
    </w:rPr>
  </w:style>
  <w:style w:type="character" w:customStyle="1" w:styleId="ListLabel9">
    <w:name w:val="ListLabel 9"/>
    <w:qFormat/>
    <w:rsid w:val="002A49F8"/>
    <w:rPr>
      <w:sz w:val="20"/>
    </w:rPr>
  </w:style>
  <w:style w:type="character" w:customStyle="1" w:styleId="ListLabel10">
    <w:name w:val="ListLabel 10"/>
    <w:qFormat/>
    <w:rsid w:val="002A49F8"/>
    <w:rPr>
      <w:color w:val="292265"/>
      <w:sz w:val="20"/>
    </w:rPr>
  </w:style>
  <w:style w:type="character" w:customStyle="1" w:styleId="ListLabel11">
    <w:name w:val="ListLabel 11"/>
    <w:qFormat/>
    <w:rsid w:val="002A49F8"/>
    <w:rPr>
      <w:color w:val="292265"/>
      <w:sz w:val="20"/>
    </w:rPr>
  </w:style>
  <w:style w:type="character" w:customStyle="1" w:styleId="ListLabel12">
    <w:name w:val="ListLabel 12"/>
    <w:qFormat/>
    <w:rsid w:val="002A49F8"/>
    <w:rPr>
      <w:color w:val="292265"/>
      <w:sz w:val="20"/>
    </w:rPr>
  </w:style>
  <w:style w:type="character" w:customStyle="1" w:styleId="ListLabel13">
    <w:name w:val="ListLabel 13"/>
    <w:qFormat/>
    <w:rsid w:val="002A49F8"/>
    <w:rPr>
      <w:sz w:val="20"/>
    </w:rPr>
  </w:style>
  <w:style w:type="character" w:customStyle="1" w:styleId="ListLabel14">
    <w:name w:val="ListLabel 14"/>
    <w:qFormat/>
    <w:rsid w:val="002A49F8"/>
    <w:rPr>
      <w:sz w:val="20"/>
    </w:rPr>
  </w:style>
  <w:style w:type="character" w:customStyle="1" w:styleId="ListLabel15">
    <w:name w:val="ListLabel 15"/>
    <w:qFormat/>
    <w:rsid w:val="002A49F8"/>
    <w:rPr>
      <w:sz w:val="20"/>
    </w:rPr>
  </w:style>
  <w:style w:type="character" w:customStyle="1" w:styleId="ListLabel16">
    <w:name w:val="ListLabel 16"/>
    <w:qFormat/>
    <w:rsid w:val="002A49F8"/>
    <w:rPr>
      <w:sz w:val="20"/>
    </w:rPr>
  </w:style>
  <w:style w:type="character" w:customStyle="1" w:styleId="ListLabel17">
    <w:name w:val="ListLabel 17"/>
    <w:qFormat/>
    <w:rsid w:val="002A49F8"/>
    <w:rPr>
      <w:sz w:val="20"/>
    </w:rPr>
  </w:style>
  <w:style w:type="character" w:customStyle="1" w:styleId="ListLabel18">
    <w:name w:val="ListLabel 18"/>
    <w:qFormat/>
    <w:rsid w:val="002A49F8"/>
    <w:rPr>
      <w:sz w:val="20"/>
    </w:rPr>
  </w:style>
  <w:style w:type="character" w:customStyle="1" w:styleId="ListLabel19">
    <w:name w:val="ListLabel 19"/>
    <w:qFormat/>
    <w:rsid w:val="002A49F8"/>
    <w:rPr>
      <w:color w:val="292265"/>
      <w:sz w:val="20"/>
    </w:rPr>
  </w:style>
  <w:style w:type="character" w:customStyle="1" w:styleId="ListLabel20">
    <w:name w:val="ListLabel 20"/>
    <w:qFormat/>
    <w:rsid w:val="002A49F8"/>
    <w:rPr>
      <w:color w:val="292265"/>
      <w:sz w:val="20"/>
    </w:rPr>
  </w:style>
  <w:style w:type="character" w:customStyle="1" w:styleId="ListLabel21">
    <w:name w:val="ListLabel 21"/>
    <w:qFormat/>
    <w:rsid w:val="002A49F8"/>
    <w:rPr>
      <w:color w:val="292265"/>
      <w:sz w:val="20"/>
    </w:rPr>
  </w:style>
  <w:style w:type="character" w:customStyle="1" w:styleId="ListLabel22">
    <w:name w:val="ListLabel 22"/>
    <w:qFormat/>
    <w:rsid w:val="002A49F8"/>
    <w:rPr>
      <w:sz w:val="20"/>
    </w:rPr>
  </w:style>
  <w:style w:type="character" w:customStyle="1" w:styleId="ListLabel23">
    <w:name w:val="ListLabel 23"/>
    <w:qFormat/>
    <w:rsid w:val="002A49F8"/>
    <w:rPr>
      <w:sz w:val="20"/>
    </w:rPr>
  </w:style>
  <w:style w:type="character" w:customStyle="1" w:styleId="ListLabel24">
    <w:name w:val="ListLabel 24"/>
    <w:qFormat/>
    <w:rsid w:val="002A49F8"/>
    <w:rPr>
      <w:sz w:val="20"/>
    </w:rPr>
  </w:style>
  <w:style w:type="character" w:customStyle="1" w:styleId="ListLabel25">
    <w:name w:val="ListLabel 25"/>
    <w:qFormat/>
    <w:rsid w:val="002A49F8"/>
    <w:rPr>
      <w:sz w:val="20"/>
    </w:rPr>
  </w:style>
  <w:style w:type="character" w:customStyle="1" w:styleId="ListLabel26">
    <w:name w:val="ListLabel 26"/>
    <w:qFormat/>
    <w:rsid w:val="002A49F8"/>
    <w:rPr>
      <w:sz w:val="20"/>
    </w:rPr>
  </w:style>
  <w:style w:type="character" w:customStyle="1" w:styleId="ListLabel27">
    <w:name w:val="ListLabel 27"/>
    <w:qFormat/>
    <w:rsid w:val="002A49F8"/>
    <w:rPr>
      <w:sz w:val="20"/>
    </w:rPr>
  </w:style>
  <w:style w:type="paragraph" w:customStyle="1" w:styleId="Heading">
    <w:name w:val="Heading"/>
    <w:basedOn w:val="Normln"/>
    <w:next w:val="Zkladntext"/>
    <w:qFormat/>
    <w:rsid w:val="002A49F8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Zkladntext">
    <w:name w:val="Body Text"/>
    <w:basedOn w:val="Normln"/>
    <w:rsid w:val="002A49F8"/>
    <w:pPr>
      <w:spacing w:after="140"/>
    </w:pPr>
  </w:style>
  <w:style w:type="paragraph" w:styleId="Seznam">
    <w:name w:val="List"/>
    <w:basedOn w:val="Zkladntext"/>
    <w:rsid w:val="002A49F8"/>
    <w:rPr>
      <w:rFonts w:cs="Lohit Devanagari"/>
    </w:rPr>
  </w:style>
  <w:style w:type="paragraph" w:styleId="Titulek">
    <w:name w:val="caption"/>
    <w:basedOn w:val="Normln"/>
    <w:qFormat/>
    <w:rsid w:val="002A49F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rsid w:val="002A49F8"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paragraph" w:styleId="Revize">
    <w:name w:val="Revision"/>
    <w:uiPriority w:val="99"/>
    <w:semiHidden/>
    <w:qFormat/>
    <w:rsid w:val="002A058B"/>
    <w:rPr>
      <w:sz w:val="22"/>
    </w:rPr>
  </w:style>
  <w:style w:type="paragraph" w:styleId="Podtitul">
    <w:name w:val="Subtitle"/>
    <w:basedOn w:val="Normln"/>
    <w:link w:val="PodtitulChar"/>
    <w:uiPriority w:val="13"/>
    <w:qFormat/>
    <w:rsid w:val="008521FB"/>
    <w:p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zmezer">
    <w:name w:val="No Spacing"/>
    <w:uiPriority w:val="1"/>
    <w:qFormat/>
    <w:rsid w:val="008521FB"/>
    <w:pPr>
      <w:jc w:val="both"/>
    </w:pPr>
    <w:rPr>
      <w:sz w:val="19"/>
    </w:rPr>
  </w:style>
  <w:style w:type="paragraph" w:customStyle="1" w:styleId="ListContents">
    <w:name w:val="List Contents"/>
    <w:basedOn w:val="Normln"/>
    <w:qFormat/>
    <w:rsid w:val="00140F14"/>
    <w:pPr>
      <w:suppressAutoHyphens/>
      <w:spacing w:after="0" w:line="240" w:lineRule="auto"/>
      <w:ind w:left="567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39"/>
    <w:rsid w:val="00BA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2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Nadpis1">
    <w:name w:val="heading 1"/>
    <w:basedOn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3583A"/>
    <w:rPr>
      <w:b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C1D7D"/>
    <w:rPr>
      <w:color w:val="292265" w:themeColor="accent1"/>
      <w:sz w:val="16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521FB"/>
    <w:rPr>
      <w:rFonts w:asciiTheme="majorHAnsi" w:eastAsiaTheme="majorEastAsia" w:hAnsiTheme="majorHAnsi" w:cstheme="majorBidi"/>
      <w:b/>
      <w:szCs w:val="2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00CC5"/>
    <w:rPr>
      <w:rFonts w:ascii="Tahoma" w:hAnsi="Tahoma" w:cs="Tahoma"/>
      <w:color w:val="595959" w:themeColor="text2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3"/>
    <w:qFormat/>
    <w:rsid w:val="008521FB"/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qFormat/>
    <w:rsid w:val="00FB7FE2"/>
    <w:rPr>
      <w:color w:val="808080"/>
    </w:rPr>
  </w:style>
  <w:style w:type="character" w:customStyle="1" w:styleId="PodtitulChar">
    <w:name w:val="Podtitul Char"/>
    <w:basedOn w:val="Standardnpsmoodstavce"/>
    <w:link w:val="Podtitul"/>
    <w:uiPriority w:val="13"/>
    <w:qFormat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customStyle="1" w:styleId="InternetLink">
    <w:name w:val="Internet 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qFormat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C32473"/>
    <w:rPr>
      <w:color w:val="808080"/>
      <w:shd w:val="clear" w:color="auto" w:fill="E6E6E6"/>
    </w:rPr>
  </w:style>
  <w:style w:type="character" w:customStyle="1" w:styleId="ListLabel1">
    <w:name w:val="ListLabel 1"/>
    <w:qFormat/>
    <w:rPr>
      <w:color w:val="292265"/>
      <w:sz w:val="20"/>
    </w:rPr>
  </w:style>
  <w:style w:type="character" w:customStyle="1" w:styleId="ListLabel2">
    <w:name w:val="ListLabel 2"/>
    <w:qFormat/>
    <w:rPr>
      <w:color w:val="292265"/>
      <w:sz w:val="20"/>
    </w:rPr>
  </w:style>
  <w:style w:type="character" w:customStyle="1" w:styleId="ListLabel3">
    <w:name w:val="ListLabel 3"/>
    <w:qFormat/>
    <w:rPr>
      <w:color w:val="292265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292265"/>
      <w:sz w:val="20"/>
    </w:rPr>
  </w:style>
  <w:style w:type="character" w:customStyle="1" w:styleId="ListLabel11">
    <w:name w:val="ListLabel 11"/>
    <w:qFormat/>
    <w:rPr>
      <w:color w:val="292265"/>
      <w:sz w:val="20"/>
    </w:rPr>
  </w:style>
  <w:style w:type="character" w:customStyle="1" w:styleId="ListLabel12">
    <w:name w:val="ListLabel 12"/>
    <w:qFormat/>
    <w:rPr>
      <w:color w:val="292265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color w:val="292265"/>
      <w:sz w:val="20"/>
    </w:rPr>
  </w:style>
  <w:style w:type="character" w:customStyle="1" w:styleId="ListLabel20">
    <w:name w:val="ListLabel 20"/>
    <w:qFormat/>
    <w:rPr>
      <w:color w:val="292265"/>
      <w:sz w:val="20"/>
    </w:rPr>
  </w:style>
  <w:style w:type="character" w:customStyle="1" w:styleId="ListLabel21">
    <w:name w:val="ListLabel 21"/>
    <w:qFormat/>
    <w:rPr>
      <w:color w:val="292265"/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"/>
      <w:sz w:val="32"/>
      <w:szCs w:val="52"/>
    </w:rPr>
  </w:style>
  <w:style w:type="paragraph" w:styleId="Revize">
    <w:name w:val="Revision"/>
    <w:uiPriority w:val="99"/>
    <w:semiHidden/>
    <w:qFormat/>
    <w:rsid w:val="002A058B"/>
    <w:rPr>
      <w:sz w:val="22"/>
    </w:rPr>
  </w:style>
  <w:style w:type="paragraph" w:styleId="Podtitul">
    <w:name w:val="Subtitle"/>
    <w:basedOn w:val="Normln"/>
    <w:link w:val="PodtitulChar"/>
    <w:uiPriority w:val="13"/>
    <w:qFormat/>
    <w:rsid w:val="008521FB"/>
    <w:p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zmezer">
    <w:name w:val="No Spacing"/>
    <w:uiPriority w:val="1"/>
    <w:qFormat/>
    <w:rsid w:val="008521FB"/>
    <w:pPr>
      <w:jc w:val="both"/>
    </w:pPr>
    <w:rPr>
      <w:sz w:val="19"/>
    </w:rPr>
  </w:style>
  <w:style w:type="paragraph" w:customStyle="1" w:styleId="ListContents">
    <w:name w:val="List Contents"/>
    <w:basedOn w:val="Normln"/>
    <w:qFormat/>
    <w:rsid w:val="00140F14"/>
    <w:pPr>
      <w:suppressAutoHyphens/>
      <w:spacing w:after="0" w:line="240" w:lineRule="auto"/>
      <w:ind w:left="567"/>
    </w:pPr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table" w:styleId="Mkatabulky">
    <w:name w:val="Table Grid"/>
    <w:basedOn w:val="Normlntabulka"/>
    <w:uiPriority w:val="39"/>
    <w:rsid w:val="00BA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4E05-0734-43A6-8236-2C92132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ředitele ÚSP AV ČR</dc:creator>
  <cp:lastModifiedBy>Jitka Petráková</cp:lastModifiedBy>
  <cp:revision>2</cp:revision>
  <dcterms:created xsi:type="dcterms:W3CDTF">2019-11-26T12:12:00Z</dcterms:created>
  <dcterms:modified xsi:type="dcterms:W3CDTF">2019-11-26T12:12:00Z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