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9459E5" w:rsidRDefault="00322B8B" w:rsidP="00861240">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ESKÁ  REPUBLIKA -  OKRESNÍ SOUD V BEROUNĚ</w:t>
      </w:r>
    </w:p>
    <w:p w:rsidR="00861240" w:rsidRPr="009459E5" w:rsidRDefault="00861240" w:rsidP="00861240">
      <w:pPr>
        <w:pStyle w:val="Nadpis2"/>
        <w:rPr>
          <w:rFonts w:ascii="Garamond" w:hAnsi="Garamond"/>
          <w:b/>
          <w:bCs/>
        </w:rPr>
      </w:pPr>
      <w:r w:rsidRPr="009459E5">
        <w:rPr>
          <w:rFonts w:ascii="Garamond" w:hAnsi="Garamond"/>
          <w:b/>
          <w:bCs/>
        </w:rPr>
        <w:t>Wagnerovo nám. 1249/3, 266 47 Beroun</w:t>
      </w:r>
    </w:p>
    <w:p w:rsidR="00861240" w:rsidRPr="009459E5" w:rsidRDefault="002B6D7A" w:rsidP="00861240">
      <w:pPr>
        <w:pStyle w:val="Zpat"/>
        <w:tabs>
          <w:tab w:val="clear" w:pos="4536"/>
          <w:tab w:val="clear" w:pos="9072"/>
          <w:tab w:val="left" w:pos="3240"/>
        </w:tabs>
        <w:jc w:val="both"/>
        <w:rPr>
          <w:rFonts w:ascii="Garamond" w:hAnsi="Garamond"/>
          <w:sz w:val="20"/>
        </w:rPr>
      </w:pPr>
      <w:r w:rsidRPr="009459E5">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0DB085"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Pr="009459E5" w:rsidRDefault="00664D73" w:rsidP="00861240">
      <w:pPr>
        <w:pStyle w:val="Nadpis2"/>
        <w:rPr>
          <w:rFonts w:ascii="Garamond" w:hAnsi="Garamond"/>
          <w:highlight w:val="cyan"/>
        </w:rPr>
      </w:pPr>
    </w:p>
    <w:p w:rsidR="00861240" w:rsidRPr="009459E5" w:rsidRDefault="00A55B20" w:rsidP="00861240">
      <w:pPr>
        <w:pStyle w:val="Nadpis2"/>
        <w:rPr>
          <w:rFonts w:ascii="Garamond" w:hAnsi="Garamond"/>
        </w:rPr>
      </w:pPr>
      <w:r w:rsidRPr="009459E5">
        <w:rPr>
          <w:rFonts w:ascii="Garamond" w:hAnsi="Garamond"/>
        </w:rPr>
        <w:t xml:space="preserve">30 </w:t>
      </w:r>
      <w:proofErr w:type="spellStart"/>
      <w:r w:rsidRPr="009459E5">
        <w:rPr>
          <w:rFonts w:ascii="Garamond" w:hAnsi="Garamond"/>
        </w:rPr>
        <w:t>Spr</w:t>
      </w:r>
      <w:proofErr w:type="spellEnd"/>
      <w:r w:rsidRPr="009459E5">
        <w:rPr>
          <w:rFonts w:ascii="Garamond" w:hAnsi="Garamond"/>
        </w:rPr>
        <w:t xml:space="preserve"> 382</w:t>
      </w:r>
      <w:r w:rsidR="00E46C2E" w:rsidRPr="009459E5">
        <w:rPr>
          <w:rFonts w:ascii="Garamond" w:hAnsi="Garamond"/>
        </w:rPr>
        <w:t>/20</w:t>
      </w:r>
      <w:r w:rsidR="00442271" w:rsidRPr="009459E5">
        <w:rPr>
          <w:rFonts w:ascii="Garamond" w:hAnsi="Garamond"/>
        </w:rPr>
        <w:t>2</w:t>
      </w:r>
      <w:r w:rsidRPr="009459E5">
        <w:rPr>
          <w:rFonts w:ascii="Garamond" w:hAnsi="Garamond"/>
        </w:rPr>
        <w:t>1</w:t>
      </w:r>
    </w:p>
    <w:p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2022</w:t>
      </w:r>
    </w:p>
    <w:p w:rsidR="00861240" w:rsidRPr="009459E5" w:rsidRDefault="00145914" w:rsidP="00861240">
      <w:pPr>
        <w:jc w:val="center"/>
        <w:rPr>
          <w:rFonts w:ascii="Garamond" w:hAnsi="Garamond"/>
          <w:b/>
          <w:bCs/>
        </w:rPr>
      </w:pPr>
      <w:r w:rsidRPr="009459E5">
        <w:rPr>
          <w:rFonts w:ascii="Garamond" w:hAnsi="Garamond"/>
          <w:b/>
          <w:bCs/>
        </w:rPr>
        <w:t xml:space="preserve">platný </w:t>
      </w:r>
      <w:r w:rsidRPr="00EC52B0">
        <w:rPr>
          <w:rFonts w:ascii="Garamond" w:hAnsi="Garamond"/>
          <w:b/>
          <w:bCs/>
        </w:rPr>
        <w:t xml:space="preserve">od </w:t>
      </w:r>
      <w:r w:rsidR="00276D4B" w:rsidRPr="00EC52B0">
        <w:rPr>
          <w:rFonts w:ascii="Garamond" w:hAnsi="Garamond"/>
          <w:b/>
          <w:bCs/>
          <w:shd w:val="clear" w:color="auto" w:fill="FFFFFF" w:themeFill="background1"/>
        </w:rPr>
        <w:t>1</w:t>
      </w:r>
      <w:r w:rsidR="00636FA3" w:rsidRPr="00EC52B0">
        <w:rPr>
          <w:rFonts w:ascii="Garamond" w:hAnsi="Garamond"/>
          <w:b/>
          <w:bCs/>
          <w:shd w:val="clear" w:color="auto" w:fill="FFFFFF" w:themeFill="background1"/>
        </w:rPr>
        <w:t>.</w:t>
      </w:r>
      <w:r w:rsidR="00F33F52" w:rsidRPr="00EC52B0">
        <w:rPr>
          <w:rFonts w:ascii="Garamond" w:hAnsi="Garamond"/>
          <w:b/>
          <w:bCs/>
          <w:shd w:val="clear" w:color="auto" w:fill="FFFFFF" w:themeFill="background1"/>
        </w:rPr>
        <w:t xml:space="preserve"> </w:t>
      </w:r>
      <w:r w:rsidR="009225B4">
        <w:rPr>
          <w:rFonts w:ascii="Garamond" w:hAnsi="Garamond"/>
          <w:b/>
          <w:bCs/>
          <w:shd w:val="clear" w:color="auto" w:fill="FFFFFF" w:themeFill="background1"/>
        </w:rPr>
        <w:t>10</w:t>
      </w:r>
      <w:r w:rsidR="00292B5A" w:rsidRPr="00EC52B0">
        <w:rPr>
          <w:rFonts w:ascii="Garamond" w:hAnsi="Garamond"/>
          <w:b/>
          <w:bCs/>
          <w:shd w:val="clear" w:color="auto" w:fill="FFFFFF" w:themeFill="background1"/>
        </w:rPr>
        <w:t>. 202</w:t>
      </w:r>
      <w:r w:rsidR="00F545DA" w:rsidRPr="00EC52B0">
        <w:rPr>
          <w:rFonts w:ascii="Garamond" w:hAnsi="Garamond"/>
          <w:b/>
          <w:bCs/>
          <w:shd w:val="clear" w:color="auto" w:fill="FFFFFF" w:themeFill="background1"/>
        </w:rPr>
        <w:t>2</w:t>
      </w:r>
    </w:p>
    <w:p w:rsidR="00861240" w:rsidRPr="009459E5" w:rsidRDefault="00861240" w:rsidP="00861240">
      <w:pPr>
        <w:rPr>
          <w:rFonts w:ascii="Garamond" w:hAnsi="Garamond"/>
          <w:b/>
          <w:bCs/>
          <w:i/>
          <w:iCs/>
        </w:rPr>
      </w:pPr>
    </w:p>
    <w:p w:rsidR="00861240" w:rsidRPr="009459E5" w:rsidRDefault="00861240" w:rsidP="00861240">
      <w:pPr>
        <w:rPr>
          <w:rFonts w:ascii="Garamond" w:hAnsi="Garamond"/>
          <w:b/>
          <w:bCs/>
          <w:i/>
          <w:iCs/>
        </w:rPr>
      </w:pPr>
      <w:r w:rsidRPr="009459E5">
        <w:rPr>
          <w:rFonts w:ascii="Garamond" w:hAnsi="Garamond"/>
          <w:b/>
          <w:bCs/>
          <w:i/>
          <w:iCs/>
        </w:rPr>
        <w:t xml:space="preserve">Pracovní doba: </w:t>
      </w:r>
    </w:p>
    <w:p w:rsidR="00861240" w:rsidRPr="009459E5" w:rsidRDefault="00861240" w:rsidP="00861240">
      <w:pPr>
        <w:rPr>
          <w:rFonts w:ascii="Garamond" w:hAnsi="Garamond"/>
          <w:b/>
          <w:bCs/>
          <w:i/>
          <w:iCs/>
          <w:sz w:val="22"/>
        </w:rPr>
      </w:pPr>
    </w:p>
    <w:p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p>
    <w:p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6:30 hodin   -   17:00 hodin</w:t>
      </w:r>
    </w:p>
    <w:p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t>Středa</w:t>
      </w: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t xml:space="preserve">Pátek                                      </w:t>
      </w:r>
      <w:r w:rsidRPr="009459E5">
        <w:rPr>
          <w:rFonts w:ascii="Garamond" w:hAnsi="Garamond"/>
        </w:rPr>
        <w:tab/>
        <w:t>6:30 hodin   -   16:00 hodin</w:t>
      </w:r>
    </w:p>
    <w:p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rsidR="00861240" w:rsidRPr="009459E5" w:rsidRDefault="00861240" w:rsidP="00861240">
      <w:pPr>
        <w:rPr>
          <w:rFonts w:ascii="Garamond" w:hAnsi="Garamond"/>
          <w:b/>
          <w:bCs/>
          <w:i/>
          <w:szCs w:val="26"/>
        </w:rPr>
      </w:pPr>
    </w:p>
    <w:p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rsidR="00861240" w:rsidRPr="009459E5" w:rsidRDefault="00861240" w:rsidP="00861240">
      <w:pPr>
        <w:rPr>
          <w:rFonts w:ascii="Garamond" w:hAnsi="Garamond"/>
          <w:b/>
          <w:bCs/>
          <w:i/>
          <w:iCs/>
        </w:rPr>
      </w:pPr>
    </w:p>
    <w:p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t>Pondělí</w:t>
      </w:r>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t>Úterý</w:t>
      </w:r>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 xml:space="preserve">Středa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rsidR="00861240" w:rsidRPr="009459E5" w:rsidRDefault="00861240" w:rsidP="00861240">
      <w:pPr>
        <w:jc w:val="both"/>
        <w:rPr>
          <w:rFonts w:ascii="Garamond" w:hAnsi="Garamond"/>
          <w:b/>
          <w:bCs/>
        </w:rPr>
      </w:pPr>
    </w:p>
    <w:p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rsidR="00861240" w:rsidRPr="009459E5" w:rsidRDefault="00861240" w:rsidP="00861240">
      <w:pPr>
        <w:rPr>
          <w:rFonts w:ascii="Garamond" w:hAnsi="Garamond"/>
          <w:i/>
          <w:iCs/>
        </w:rPr>
      </w:pPr>
    </w:p>
    <w:p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 xml:space="preserve">z. </w:t>
      </w:r>
      <w:proofErr w:type="gramStart"/>
      <w:r w:rsidRPr="009459E5">
        <w:rPr>
          <w:rFonts w:ascii="Garamond" w:hAnsi="Garamond"/>
        </w:rPr>
        <w:t>ř.</w:t>
      </w:r>
      <w:proofErr w:type="gramEnd"/>
      <w:r w:rsidRPr="009459E5">
        <w:rPr>
          <w:rFonts w:ascii="Garamond" w:hAnsi="Garamond"/>
        </w:rPr>
        <w:t xml:space="preserve">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9459E5" w:rsidRDefault="00861240" w:rsidP="00861240">
      <w:pPr>
        <w:jc w:val="both"/>
        <w:rPr>
          <w:rFonts w:ascii="Garamond" w:hAnsi="Garamond"/>
          <w:i/>
          <w:iCs/>
        </w:rPr>
      </w:pPr>
    </w:p>
    <w:p w:rsidR="00861240" w:rsidRPr="009459E5" w:rsidRDefault="00861240" w:rsidP="00861240">
      <w:pPr>
        <w:rPr>
          <w:rFonts w:ascii="Garamond" w:hAnsi="Garamond"/>
          <w:i/>
          <w:iCs/>
        </w:rPr>
      </w:pPr>
    </w:p>
    <w:p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rsidR="00861240" w:rsidRPr="009459E5" w:rsidRDefault="00861240" w:rsidP="00861240">
      <w:pPr>
        <w:rPr>
          <w:rFonts w:ascii="Garamond" w:hAnsi="Garamond"/>
          <w:sz w:val="20"/>
        </w:rPr>
      </w:pPr>
    </w:p>
    <w:p w:rsidR="00664D73" w:rsidRPr="009459E5" w:rsidRDefault="00664D73" w:rsidP="00043015">
      <w:pPr>
        <w:rPr>
          <w:rFonts w:ascii="Garamond" w:hAnsi="Garamond"/>
        </w:rPr>
      </w:pPr>
    </w:p>
    <w:p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r w:rsidR="00292B5A" w:rsidRPr="009459E5">
        <w:rPr>
          <w:rFonts w:ascii="Garamond" w:hAnsi="Garamond"/>
        </w:rPr>
        <w:t>Středa</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rsidR="00043015" w:rsidRPr="009459E5" w:rsidRDefault="00043015" w:rsidP="00043015">
      <w:pPr>
        <w:rPr>
          <w:rFonts w:ascii="Garamond" w:hAnsi="Garamond"/>
          <w:i/>
          <w:iCs/>
        </w:rPr>
      </w:pPr>
      <w:r w:rsidRPr="009459E5">
        <w:rPr>
          <w:rFonts w:ascii="Garamond" w:hAnsi="Garamond"/>
        </w:rPr>
        <w:t>u místopředsedy</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r w:rsidRPr="009459E5">
        <w:rPr>
          <w:rFonts w:ascii="Garamond" w:hAnsi="Garamond"/>
        </w:rPr>
        <w:t>Úterý</w:t>
      </w:r>
      <w:r w:rsidRPr="009459E5">
        <w:rPr>
          <w:rFonts w:ascii="Garamond" w:hAnsi="Garamond"/>
        </w:rPr>
        <w:tab/>
      </w:r>
      <w:r w:rsidRPr="009459E5">
        <w:rPr>
          <w:rFonts w:ascii="Garamond" w:hAnsi="Garamond"/>
        </w:rPr>
        <w:tab/>
      </w:r>
      <w:r w:rsidRPr="009459E5">
        <w:rPr>
          <w:rFonts w:ascii="Garamond" w:hAnsi="Garamond"/>
        </w:rPr>
        <w:tab/>
        <w:t>9:00 - 11:00 hodin</w:t>
      </w:r>
      <w:r w:rsidRPr="009459E5">
        <w:rPr>
          <w:rFonts w:ascii="Garamond" w:hAnsi="Garamond"/>
        </w:rPr>
        <w:tab/>
      </w:r>
      <w:r w:rsidRPr="009459E5">
        <w:rPr>
          <w:rFonts w:ascii="Garamond" w:hAnsi="Garamond"/>
        </w:rPr>
        <w:tab/>
        <w:t xml:space="preserve">13:00 - 15:00 hodin </w:t>
      </w:r>
    </w:p>
    <w:p w:rsidR="00861240" w:rsidRPr="009459E5" w:rsidRDefault="00861240" w:rsidP="00861240">
      <w:pPr>
        <w:rPr>
          <w:rFonts w:ascii="Garamond" w:hAnsi="Garamond"/>
          <w:i/>
          <w:iCs/>
        </w:rPr>
      </w:pPr>
    </w:p>
    <w:p w:rsidR="00861240" w:rsidRPr="009459E5" w:rsidRDefault="00861240" w:rsidP="00861240">
      <w:pPr>
        <w:rPr>
          <w:rFonts w:ascii="Garamond" w:hAnsi="Garamond"/>
          <w:i/>
          <w:iCs/>
        </w:rPr>
      </w:pPr>
    </w:p>
    <w:p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Mgr. Hana Stehlik Vodrážková</w:t>
      </w:r>
    </w:p>
    <w:p w:rsidR="00861240" w:rsidRPr="009459E5" w:rsidRDefault="00861240" w:rsidP="00861240">
      <w:pPr>
        <w:rPr>
          <w:rFonts w:ascii="Garamond" w:hAnsi="Garamond"/>
          <w:iCs/>
          <w:strike/>
          <w:color w:val="FF0000"/>
        </w:rPr>
      </w:pPr>
    </w:p>
    <w:p w:rsidR="00861240" w:rsidRPr="009459E5" w:rsidRDefault="00861240" w:rsidP="00861240">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9459E5" w:rsidRDefault="00861240" w:rsidP="00861240">
      <w:pPr>
        <w:pStyle w:val="Zkladntextodsazen"/>
        <w:rPr>
          <w:rFonts w:ascii="Garamond" w:hAnsi="Garamond"/>
          <w:sz w:val="22"/>
        </w:rPr>
      </w:pPr>
    </w:p>
    <w:p w:rsidR="00861240" w:rsidRPr="009459E5" w:rsidRDefault="00861240" w:rsidP="00861240">
      <w:pPr>
        <w:rPr>
          <w:rFonts w:ascii="Garamond" w:hAnsi="Garamond"/>
          <w:b/>
          <w:bCs/>
        </w:rPr>
      </w:pPr>
      <w:r w:rsidRPr="009459E5">
        <w:rPr>
          <w:rFonts w:ascii="Garamond" w:hAnsi="Garamond"/>
          <w:i/>
          <w:iCs/>
        </w:rPr>
        <w:t>Místopředsed</w:t>
      </w:r>
      <w:r w:rsidR="006E24A5" w:rsidRPr="009459E5">
        <w:rPr>
          <w:rFonts w:ascii="Garamond" w:hAnsi="Garamond"/>
          <w:i/>
          <w:iCs/>
        </w:rPr>
        <w:t>a</w:t>
      </w:r>
      <w:r w:rsidRPr="009459E5">
        <w:rPr>
          <w:rFonts w:ascii="Garamond" w:hAnsi="Garamond"/>
          <w:i/>
          <w:iCs/>
        </w:rPr>
        <w:t xml:space="preserve"> soudu:</w:t>
      </w:r>
      <w:r w:rsidRPr="009459E5">
        <w:rPr>
          <w:rFonts w:ascii="Garamond" w:hAnsi="Garamond"/>
          <w:i/>
          <w:iCs/>
          <w:sz w:val="32"/>
          <w:szCs w:val="32"/>
        </w:rPr>
        <w:tab/>
      </w:r>
      <w:r w:rsidRPr="009459E5">
        <w:rPr>
          <w:rFonts w:ascii="Garamond" w:hAnsi="Garamond"/>
          <w:i/>
          <w:iCs/>
          <w:sz w:val="32"/>
          <w:szCs w:val="32"/>
        </w:rPr>
        <w:tab/>
      </w:r>
      <w:r w:rsidRPr="009459E5">
        <w:rPr>
          <w:rFonts w:ascii="Garamond" w:hAnsi="Garamond"/>
          <w:i/>
          <w:iCs/>
          <w:sz w:val="32"/>
          <w:szCs w:val="32"/>
        </w:rPr>
        <w:tab/>
      </w:r>
      <w:r w:rsidRPr="009459E5">
        <w:rPr>
          <w:rFonts w:ascii="Garamond" w:hAnsi="Garamond"/>
          <w:b/>
          <w:bCs/>
        </w:rPr>
        <w:t>Mgr. Aleš Grombíř</w:t>
      </w:r>
    </w:p>
    <w:p w:rsidR="006E24A5" w:rsidRPr="009459E5" w:rsidRDefault="006E24A5" w:rsidP="006E24A5">
      <w:pPr>
        <w:rPr>
          <w:rFonts w:ascii="Garamond" w:hAnsi="Garamond"/>
          <w:bCs/>
          <w:i/>
        </w:rPr>
      </w:pPr>
    </w:p>
    <w:p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9459E5" w:rsidRDefault="00861240" w:rsidP="00861240">
      <w:pPr>
        <w:rPr>
          <w:rFonts w:ascii="Garamond" w:hAnsi="Garamond"/>
          <w:b/>
          <w:bCs/>
          <w:sz w:val="28"/>
          <w:szCs w:val="28"/>
          <w:u w:val="single"/>
        </w:rPr>
      </w:pPr>
    </w:p>
    <w:p w:rsidR="00861240" w:rsidRPr="009459E5"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E32EF0" w:rsidRPr="009459E5">
        <w:rPr>
          <w:rFonts w:ascii="Garamond" w:hAnsi="Garamond"/>
          <w:b/>
          <w:iCs/>
          <w:color w:val="auto"/>
        </w:rPr>
        <w:t>JUDr. Tomáš Štindl</w:t>
      </w:r>
      <w:r w:rsidRPr="009459E5">
        <w:rPr>
          <w:rFonts w:ascii="Garamond" w:hAnsi="Garamond"/>
          <w:b/>
          <w:iCs/>
          <w:color w:val="auto"/>
          <w:sz w:val="32"/>
          <w:szCs w:val="32"/>
        </w:rPr>
        <w:tab/>
      </w:r>
    </w:p>
    <w:p w:rsidR="00861240" w:rsidRPr="009459E5" w:rsidRDefault="00861240" w:rsidP="00861240">
      <w:pPr>
        <w:rPr>
          <w:rFonts w:ascii="Garamond" w:hAnsi="Garamond"/>
        </w:rPr>
      </w:pPr>
    </w:p>
    <w:p w:rsidR="00664D73" w:rsidRPr="009459E5" w:rsidRDefault="00664D73" w:rsidP="00861240">
      <w:pPr>
        <w:rPr>
          <w:rFonts w:ascii="Garamond" w:hAnsi="Garamond"/>
        </w:rPr>
      </w:pPr>
    </w:p>
    <w:p w:rsidR="00D83220" w:rsidRPr="00D3000D" w:rsidRDefault="00D83220" w:rsidP="002F6B43">
      <w:pPr>
        <w:jc w:val="both"/>
        <w:rPr>
          <w:rFonts w:ascii="Garamond" w:hAnsi="Garamond"/>
          <w:b/>
          <w:bCs/>
          <w:color w:val="FF0000"/>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Pr="009459E5">
        <w:rPr>
          <w:rFonts w:ascii="Garamond" w:hAnsi="Garamond"/>
          <w:i/>
          <w:iCs/>
        </w:rPr>
        <w:tab/>
      </w:r>
      <w:r w:rsidR="002F6B43" w:rsidRPr="009459E5">
        <w:rPr>
          <w:rFonts w:ascii="Garamond" w:hAnsi="Garamond"/>
          <w:b/>
          <w:bCs/>
        </w:rPr>
        <w:t>Kristýna Kaucká</w:t>
      </w:r>
      <w:r w:rsidR="00664D73" w:rsidRPr="009459E5">
        <w:rPr>
          <w:rFonts w:ascii="Garamond" w:hAnsi="Garamond"/>
          <w:b/>
          <w:bCs/>
        </w:rPr>
        <w:t xml:space="preserve"> </w:t>
      </w:r>
      <w:r w:rsidR="002F6B43" w:rsidRPr="009459E5">
        <w:rPr>
          <w:rFonts w:ascii="Garamond" w:hAnsi="Garamond"/>
          <w:bCs/>
        </w:rPr>
        <w:t>(0,7</w:t>
      </w:r>
      <w:r w:rsidR="00003D3E" w:rsidRPr="009459E5">
        <w:rPr>
          <w:rFonts w:ascii="Garamond" w:hAnsi="Garamond"/>
          <w:bCs/>
        </w:rPr>
        <w:t xml:space="preserve"> úvazku)</w:t>
      </w:r>
      <w:r w:rsidR="002F6B43" w:rsidRPr="009459E5">
        <w:rPr>
          <w:rFonts w:ascii="Garamond" w:hAnsi="Garamond"/>
          <w:bCs/>
        </w:rPr>
        <w:t xml:space="preserve">, </w:t>
      </w:r>
      <w:r w:rsidR="002F6B43" w:rsidRPr="009459E5">
        <w:rPr>
          <w:rFonts w:ascii="Garamond" w:hAnsi="Garamond"/>
          <w:b/>
        </w:rPr>
        <w:t>Kristýna Dvořáková</w:t>
      </w:r>
      <w:r w:rsidR="002F6B43" w:rsidRPr="009459E5">
        <w:rPr>
          <w:rFonts w:ascii="Garamond" w:hAnsi="Garamond"/>
          <w:bCs/>
        </w:rPr>
        <w:t xml:space="preserve"> (0,3 úvazku)</w:t>
      </w:r>
      <w:r w:rsidR="00D3000D">
        <w:rPr>
          <w:rFonts w:ascii="Garamond" w:hAnsi="Garamond"/>
          <w:bCs/>
        </w:rPr>
        <w:t xml:space="preserve">, </w:t>
      </w:r>
      <w:r w:rsidR="00D3000D">
        <w:rPr>
          <w:rFonts w:ascii="Garamond" w:hAnsi="Garamond"/>
          <w:bCs/>
          <w:color w:val="FF0000"/>
        </w:rPr>
        <w:t>Soňa Málková (0,7 úvazku)</w:t>
      </w:r>
    </w:p>
    <w:p w:rsidR="00D83220" w:rsidRPr="009459E5" w:rsidRDefault="00D83220" w:rsidP="00D83220">
      <w:pPr>
        <w:pStyle w:val="Odstavecseseznamem"/>
        <w:ind w:left="3540" w:firstLine="4"/>
        <w:jc w:val="both"/>
        <w:rPr>
          <w:rFonts w:ascii="Garamond" w:hAnsi="Garamond"/>
        </w:rPr>
      </w:pPr>
      <w:r w:rsidRPr="009459E5">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395D1C" w:rsidRPr="00EB6673" w:rsidRDefault="00D83220" w:rsidP="00395D1C">
      <w:pPr>
        <w:ind w:left="3260" w:firstLine="280"/>
        <w:jc w:val="both"/>
        <w:rPr>
          <w:rFonts w:ascii="Garamond" w:hAnsi="Garamond"/>
        </w:rPr>
      </w:pPr>
      <w:r w:rsidRPr="009459E5">
        <w:rPr>
          <w:rFonts w:ascii="Garamond" w:hAnsi="Garamond"/>
        </w:rPr>
        <w:t xml:space="preserve">zástup: </w:t>
      </w:r>
      <w:r w:rsidR="00003D3E" w:rsidRPr="009459E5">
        <w:rPr>
          <w:rFonts w:ascii="Garamond" w:hAnsi="Garamond"/>
        </w:rPr>
        <w:t>vzájemný</w:t>
      </w:r>
      <w:r w:rsidR="00395D1C">
        <w:rPr>
          <w:rFonts w:ascii="Garamond" w:hAnsi="Garamond"/>
        </w:rPr>
        <w:t xml:space="preserve">, </w:t>
      </w:r>
      <w:r w:rsidR="000F06A6" w:rsidRPr="00EB6673">
        <w:rPr>
          <w:rFonts w:ascii="Garamond" w:hAnsi="Garamond"/>
          <w:bCs/>
        </w:rPr>
        <w:t>Monika Séglová</w:t>
      </w:r>
    </w:p>
    <w:p w:rsidR="00395D1C" w:rsidRPr="009459E5" w:rsidRDefault="00395D1C" w:rsidP="00395D1C">
      <w:pPr>
        <w:rPr>
          <w:rFonts w:ascii="Garamond" w:hAnsi="Garamond"/>
          <w:i/>
          <w:iCs/>
        </w:rPr>
      </w:pPr>
    </w:p>
    <w:p w:rsidR="00D83220" w:rsidRPr="009459E5" w:rsidRDefault="00D83220" w:rsidP="00D83220">
      <w:pPr>
        <w:ind w:left="3540"/>
        <w:jc w:val="both"/>
        <w:rPr>
          <w:rFonts w:ascii="Garamond" w:hAnsi="Garamond"/>
        </w:rPr>
      </w:pPr>
    </w:p>
    <w:p w:rsidR="00861240" w:rsidRPr="009459E5" w:rsidRDefault="00861240"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861240" w:rsidRPr="009459E5" w:rsidRDefault="00861240" w:rsidP="00861240">
      <w:pPr>
        <w:jc w:val="center"/>
        <w:rPr>
          <w:rFonts w:ascii="Garamond" w:hAnsi="Garamond"/>
          <w:b/>
          <w:bCs/>
          <w:u w:val="single"/>
        </w:rPr>
      </w:pPr>
      <w:r w:rsidRPr="009459E5">
        <w:rPr>
          <w:rFonts w:ascii="Garamond" w:hAnsi="Garamond"/>
          <w:b/>
          <w:bCs/>
          <w:u w:val="single"/>
        </w:rPr>
        <w:lastRenderedPageBreak/>
        <w:t>VŠEOBECNÁ KRITÉRIA PRO PŘIDĚLOVÁNÍ VĚCÍ:</w:t>
      </w:r>
    </w:p>
    <w:p w:rsidR="00F33F52" w:rsidRPr="009459E5" w:rsidRDefault="00F33F52" w:rsidP="00F33F52">
      <w:pPr>
        <w:pStyle w:val="Default"/>
        <w:jc w:val="both"/>
        <w:rPr>
          <w:rFonts w:ascii="Garamond" w:hAnsi="Garamond"/>
          <w:b/>
          <w:bCs/>
          <w:color w:val="auto"/>
          <w:u w:val="single"/>
        </w:rPr>
      </w:pPr>
    </w:p>
    <w:p w:rsidR="00F33F52" w:rsidRPr="009459E5" w:rsidRDefault="00F33F52" w:rsidP="00F33F52">
      <w:pPr>
        <w:pStyle w:val="Default"/>
        <w:jc w:val="both"/>
        <w:rPr>
          <w:rFonts w:ascii="Garamond" w:hAnsi="Garamond"/>
        </w:rPr>
      </w:pPr>
      <w:r w:rsidRPr="009459E5">
        <w:rPr>
          <w:rFonts w:ascii="Garamond" w:hAnsi="Garamond"/>
          <w:b/>
          <w:bCs/>
          <w:color w:val="auto"/>
          <w:u w:val="single"/>
        </w:rPr>
        <w:t>Nad rámec níže uvedených běžných nápadů</w:t>
      </w:r>
      <w:r w:rsidRPr="009459E5">
        <w:rPr>
          <w:rFonts w:ascii="Garamond" w:hAnsi="Garamond"/>
          <w:bCs/>
          <w:color w:val="auto"/>
        </w:rPr>
        <w:t>, dojde k přidělování neskončených věcí soudního oddělení tak, že n</w:t>
      </w:r>
      <w:r w:rsidRPr="009459E5">
        <w:rPr>
          <w:rFonts w:ascii="Garamond" w:hAnsi="Garamond"/>
        </w:rPr>
        <w:t xml:space="preserve">evyřízené a obživlé věci se seřadí za sebou v pořadí od nejstarší věci po nejnovější dle nápadu ke zdejšímu soudu, a takto seřazené, počínaje nestarší věcí, se přidělí soudním oddělení řešící příslušnou agendu (C, P a </w:t>
      </w:r>
      <w:proofErr w:type="spellStart"/>
      <w:r w:rsidRPr="009459E5">
        <w:rPr>
          <w:rFonts w:ascii="Garamond" w:hAnsi="Garamond"/>
        </w:rPr>
        <w:t>Nc</w:t>
      </w:r>
      <w:proofErr w:type="spellEnd"/>
      <w:r w:rsidRPr="009459E5">
        <w:rPr>
          <w:rFonts w:ascii="Garamond" w:hAnsi="Garamond"/>
        </w:rPr>
        <w:t xml:space="preserve">, T..) v pořadí nejnižšího čísla po nejvyšší, rotačním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9459E5">
        <w:rPr>
          <w:rFonts w:ascii="Garamond" w:hAnsi="Garamond"/>
          <w:color w:val="auto"/>
        </w:rPr>
        <w:t xml:space="preserve">soudce </w:t>
      </w:r>
      <w:r w:rsidRPr="009459E5">
        <w:rPr>
          <w:rFonts w:ascii="Garamond" w:hAnsi="Garamond"/>
        </w:rPr>
        <w:t>působící v senátě nejblíže následujícího čísla stejného oddělení.</w:t>
      </w:r>
    </w:p>
    <w:p w:rsidR="00F33F52" w:rsidRPr="009459E5" w:rsidRDefault="00F33F52" w:rsidP="00F33F52">
      <w:pPr>
        <w:pStyle w:val="Default"/>
        <w:jc w:val="both"/>
        <w:rPr>
          <w:rFonts w:ascii="Garamond" w:hAnsi="Garamond"/>
          <w:color w:val="auto"/>
        </w:rPr>
      </w:pPr>
      <w:r w:rsidRPr="009459E5">
        <w:rPr>
          <w:rFonts w:ascii="Garamond" w:hAnsi="Garamond"/>
        </w:rPr>
        <w:t xml:space="preserve">Tímto principem přerozdělování věcí se postupuje v případě </w:t>
      </w:r>
      <w:r w:rsidRPr="009459E5">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 Přesáhne-li pak dlouhodobá nepřítomnost soudce 4 měsíce (nebo lze-li nepřítomnost v této délce důvodně očekávat), může opatřením předsedkyně soudu dojít ke shora uvedenému přerozdělení věcí napadlých do tohoto senátu. Takovýmto přerozdělením senátu se postupuje i v případě ukončení činnosti soudce u Okresního soudu v Berouně.</w:t>
      </w:r>
    </w:p>
    <w:p w:rsidR="00F33F52" w:rsidRPr="009459E5" w:rsidRDefault="00F33F52" w:rsidP="00F33F52">
      <w:pPr>
        <w:pStyle w:val="Default"/>
        <w:spacing w:after="72"/>
        <w:jc w:val="both"/>
        <w:rPr>
          <w:rFonts w:ascii="Garamond" w:hAnsi="Garamond"/>
          <w:bCs/>
          <w:color w:val="auto"/>
        </w:rPr>
      </w:pPr>
    </w:p>
    <w:p w:rsidR="00F33F52" w:rsidRPr="009459E5" w:rsidRDefault="00F33F52" w:rsidP="00F33F52">
      <w:pPr>
        <w:spacing w:after="200"/>
        <w:jc w:val="both"/>
        <w:rPr>
          <w:rFonts w:ascii="Garamond" w:hAnsi="Garamond"/>
        </w:rPr>
      </w:pPr>
      <w:r w:rsidRPr="009459E5">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Pr="009459E5" w:rsidRDefault="00861240" w:rsidP="00861240">
      <w:pPr>
        <w:rPr>
          <w:rFonts w:ascii="Garamond" w:hAnsi="Garamond"/>
          <w:b/>
          <w:bCs/>
        </w:rPr>
      </w:pPr>
    </w:p>
    <w:p w:rsidR="00EB0A42" w:rsidRPr="009459E5" w:rsidRDefault="00EB0A42" w:rsidP="00861240">
      <w:pPr>
        <w:rPr>
          <w:rFonts w:ascii="Garamond" w:hAnsi="Garamond"/>
          <w:b/>
          <w:bCs/>
        </w:rPr>
      </w:pPr>
    </w:p>
    <w:p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rsidR="00861240" w:rsidRPr="009459E5" w:rsidRDefault="00861240" w:rsidP="00D97FE8">
      <w:pPr>
        <w:pStyle w:val="Zkladntext"/>
        <w:ind w:left="284"/>
        <w:rPr>
          <w:rFonts w:ascii="Garamond" w:hAnsi="Garamond"/>
        </w:rPr>
      </w:pPr>
    </w:p>
    <w:p w:rsidR="00F33F52" w:rsidRPr="009459E5" w:rsidRDefault="00861240" w:rsidP="00D06F84">
      <w:pPr>
        <w:pStyle w:val="Odstavecseseznamem"/>
        <w:numPr>
          <w:ilvl w:val="0"/>
          <w:numId w:val="18"/>
        </w:numPr>
        <w:ind w:left="426" w:hanging="426"/>
        <w:jc w:val="both"/>
        <w:rPr>
          <w:rFonts w:ascii="Garamond" w:hAnsi="Garamond"/>
        </w:rPr>
      </w:pPr>
      <w:r w:rsidRPr="009459E5">
        <w:rPr>
          <w:rFonts w:ascii="Garamond" w:hAnsi="Garamond"/>
        </w:rPr>
        <w:t>Obžaloby zapisují vyšší podací úřednice na základě principu automatického obecného přidělování (systém ISAS) s</w:t>
      </w:r>
      <w:r w:rsidR="00D3000D">
        <w:rPr>
          <w:rFonts w:ascii="Garamond" w:hAnsi="Garamond"/>
        </w:rPr>
        <w:t> </w:t>
      </w:r>
      <w:r w:rsidRPr="009459E5">
        <w:rPr>
          <w:rFonts w:ascii="Garamond" w:hAnsi="Garamond"/>
        </w:rPr>
        <w:t>respektování</w:t>
      </w:r>
      <w:r w:rsidR="00476A75" w:rsidRPr="009459E5">
        <w:rPr>
          <w:rFonts w:ascii="Garamond" w:hAnsi="Garamond"/>
        </w:rPr>
        <w:t>m specializace</w:t>
      </w:r>
      <w:r w:rsidR="00476A75" w:rsidRPr="009459E5">
        <w:rPr>
          <w:rFonts w:ascii="Garamond" w:hAnsi="Garamond"/>
        </w:rPr>
        <w:br/>
        <w:t>do senátů 2T</w:t>
      </w:r>
      <w:r w:rsidR="00D06F84" w:rsidRPr="009459E5">
        <w:rPr>
          <w:rFonts w:ascii="Garamond" w:hAnsi="Garamond"/>
        </w:rPr>
        <w:t>, 7T</w:t>
      </w:r>
      <w:r w:rsidR="00476A75" w:rsidRPr="009459E5">
        <w:rPr>
          <w:rFonts w:ascii="Garamond" w:hAnsi="Garamond"/>
        </w:rPr>
        <w:t xml:space="preserve"> a</w:t>
      </w:r>
      <w:r w:rsidRPr="009459E5">
        <w:rPr>
          <w:rFonts w:ascii="Garamond" w:hAnsi="Garamond"/>
        </w:rPr>
        <w:t xml:space="preserve"> 8T</w:t>
      </w:r>
      <w:r w:rsidR="000729AC" w:rsidRPr="009459E5">
        <w:rPr>
          <w:rFonts w:ascii="Garamond" w:hAnsi="Garamond"/>
        </w:rPr>
        <w:t>.</w:t>
      </w:r>
      <w:r w:rsidRPr="009459E5">
        <w:rPr>
          <w:rFonts w:ascii="Garamond" w:hAnsi="Garamond"/>
        </w:rPr>
        <w:t xml:space="preserve"> Pokud jde o agendu </w:t>
      </w:r>
      <w:proofErr w:type="spellStart"/>
      <w:r w:rsidRPr="009459E5">
        <w:rPr>
          <w:rFonts w:ascii="Garamond" w:hAnsi="Garamond"/>
        </w:rPr>
        <w:t>Nt</w:t>
      </w:r>
      <w:proofErr w:type="spellEnd"/>
      <w:r w:rsidRPr="009459E5">
        <w:rPr>
          <w:rFonts w:ascii="Garamond" w:hAnsi="Garamond"/>
        </w:rPr>
        <w:t>, jsou v této agendě věci přidělovány na základě principu rovnoměrného</w:t>
      </w:r>
      <w:r w:rsidR="000441E0" w:rsidRPr="009459E5">
        <w:rPr>
          <w:rFonts w:ascii="Garamond" w:hAnsi="Garamond"/>
        </w:rPr>
        <w:t xml:space="preserve"> přidělování do senátů</w:t>
      </w:r>
      <w:r w:rsidR="00FA0F4E" w:rsidRPr="009459E5">
        <w:rPr>
          <w:rFonts w:ascii="Garamond" w:hAnsi="Garamond"/>
        </w:rPr>
        <w:t xml:space="preserve"> </w:t>
      </w:r>
      <w:r w:rsidR="00D06F84" w:rsidRPr="009459E5">
        <w:rPr>
          <w:rFonts w:ascii="Garamond" w:hAnsi="Garamond"/>
        </w:rPr>
        <w:t>2T, 7T a 8T.</w:t>
      </w:r>
    </w:p>
    <w:p w:rsidR="00D06F84" w:rsidRPr="009459E5" w:rsidRDefault="00D06F84" w:rsidP="00D06F84">
      <w:pPr>
        <w:pStyle w:val="Odstavecseseznamem"/>
        <w:ind w:left="426"/>
        <w:jc w:val="both"/>
        <w:rPr>
          <w:rFonts w:ascii="Garamond" w:hAnsi="Garamond"/>
        </w:rPr>
      </w:pPr>
    </w:p>
    <w:p w:rsidR="00F35468" w:rsidRPr="00F35468" w:rsidRDefault="00F35468" w:rsidP="00F35468">
      <w:pPr>
        <w:pStyle w:val="Odstavecseseznamem"/>
        <w:numPr>
          <w:ilvl w:val="0"/>
          <w:numId w:val="18"/>
        </w:numPr>
        <w:ind w:left="426" w:hanging="426"/>
        <w:jc w:val="both"/>
        <w:rPr>
          <w:rFonts w:ascii="Garamond" w:hAnsi="Garamond"/>
        </w:rPr>
      </w:pPr>
      <w:r w:rsidRPr="00F35468">
        <w:rPr>
          <w:rFonts w:ascii="Garamond" w:hAnsi="Garamond"/>
        </w:rPr>
        <w:t xml:space="preserve">Nápad se rozděluje mezi senáty 2T, 7T a 8T vyjma věcí týkajících se mladistvých a dětí mladších 15 let, které jsou přidělovány do senátu 8T (věci rejstříku 8Tm </w:t>
      </w:r>
      <w:r w:rsidRPr="00F35468">
        <w:rPr>
          <w:rFonts w:ascii="Garamond" w:hAnsi="Garamond"/>
          <w:color w:val="FF0000"/>
        </w:rPr>
        <w:t>a 8Rod</w:t>
      </w:r>
      <w:r w:rsidRPr="00F35468">
        <w:rPr>
          <w:rFonts w:ascii="Garamond" w:hAnsi="Garamond"/>
        </w:rPr>
        <w:t xml:space="preserve"> jsou započítávány mezi věci 8T s tím, že po nápadu věci 8Tm </w:t>
      </w:r>
      <w:r w:rsidRPr="00F35468">
        <w:rPr>
          <w:rFonts w:ascii="Garamond" w:hAnsi="Garamond"/>
          <w:color w:val="FF0000"/>
        </w:rPr>
        <w:t>nebo 8Rod</w:t>
      </w:r>
      <w:r w:rsidRPr="00F35468">
        <w:rPr>
          <w:rFonts w:ascii="Garamond" w:hAnsi="Garamond"/>
        </w:rPr>
        <w:t xml:space="preserve"> bude tento senát vynechán v přidělení věci T); při rozdělování věcí agendy T se do senátů 2T, 7T a 8T rovnoměrně rotačním způsobem přidělují věci vazební a senátní.</w:t>
      </w:r>
    </w:p>
    <w:p w:rsidR="00861240" w:rsidRPr="009459E5" w:rsidRDefault="00861240" w:rsidP="00D97FE8">
      <w:pPr>
        <w:ind w:left="426" w:hanging="426"/>
        <w:jc w:val="both"/>
        <w:rPr>
          <w:rFonts w:ascii="Garamond" w:hAnsi="Garamond"/>
        </w:rPr>
      </w:pPr>
    </w:p>
    <w:p w:rsidR="000441E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V případě, že některému soudci napadne velmi složitá věc, má právo požádat předsed</w:t>
      </w:r>
      <w:r w:rsidR="00F238E8" w:rsidRPr="009459E5">
        <w:rPr>
          <w:rFonts w:ascii="Garamond" w:hAnsi="Garamond"/>
        </w:rPr>
        <w:t>kyni</w:t>
      </w:r>
      <w:r w:rsidRPr="009459E5">
        <w:rPr>
          <w:rFonts w:ascii="Garamond" w:hAnsi="Garamond"/>
        </w:rPr>
        <w:t xml:space="preserve"> soudu o započítání za nápad více věcí. Ve specializacích vazebních</w:t>
      </w:r>
      <w:r w:rsidR="00583D9E" w:rsidRPr="009459E5">
        <w:rPr>
          <w:rFonts w:ascii="Garamond" w:hAnsi="Garamond"/>
        </w:rPr>
        <w:t xml:space="preserve"> a</w:t>
      </w:r>
      <w:r w:rsidRPr="009459E5">
        <w:rPr>
          <w:rFonts w:ascii="Garamond" w:hAnsi="Garamond"/>
        </w:rPr>
        <w:t xml:space="preserve"> senátních se</w:t>
      </w:r>
      <w:r w:rsidR="00583D9E" w:rsidRPr="009459E5">
        <w:rPr>
          <w:rFonts w:ascii="Garamond" w:hAnsi="Garamond"/>
        </w:rPr>
        <w:t xml:space="preserve"> věci</w:t>
      </w:r>
      <w:r w:rsidRPr="009459E5">
        <w:rPr>
          <w:rFonts w:ascii="Garamond" w:hAnsi="Garamond"/>
        </w:rPr>
        <w:t xml:space="preserve"> přidělují mezi jednotlivé senáty </w:t>
      </w:r>
      <w:r w:rsidR="00D06F84" w:rsidRPr="009459E5">
        <w:rPr>
          <w:rFonts w:ascii="Garamond" w:hAnsi="Garamond"/>
        </w:rPr>
        <w:t xml:space="preserve">2T, 7T a 8T </w:t>
      </w:r>
      <w:r w:rsidRPr="009459E5">
        <w:rPr>
          <w:rFonts w:ascii="Garamond" w:hAnsi="Garamond"/>
        </w:rPr>
        <w:t>s respektováním specializace senátu, vyjma věcí t</w:t>
      </w:r>
      <w:r w:rsidR="004A561A" w:rsidRPr="009459E5">
        <w:rPr>
          <w:rFonts w:ascii="Garamond" w:hAnsi="Garamond"/>
        </w:rPr>
        <w:t>ýkajících se mladistvých a nezletilých</w:t>
      </w:r>
      <w:r w:rsidRPr="009459E5">
        <w:rPr>
          <w:rFonts w:ascii="Garamond" w:hAnsi="Garamond"/>
        </w:rPr>
        <w:t xml:space="preserve">, které se přidělují senátu 8T s tím, že pokud v důsledku specializace, či jiných zákonných důvodů, je soudce příslušného senátu vyloučen </w:t>
      </w:r>
      <w:r w:rsidR="006B0582" w:rsidRPr="009459E5">
        <w:rPr>
          <w:rFonts w:ascii="Garamond" w:hAnsi="Garamond"/>
        </w:rPr>
        <w:t>z</w:t>
      </w:r>
      <w:r w:rsidRPr="009459E5">
        <w:rPr>
          <w:rFonts w:ascii="Garamond" w:hAnsi="Garamond"/>
        </w:rPr>
        <w:t xml:space="preserve"> projednání věci, která má na něj připadnout, bude tato nahrazena další nejblíže napadlou vazební, senátní, uvedenou skupinovou věcí či </w:t>
      </w:r>
      <w:proofErr w:type="spellStart"/>
      <w:r w:rsidRPr="009459E5">
        <w:rPr>
          <w:rFonts w:ascii="Garamond" w:hAnsi="Garamond"/>
        </w:rPr>
        <w:t>samosoudcovskou</w:t>
      </w:r>
      <w:proofErr w:type="spellEnd"/>
      <w:r w:rsidRPr="009459E5">
        <w:rPr>
          <w:rFonts w:ascii="Garamond" w:hAnsi="Garamond"/>
        </w:rPr>
        <w:t>.</w:t>
      </w:r>
    </w:p>
    <w:p w:rsidR="005F3425" w:rsidRPr="009459E5" w:rsidRDefault="00861240" w:rsidP="005F3425">
      <w:pPr>
        <w:pStyle w:val="Odstavecseseznamem"/>
        <w:numPr>
          <w:ilvl w:val="0"/>
          <w:numId w:val="18"/>
        </w:numPr>
        <w:ind w:left="426" w:hanging="426"/>
        <w:jc w:val="both"/>
        <w:rPr>
          <w:rFonts w:ascii="Garamond" w:hAnsi="Garamond"/>
        </w:rPr>
      </w:pPr>
      <w:r w:rsidRPr="009459E5">
        <w:rPr>
          <w:rFonts w:ascii="Garamond" w:hAnsi="Garamond"/>
        </w:rPr>
        <w:lastRenderedPageBreak/>
        <w:t xml:space="preserve">Napadne-li věc, v níž dojde ke </w:t>
      </w:r>
      <w:r w:rsidRPr="009459E5">
        <w:rPr>
          <w:rFonts w:ascii="Garamond" w:hAnsi="Garamond"/>
          <w:b/>
        </w:rPr>
        <w:t>kolizi specializací</w:t>
      </w:r>
      <w:r w:rsidRPr="009459E5">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5F3425" w:rsidRPr="009459E5" w:rsidRDefault="005F3425" w:rsidP="005F3425">
      <w:pPr>
        <w:pStyle w:val="Odstavecseseznamem"/>
        <w:ind w:left="426"/>
        <w:jc w:val="both"/>
        <w:rPr>
          <w:rFonts w:ascii="Garamond" w:hAnsi="Garamond"/>
        </w:rPr>
      </w:pPr>
    </w:p>
    <w:p w:rsidR="00E6717E" w:rsidRPr="009459E5" w:rsidRDefault="005F3425" w:rsidP="005F3425">
      <w:pPr>
        <w:pStyle w:val="Odstavecseseznamem"/>
        <w:numPr>
          <w:ilvl w:val="0"/>
          <w:numId w:val="18"/>
        </w:numPr>
        <w:ind w:left="426" w:hanging="426"/>
        <w:jc w:val="both"/>
        <w:rPr>
          <w:rFonts w:ascii="Garamond" w:hAnsi="Garamond"/>
        </w:rPr>
      </w:pPr>
      <w:r w:rsidRPr="009459E5">
        <w:rPr>
          <w:rFonts w:ascii="Garamond" w:hAnsi="Garamond"/>
        </w:rPr>
        <w:t>Dojde-li ke zrušení věci odvolacím soudem, který současně nařídí, aby věc projednal jiný senát</w:t>
      </w:r>
      <w:r w:rsidR="00A55B20" w:rsidRPr="009459E5">
        <w:rPr>
          <w:rFonts w:ascii="Garamond" w:hAnsi="Garamond"/>
        </w:rPr>
        <w:t>, připadne senátu následujícím</w:t>
      </w:r>
      <w:r w:rsidR="003117B0" w:rsidRPr="009459E5">
        <w:rPr>
          <w:rFonts w:ascii="Garamond" w:hAnsi="Garamond"/>
        </w:rPr>
        <w:t>u</w:t>
      </w:r>
      <w:r w:rsidR="00A55B20" w:rsidRPr="009459E5">
        <w:rPr>
          <w:rFonts w:ascii="Garamond" w:hAnsi="Garamond"/>
        </w:rPr>
        <w:t xml:space="preserve"> v posloupnosti senátů 2T, 7T, 8T. </w:t>
      </w:r>
    </w:p>
    <w:p w:rsidR="00E6717E" w:rsidRPr="009459E5" w:rsidRDefault="00E6717E" w:rsidP="00A55B20">
      <w:pPr>
        <w:pStyle w:val="Odstavecseseznamem"/>
        <w:ind w:left="426"/>
        <w:jc w:val="both"/>
        <w:rPr>
          <w:rFonts w:ascii="Garamond" w:hAnsi="Garamond"/>
        </w:rPr>
      </w:pPr>
    </w:p>
    <w:p w:rsidR="00A55B20" w:rsidRPr="009459E5" w:rsidRDefault="00A55B20" w:rsidP="00D97FE8">
      <w:pPr>
        <w:pStyle w:val="Odstavecseseznamem"/>
        <w:numPr>
          <w:ilvl w:val="0"/>
          <w:numId w:val="18"/>
        </w:numPr>
        <w:ind w:left="426" w:hanging="426"/>
        <w:jc w:val="both"/>
        <w:rPr>
          <w:rFonts w:ascii="Garamond" w:hAnsi="Garamond"/>
        </w:rPr>
      </w:pPr>
      <w:r w:rsidRPr="009459E5">
        <w:rPr>
          <w:rFonts w:ascii="Garamond" w:hAnsi="Garamond"/>
        </w:rPr>
        <w:t>Napadne-li návrh na obnovu řízení, věc připadne senátu následujícímu po senátu, který ve věci rozhodoval v původním řízení, a to v po</w:t>
      </w:r>
      <w:r w:rsidR="00A15C67" w:rsidRPr="009459E5">
        <w:rPr>
          <w:rFonts w:ascii="Garamond" w:hAnsi="Garamond"/>
        </w:rPr>
        <w:t>s</w:t>
      </w:r>
      <w:r w:rsidRPr="009459E5">
        <w:rPr>
          <w:rFonts w:ascii="Garamond" w:hAnsi="Garamond"/>
        </w:rPr>
        <w:t>loupnosti senátů 2T, 7T, 8T. Pokud by věc vyšla na soudce, který je v dané věci vyloučen kvůli rozhodování v přípravném řízení, připadne věc senátu následujícím</w:t>
      </w:r>
      <w:r w:rsidR="003117B0" w:rsidRPr="009459E5">
        <w:rPr>
          <w:rFonts w:ascii="Garamond" w:hAnsi="Garamond"/>
        </w:rPr>
        <w:t>u</w:t>
      </w:r>
      <w:r w:rsidRPr="009459E5">
        <w:rPr>
          <w:rFonts w:ascii="Garamond" w:hAnsi="Garamond"/>
        </w:rPr>
        <w:t xml:space="preserve"> v uvedené posloupnosti.</w:t>
      </w:r>
    </w:p>
    <w:p w:rsidR="00861240" w:rsidRPr="009459E5" w:rsidRDefault="00861240" w:rsidP="00D97FE8">
      <w:pPr>
        <w:ind w:left="426" w:hanging="426"/>
        <w:jc w:val="both"/>
        <w:rPr>
          <w:rFonts w:ascii="Garamond" w:hAnsi="Garamond"/>
        </w:rPr>
      </w:pPr>
    </w:p>
    <w:p w:rsidR="0086124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9459E5">
        <w:rPr>
          <w:rFonts w:ascii="Garamond" w:hAnsi="Garamond"/>
        </w:rPr>
        <w:t xml:space="preserve">(dosažitelnost) </w:t>
      </w:r>
      <w:r w:rsidRPr="009459E5">
        <w:rPr>
          <w:rFonts w:ascii="Garamond" w:hAnsi="Garamond"/>
        </w:rPr>
        <w:t>k zabezpečení úkonů v přípravném řízení dle tr</w:t>
      </w:r>
      <w:r w:rsidR="006B0582" w:rsidRPr="009459E5">
        <w:rPr>
          <w:rFonts w:ascii="Garamond" w:hAnsi="Garamond"/>
        </w:rPr>
        <w:t>estního</w:t>
      </w:r>
      <w:r w:rsidR="0008048B" w:rsidRPr="009459E5">
        <w:rPr>
          <w:rFonts w:ascii="Garamond" w:hAnsi="Garamond"/>
        </w:rPr>
        <w:t xml:space="preserve"> </w:t>
      </w:r>
      <w:r w:rsidR="009C59F4" w:rsidRPr="009459E5">
        <w:rPr>
          <w:rFonts w:ascii="Garamond" w:hAnsi="Garamond"/>
        </w:rPr>
        <w:t>ř</w:t>
      </w:r>
      <w:r w:rsidRPr="009459E5">
        <w:rPr>
          <w:rFonts w:ascii="Garamond" w:hAnsi="Garamond"/>
        </w:rPr>
        <w:t xml:space="preserve">ádu a k zabezpečení úkonů v řízení </w:t>
      </w:r>
      <w:r w:rsidR="00D00208" w:rsidRPr="009459E5">
        <w:rPr>
          <w:rFonts w:ascii="Garamond" w:hAnsi="Garamond"/>
        </w:rPr>
        <w:t>civilním u </w:t>
      </w:r>
      <w:r w:rsidR="00CC6214" w:rsidRPr="009459E5">
        <w:rPr>
          <w:rFonts w:ascii="Garamond" w:hAnsi="Garamond"/>
        </w:rPr>
        <w:t>předběžných opatření</w:t>
      </w:r>
      <w:r w:rsidRPr="009459E5">
        <w:rPr>
          <w:rFonts w:ascii="Garamond" w:hAnsi="Garamond"/>
        </w:rPr>
        <w:t xml:space="preserve"> dle </w:t>
      </w:r>
      <w:r w:rsidR="006B0582" w:rsidRPr="009459E5">
        <w:rPr>
          <w:rFonts w:ascii="Garamond" w:hAnsi="Garamond"/>
        </w:rPr>
        <w:t>zákona o zvláštních řízeních soudních</w:t>
      </w:r>
      <w:r w:rsidRPr="009459E5">
        <w:rPr>
          <w:rFonts w:ascii="Garamond" w:hAnsi="Garamond"/>
        </w:rPr>
        <w:t>, a to podle zvlášť stanoveného rozpisu služeb veden</w:t>
      </w:r>
      <w:r w:rsidR="00CD19FB" w:rsidRPr="009459E5">
        <w:rPr>
          <w:rFonts w:ascii="Garamond" w:hAnsi="Garamond"/>
        </w:rPr>
        <w:t xml:space="preserve">ého </w:t>
      </w:r>
      <w:r w:rsidRPr="009459E5">
        <w:rPr>
          <w:rFonts w:ascii="Garamond" w:hAnsi="Garamond"/>
        </w:rPr>
        <w:t>v kance</w:t>
      </w:r>
      <w:r w:rsidR="003B6A4A" w:rsidRPr="009459E5">
        <w:rPr>
          <w:rFonts w:ascii="Garamond" w:hAnsi="Garamond"/>
        </w:rPr>
        <w:t>láři personální a mzdové účetní</w:t>
      </w:r>
      <w:r w:rsidRPr="009459E5">
        <w:rPr>
          <w:rFonts w:ascii="Garamond" w:hAnsi="Garamond"/>
        </w:rPr>
        <w:t>.</w:t>
      </w:r>
    </w:p>
    <w:p w:rsidR="003B6A4A" w:rsidRPr="009459E5" w:rsidRDefault="003B6A4A" w:rsidP="00D97FE8">
      <w:pPr>
        <w:ind w:left="426" w:hanging="426"/>
        <w:jc w:val="both"/>
        <w:rPr>
          <w:rFonts w:ascii="Garamond" w:hAnsi="Garamond"/>
        </w:rPr>
      </w:pPr>
    </w:p>
    <w:p w:rsidR="00861240" w:rsidRPr="009459E5" w:rsidRDefault="00861240" w:rsidP="002F6B43">
      <w:pPr>
        <w:pStyle w:val="Odstavecseseznamem"/>
        <w:numPr>
          <w:ilvl w:val="0"/>
          <w:numId w:val="18"/>
        </w:numPr>
        <w:ind w:left="426" w:hanging="426"/>
        <w:jc w:val="both"/>
        <w:rPr>
          <w:rFonts w:ascii="Garamond" w:hAnsi="Garamond"/>
        </w:rPr>
      </w:pPr>
      <w:r w:rsidRPr="009459E5">
        <w:rPr>
          <w:rFonts w:ascii="Garamond" w:hAnsi="Garamond"/>
          <w:b/>
        </w:rPr>
        <w:t>Dosažitelnost</w:t>
      </w:r>
      <w:r w:rsidRPr="009459E5">
        <w:rPr>
          <w:rFonts w:ascii="Garamond" w:hAnsi="Garamond"/>
        </w:rPr>
        <w:t xml:space="preserve"> pro rozhodování soudce v přípravném řízení trestním, dále rozhodování soudce v přípravném </w:t>
      </w:r>
      <w:r w:rsidR="003B6A4A" w:rsidRPr="009459E5">
        <w:rPr>
          <w:rFonts w:ascii="Garamond" w:hAnsi="Garamond"/>
        </w:rPr>
        <w:t xml:space="preserve">řízení dle § 32 odst. 3 a § 33 </w:t>
      </w:r>
      <w:r w:rsidR="00D97FE8" w:rsidRPr="009459E5">
        <w:rPr>
          <w:rFonts w:ascii="Garamond" w:hAnsi="Garamond"/>
        </w:rPr>
        <w:t>odst. 1, </w:t>
      </w:r>
      <w:r w:rsidR="00D00208" w:rsidRPr="009459E5">
        <w:rPr>
          <w:rFonts w:ascii="Garamond" w:hAnsi="Garamond"/>
        </w:rPr>
        <w:t>2, 3, </w:t>
      </w:r>
      <w:r w:rsidRPr="009459E5">
        <w:rPr>
          <w:rFonts w:ascii="Garamond" w:hAnsi="Garamond"/>
        </w:rPr>
        <w:t xml:space="preserve">6 zákona č. 418/2011 Sb. o trestní odpovědnosti právnických osob a řízení proti nim, a rozhodování ve </w:t>
      </w:r>
      <w:r w:rsidR="007B1824" w:rsidRPr="009459E5">
        <w:rPr>
          <w:rFonts w:ascii="Garamond" w:hAnsi="Garamond"/>
        </w:rPr>
        <w:t>zjednodušeném</w:t>
      </w:r>
      <w:r w:rsidR="007B1824" w:rsidRPr="009459E5">
        <w:rPr>
          <w:rFonts w:ascii="Garamond" w:hAnsi="Garamond"/>
          <w:color w:val="FF0000"/>
        </w:rPr>
        <w:t xml:space="preserve"> </w:t>
      </w:r>
      <w:r w:rsidRPr="009459E5">
        <w:rPr>
          <w:rFonts w:ascii="Garamond" w:hAnsi="Garamond"/>
        </w:rPr>
        <w:t>říz</w:t>
      </w:r>
      <w:r w:rsidR="005930C1" w:rsidRPr="009459E5">
        <w:rPr>
          <w:rFonts w:ascii="Garamond" w:hAnsi="Garamond"/>
        </w:rPr>
        <w:t>ení se </w:t>
      </w:r>
      <w:r w:rsidRPr="009459E5">
        <w:rPr>
          <w:rFonts w:ascii="Garamond" w:hAnsi="Garamond"/>
        </w:rPr>
        <w:t>zadrženými, zajišťují soudci trestního úseku v týdenních intervale</w:t>
      </w:r>
      <w:r w:rsidR="008B0AF4" w:rsidRPr="009459E5">
        <w:rPr>
          <w:rFonts w:ascii="Garamond" w:hAnsi="Garamond"/>
        </w:rPr>
        <w:t xml:space="preserve">ch v pořadí senátů </w:t>
      </w:r>
      <w:r w:rsidR="00D06F84" w:rsidRPr="009459E5">
        <w:rPr>
          <w:rFonts w:ascii="Garamond" w:hAnsi="Garamond"/>
        </w:rPr>
        <w:t>2T, 7T</w:t>
      </w:r>
      <w:r w:rsidR="002F6B43" w:rsidRPr="009459E5">
        <w:rPr>
          <w:rFonts w:ascii="Garamond" w:hAnsi="Garamond"/>
        </w:rPr>
        <w:t>,</w:t>
      </w:r>
      <w:r w:rsidR="00D06F84" w:rsidRPr="009459E5">
        <w:rPr>
          <w:rFonts w:ascii="Garamond" w:hAnsi="Garamond"/>
        </w:rPr>
        <w:t xml:space="preserve"> 8T</w:t>
      </w:r>
      <w:r w:rsidR="002F6B43" w:rsidRPr="009459E5">
        <w:rPr>
          <w:rFonts w:ascii="Garamond" w:hAnsi="Garamond"/>
        </w:rPr>
        <w:t xml:space="preserve"> a 18T. </w:t>
      </w:r>
      <w:r w:rsidR="008B0AF4" w:rsidRPr="009459E5">
        <w:rPr>
          <w:rFonts w:ascii="Garamond" w:hAnsi="Garamond"/>
        </w:rPr>
        <w:t>R</w:t>
      </w:r>
      <w:r w:rsidRPr="009459E5">
        <w:rPr>
          <w:rFonts w:ascii="Garamond" w:hAnsi="Garamond"/>
        </w:rPr>
        <w:t>ozpis</w:t>
      </w:r>
      <w:r w:rsidR="008B0AF4" w:rsidRPr="009459E5">
        <w:rPr>
          <w:rFonts w:ascii="Garamond" w:hAnsi="Garamond"/>
        </w:rPr>
        <w:t xml:space="preserve"> pohotovosti</w:t>
      </w:r>
      <w:r w:rsidRPr="009459E5">
        <w:rPr>
          <w:rFonts w:ascii="Garamond" w:hAnsi="Garamond"/>
        </w:rPr>
        <w:t xml:space="preserve"> vyhotovuje místopředseda soudu pro trestní úsek na 3 měsíce dopředu. Rozpis je k dispozici </w:t>
      </w:r>
      <w:r w:rsidR="003B6A4A" w:rsidRPr="009459E5">
        <w:rPr>
          <w:rFonts w:ascii="Garamond" w:hAnsi="Garamond"/>
        </w:rPr>
        <w:t xml:space="preserve">též </w:t>
      </w:r>
      <w:r w:rsidR="00D97FE8" w:rsidRPr="009459E5">
        <w:rPr>
          <w:rFonts w:ascii="Garamond" w:hAnsi="Garamond"/>
        </w:rPr>
        <w:t>u </w:t>
      </w:r>
      <w:r w:rsidRPr="009459E5">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9459E5">
        <w:rPr>
          <w:rFonts w:ascii="Garamond" w:hAnsi="Garamond"/>
        </w:rPr>
        <w:t>v následujícím týdnu. Soudce, je</w:t>
      </w:r>
      <w:r w:rsidRPr="009459E5">
        <w:rPr>
          <w:rFonts w:ascii="Garamond" w:hAnsi="Garamond"/>
        </w:rPr>
        <w:t>ž učinil úkon v přípravném řízení trestním, který jej</w:t>
      </w:r>
      <w:r w:rsidR="008A3770" w:rsidRPr="009459E5">
        <w:rPr>
          <w:rFonts w:ascii="Garamond" w:hAnsi="Garamond"/>
        </w:rPr>
        <w:t>,</w:t>
      </w:r>
      <w:r w:rsidRPr="009459E5">
        <w:rPr>
          <w:rFonts w:ascii="Garamond" w:hAnsi="Garamond"/>
        </w:rPr>
        <w:t xml:space="preserve"> tz</w:t>
      </w:r>
      <w:r w:rsidR="008A3770" w:rsidRPr="009459E5">
        <w:rPr>
          <w:rFonts w:ascii="Garamond" w:hAnsi="Garamond"/>
        </w:rPr>
        <w:t>v</w:t>
      </w:r>
      <w:r w:rsidR="002F6666" w:rsidRPr="009459E5">
        <w:rPr>
          <w:rFonts w:ascii="Garamond" w:hAnsi="Garamond"/>
        </w:rPr>
        <w:t>. vylučuje pro rozhodování ve </w:t>
      </w:r>
      <w:r w:rsidRPr="009459E5">
        <w:rPr>
          <w:rFonts w:ascii="Garamond" w:hAnsi="Garamond"/>
        </w:rPr>
        <w:t xml:space="preserve">věci před soudem, je příslušný ke všem dalším „vylučujícím“ úkonům v dané věci. Soudce, který v přípravném řízení rozhodl dle § 32 odst. 3 a </w:t>
      </w:r>
      <w:r w:rsidR="00D97FE8" w:rsidRPr="009459E5">
        <w:rPr>
          <w:rFonts w:ascii="Garamond" w:hAnsi="Garamond"/>
        </w:rPr>
        <w:t>§ 33 odst. 1, 2, 3, 6 zákona č. </w:t>
      </w:r>
      <w:r w:rsidRPr="009459E5">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9459E5">
        <w:rPr>
          <w:rFonts w:ascii="Garamond" w:hAnsi="Garamond"/>
        </w:rPr>
        <w:t xml:space="preserve">:00 hodin </w:t>
      </w:r>
      <w:r w:rsidRPr="009459E5">
        <w:rPr>
          <w:rFonts w:ascii="Garamond" w:hAnsi="Garamond"/>
        </w:rPr>
        <w:t>a končí nedělí tohoto týdne ve 24</w:t>
      </w:r>
      <w:r w:rsidR="008B0AF4" w:rsidRPr="009459E5">
        <w:rPr>
          <w:rFonts w:ascii="Garamond" w:hAnsi="Garamond"/>
        </w:rPr>
        <w:t>:</w:t>
      </w:r>
      <w:r w:rsidRPr="009459E5">
        <w:rPr>
          <w:rFonts w:ascii="Garamond" w:hAnsi="Garamond"/>
        </w:rPr>
        <w:t>00 hod</w:t>
      </w:r>
      <w:r w:rsidR="008B0AF4" w:rsidRPr="009459E5">
        <w:rPr>
          <w:rFonts w:ascii="Garamond" w:hAnsi="Garamond"/>
        </w:rPr>
        <w:t>in</w:t>
      </w:r>
      <w:r w:rsidRPr="009459E5">
        <w:rPr>
          <w:rFonts w:ascii="Garamond" w:hAnsi="Garamond"/>
        </w:rPr>
        <w:t>.</w:t>
      </w:r>
      <w:r w:rsidR="008B0AF4" w:rsidRPr="009459E5">
        <w:rPr>
          <w:rFonts w:ascii="Garamond" w:hAnsi="Garamond"/>
        </w:rPr>
        <w:t xml:space="preserve"> Pokud </w:t>
      </w:r>
      <w:r w:rsidRPr="009459E5">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w:t>
      </w:r>
      <w:r w:rsidR="00982A27" w:rsidRPr="009459E5">
        <w:rPr>
          <w:rFonts w:ascii="Garamond" w:hAnsi="Garamond"/>
        </w:rPr>
        <w:t>Předseda senátu 18T neprovád</w:t>
      </w:r>
      <w:r w:rsidR="007B1824" w:rsidRPr="009459E5">
        <w:rPr>
          <w:rFonts w:ascii="Garamond" w:hAnsi="Garamond"/>
        </w:rPr>
        <w:t xml:space="preserve">í zjednodušené řízení se zadrženými. Pokud mu v době dosažitelnosti napadne takováto věc, koná zjednodušené řízení soudce se specializací na danou věc. </w:t>
      </w:r>
      <w:r w:rsidR="00437A29" w:rsidRPr="009459E5">
        <w:rPr>
          <w:rFonts w:ascii="Garamond" w:hAnsi="Garamond"/>
        </w:rPr>
        <w:t>Pokud není založena specializace, provede zjednodušené řízení soudce, který má pohotovost v následujícím týdnu</w:t>
      </w:r>
      <w:r w:rsidR="00AE09F3" w:rsidRPr="009459E5">
        <w:rPr>
          <w:rFonts w:ascii="Garamond" w:hAnsi="Garamond"/>
        </w:rPr>
        <w:t>.</w:t>
      </w:r>
      <w:r w:rsidR="007B1824" w:rsidRPr="009459E5">
        <w:rPr>
          <w:rFonts w:ascii="Garamond" w:hAnsi="Garamond"/>
        </w:rPr>
        <w:t xml:space="preserve"> </w:t>
      </w:r>
      <w:r w:rsidRPr="009459E5">
        <w:rPr>
          <w:rFonts w:ascii="Garamond" w:hAnsi="Garamond"/>
        </w:rPr>
        <w:t xml:space="preserve">Při déle trvající pracovní neschopnosti místopředseda soudu pro trestní úsek </w:t>
      </w:r>
      <w:r w:rsidR="008B0AF4" w:rsidRPr="009459E5">
        <w:rPr>
          <w:rFonts w:ascii="Garamond" w:hAnsi="Garamond"/>
        </w:rPr>
        <w:t>vyhotoví</w:t>
      </w:r>
      <w:r w:rsidR="00C11912" w:rsidRPr="009459E5">
        <w:rPr>
          <w:rFonts w:ascii="Garamond" w:hAnsi="Garamond"/>
        </w:rPr>
        <w:t xml:space="preserve"> </w:t>
      </w:r>
      <w:r w:rsidRPr="009459E5">
        <w:rPr>
          <w:rFonts w:ascii="Garamond" w:hAnsi="Garamond"/>
        </w:rPr>
        <w:t>nový seznam pohotovosti bez nemocného soudce.</w:t>
      </w:r>
    </w:p>
    <w:p w:rsidR="00D97FE8" w:rsidRPr="009459E5" w:rsidRDefault="00D97FE8" w:rsidP="00D97FE8">
      <w:pPr>
        <w:pStyle w:val="Odstavecseseznamem"/>
        <w:ind w:left="426" w:hanging="426"/>
        <w:jc w:val="both"/>
        <w:rPr>
          <w:rFonts w:ascii="Garamond" w:hAnsi="Garamond"/>
        </w:rPr>
      </w:pPr>
    </w:p>
    <w:p w:rsidR="00861240" w:rsidRPr="009459E5" w:rsidRDefault="006A7D7C" w:rsidP="00D97FE8">
      <w:pPr>
        <w:pStyle w:val="Odstavecseseznamem"/>
        <w:numPr>
          <w:ilvl w:val="0"/>
          <w:numId w:val="18"/>
        </w:numPr>
        <w:ind w:left="426" w:hanging="426"/>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lastRenderedPageBreak/>
        <w:t xml:space="preserve">Změny v rozvrhu služeb se provádějí písemnou formou a dávají na vědomí všem spolupracujícím subjektům (OSZ, policie). </w:t>
      </w:r>
    </w:p>
    <w:p w:rsidR="00D97FE8" w:rsidRPr="009459E5" w:rsidRDefault="00D97FE8" w:rsidP="00D97FE8">
      <w:pPr>
        <w:pStyle w:val="Default"/>
        <w:ind w:left="426" w:hanging="426"/>
        <w:rPr>
          <w:rFonts w:ascii="Garamond" w:hAnsi="Garamond"/>
        </w:rPr>
      </w:pP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rsidR="00861240" w:rsidRPr="009459E5" w:rsidRDefault="00861240" w:rsidP="00D97FE8">
      <w:pPr>
        <w:pStyle w:val="Default"/>
        <w:ind w:left="284"/>
        <w:rPr>
          <w:rFonts w:ascii="Garamond" w:hAnsi="Garamond"/>
          <w:highlight w:val="cyan"/>
        </w:rPr>
      </w:pPr>
    </w:p>
    <w:p w:rsidR="000441E0" w:rsidRPr="009459E5" w:rsidRDefault="000441E0" w:rsidP="00861240">
      <w:pPr>
        <w:pStyle w:val="Default"/>
        <w:rPr>
          <w:rFonts w:ascii="Garamond" w:hAnsi="Garamond"/>
          <w:highlight w:val="cyan"/>
        </w:rPr>
      </w:pPr>
    </w:p>
    <w:p w:rsidR="00D97FE8" w:rsidRPr="009459E5" w:rsidRDefault="00D97FE8" w:rsidP="00861240">
      <w:pPr>
        <w:pStyle w:val="Default"/>
        <w:rPr>
          <w:rFonts w:ascii="Garamond" w:hAnsi="Garamond"/>
          <w:highlight w:val="cyan"/>
        </w:rPr>
      </w:pPr>
    </w:p>
    <w:p w:rsidR="00861240" w:rsidRPr="009459E5" w:rsidRDefault="00861240" w:rsidP="00861240">
      <w:pPr>
        <w:jc w:val="center"/>
        <w:rPr>
          <w:rFonts w:ascii="Garamond" w:hAnsi="Garamond"/>
          <w:b/>
          <w:bCs/>
        </w:rPr>
      </w:pPr>
      <w:r w:rsidRPr="009459E5">
        <w:rPr>
          <w:rFonts w:ascii="Garamond" w:hAnsi="Garamond"/>
          <w:b/>
          <w:bCs/>
        </w:rPr>
        <w:t>Princip přidělování věcí občanskoprávních</w:t>
      </w:r>
    </w:p>
    <w:p w:rsidR="000441E0" w:rsidRPr="009459E5" w:rsidRDefault="000441E0" w:rsidP="00861240">
      <w:pPr>
        <w:jc w:val="center"/>
        <w:rPr>
          <w:rFonts w:ascii="Garamond" w:hAnsi="Garamond"/>
          <w:b/>
          <w:bCs/>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zapisují do jednotlivých senátů</w:t>
      </w:r>
      <w:r w:rsidRPr="009459E5">
        <w:rPr>
          <w:rFonts w:ascii="Garamond" w:hAnsi="Garamond"/>
        </w:rPr>
        <w:t xml:space="preserve"> podle </w:t>
      </w:r>
      <w:r w:rsidR="002F6666" w:rsidRPr="009459E5">
        <w:rPr>
          <w:rFonts w:ascii="Garamond" w:hAnsi="Garamond"/>
        </w:rPr>
        <w:t>pořadí, v jakém došly soudu, na </w:t>
      </w:r>
      <w:r w:rsidRPr="009459E5">
        <w:rPr>
          <w:rFonts w:ascii="Garamond" w:hAnsi="Garamond"/>
        </w:rPr>
        <w:t xml:space="preserve">základě principu automatického obecného přidělování (systém ISAS) s respektováním specializace jednotlivých agend (C, P a </w:t>
      </w:r>
      <w:proofErr w:type="spellStart"/>
      <w:r w:rsidRPr="009459E5">
        <w:rPr>
          <w:rFonts w:ascii="Garamond" w:hAnsi="Garamond"/>
        </w:rPr>
        <w:t>Nc</w:t>
      </w:r>
      <w:proofErr w:type="spellEnd"/>
      <w:r w:rsidRPr="009459E5">
        <w:rPr>
          <w:rFonts w:ascii="Garamond" w:hAnsi="Garamond"/>
        </w:rPr>
        <w:t xml:space="preserve"> apod.)</w:t>
      </w:r>
      <w:r w:rsidR="0064064F" w:rsidRPr="009459E5">
        <w:rPr>
          <w:rFonts w:ascii="Garamond" w:hAnsi="Garamond"/>
        </w:rPr>
        <w:t xml:space="preserve"> a</w:t>
      </w:r>
      <w:r w:rsidR="00D97FE8" w:rsidRPr="009459E5">
        <w:rPr>
          <w:rFonts w:ascii="Garamond" w:hAnsi="Garamond"/>
        </w:rPr>
        <w:t> </w:t>
      </w:r>
      <w:r w:rsidRPr="009459E5">
        <w:rPr>
          <w:rFonts w:ascii="Garamond" w:hAnsi="Garamond"/>
        </w:rPr>
        <w:t xml:space="preserve">specializace jednotlivých senátů. Tento způsob přidělování podle obecného dorovnávacího principu zajišťuje rovnoměrné a spravedlivé zatížení každého senátu. </w:t>
      </w:r>
    </w:p>
    <w:p w:rsidR="0064064F" w:rsidRPr="009459E5" w:rsidRDefault="0064064F"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9459E5" w:rsidRDefault="00861240" w:rsidP="00D97FE8">
      <w:pPr>
        <w:pStyle w:val="Zkladntext"/>
        <w:ind w:left="426" w:hanging="426"/>
        <w:rPr>
          <w:rFonts w:ascii="Garamond" w:hAnsi="Garamond"/>
        </w:rPr>
      </w:pPr>
    </w:p>
    <w:p w:rsidR="00861240" w:rsidRPr="009459E5" w:rsidRDefault="004500EF" w:rsidP="004500EF">
      <w:pPr>
        <w:pStyle w:val="Zkladntext"/>
        <w:ind w:left="426" w:hanging="426"/>
        <w:rPr>
          <w:rFonts w:ascii="Garamond" w:hAnsi="Garamond"/>
        </w:rPr>
      </w:pPr>
      <w:r w:rsidRPr="009459E5">
        <w:rPr>
          <w:rFonts w:ascii="Garamond" w:hAnsi="Garamond"/>
        </w:rPr>
        <w:t>3)</w:t>
      </w:r>
      <w:r w:rsidRPr="009459E5">
        <w:rPr>
          <w:rFonts w:ascii="Garamond" w:hAnsi="Garamond"/>
        </w:rPr>
        <w:tab/>
      </w:r>
      <w:r w:rsidR="00861240" w:rsidRPr="009459E5">
        <w:rPr>
          <w:rFonts w:ascii="Garamond" w:hAnsi="Garamond"/>
        </w:rPr>
        <w:t xml:space="preserve">Návrhy na zahájení řízení </w:t>
      </w:r>
      <w:r w:rsidR="00861240" w:rsidRPr="009459E5">
        <w:rPr>
          <w:rFonts w:ascii="Garamond" w:hAnsi="Garamond"/>
          <w:bCs/>
        </w:rPr>
        <w:t>elektronických platebních rozkazů</w:t>
      </w:r>
      <w:r w:rsidR="00861240" w:rsidRPr="009459E5">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9459E5" w:rsidRDefault="0064064F" w:rsidP="00D97FE8">
      <w:pPr>
        <w:pStyle w:val="Zkladntext"/>
        <w:numPr>
          <w:ilvl w:val="0"/>
          <w:numId w:val="19"/>
        </w:numPr>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rsidR="007B1824" w:rsidRPr="009459E5" w:rsidRDefault="007B1824" w:rsidP="007B1824">
      <w:pPr>
        <w:pStyle w:val="Zkladntext"/>
        <w:ind w:left="426"/>
        <w:rPr>
          <w:rFonts w:ascii="Garamond" w:hAnsi="Garamond"/>
        </w:rPr>
      </w:pPr>
    </w:p>
    <w:p w:rsidR="00C334D4" w:rsidRPr="009459E5" w:rsidRDefault="00C334D4" w:rsidP="00D97FE8">
      <w:pPr>
        <w:pStyle w:val="Zkladntext"/>
        <w:numPr>
          <w:ilvl w:val="0"/>
          <w:numId w:val="19"/>
        </w:numPr>
        <w:ind w:left="426" w:hanging="426"/>
        <w:rPr>
          <w:rFonts w:ascii="Garamond" w:hAnsi="Garamond"/>
        </w:rPr>
      </w:pPr>
      <w:r w:rsidRPr="009459E5">
        <w:rPr>
          <w:rFonts w:ascii="Garamond" w:hAnsi="Garamond"/>
        </w:rPr>
        <w:t xml:space="preserve">Priority specializací jsou v následujícím pořadí. 1. </w:t>
      </w:r>
      <w:r w:rsidR="00544304" w:rsidRPr="009459E5">
        <w:rPr>
          <w:rFonts w:ascii="Garamond" w:hAnsi="Garamond"/>
        </w:rPr>
        <w:t>Obchod</w:t>
      </w:r>
      <w:r w:rsidRPr="009459E5">
        <w:rPr>
          <w:rFonts w:ascii="Garamond" w:hAnsi="Garamond"/>
        </w:rPr>
        <w:t>ní věci, 2. Správní soudnictví, 3. Ochrana osobnosti, 4. Věci s cizím prvkem</w:t>
      </w:r>
      <w:r w:rsidR="00DA4882" w:rsidRPr="009459E5">
        <w:rPr>
          <w:rFonts w:ascii="Garamond" w:hAnsi="Garamond"/>
        </w:rPr>
        <w:t>, 5. Spory vyplýv</w:t>
      </w:r>
      <w:r w:rsidR="00C11912" w:rsidRPr="009459E5">
        <w:rPr>
          <w:rFonts w:ascii="Garamond" w:hAnsi="Garamond"/>
        </w:rPr>
        <w:t>ající z nájmu bytu, 6. Pracovně</w:t>
      </w:r>
      <w:r w:rsidR="00DA4882" w:rsidRPr="009459E5">
        <w:rPr>
          <w:rFonts w:ascii="Garamond" w:hAnsi="Garamond"/>
        </w:rPr>
        <w:t>právní vztahy</w:t>
      </w:r>
      <w:r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Rovnoměrně a spravedlivě, rotačním způsobem jsou do jednotlivých senátů přidělovány věci</w:t>
      </w:r>
      <w:r w:rsidR="00E5680B" w:rsidRPr="009459E5">
        <w:rPr>
          <w:rFonts w:ascii="Garamond" w:hAnsi="Garamond"/>
        </w:rPr>
        <w:t xml:space="preserve"> s tzv. </w:t>
      </w:r>
      <w:r w:rsidR="00B20221" w:rsidRPr="009459E5">
        <w:rPr>
          <w:rFonts w:ascii="Garamond" w:hAnsi="Garamond"/>
        </w:rPr>
        <w:t xml:space="preserve">věcnou specializací: </w:t>
      </w:r>
      <w:r w:rsidR="00314C52" w:rsidRPr="009459E5">
        <w:rPr>
          <w:rFonts w:ascii="Garamond" w:hAnsi="Garamond"/>
        </w:rPr>
        <w:t xml:space="preserve">platební rozkazy, </w:t>
      </w:r>
      <w:r w:rsidRPr="009459E5">
        <w:rPr>
          <w:rFonts w:ascii="Garamond" w:hAnsi="Garamond"/>
        </w:rPr>
        <w:t xml:space="preserve">rozvody, dopravní podniky, </w:t>
      </w:r>
      <w:r w:rsidR="00B20221" w:rsidRPr="009459E5">
        <w:rPr>
          <w:rFonts w:ascii="Garamond" w:hAnsi="Garamond"/>
        </w:rPr>
        <w:t>Č</w:t>
      </w:r>
      <w:r w:rsidRPr="009459E5">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9459E5">
          <w:rPr>
            <w:rFonts w:ascii="Garamond" w:hAnsi="Garamond"/>
          </w:rPr>
          <w:t>176 a</w:t>
        </w:r>
      </w:smartTag>
      <w:r w:rsidRPr="009459E5">
        <w:rPr>
          <w:rFonts w:ascii="Garamond" w:hAnsi="Garamond"/>
        </w:rPr>
        <w:t xml:space="preserve"> násl. o. s. ř. Pokud na specializovaný senát připadne jemu příslušející věc (dle specializace)</w:t>
      </w:r>
      <w:r w:rsidR="00D97FE8" w:rsidRPr="009459E5">
        <w:rPr>
          <w:rFonts w:ascii="Garamond" w:hAnsi="Garamond"/>
        </w:rPr>
        <w:t>, započítává se </w:t>
      </w:r>
      <w:r w:rsidRPr="009459E5">
        <w:rPr>
          <w:rFonts w:ascii="Garamond" w:hAnsi="Garamond"/>
        </w:rPr>
        <w:t>na místo nejblíže připadajícího běžného nápadu.</w:t>
      </w:r>
    </w:p>
    <w:p w:rsidR="000C0FF0" w:rsidRPr="009459E5" w:rsidRDefault="000C0FF0" w:rsidP="00D97FE8">
      <w:pPr>
        <w:pStyle w:val="Zkladntext"/>
        <w:ind w:left="426" w:hanging="426"/>
        <w:rPr>
          <w:rFonts w:ascii="Garamond" w:hAnsi="Garamond"/>
        </w:rPr>
      </w:pPr>
    </w:p>
    <w:p w:rsidR="00A330A0" w:rsidRPr="009459E5" w:rsidRDefault="00A330A0" w:rsidP="00D97FE8">
      <w:pPr>
        <w:pStyle w:val="Zkladntext"/>
        <w:numPr>
          <w:ilvl w:val="0"/>
          <w:numId w:val="19"/>
        </w:numPr>
        <w:ind w:left="426" w:hanging="426"/>
        <w:rPr>
          <w:rFonts w:ascii="Garamond" w:hAnsi="Garamond"/>
        </w:rPr>
      </w:pPr>
      <w:r w:rsidRPr="009459E5">
        <w:rPr>
          <w:rFonts w:ascii="Garamond" w:hAnsi="Garamond"/>
        </w:rPr>
        <w:lastRenderedPageBreak/>
        <w:t>Za věc s </w:t>
      </w:r>
      <w:r w:rsidRPr="009459E5">
        <w:rPr>
          <w:rFonts w:ascii="Garamond" w:hAnsi="Garamond"/>
          <w:b/>
        </w:rPr>
        <w:t>cizím prvkem</w:t>
      </w:r>
      <w:r w:rsidRPr="009459E5">
        <w:rPr>
          <w:rFonts w:ascii="Garamond" w:hAnsi="Garamond"/>
        </w:rPr>
        <w:t xml:space="preserve"> jsou považovány věci, v nichž alespoň jeden účastník má cizí státní příslušnost nebo bydliště nebo obvyklý pobyt v zahraničí (právnická osoba sídlo). </w:t>
      </w:r>
    </w:p>
    <w:p w:rsidR="005E6BFB" w:rsidRPr="009459E5" w:rsidRDefault="005E6BFB" w:rsidP="005E6BFB">
      <w:pPr>
        <w:pStyle w:val="Zkladntext"/>
        <w:ind w:left="426"/>
        <w:rPr>
          <w:rFonts w:ascii="Garamond" w:hAnsi="Garamond"/>
        </w:rPr>
      </w:pPr>
    </w:p>
    <w:p w:rsidR="00EF2E04" w:rsidRPr="009459E5" w:rsidRDefault="00EF2E04"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9459E5" w:rsidRDefault="00085525"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Věci obživlé</w:t>
      </w:r>
      <w:r w:rsidR="00CC6214" w:rsidRPr="009459E5">
        <w:rPr>
          <w:rFonts w:ascii="Garamond" w:hAnsi="Garamond"/>
        </w:rPr>
        <w:t xml:space="preserve"> (vč. věcí vrácených soudu k dalšímu řízení)</w:t>
      </w:r>
      <w:r w:rsidRPr="009459E5">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Dojde-li k vyloučení věci podle § 112 o. s. ř., projedná a rozhodne vyloučenou věc soudce, který o vyloučení věci rozhodl, a to bez ohledu na pořadí přidělování věcí C.</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cs="Arial"/>
        </w:rPr>
      </w:pPr>
      <w:r w:rsidRPr="009459E5">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9459E5" w:rsidRDefault="00861240" w:rsidP="00D97FE8">
      <w:pPr>
        <w:ind w:left="426" w:hanging="426"/>
        <w:jc w:val="both"/>
        <w:rPr>
          <w:rFonts w:ascii="Garamond" w:hAnsi="Garamond"/>
          <w:sz w:val="22"/>
        </w:rPr>
      </w:pPr>
    </w:p>
    <w:p w:rsidR="00861240" w:rsidRPr="009459E5" w:rsidRDefault="00861240" w:rsidP="00D97FE8">
      <w:pPr>
        <w:pStyle w:val="Odstavecseseznamem"/>
        <w:numPr>
          <w:ilvl w:val="0"/>
          <w:numId w:val="19"/>
        </w:numPr>
        <w:ind w:left="426" w:hanging="426"/>
        <w:jc w:val="both"/>
        <w:rPr>
          <w:rFonts w:ascii="Garamond" w:hAnsi="Garamond"/>
        </w:rPr>
      </w:pPr>
      <w:r w:rsidRPr="009459E5">
        <w:rPr>
          <w:rFonts w:ascii="Garamond" w:hAnsi="Garamond"/>
        </w:rPr>
        <w:t>Bude-li podána žaloba podle § 91a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 projedná a rozhodne věc soudce, kterému podle rozvrhu práce byla k projednání přidělena probíhající věc.</w:t>
      </w:r>
    </w:p>
    <w:p w:rsidR="00861240" w:rsidRPr="009459E5" w:rsidRDefault="00861240" w:rsidP="00D97FE8">
      <w:pPr>
        <w:ind w:left="426" w:hanging="426"/>
        <w:jc w:val="both"/>
        <w:rPr>
          <w:rFonts w:ascii="Garamond" w:hAnsi="Garamond"/>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9459E5" w:rsidRDefault="00861240" w:rsidP="00D97FE8">
      <w:pPr>
        <w:pStyle w:val="Zkladntext"/>
        <w:tabs>
          <w:tab w:val="left" w:pos="1095"/>
        </w:tabs>
        <w:ind w:left="426" w:hanging="426"/>
        <w:rPr>
          <w:rFonts w:ascii="Garamond" w:hAnsi="Garamond"/>
        </w:rPr>
      </w:pPr>
    </w:p>
    <w:p w:rsidR="00CC02D4" w:rsidRPr="009459E5" w:rsidRDefault="00204498" w:rsidP="00D97FE8">
      <w:pPr>
        <w:pStyle w:val="Zkladntext"/>
        <w:numPr>
          <w:ilvl w:val="0"/>
          <w:numId w:val="19"/>
        </w:numPr>
        <w:ind w:left="426" w:hanging="426"/>
        <w:rPr>
          <w:rFonts w:ascii="Garamond" w:hAnsi="Garamond"/>
        </w:rPr>
      </w:pPr>
      <w:r w:rsidRPr="009459E5">
        <w:rPr>
          <w:rFonts w:ascii="Garamond" w:hAnsi="Garamond"/>
          <w:b/>
        </w:rPr>
        <w:t>Návrhy na předběžná opatření v občanskoprávní agendě</w:t>
      </w:r>
      <w:r w:rsidRPr="009459E5">
        <w:rPr>
          <w:rFonts w:ascii="Garamond" w:hAnsi="Garamond"/>
        </w:rPr>
        <w:t xml:space="preserve"> dle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w:t>
      </w:r>
      <w:r w:rsidR="006D421E" w:rsidRPr="009459E5">
        <w:rPr>
          <w:rFonts w:ascii="Garamond" w:hAnsi="Garamond"/>
        </w:rPr>
        <w:t>.</w:t>
      </w:r>
      <w:r w:rsidRPr="009459E5">
        <w:rPr>
          <w:rFonts w:ascii="Garamond" w:hAnsi="Garamond"/>
        </w:rPr>
        <w:t xml:space="preserve"> a dle §</w:t>
      </w:r>
      <w:r w:rsidR="00326D2A" w:rsidRPr="009459E5">
        <w:rPr>
          <w:rFonts w:ascii="Garamond" w:hAnsi="Garamond"/>
        </w:rPr>
        <w:t xml:space="preserve"> </w:t>
      </w:r>
      <w:r w:rsidRPr="009459E5">
        <w:rPr>
          <w:rFonts w:ascii="Garamond" w:hAnsi="Garamond"/>
        </w:rPr>
        <w:t>400 a násl. z.</w:t>
      </w:r>
      <w:r w:rsidR="00326D2A" w:rsidRPr="009459E5">
        <w:rPr>
          <w:rFonts w:ascii="Garamond" w:hAnsi="Garamond"/>
        </w:rPr>
        <w:t xml:space="preserve"> </w:t>
      </w:r>
      <w:r w:rsidRPr="009459E5">
        <w:rPr>
          <w:rFonts w:ascii="Garamond" w:hAnsi="Garamond"/>
        </w:rPr>
        <w:t>ř.</w:t>
      </w:r>
      <w:r w:rsidR="00326D2A" w:rsidRPr="009459E5">
        <w:rPr>
          <w:rFonts w:ascii="Garamond" w:hAnsi="Garamond"/>
        </w:rPr>
        <w:t xml:space="preserve"> </w:t>
      </w:r>
      <w:r w:rsidRPr="009459E5">
        <w:rPr>
          <w:rFonts w:ascii="Garamond" w:hAnsi="Garamond"/>
        </w:rPr>
        <w:t>s. ve věc</w:t>
      </w:r>
      <w:r w:rsidR="00CC02D4" w:rsidRPr="009459E5">
        <w:rPr>
          <w:rFonts w:ascii="Garamond" w:hAnsi="Garamond"/>
        </w:rPr>
        <w:t>ech</w:t>
      </w:r>
      <w:r w:rsidRPr="009459E5">
        <w:rPr>
          <w:rFonts w:ascii="Garamond" w:hAnsi="Garamond"/>
        </w:rPr>
        <w:t xml:space="preserve"> o</w:t>
      </w:r>
      <w:r w:rsidR="00D97FE8" w:rsidRPr="009459E5">
        <w:rPr>
          <w:rFonts w:ascii="Garamond" w:hAnsi="Garamond"/>
        </w:rPr>
        <w:t>chrany proti domácímu násilí se </w:t>
      </w:r>
      <w:r w:rsidRPr="009459E5">
        <w:rPr>
          <w:rFonts w:ascii="Garamond" w:hAnsi="Garamond"/>
        </w:rPr>
        <w:t>přidělují rovnoměrně a po</w:t>
      </w:r>
      <w:r w:rsidR="00A46F30" w:rsidRPr="009459E5">
        <w:rPr>
          <w:rFonts w:ascii="Garamond" w:hAnsi="Garamond"/>
        </w:rPr>
        <w:t xml:space="preserve">stupně do soudních oddělení </w:t>
      </w:r>
      <w:r w:rsidR="00A46F30" w:rsidRPr="00CA568E">
        <w:rPr>
          <w:rFonts w:ascii="Garamond" w:hAnsi="Garamond"/>
        </w:rPr>
        <w:t>3,</w:t>
      </w:r>
      <w:r w:rsidR="00326D2A" w:rsidRPr="00CA568E">
        <w:rPr>
          <w:rFonts w:ascii="Garamond" w:hAnsi="Garamond"/>
          <w:dstrike/>
        </w:rPr>
        <w:t xml:space="preserve"> </w:t>
      </w:r>
      <w:r w:rsidR="00101198" w:rsidRPr="00CA568E">
        <w:rPr>
          <w:rFonts w:ascii="Garamond" w:hAnsi="Garamond"/>
          <w:dstrike/>
        </w:rPr>
        <w:t>4,</w:t>
      </w:r>
      <w:r w:rsidR="00101198" w:rsidRPr="009459E5">
        <w:rPr>
          <w:rFonts w:ascii="Garamond" w:hAnsi="Garamond"/>
        </w:rPr>
        <w:t xml:space="preserve"> </w:t>
      </w:r>
      <w:r w:rsidR="005B1C76" w:rsidRPr="009459E5">
        <w:rPr>
          <w:rFonts w:ascii="Garamond" w:hAnsi="Garamond"/>
        </w:rPr>
        <w:t>6,</w:t>
      </w:r>
      <w:r w:rsidR="00326D2A" w:rsidRPr="009459E5">
        <w:rPr>
          <w:rFonts w:ascii="Garamond" w:hAnsi="Garamond"/>
        </w:rPr>
        <w:t xml:space="preserve"> </w:t>
      </w:r>
      <w:r w:rsidR="00636FA3" w:rsidRPr="009459E5">
        <w:rPr>
          <w:rFonts w:ascii="Garamond" w:hAnsi="Garamond"/>
        </w:rPr>
        <w:t>9,</w:t>
      </w:r>
      <w:r w:rsidR="00326D2A" w:rsidRPr="009459E5">
        <w:rPr>
          <w:rFonts w:ascii="Garamond" w:hAnsi="Garamond"/>
        </w:rPr>
        <w:t xml:space="preserve"> </w:t>
      </w:r>
      <w:r w:rsidRPr="009459E5">
        <w:rPr>
          <w:rFonts w:ascii="Garamond" w:hAnsi="Garamond"/>
        </w:rPr>
        <w:t>10</w:t>
      </w:r>
      <w:r w:rsidR="001C5A71" w:rsidRPr="009459E5">
        <w:rPr>
          <w:rFonts w:ascii="Garamond" w:hAnsi="Garamond"/>
        </w:rPr>
        <w:t xml:space="preserve">, </w:t>
      </w:r>
      <w:r w:rsidR="00E5680B" w:rsidRPr="009459E5">
        <w:rPr>
          <w:rFonts w:ascii="Garamond" w:hAnsi="Garamond"/>
        </w:rPr>
        <w:t>12</w:t>
      </w:r>
      <w:r w:rsidR="00C90A1B" w:rsidRPr="009459E5">
        <w:rPr>
          <w:rFonts w:ascii="Garamond" w:hAnsi="Garamond"/>
        </w:rPr>
        <w:t xml:space="preserve">, </w:t>
      </w:r>
      <w:r w:rsidRPr="009459E5">
        <w:rPr>
          <w:rFonts w:ascii="Garamond" w:hAnsi="Garamond"/>
        </w:rPr>
        <w:t>13</w:t>
      </w:r>
      <w:r w:rsidR="00C90A1B" w:rsidRPr="009459E5">
        <w:rPr>
          <w:rFonts w:ascii="Garamond" w:hAnsi="Garamond"/>
        </w:rPr>
        <w:t xml:space="preserve"> a 18</w:t>
      </w:r>
      <w:r w:rsidR="006D421E" w:rsidRPr="009459E5">
        <w:rPr>
          <w:rFonts w:ascii="Garamond" w:hAnsi="Garamond"/>
        </w:rPr>
        <w:t>; návrhy na předběžná opatření v obča</w:t>
      </w:r>
      <w:r w:rsidR="005930C1" w:rsidRPr="009459E5">
        <w:rPr>
          <w:rFonts w:ascii="Garamond" w:hAnsi="Garamond"/>
        </w:rPr>
        <w:t>nskoprávní agendě dle o.s.ř. se </w:t>
      </w:r>
      <w:r w:rsidR="006D421E" w:rsidRPr="009459E5">
        <w:rPr>
          <w:rFonts w:ascii="Garamond" w:hAnsi="Garamond"/>
        </w:rPr>
        <w:t>přidělují též do soudního oddělení 19.</w:t>
      </w:r>
    </w:p>
    <w:p w:rsidR="00211586" w:rsidRPr="009459E5" w:rsidRDefault="00211586" w:rsidP="00211586">
      <w:pPr>
        <w:pStyle w:val="Zkladntext"/>
        <w:rPr>
          <w:rFonts w:ascii="Garamond" w:hAnsi="Garamond"/>
        </w:rPr>
      </w:pPr>
    </w:p>
    <w:p w:rsidR="00204498" w:rsidRPr="009459E5" w:rsidRDefault="00CC02D4" w:rsidP="00D97FE8">
      <w:pPr>
        <w:pStyle w:val="Zkladntext"/>
        <w:numPr>
          <w:ilvl w:val="0"/>
          <w:numId w:val="19"/>
        </w:numPr>
        <w:ind w:left="426" w:hanging="426"/>
        <w:rPr>
          <w:rFonts w:ascii="Garamond" w:hAnsi="Garamond"/>
        </w:rPr>
      </w:pPr>
      <w:r w:rsidRPr="009459E5">
        <w:rPr>
          <w:rFonts w:ascii="Garamond" w:hAnsi="Garamond"/>
        </w:rPr>
        <w:t>Předseda senátu, který vydal rozhodnutí dle § 400</w:t>
      </w:r>
      <w:r w:rsidR="00B20221" w:rsidRPr="009459E5">
        <w:rPr>
          <w:rFonts w:ascii="Garamond" w:hAnsi="Garamond"/>
        </w:rPr>
        <w:t xml:space="preserve"> z. ř. s.</w:t>
      </w:r>
      <w:r w:rsidRPr="009459E5">
        <w:rPr>
          <w:rFonts w:ascii="Garamond" w:hAnsi="Garamond"/>
        </w:rPr>
        <w:t>, rozhoduje i o návrhu na prodloužení doby trvání před</w:t>
      </w:r>
      <w:r w:rsidR="00D97FE8" w:rsidRPr="009459E5">
        <w:rPr>
          <w:rFonts w:ascii="Garamond" w:hAnsi="Garamond"/>
        </w:rPr>
        <w:t>běžného opatření podle § 410 z. ř. </w:t>
      </w:r>
      <w:r w:rsidR="00B20221" w:rsidRPr="009459E5">
        <w:rPr>
          <w:rFonts w:ascii="Garamond" w:hAnsi="Garamond"/>
        </w:rPr>
        <w:t>s.</w:t>
      </w:r>
      <w:r w:rsidRPr="009459E5">
        <w:rPr>
          <w:rFonts w:ascii="Garamond" w:hAnsi="Garamond"/>
        </w:rPr>
        <w:t xml:space="preserve"> </w:t>
      </w:r>
    </w:p>
    <w:p w:rsidR="00326D2A" w:rsidRPr="009459E5" w:rsidRDefault="00326D2A" w:rsidP="00D97FE8">
      <w:pPr>
        <w:pStyle w:val="Default"/>
        <w:ind w:left="426" w:hanging="426"/>
        <w:jc w:val="both"/>
        <w:rPr>
          <w:rFonts w:ascii="Garamond" w:hAnsi="Garamond"/>
          <w:b/>
          <w:color w:val="auto"/>
        </w:rPr>
      </w:pPr>
    </w:p>
    <w:p w:rsidR="00204498"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b/>
          <w:color w:val="auto"/>
        </w:rPr>
        <w:t>Návrhy</w:t>
      </w:r>
      <w:r w:rsidR="002B6D7A" w:rsidRPr="009459E5">
        <w:rPr>
          <w:rFonts w:ascii="Garamond" w:hAnsi="Garamond"/>
          <w:b/>
          <w:color w:val="auto"/>
        </w:rPr>
        <w:t xml:space="preserve"> </w:t>
      </w:r>
      <w:r w:rsidRPr="009459E5">
        <w:rPr>
          <w:rFonts w:ascii="Garamond" w:hAnsi="Garamond"/>
          <w:b/>
          <w:color w:val="auto"/>
        </w:rPr>
        <w:t>na</w:t>
      </w:r>
      <w:r w:rsidR="002B6D7A" w:rsidRPr="009459E5">
        <w:rPr>
          <w:rFonts w:ascii="Garamond" w:hAnsi="Garamond"/>
          <w:b/>
          <w:color w:val="auto"/>
        </w:rPr>
        <w:t xml:space="preserve"> </w:t>
      </w:r>
      <w:r w:rsidRPr="009459E5">
        <w:rPr>
          <w:rFonts w:ascii="Garamond" w:hAnsi="Garamond"/>
          <w:b/>
          <w:color w:val="auto"/>
        </w:rPr>
        <w:t xml:space="preserve">předběžná </w:t>
      </w:r>
      <w:r w:rsidR="00F90B6F" w:rsidRPr="009459E5">
        <w:rPr>
          <w:rFonts w:ascii="Garamond" w:hAnsi="Garamond"/>
          <w:b/>
          <w:color w:val="auto"/>
        </w:rPr>
        <w:t xml:space="preserve">opatření </w:t>
      </w:r>
      <w:r w:rsidR="00204498" w:rsidRPr="009459E5">
        <w:rPr>
          <w:rFonts w:ascii="Garamond" w:hAnsi="Garamond"/>
          <w:b/>
          <w:color w:val="auto"/>
        </w:rPr>
        <w:t>upravující poměry nezletilého dítěte</w:t>
      </w:r>
      <w:r w:rsidR="00F90B6F" w:rsidRPr="009459E5">
        <w:rPr>
          <w:rFonts w:ascii="Garamond" w:hAnsi="Garamond"/>
          <w:color w:val="auto"/>
        </w:rPr>
        <w:t xml:space="preserve"> dle §</w:t>
      </w:r>
      <w:r w:rsidR="00CC02D4" w:rsidRPr="009459E5">
        <w:rPr>
          <w:rFonts w:ascii="Garamond" w:hAnsi="Garamond"/>
          <w:color w:val="auto"/>
        </w:rPr>
        <w:t xml:space="preserve"> 452 a násl. z</w:t>
      </w:r>
      <w:r w:rsidR="00F90B6F" w:rsidRPr="009459E5">
        <w:rPr>
          <w:rFonts w:ascii="Garamond" w:hAnsi="Garamond"/>
          <w:color w:val="auto"/>
        </w:rPr>
        <w:t>.</w:t>
      </w:r>
      <w:r w:rsidR="00326D2A" w:rsidRPr="009459E5">
        <w:rPr>
          <w:rFonts w:ascii="Garamond" w:hAnsi="Garamond"/>
          <w:color w:val="auto"/>
        </w:rPr>
        <w:t xml:space="preserve"> </w:t>
      </w:r>
      <w:r w:rsidR="00F90B6F" w:rsidRPr="009459E5">
        <w:rPr>
          <w:rFonts w:ascii="Garamond" w:hAnsi="Garamond"/>
          <w:color w:val="auto"/>
        </w:rPr>
        <w:t>ř.</w:t>
      </w:r>
      <w:r w:rsidR="00326D2A" w:rsidRPr="009459E5">
        <w:rPr>
          <w:rFonts w:ascii="Garamond" w:hAnsi="Garamond"/>
          <w:color w:val="auto"/>
        </w:rPr>
        <w:t xml:space="preserve"> </w:t>
      </w:r>
      <w:r w:rsidR="00F90B6F" w:rsidRPr="009459E5">
        <w:rPr>
          <w:rFonts w:ascii="Garamond" w:hAnsi="Garamond"/>
          <w:color w:val="auto"/>
        </w:rPr>
        <w:t xml:space="preserve">s., za předpokladu, že v době nápadu neprobíhá </w:t>
      </w:r>
      <w:r w:rsidR="00CC02D4" w:rsidRPr="009459E5">
        <w:rPr>
          <w:rFonts w:ascii="Garamond" w:hAnsi="Garamond"/>
          <w:color w:val="auto"/>
        </w:rPr>
        <w:t xml:space="preserve">ohledně nezletilého dítěte </w:t>
      </w:r>
      <w:r w:rsidR="00F90B6F" w:rsidRPr="009459E5">
        <w:rPr>
          <w:rFonts w:ascii="Garamond" w:hAnsi="Garamond"/>
          <w:color w:val="auto"/>
        </w:rPr>
        <w:t>opatrovnické řízení,</w:t>
      </w:r>
      <w:r w:rsidR="00326D2A" w:rsidRPr="009459E5">
        <w:rPr>
          <w:rFonts w:ascii="Garamond" w:hAnsi="Garamond"/>
          <w:color w:val="auto"/>
        </w:rPr>
        <w:t xml:space="preserve"> </w:t>
      </w:r>
      <w:r w:rsidR="00F90B6F" w:rsidRPr="009459E5">
        <w:rPr>
          <w:rFonts w:ascii="Garamond" w:hAnsi="Garamond"/>
          <w:color w:val="auto"/>
        </w:rPr>
        <w:t xml:space="preserve">se přidělují </w:t>
      </w:r>
      <w:r w:rsidR="00701743" w:rsidRPr="009459E5">
        <w:rPr>
          <w:rFonts w:ascii="Garamond" w:hAnsi="Garamond"/>
          <w:color w:val="auto"/>
        </w:rPr>
        <w:t>na základě principu automatického obecného přidělování (systém ISAS)</w:t>
      </w:r>
      <w:r w:rsidR="00326D2A" w:rsidRPr="009459E5">
        <w:rPr>
          <w:rFonts w:ascii="Garamond" w:hAnsi="Garamond"/>
          <w:color w:val="auto"/>
        </w:rPr>
        <w:t xml:space="preserve"> </w:t>
      </w:r>
      <w:r w:rsidR="00F90B6F" w:rsidRPr="009459E5">
        <w:rPr>
          <w:rFonts w:ascii="Garamond" w:hAnsi="Garamond"/>
          <w:color w:val="auto"/>
        </w:rPr>
        <w:t xml:space="preserve">do soudních oddělení </w:t>
      </w:r>
      <w:r w:rsidR="00F90B6F" w:rsidRPr="00CA568E">
        <w:rPr>
          <w:rFonts w:ascii="Garamond" w:hAnsi="Garamond"/>
          <w:color w:val="auto"/>
        </w:rPr>
        <w:t xml:space="preserve">3, </w:t>
      </w:r>
      <w:r w:rsidR="00F90B6F" w:rsidRPr="009459E5">
        <w:rPr>
          <w:rFonts w:ascii="Garamond" w:hAnsi="Garamond"/>
          <w:color w:val="auto"/>
        </w:rPr>
        <w:t>5, 7</w:t>
      </w:r>
      <w:r w:rsidR="00636FA3" w:rsidRPr="009459E5">
        <w:rPr>
          <w:rFonts w:ascii="Garamond" w:hAnsi="Garamond"/>
          <w:color w:val="auto"/>
        </w:rPr>
        <w:t>, 9</w:t>
      </w:r>
      <w:r w:rsidR="00D00208" w:rsidRPr="009459E5">
        <w:rPr>
          <w:rFonts w:ascii="Garamond" w:hAnsi="Garamond"/>
          <w:color w:val="auto"/>
        </w:rPr>
        <w:t>,</w:t>
      </w:r>
      <w:r w:rsidR="00F90B6F" w:rsidRPr="009459E5">
        <w:rPr>
          <w:rFonts w:ascii="Garamond" w:hAnsi="Garamond"/>
          <w:color w:val="auto"/>
        </w:rPr>
        <w:t xml:space="preserve"> 13</w:t>
      </w:r>
      <w:r w:rsidR="00D00208" w:rsidRPr="009459E5">
        <w:rPr>
          <w:rFonts w:ascii="Garamond" w:hAnsi="Garamond"/>
          <w:color w:val="auto"/>
        </w:rPr>
        <w:t xml:space="preserve"> a 19</w:t>
      </w:r>
      <w:r w:rsidR="00F90B6F" w:rsidRPr="009459E5">
        <w:rPr>
          <w:rFonts w:ascii="Garamond" w:hAnsi="Garamond"/>
          <w:color w:val="auto"/>
        </w:rPr>
        <w:t>.</w:t>
      </w:r>
    </w:p>
    <w:p w:rsidR="00204498" w:rsidRPr="009459E5" w:rsidRDefault="00204498" w:rsidP="00D97FE8">
      <w:pPr>
        <w:pStyle w:val="Default"/>
        <w:ind w:left="426" w:hanging="426"/>
        <w:jc w:val="both"/>
        <w:rPr>
          <w:rFonts w:ascii="Garamond" w:hAnsi="Garamond"/>
          <w:color w:val="auto"/>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9459E5" w:rsidRDefault="00861240" w:rsidP="00D97FE8">
      <w:pPr>
        <w:pStyle w:val="Zkladntext"/>
        <w:tabs>
          <w:tab w:val="left" w:pos="1095"/>
        </w:tabs>
        <w:ind w:left="426" w:hanging="426"/>
        <w:rPr>
          <w:rFonts w:ascii="Garamond" w:hAnsi="Garamond"/>
        </w:rPr>
      </w:pPr>
    </w:p>
    <w:p w:rsidR="00861240" w:rsidRPr="009459E5"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9459E5">
        <w:rPr>
          <w:rFonts w:ascii="Garamond" w:hAnsi="Garamond"/>
        </w:rPr>
        <w:t>jícímu v neskončené věci a to i </w:t>
      </w:r>
      <w:r w:rsidRPr="009459E5">
        <w:rPr>
          <w:rFonts w:ascii="Garamond" w:hAnsi="Garamond"/>
        </w:rPr>
        <w:t>v případě, že je do senátu zastaven nápad.</w:t>
      </w:r>
    </w:p>
    <w:p w:rsidR="00FA32D8" w:rsidRPr="009459E5" w:rsidRDefault="00FA32D8" w:rsidP="00FA32D8">
      <w:pPr>
        <w:pStyle w:val="Odstavecseseznamem"/>
        <w:ind w:left="426"/>
        <w:jc w:val="both"/>
        <w:rPr>
          <w:rFonts w:ascii="Garamond" w:hAnsi="Garamond"/>
        </w:rPr>
      </w:pPr>
    </w:p>
    <w:p w:rsidR="00FA32D8" w:rsidRPr="009459E5" w:rsidRDefault="00FA32D8" w:rsidP="00861240">
      <w:pPr>
        <w:pStyle w:val="Zkladntext"/>
        <w:rPr>
          <w:rFonts w:ascii="Garamond" w:hAnsi="Garamond"/>
        </w:rPr>
      </w:pPr>
    </w:p>
    <w:p w:rsidR="00F33F52" w:rsidRPr="009459E5" w:rsidRDefault="00F33F52" w:rsidP="00861240">
      <w:pPr>
        <w:pStyle w:val="Zkladntext"/>
        <w:rPr>
          <w:rFonts w:ascii="Garamond" w:hAnsi="Garamond"/>
        </w:rPr>
      </w:pPr>
    </w:p>
    <w:p w:rsidR="00861240" w:rsidRPr="009459E5" w:rsidRDefault="00861240" w:rsidP="00861240">
      <w:pPr>
        <w:jc w:val="center"/>
        <w:rPr>
          <w:rFonts w:ascii="Garamond" w:hAnsi="Garamond"/>
          <w:b/>
          <w:bCs/>
        </w:rPr>
      </w:pPr>
      <w:r w:rsidRPr="009459E5">
        <w:rPr>
          <w:rFonts w:ascii="Garamond" w:hAnsi="Garamond"/>
          <w:b/>
          <w:bCs/>
        </w:rPr>
        <w:t>Princip přidělování věcí exekučních:</w:t>
      </w:r>
    </w:p>
    <w:p w:rsidR="00861240" w:rsidRPr="009459E5" w:rsidRDefault="00861240" w:rsidP="00861240">
      <w:pPr>
        <w:pStyle w:val="Zkladntext"/>
        <w:rPr>
          <w:rFonts w:ascii="Garamond" w:hAnsi="Garamond"/>
          <w:sz w:val="22"/>
        </w:rPr>
      </w:pPr>
    </w:p>
    <w:p w:rsidR="00335AFA" w:rsidRPr="009459E5" w:rsidRDefault="00861240" w:rsidP="00D97FE8">
      <w:pPr>
        <w:pStyle w:val="Zkladntext"/>
        <w:numPr>
          <w:ilvl w:val="0"/>
          <w:numId w:val="20"/>
        </w:numPr>
        <w:rPr>
          <w:rFonts w:ascii="Garamond" w:hAnsi="Garamond"/>
        </w:rPr>
      </w:pPr>
      <w:r w:rsidRPr="009459E5">
        <w:rPr>
          <w:rFonts w:ascii="Garamond" w:hAnsi="Garamond"/>
        </w:rPr>
        <w:t xml:space="preserve">Návrhy agendy E se přiřadí do jednotlivých </w:t>
      </w:r>
      <w:r w:rsidR="00A060B9" w:rsidRPr="009459E5">
        <w:rPr>
          <w:rFonts w:ascii="Garamond" w:hAnsi="Garamond"/>
        </w:rPr>
        <w:t xml:space="preserve">oddílů rejstříku </w:t>
      </w:r>
      <w:r w:rsidR="00B20221" w:rsidRPr="009459E5">
        <w:rPr>
          <w:rFonts w:ascii="Garamond" w:hAnsi="Garamond"/>
        </w:rPr>
        <w:t xml:space="preserve">na základě počátečního písmene </w:t>
      </w:r>
      <w:r w:rsidRPr="009459E5">
        <w:rPr>
          <w:rFonts w:ascii="Garamond" w:hAnsi="Garamond"/>
        </w:rPr>
        <w:t xml:space="preserve">příjmení povinného, a to do </w:t>
      </w:r>
      <w:r w:rsidR="00A060B9" w:rsidRPr="009459E5">
        <w:rPr>
          <w:rFonts w:ascii="Garamond" w:hAnsi="Garamond"/>
        </w:rPr>
        <w:t>rejstříku</w:t>
      </w:r>
      <w:r w:rsidR="00962E71" w:rsidRPr="009459E5">
        <w:rPr>
          <w:rFonts w:ascii="Garamond" w:hAnsi="Garamond"/>
        </w:rPr>
        <w:t xml:space="preserve"> 14 E (písm. A – </w:t>
      </w:r>
      <w:r w:rsidRPr="009459E5">
        <w:rPr>
          <w:rFonts w:ascii="Garamond" w:hAnsi="Garamond"/>
        </w:rPr>
        <w:t xml:space="preserve">K), 16 E (písm. L – Ž). </w:t>
      </w:r>
    </w:p>
    <w:p w:rsidR="00D97FE8" w:rsidRPr="009459E5" w:rsidRDefault="00D97FE8" w:rsidP="00D97FE8">
      <w:pPr>
        <w:pStyle w:val="Zkladntext"/>
        <w:ind w:left="720"/>
        <w:rPr>
          <w:rFonts w:ascii="Garamond" w:hAnsi="Garamond"/>
        </w:rPr>
      </w:pPr>
    </w:p>
    <w:p w:rsidR="00861240" w:rsidRPr="009459E5" w:rsidRDefault="00861240" w:rsidP="00D97FE8">
      <w:pPr>
        <w:pStyle w:val="Zkladntext"/>
        <w:numPr>
          <w:ilvl w:val="0"/>
          <w:numId w:val="20"/>
        </w:numPr>
        <w:rPr>
          <w:rFonts w:ascii="Garamond" w:hAnsi="Garamond"/>
        </w:rPr>
      </w:pPr>
      <w:r w:rsidRPr="009459E5">
        <w:rPr>
          <w:rFonts w:ascii="Garamond" w:hAnsi="Garamond"/>
        </w:rPr>
        <w:t xml:space="preserve">V případě, že exekučním titulem v agendě EXE bude exekutorský či notářský zápis, předloží řešitel věc nadřízenému řešiteli, který ve věci rozhodne. </w:t>
      </w:r>
    </w:p>
    <w:p w:rsidR="000441E0" w:rsidRPr="009459E5" w:rsidRDefault="000441E0"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FB3B5C" w:rsidRDefault="00FB3B5C" w:rsidP="00B92A56">
      <w:pPr>
        <w:spacing w:after="200" w:line="276" w:lineRule="auto"/>
        <w:rPr>
          <w:rFonts w:ascii="Garamond" w:hAnsi="Garamond"/>
          <w:b/>
          <w:u w:val="single"/>
        </w:rPr>
      </w:pPr>
    </w:p>
    <w:p w:rsidR="009B4443" w:rsidRDefault="009B4443" w:rsidP="00B92A56">
      <w:pPr>
        <w:spacing w:after="200" w:line="276" w:lineRule="auto"/>
        <w:rPr>
          <w:rFonts w:ascii="Garamond" w:hAnsi="Garamond"/>
          <w:b/>
          <w:u w:val="single"/>
        </w:rPr>
      </w:pPr>
    </w:p>
    <w:p w:rsidR="009B4443" w:rsidRPr="009459E5" w:rsidRDefault="009B4443" w:rsidP="00B92A56">
      <w:pPr>
        <w:spacing w:after="200" w:line="276" w:lineRule="auto"/>
        <w:rPr>
          <w:rFonts w:ascii="Garamond" w:hAnsi="Garamond"/>
          <w:b/>
          <w:u w:val="single"/>
        </w:rPr>
      </w:pPr>
    </w:p>
    <w:p w:rsidR="00FB3B5C" w:rsidRPr="009459E5" w:rsidRDefault="00FB3B5C" w:rsidP="00B55203">
      <w:pPr>
        <w:spacing w:after="200" w:line="276" w:lineRule="auto"/>
        <w:jc w:val="center"/>
        <w:rPr>
          <w:rFonts w:ascii="Garamond" w:hAnsi="Garamond"/>
          <w:b/>
          <w:u w:val="single"/>
        </w:rPr>
      </w:pPr>
    </w:p>
    <w:p w:rsidR="00B55203" w:rsidRPr="009459E5" w:rsidRDefault="00861240" w:rsidP="00B55203">
      <w:pPr>
        <w:spacing w:after="200" w:line="276" w:lineRule="auto"/>
        <w:jc w:val="center"/>
        <w:rPr>
          <w:rFonts w:ascii="Garamond" w:hAnsi="Garamond"/>
          <w:b/>
          <w:u w:val="single"/>
        </w:rPr>
      </w:pPr>
      <w:r w:rsidRPr="009459E5">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9459E5" w:rsidTr="002F6CD6">
        <w:trPr>
          <w:trHeight w:val="605"/>
        </w:trPr>
        <w:tc>
          <w:tcPr>
            <w:tcW w:w="1242" w:type="dxa"/>
          </w:tcPr>
          <w:p w:rsidR="009F7F35" w:rsidRPr="009459E5" w:rsidRDefault="009F7F35" w:rsidP="003B6A4A">
            <w:pPr>
              <w:jc w:val="both"/>
              <w:rPr>
                <w:rFonts w:ascii="Garamond" w:hAnsi="Garamond"/>
                <w:b/>
              </w:rPr>
            </w:pPr>
            <w:r w:rsidRPr="009459E5">
              <w:rPr>
                <w:rFonts w:ascii="Garamond" w:hAnsi="Garamond"/>
                <w:b/>
              </w:rPr>
              <w:t>Soudní oddělení</w:t>
            </w:r>
          </w:p>
        </w:tc>
        <w:tc>
          <w:tcPr>
            <w:tcW w:w="3261" w:type="dxa"/>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2F6CD6" w:rsidRPr="009459E5" w:rsidRDefault="002F6CD6" w:rsidP="003B6A4A">
            <w:pPr>
              <w:jc w:val="both"/>
              <w:rPr>
                <w:rFonts w:ascii="Garamond" w:hAnsi="Garamond"/>
                <w:u w:val="single"/>
              </w:rPr>
            </w:pPr>
            <w:r w:rsidRPr="009459E5">
              <w:rPr>
                <w:rFonts w:ascii="Garamond" w:hAnsi="Garamond"/>
                <w:u w:val="single"/>
              </w:rPr>
              <w:t>VSÚ, JČ, AS, VK</w:t>
            </w:r>
          </w:p>
        </w:tc>
        <w:tc>
          <w:tcPr>
            <w:tcW w:w="9355" w:type="dxa"/>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F43A3C" w:rsidRPr="009459E5" w:rsidTr="009F7F35">
        <w:trPr>
          <w:trHeight w:val="769"/>
        </w:trPr>
        <w:tc>
          <w:tcPr>
            <w:tcW w:w="1242" w:type="dxa"/>
            <w:vMerge w:val="restart"/>
          </w:tcPr>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417A34">
            <w:pPr>
              <w:jc w:val="center"/>
              <w:rPr>
                <w:rFonts w:ascii="Garamond" w:hAnsi="Garamond"/>
                <w:b/>
              </w:rPr>
            </w:pPr>
            <w:r w:rsidRPr="009459E5">
              <w:rPr>
                <w:rFonts w:ascii="Garamond" w:hAnsi="Garamond"/>
                <w:b/>
              </w:rPr>
              <w:t>2</w:t>
            </w:r>
          </w:p>
          <w:p w:rsidR="00F43A3C" w:rsidRPr="009459E5" w:rsidRDefault="00F43A3C" w:rsidP="008E2AFB">
            <w:pPr>
              <w:jc w:val="both"/>
              <w:rPr>
                <w:rFonts w:ascii="Garamond" w:hAnsi="Garamond"/>
                <w:b/>
              </w:rPr>
            </w:pPr>
          </w:p>
        </w:tc>
        <w:tc>
          <w:tcPr>
            <w:tcW w:w="3261" w:type="dxa"/>
          </w:tcPr>
          <w:p w:rsidR="00F43A3C" w:rsidRPr="009459E5" w:rsidRDefault="00F43A3C" w:rsidP="003B6A4A">
            <w:pPr>
              <w:jc w:val="center"/>
              <w:rPr>
                <w:rFonts w:ascii="Garamond" w:hAnsi="Garamond"/>
                <w:sz w:val="22"/>
                <w:szCs w:val="22"/>
                <w:u w:val="single"/>
              </w:rPr>
            </w:pPr>
          </w:p>
          <w:p w:rsidR="00F43A3C" w:rsidRPr="009459E5" w:rsidRDefault="00F43A3C" w:rsidP="00957C5D">
            <w:pPr>
              <w:jc w:val="center"/>
              <w:rPr>
                <w:rFonts w:ascii="Garamond" w:hAnsi="Garamond"/>
                <w:b/>
                <w:u w:val="single"/>
              </w:rPr>
            </w:pPr>
            <w:r w:rsidRPr="009459E5">
              <w:rPr>
                <w:rFonts w:ascii="Garamond" w:hAnsi="Garamond"/>
                <w:b/>
                <w:u w:val="single"/>
              </w:rPr>
              <w:t>JUDr. Michal Pařez</w:t>
            </w:r>
          </w:p>
          <w:p w:rsidR="00F43A3C" w:rsidRPr="009459E5" w:rsidRDefault="00F43A3C" w:rsidP="003B6A4A">
            <w:pPr>
              <w:jc w:val="center"/>
              <w:rPr>
                <w:rFonts w:ascii="Garamond" w:hAnsi="Garamond"/>
              </w:rPr>
            </w:pPr>
          </w:p>
        </w:tc>
        <w:tc>
          <w:tcPr>
            <w:tcW w:w="9355" w:type="dxa"/>
            <w:vMerge w:val="restart"/>
          </w:tcPr>
          <w:p w:rsidR="00F43A3C" w:rsidRPr="009459E5" w:rsidRDefault="00F43A3C" w:rsidP="00957C5D">
            <w:pPr>
              <w:rPr>
                <w:rFonts w:ascii="Garamond" w:hAnsi="Garamond"/>
                <w:bCs/>
              </w:rPr>
            </w:pPr>
            <w:r w:rsidRPr="009459E5">
              <w:rPr>
                <w:rFonts w:ascii="Garamond" w:hAnsi="Garamond"/>
                <w:b/>
                <w:bCs/>
              </w:rPr>
              <w:t xml:space="preserve">Věci agendy rejstříku T, </w:t>
            </w:r>
            <w:proofErr w:type="spellStart"/>
            <w:r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bCs/>
              </w:rPr>
              <w:t xml:space="preserve"> – v rozsahu 100 % </w:t>
            </w:r>
          </w:p>
          <w:p w:rsidR="00F43A3C" w:rsidRPr="009459E5" w:rsidRDefault="00F43A3C" w:rsidP="00957C5D">
            <w:pPr>
              <w:jc w:val="both"/>
              <w:rPr>
                <w:rFonts w:ascii="Garamond" w:hAnsi="Garamond"/>
              </w:rPr>
            </w:pPr>
            <w:r w:rsidRPr="009459E5">
              <w:rPr>
                <w:rFonts w:ascii="Garamond" w:hAnsi="Garamond"/>
              </w:rPr>
              <w:t xml:space="preserve">Věci všeobecné trestné činnosti a </w:t>
            </w:r>
            <w:r w:rsidRPr="009459E5">
              <w:rPr>
                <w:rFonts w:ascii="Garamond" w:hAnsi="Garamond"/>
                <w:b/>
              </w:rPr>
              <w:t xml:space="preserve">specializace </w:t>
            </w:r>
            <w:r w:rsidRPr="009459E5">
              <w:rPr>
                <w:rFonts w:ascii="Garamond" w:hAnsi="Garamond"/>
              </w:rPr>
              <w:t xml:space="preserve">v rozhodování o </w:t>
            </w:r>
            <w:r w:rsidRPr="009459E5">
              <w:rPr>
                <w:rFonts w:ascii="Garamond" w:hAnsi="Garamond"/>
                <w:b/>
              </w:rPr>
              <w:t>trestných činech spáchaných cizinci</w:t>
            </w:r>
            <w:r w:rsidRPr="009459E5">
              <w:rPr>
                <w:rFonts w:ascii="Garamond" w:hAnsi="Garamond"/>
              </w:rPr>
              <w:t xml:space="preserve"> s tím, že tento nápad se započítává na místo nejblíže připadajícího běžného nápadu.</w:t>
            </w:r>
          </w:p>
          <w:p w:rsidR="00F43A3C" w:rsidRPr="009459E5" w:rsidRDefault="00F43A3C" w:rsidP="00957C5D">
            <w:pPr>
              <w:pStyle w:val="Zkladntext3"/>
              <w:rPr>
                <w:rFonts w:ascii="Garamond" w:hAnsi="Garamond"/>
                <w:sz w:val="24"/>
                <w:szCs w:val="24"/>
              </w:rPr>
            </w:pPr>
            <w:r w:rsidRPr="009459E5">
              <w:rPr>
                <w:rFonts w:ascii="Garamond" w:hAnsi="Garamond"/>
                <w:sz w:val="24"/>
                <w:szCs w:val="24"/>
              </w:rPr>
              <w:t>Specializace soudnictví nad mládeží pro rozhodování ve vazebním řízení v přípravném řízení připadne senátu 2T.</w:t>
            </w:r>
          </w:p>
          <w:p w:rsidR="00F43A3C" w:rsidRPr="009459E5" w:rsidRDefault="00F43A3C" w:rsidP="00E6207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F43A3C" w:rsidRPr="009459E5" w:rsidRDefault="00F43A3C" w:rsidP="00E62076">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F43A3C" w:rsidRPr="009459E5" w:rsidRDefault="00F43A3C" w:rsidP="00E62076">
            <w:pPr>
              <w:jc w:val="both"/>
              <w:rPr>
                <w:rFonts w:ascii="Garamond" w:hAnsi="Garamond"/>
              </w:rPr>
            </w:pPr>
            <w:r w:rsidRPr="009459E5">
              <w:rPr>
                <w:rFonts w:ascii="Garamond" w:hAnsi="Garamond"/>
              </w:rPr>
              <w:t>Rozhodování v přípravném trestním řízení.</w:t>
            </w:r>
          </w:p>
          <w:p w:rsidR="00F43A3C" w:rsidRPr="009459E5" w:rsidRDefault="00F43A3C" w:rsidP="00957C5D">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F43A3C" w:rsidRPr="009459E5" w:rsidRDefault="00F43A3C" w:rsidP="00957C5D">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Pr="009459E5" w:rsidRDefault="00F43A3C" w:rsidP="00957C5D">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F43A3C" w:rsidRPr="009459E5" w:rsidRDefault="00F43A3C" w:rsidP="00BE6683">
            <w:pPr>
              <w:jc w:val="both"/>
              <w:rPr>
                <w:rFonts w:ascii="Garamond" w:hAnsi="Garamond"/>
              </w:rPr>
            </w:pPr>
            <w:r w:rsidRPr="009459E5">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tc>
      </w:tr>
      <w:tr w:rsidR="00F43A3C" w:rsidRPr="009459E5" w:rsidTr="00F43A3C">
        <w:trPr>
          <w:trHeight w:val="3597"/>
        </w:trPr>
        <w:tc>
          <w:tcPr>
            <w:tcW w:w="1242" w:type="dxa"/>
            <w:vMerge/>
          </w:tcPr>
          <w:p w:rsidR="00F43A3C" w:rsidRPr="009459E5" w:rsidRDefault="00F43A3C" w:rsidP="003B6A4A">
            <w:pPr>
              <w:jc w:val="both"/>
              <w:rPr>
                <w:rFonts w:ascii="Garamond" w:hAnsi="Garamond"/>
                <w:b/>
              </w:rPr>
            </w:pPr>
          </w:p>
        </w:tc>
        <w:tc>
          <w:tcPr>
            <w:tcW w:w="3261" w:type="dxa"/>
          </w:tcPr>
          <w:p w:rsidR="00F43A3C" w:rsidRPr="009459E5" w:rsidRDefault="00F43A3C" w:rsidP="00AC40FC">
            <w:pPr>
              <w:jc w:val="center"/>
              <w:rPr>
                <w:rFonts w:ascii="Garamond" w:hAnsi="Garamond"/>
              </w:rPr>
            </w:pPr>
          </w:p>
          <w:p w:rsidR="00F43A3C" w:rsidRPr="009459E5" w:rsidRDefault="00F43A3C" w:rsidP="00957C5D">
            <w:pPr>
              <w:jc w:val="center"/>
              <w:rPr>
                <w:rFonts w:ascii="Garamond" w:hAnsi="Garamond"/>
              </w:rPr>
            </w:pPr>
            <w:r w:rsidRPr="009459E5">
              <w:rPr>
                <w:rFonts w:ascii="Garamond" w:hAnsi="Garamond"/>
              </w:rPr>
              <w:t>zástupce pro jednorázové úkony</w:t>
            </w:r>
          </w:p>
          <w:p w:rsidR="00F43A3C" w:rsidRPr="009459E5" w:rsidRDefault="00F43A3C" w:rsidP="00957C5D">
            <w:pPr>
              <w:jc w:val="center"/>
              <w:rPr>
                <w:rFonts w:ascii="Garamond" w:hAnsi="Garamond"/>
              </w:rPr>
            </w:pPr>
            <w:r w:rsidRPr="009459E5">
              <w:rPr>
                <w:rFonts w:ascii="Garamond" w:hAnsi="Garamond"/>
              </w:rPr>
              <w:t xml:space="preserve">Mgr. Aleš Grombíř </w:t>
            </w:r>
          </w:p>
          <w:p w:rsidR="00F43A3C" w:rsidRPr="009459E5" w:rsidRDefault="00F43A3C" w:rsidP="00957C5D">
            <w:pPr>
              <w:jc w:val="center"/>
              <w:rPr>
                <w:rFonts w:ascii="Garamond" w:hAnsi="Garamond"/>
              </w:rPr>
            </w:pPr>
          </w:p>
          <w:p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rsidR="00F43A3C" w:rsidRPr="009459E5" w:rsidRDefault="00F43A3C" w:rsidP="00957C5D">
            <w:pPr>
              <w:jc w:val="center"/>
              <w:rPr>
                <w:rFonts w:ascii="Garamond" w:hAnsi="Garamond"/>
              </w:rPr>
            </w:pPr>
            <w:r w:rsidRPr="009459E5">
              <w:rPr>
                <w:rFonts w:ascii="Garamond" w:hAnsi="Garamond"/>
              </w:rPr>
              <w:t>Mgr. Kristina Pavlisová</w:t>
            </w:r>
          </w:p>
          <w:p w:rsidR="00F43A3C" w:rsidRPr="009459E5" w:rsidRDefault="00F43A3C" w:rsidP="00957C5D">
            <w:pPr>
              <w:rPr>
                <w:rFonts w:ascii="Garamond" w:hAnsi="Garamond"/>
              </w:rPr>
            </w:pPr>
          </w:p>
          <w:p w:rsidR="00F43A3C" w:rsidRPr="009459E5" w:rsidRDefault="00F43A3C" w:rsidP="00F43A3C">
            <w:pPr>
              <w:rPr>
                <w:rFonts w:ascii="Garamond" w:hAnsi="Garamond"/>
              </w:rPr>
            </w:pPr>
          </w:p>
        </w:tc>
        <w:tc>
          <w:tcPr>
            <w:tcW w:w="9355" w:type="dxa"/>
            <w:vMerge/>
          </w:tcPr>
          <w:p w:rsidR="00F43A3C" w:rsidRPr="009459E5" w:rsidRDefault="00F43A3C" w:rsidP="003B6A4A">
            <w:pPr>
              <w:rPr>
                <w:rFonts w:ascii="Garamond" w:hAnsi="Garamond"/>
                <w:b/>
                <w:bCs/>
              </w:rPr>
            </w:pPr>
          </w:p>
        </w:tc>
      </w:tr>
      <w:tr w:rsidR="00F43A3C" w:rsidRPr="009459E5" w:rsidTr="00F43A3C">
        <w:trPr>
          <w:trHeight w:val="970"/>
        </w:trPr>
        <w:tc>
          <w:tcPr>
            <w:tcW w:w="1242" w:type="dxa"/>
            <w:vMerge/>
          </w:tcPr>
          <w:p w:rsidR="00F43A3C" w:rsidRPr="009459E5" w:rsidRDefault="00F43A3C" w:rsidP="00626926">
            <w:pPr>
              <w:jc w:val="both"/>
              <w:rPr>
                <w:rFonts w:ascii="Garamond" w:hAnsi="Garamond"/>
                <w:b/>
              </w:rPr>
            </w:pPr>
          </w:p>
        </w:tc>
        <w:tc>
          <w:tcPr>
            <w:tcW w:w="3261" w:type="dxa"/>
            <w:vAlign w:val="center"/>
          </w:tcPr>
          <w:p w:rsidR="00F43A3C" w:rsidRPr="009459E5" w:rsidRDefault="00F43A3C"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F43A3C" w:rsidRPr="009459E5" w:rsidRDefault="00F43A3C" w:rsidP="00957C5D">
            <w:pPr>
              <w:jc w:val="center"/>
              <w:rPr>
                <w:rFonts w:ascii="Garamond" w:hAnsi="Garamond"/>
              </w:rPr>
            </w:pPr>
            <w:r w:rsidRPr="009459E5">
              <w:rPr>
                <w:rFonts w:ascii="Garamond" w:hAnsi="Garamond"/>
              </w:rPr>
              <w:t>Mgr. Andrea Mikolášová</w:t>
            </w:r>
            <w:r w:rsidRPr="009459E5">
              <w:rPr>
                <w:rFonts w:ascii="Garamond" w:hAnsi="Garamond"/>
              </w:rPr>
              <w:br/>
              <w:t>(zástup JUDr. Michal Pařez)</w:t>
            </w:r>
          </w:p>
          <w:p w:rsidR="00F43A3C" w:rsidRPr="009459E5" w:rsidRDefault="00F43A3C" w:rsidP="00626926">
            <w:pPr>
              <w:jc w:val="center"/>
              <w:rPr>
                <w:rFonts w:ascii="Garamond" w:hAnsi="Garamond"/>
                <w:sz w:val="22"/>
                <w:szCs w:val="22"/>
              </w:rPr>
            </w:pPr>
          </w:p>
        </w:tc>
        <w:tc>
          <w:tcPr>
            <w:tcW w:w="9355" w:type="dxa"/>
          </w:tcPr>
          <w:p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rsidTr="009F7F35">
        <w:trPr>
          <w:trHeight w:val="1125"/>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AD51BF">
            <w:pPr>
              <w:rPr>
                <w:rFonts w:ascii="Garamond" w:hAnsi="Garamond"/>
                <w:u w:val="single"/>
              </w:rPr>
            </w:pPr>
            <w:r w:rsidRPr="009459E5">
              <w:rPr>
                <w:rFonts w:ascii="Garamond" w:hAnsi="Garamond"/>
                <w:u w:val="single"/>
              </w:rPr>
              <w:t>vyšší soudní úřednice:</w:t>
            </w:r>
          </w:p>
          <w:p w:rsidR="00F43A3C" w:rsidRPr="009459E5" w:rsidRDefault="00F43A3C" w:rsidP="00AD51BF">
            <w:pPr>
              <w:jc w:val="center"/>
              <w:rPr>
                <w:rFonts w:ascii="Garamond" w:hAnsi="Garamond"/>
              </w:rPr>
            </w:pPr>
            <w:r w:rsidRPr="009459E5">
              <w:rPr>
                <w:rFonts w:ascii="Garamond" w:hAnsi="Garamond"/>
              </w:rPr>
              <w:t>Kristýna Dumská</w:t>
            </w:r>
          </w:p>
          <w:p w:rsidR="00F43A3C" w:rsidRPr="009459E5" w:rsidRDefault="00F43A3C" w:rsidP="00AD51BF">
            <w:pPr>
              <w:jc w:val="center"/>
              <w:rPr>
                <w:rFonts w:ascii="Garamond" w:hAnsi="Garamond"/>
                <w:u w:val="single"/>
              </w:rPr>
            </w:pPr>
            <w:r w:rsidRPr="009459E5">
              <w:rPr>
                <w:rFonts w:ascii="Garamond" w:hAnsi="Garamond"/>
              </w:rPr>
              <w:t>(zástup JUDr. Michal Pařez)</w:t>
            </w:r>
          </w:p>
        </w:tc>
        <w:tc>
          <w:tcPr>
            <w:tcW w:w="9355" w:type="dxa"/>
          </w:tcPr>
          <w:p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F43A3C" w:rsidP="00AD51BF">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F43A3C" w:rsidRPr="009459E5" w:rsidRDefault="00F43A3C" w:rsidP="00AD51BF">
            <w:pPr>
              <w:pStyle w:val="Default"/>
              <w:ind w:left="204" w:hanging="312"/>
              <w:jc w:val="both"/>
              <w:rPr>
                <w:rFonts w:ascii="Garamond" w:hAnsi="Garamond"/>
                <w:bCs/>
              </w:rPr>
            </w:pPr>
            <w:r w:rsidRPr="009459E5">
              <w:rPr>
                <w:rFonts w:ascii="Garamond" w:hAnsi="Garamond"/>
              </w:rPr>
              <w:t xml:space="preserve"> Vyhotovuje statistické listy ve věcech T.</w:t>
            </w:r>
          </w:p>
        </w:tc>
      </w:tr>
      <w:tr w:rsidR="00F43A3C" w:rsidRPr="009459E5" w:rsidTr="00F43A3C">
        <w:trPr>
          <w:trHeight w:val="619"/>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vedoucí kanceláře:</w:t>
            </w:r>
          </w:p>
          <w:p w:rsidR="00F43A3C" w:rsidRPr="009459E5" w:rsidRDefault="00F43A3C" w:rsidP="00F43A3C">
            <w:pPr>
              <w:jc w:val="center"/>
              <w:rPr>
                <w:rFonts w:ascii="Garamond" w:hAnsi="Garamond"/>
              </w:rPr>
            </w:pPr>
            <w:r w:rsidRPr="009459E5">
              <w:rPr>
                <w:rFonts w:ascii="Garamond" w:hAnsi="Garamond"/>
              </w:rPr>
              <w:t>Ladislava Vašková</w:t>
            </w:r>
          </w:p>
        </w:tc>
        <w:tc>
          <w:tcPr>
            <w:tcW w:w="9355" w:type="dxa"/>
          </w:tcPr>
          <w:p w:rsidR="00F43A3C" w:rsidRPr="009459E5" w:rsidRDefault="00F43A3C" w:rsidP="00626926">
            <w:pPr>
              <w:pStyle w:val="Default"/>
              <w:jc w:val="both"/>
              <w:rPr>
                <w:rFonts w:ascii="Garamond" w:hAnsi="Garamond"/>
              </w:rPr>
            </w:pPr>
            <w:r w:rsidRPr="009459E5">
              <w:rPr>
                <w:rFonts w:ascii="Garamond" w:hAnsi="Garamond"/>
              </w:rPr>
              <w:t>Vede a řídí činnost trestní kanceláře.</w:t>
            </w:r>
          </w:p>
        </w:tc>
      </w:tr>
      <w:tr w:rsidR="00F43A3C" w:rsidRPr="009459E5" w:rsidTr="009F7F35">
        <w:trPr>
          <w:trHeight w:val="195"/>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protokolující úřednice:</w:t>
            </w:r>
          </w:p>
          <w:p w:rsidR="00F43A3C" w:rsidRPr="009459E5" w:rsidRDefault="00F43A3C" w:rsidP="00F43A3C">
            <w:pPr>
              <w:jc w:val="center"/>
              <w:rPr>
                <w:rFonts w:ascii="Garamond" w:hAnsi="Garamond"/>
              </w:rPr>
            </w:pPr>
            <w:r w:rsidRPr="009459E5">
              <w:rPr>
                <w:rFonts w:ascii="Garamond" w:hAnsi="Garamond"/>
              </w:rPr>
              <w:t>Michaela Eisenhammerová</w:t>
            </w:r>
          </w:p>
        </w:tc>
        <w:tc>
          <w:tcPr>
            <w:tcW w:w="9355" w:type="dxa"/>
          </w:tcPr>
          <w:p w:rsidR="00F43A3C" w:rsidRPr="009459E5" w:rsidRDefault="00F43A3C" w:rsidP="00626926">
            <w:pPr>
              <w:pStyle w:val="Default"/>
              <w:jc w:val="both"/>
              <w:rPr>
                <w:rFonts w:ascii="Garamond" w:hAnsi="Garamond"/>
              </w:rPr>
            </w:pPr>
            <w:r w:rsidRPr="009459E5">
              <w:rPr>
                <w:rFonts w:ascii="Garamond" w:hAnsi="Garamond"/>
              </w:rPr>
              <w:t xml:space="preserve">Vyhotovuje trestní listy a veškeré zprávy na RT. </w:t>
            </w:r>
          </w:p>
          <w:p w:rsidR="00F43A3C" w:rsidRPr="009459E5" w:rsidRDefault="00F43A3C" w:rsidP="00626926">
            <w:pPr>
              <w:jc w:val="both"/>
              <w:rPr>
                <w:rFonts w:ascii="Garamond" w:hAnsi="Garamond"/>
              </w:rPr>
            </w:pPr>
          </w:p>
        </w:tc>
      </w:tr>
      <w:tr w:rsidR="00F43A3C" w:rsidRPr="009459E5" w:rsidTr="00D953CC">
        <w:trPr>
          <w:trHeight w:val="377"/>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rsidTr="009F7F35">
        <w:trPr>
          <w:trHeight w:val="797"/>
        </w:trPr>
        <w:tc>
          <w:tcPr>
            <w:tcW w:w="1242" w:type="dxa"/>
            <w:vMerge w:val="restart"/>
          </w:tcPr>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957C5D" w:rsidRPr="009459E5" w:rsidRDefault="00957C5D"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D51BF" w:rsidRPr="009459E5" w:rsidRDefault="00AD51BF" w:rsidP="00626926">
            <w:pPr>
              <w:jc w:val="both"/>
              <w:rPr>
                <w:rFonts w:ascii="Garamond" w:hAnsi="Garamond"/>
                <w:b/>
              </w:rPr>
            </w:pPr>
          </w:p>
          <w:p w:rsidR="00957C5D" w:rsidRPr="009459E5" w:rsidRDefault="00957C5D" w:rsidP="00626926">
            <w:pPr>
              <w:jc w:val="both"/>
              <w:rPr>
                <w:rFonts w:ascii="Garamond" w:hAnsi="Garamond"/>
                <w:b/>
              </w:rPr>
            </w:pPr>
          </w:p>
          <w:p w:rsidR="00626926" w:rsidRPr="009459E5" w:rsidRDefault="00626926" w:rsidP="002F6B43">
            <w:pPr>
              <w:rPr>
                <w:rFonts w:ascii="Garamond" w:hAnsi="Garamond"/>
                <w:b/>
                <w:strike/>
                <w:color w:val="FF0000"/>
              </w:rPr>
            </w:pPr>
          </w:p>
          <w:p w:rsidR="00626926" w:rsidRPr="009459E5" w:rsidRDefault="00957C5D" w:rsidP="00626926">
            <w:pPr>
              <w:jc w:val="center"/>
              <w:rPr>
                <w:rFonts w:ascii="Garamond" w:hAnsi="Garamond"/>
                <w:b/>
              </w:rPr>
            </w:pPr>
            <w:r w:rsidRPr="009459E5">
              <w:rPr>
                <w:rFonts w:ascii="Garamond" w:hAnsi="Garamond"/>
                <w:b/>
              </w:rPr>
              <w:t>7</w:t>
            </w:r>
          </w:p>
        </w:tc>
        <w:tc>
          <w:tcPr>
            <w:tcW w:w="3261" w:type="dxa"/>
          </w:tcPr>
          <w:p w:rsidR="00626926" w:rsidRPr="009459E5" w:rsidRDefault="00626926" w:rsidP="00626926">
            <w:pPr>
              <w:jc w:val="center"/>
              <w:rPr>
                <w:rFonts w:ascii="Garamond" w:hAnsi="Garamond"/>
                <w:sz w:val="22"/>
                <w:szCs w:val="22"/>
                <w:u w:val="single"/>
              </w:rPr>
            </w:pPr>
          </w:p>
          <w:p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rsidR="003E5264" w:rsidRPr="009459E5" w:rsidRDefault="003E5264" w:rsidP="003E5264">
            <w:pPr>
              <w:rPr>
                <w:rFonts w:ascii="Garamond" w:hAnsi="Garamond"/>
                <w:bCs/>
              </w:rPr>
            </w:pPr>
            <w:r w:rsidRPr="009459E5">
              <w:rPr>
                <w:rFonts w:ascii="Garamond" w:hAnsi="Garamond"/>
                <w:b/>
              </w:rPr>
              <w:t>Věci agendy rejstříku T</w:t>
            </w:r>
            <w:r w:rsidRPr="009459E5">
              <w:rPr>
                <w:rFonts w:ascii="Garamond" w:hAnsi="Garamond"/>
                <w:bCs/>
              </w:rPr>
              <w:t xml:space="preserve"> – nápad 30 % </w:t>
            </w:r>
          </w:p>
          <w:p w:rsidR="00957C5D" w:rsidRPr="009459E5" w:rsidRDefault="003E5264" w:rsidP="00957C5D">
            <w:pPr>
              <w:rPr>
                <w:rFonts w:ascii="Garamond" w:hAnsi="Garamond"/>
                <w:strike/>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rPr>
              <w:t xml:space="preserve"> – v rozsahu 100%</w:t>
            </w:r>
          </w:p>
          <w:p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zákoníku s tím, že tento nápad se započítává na místo nejblíže připadajícího běžného nápadu.</w:t>
            </w:r>
          </w:p>
          <w:p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1T</w:t>
            </w:r>
            <w:r w:rsidR="00E01679" w:rsidRPr="009459E5">
              <w:rPr>
                <w:rFonts w:ascii="Garamond" w:hAnsi="Garamond"/>
              </w:rPr>
              <w:t>.</w:t>
            </w:r>
          </w:p>
          <w:p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957C5D" w:rsidRPr="009459E5" w:rsidRDefault="00957C5D" w:rsidP="00957C5D">
            <w:pPr>
              <w:jc w:val="both"/>
              <w:rPr>
                <w:rFonts w:ascii="Garamond" w:hAnsi="Garamond"/>
              </w:rPr>
            </w:pPr>
            <w:r w:rsidRPr="009459E5">
              <w:rPr>
                <w:rFonts w:ascii="Garamond" w:hAnsi="Garamond"/>
              </w:rPr>
              <w:t>Rozhodování v přípravném trestním řízení.</w:t>
            </w:r>
          </w:p>
          <w:p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E62076" w:rsidRPr="009459E5" w:rsidRDefault="00E62076" w:rsidP="00E62076">
            <w:pPr>
              <w:jc w:val="both"/>
              <w:rPr>
                <w:rFonts w:ascii="Garamond" w:hAnsi="Garamond"/>
                <w:bCs/>
              </w:rPr>
            </w:pPr>
            <w:r w:rsidRPr="009459E5">
              <w:rPr>
                <w:rFonts w:ascii="Garamond" w:hAnsi="Garamond"/>
              </w:rPr>
              <w:t>Rozhodování o promlčení pohledávky z peněžitého trestu a z pořádkové pokuty o nakládání s těmito pohledávkami dle § 39 odst. 5, § 33 odst. 3 Instrukce MS – ČR č. 35/2001 – E.</w:t>
            </w:r>
          </w:p>
          <w:p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rsidR="00626926" w:rsidRPr="009459E5" w:rsidRDefault="00957C5D" w:rsidP="009441A5">
            <w:pPr>
              <w:jc w:val="both"/>
              <w:rPr>
                <w:rFonts w:ascii="Garamond" w:hAnsi="Garamond"/>
              </w:rPr>
            </w:pPr>
            <w:r w:rsidRPr="009459E5">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w:t>
            </w:r>
            <w:r w:rsidR="00E01679" w:rsidRPr="009459E5">
              <w:rPr>
                <w:rFonts w:ascii="Garamond" w:hAnsi="Garamond"/>
              </w:rPr>
              <w:t>osažitelnosti po pracovní době.</w:t>
            </w:r>
          </w:p>
        </w:tc>
      </w:tr>
      <w:tr w:rsidR="00626926" w:rsidRPr="009459E5" w:rsidTr="00E22187">
        <w:trPr>
          <w:trHeight w:val="4135"/>
        </w:trPr>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jc w:val="center"/>
              <w:rPr>
                <w:rFonts w:ascii="Garamond" w:hAnsi="Garamond"/>
              </w:rPr>
            </w:pPr>
          </w:p>
          <w:p w:rsidR="00957C5D" w:rsidRPr="009459E5" w:rsidRDefault="00957C5D" w:rsidP="00957C5D">
            <w:pPr>
              <w:jc w:val="center"/>
              <w:rPr>
                <w:rFonts w:ascii="Garamond" w:hAnsi="Garamond"/>
              </w:rPr>
            </w:pPr>
            <w:r w:rsidRPr="009459E5">
              <w:rPr>
                <w:rFonts w:ascii="Garamond" w:hAnsi="Garamond"/>
              </w:rPr>
              <w:t>zástupce pro jednorázové úkony</w:t>
            </w:r>
          </w:p>
          <w:p w:rsidR="00957C5D" w:rsidRPr="009459E5" w:rsidRDefault="00957C5D" w:rsidP="00957C5D">
            <w:pPr>
              <w:jc w:val="center"/>
              <w:rPr>
                <w:rFonts w:ascii="Garamond" w:hAnsi="Garamond"/>
              </w:rPr>
            </w:pPr>
            <w:r w:rsidRPr="009459E5">
              <w:rPr>
                <w:rFonts w:ascii="Garamond" w:hAnsi="Garamond"/>
              </w:rPr>
              <w:t>JUDr. Michal Pařez</w:t>
            </w:r>
          </w:p>
          <w:p w:rsidR="00957C5D" w:rsidRPr="009459E5" w:rsidRDefault="00957C5D" w:rsidP="00957C5D">
            <w:pPr>
              <w:jc w:val="center"/>
              <w:rPr>
                <w:rFonts w:ascii="Garamond" w:hAnsi="Garamond"/>
              </w:rPr>
            </w:pPr>
          </w:p>
          <w:p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rsidR="00957C5D" w:rsidRPr="009459E5" w:rsidRDefault="00957C5D" w:rsidP="00957C5D">
            <w:pPr>
              <w:jc w:val="center"/>
              <w:rPr>
                <w:rFonts w:ascii="Garamond" w:hAnsi="Garamond"/>
              </w:rPr>
            </w:pPr>
            <w:r w:rsidRPr="009459E5">
              <w:rPr>
                <w:rFonts w:ascii="Garamond" w:hAnsi="Garamond"/>
              </w:rPr>
              <w:t>Mgr. Aleš Grombíř</w:t>
            </w:r>
          </w:p>
          <w:p w:rsidR="00957C5D" w:rsidRPr="009459E5" w:rsidRDefault="00957C5D" w:rsidP="00957C5D">
            <w:pPr>
              <w:jc w:val="center"/>
              <w:rPr>
                <w:rFonts w:ascii="Garamond" w:hAnsi="Garamond"/>
              </w:rPr>
            </w:pPr>
          </w:p>
          <w:p w:rsidR="00626926" w:rsidRPr="009459E5" w:rsidRDefault="00626926" w:rsidP="00C652C0">
            <w:pPr>
              <w:jc w:val="center"/>
              <w:rPr>
                <w:rFonts w:ascii="Garamond" w:hAnsi="Garamond"/>
              </w:rPr>
            </w:pPr>
          </w:p>
        </w:tc>
        <w:tc>
          <w:tcPr>
            <w:tcW w:w="9355" w:type="dxa"/>
            <w:vMerge/>
          </w:tcPr>
          <w:p w:rsidR="00626926" w:rsidRPr="009459E5" w:rsidRDefault="00626926" w:rsidP="00626926">
            <w:pPr>
              <w:rPr>
                <w:rFonts w:ascii="Garamond" w:hAnsi="Garamond"/>
                <w:b/>
                <w:bCs/>
              </w:rPr>
            </w:pPr>
          </w:p>
        </w:tc>
      </w:tr>
      <w:tr w:rsidR="00626926" w:rsidRPr="009459E5" w:rsidTr="00626926">
        <w:trPr>
          <w:trHeight w:val="945"/>
        </w:trPr>
        <w:tc>
          <w:tcPr>
            <w:tcW w:w="1242" w:type="dxa"/>
            <w:vMerge/>
          </w:tcPr>
          <w:p w:rsidR="00626926" w:rsidRPr="009459E5" w:rsidRDefault="00626926" w:rsidP="00626926">
            <w:pPr>
              <w:jc w:val="both"/>
              <w:rPr>
                <w:rFonts w:ascii="Garamond" w:hAnsi="Garamond"/>
                <w:b/>
              </w:rPr>
            </w:pPr>
          </w:p>
        </w:tc>
        <w:tc>
          <w:tcPr>
            <w:tcW w:w="3261" w:type="dxa"/>
            <w:vAlign w:val="center"/>
          </w:tcPr>
          <w:p w:rsidR="00957C5D" w:rsidRPr="009459E5" w:rsidRDefault="00957C5D"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2759F2" w:rsidRPr="009459E5" w:rsidRDefault="00957C5D" w:rsidP="00AD51BF">
            <w:pPr>
              <w:jc w:val="center"/>
              <w:rPr>
                <w:rFonts w:ascii="Garamond" w:hAnsi="Garamond"/>
              </w:rPr>
            </w:pPr>
            <w:r w:rsidRPr="009459E5">
              <w:rPr>
                <w:rFonts w:ascii="Garamond" w:hAnsi="Garamond"/>
              </w:rPr>
              <w:t>Mgr. Andrea Mikolášová</w:t>
            </w:r>
            <w:r w:rsidRPr="009459E5">
              <w:rPr>
                <w:rFonts w:ascii="Garamond" w:hAnsi="Garamond"/>
              </w:rPr>
              <w:br/>
              <w:t>(zástup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rsidR="009C0069" w:rsidRPr="009459E5" w:rsidRDefault="009C0069" w:rsidP="00626926">
            <w:pPr>
              <w:jc w:val="both"/>
              <w:rPr>
                <w:rFonts w:ascii="Garamond" w:hAnsi="Garamond"/>
              </w:rPr>
            </w:pPr>
          </w:p>
        </w:tc>
      </w:tr>
      <w:tr w:rsidR="00626926" w:rsidRPr="009459E5" w:rsidTr="00B55203">
        <w:trPr>
          <w:trHeight w:val="675"/>
        </w:trPr>
        <w:tc>
          <w:tcPr>
            <w:tcW w:w="1242" w:type="dxa"/>
            <w:vMerge/>
          </w:tcPr>
          <w:p w:rsidR="00626926" w:rsidRPr="009459E5" w:rsidRDefault="00626926" w:rsidP="00626926">
            <w:pPr>
              <w:jc w:val="both"/>
              <w:rPr>
                <w:rFonts w:ascii="Garamond" w:hAnsi="Garamond"/>
                <w:b/>
              </w:rPr>
            </w:pPr>
          </w:p>
        </w:tc>
        <w:tc>
          <w:tcPr>
            <w:tcW w:w="3261" w:type="dxa"/>
          </w:tcPr>
          <w:p w:rsidR="00957C5D" w:rsidRPr="009459E5" w:rsidRDefault="00957C5D" w:rsidP="00957C5D">
            <w:pPr>
              <w:rPr>
                <w:rFonts w:ascii="Garamond" w:hAnsi="Garamond"/>
                <w:u w:val="single"/>
              </w:rPr>
            </w:pPr>
            <w:r w:rsidRPr="009459E5">
              <w:rPr>
                <w:rFonts w:ascii="Garamond" w:hAnsi="Garamond"/>
                <w:u w:val="single"/>
              </w:rPr>
              <w:t>vyšší soudní úřednice:</w:t>
            </w:r>
          </w:p>
          <w:p w:rsidR="00957C5D" w:rsidRPr="009459E5" w:rsidRDefault="00957C5D" w:rsidP="00957C5D">
            <w:pPr>
              <w:jc w:val="center"/>
              <w:rPr>
                <w:rFonts w:ascii="Garamond" w:hAnsi="Garamond"/>
              </w:rPr>
            </w:pPr>
            <w:r w:rsidRPr="009459E5">
              <w:rPr>
                <w:rFonts w:ascii="Garamond" w:hAnsi="Garamond"/>
              </w:rPr>
              <w:t>Kristýna Dumská</w:t>
            </w:r>
          </w:p>
          <w:p w:rsidR="00626926" w:rsidRPr="009459E5" w:rsidRDefault="00957C5D" w:rsidP="00957C5D">
            <w:pPr>
              <w:jc w:val="center"/>
              <w:rPr>
                <w:rFonts w:ascii="Garamond" w:hAnsi="Garamond"/>
              </w:rPr>
            </w:pPr>
            <w:r w:rsidRPr="009459E5">
              <w:rPr>
                <w:rFonts w:ascii="Garamond" w:hAnsi="Garamond"/>
              </w:rPr>
              <w:t xml:space="preserve"> (zástup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626926" w:rsidRDefault="00626926" w:rsidP="00626926">
            <w:pPr>
              <w:pStyle w:val="Default"/>
              <w:ind w:hanging="108"/>
              <w:jc w:val="both"/>
              <w:rPr>
                <w:rFonts w:ascii="Garamond" w:hAnsi="Garamond"/>
              </w:rPr>
            </w:pPr>
            <w:r w:rsidRPr="009459E5">
              <w:rPr>
                <w:rFonts w:ascii="Garamond" w:hAnsi="Garamond"/>
              </w:rPr>
              <w:t xml:space="preserve">  Vyhotovuje statistické listy ve věcech T.</w:t>
            </w:r>
          </w:p>
          <w:p w:rsidR="00E22187" w:rsidRPr="009459E5" w:rsidRDefault="00E22187" w:rsidP="00626926">
            <w:pPr>
              <w:pStyle w:val="Default"/>
              <w:ind w:hanging="108"/>
              <w:jc w:val="both"/>
              <w:rPr>
                <w:rFonts w:ascii="Garamond" w:hAnsi="Garamond"/>
              </w:rPr>
            </w:pPr>
          </w:p>
        </w:tc>
      </w:tr>
      <w:tr w:rsidR="00626926" w:rsidRPr="009459E5" w:rsidTr="00B55203">
        <w:trPr>
          <w:trHeight w:val="420"/>
        </w:trPr>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rPr>
                <w:rFonts w:ascii="Garamond" w:hAnsi="Garamond"/>
                <w:u w:val="single"/>
              </w:rPr>
            </w:pPr>
            <w:r w:rsidRPr="009459E5">
              <w:rPr>
                <w:rFonts w:ascii="Garamond" w:hAnsi="Garamond"/>
                <w:u w:val="single"/>
              </w:rPr>
              <w:t>vedoucí kanceláře:</w:t>
            </w:r>
          </w:p>
          <w:p w:rsidR="002759F2" w:rsidRPr="009459E5" w:rsidRDefault="00626926" w:rsidP="00E01679">
            <w:pPr>
              <w:jc w:val="center"/>
              <w:rPr>
                <w:rFonts w:ascii="Garamond" w:hAnsi="Garamond"/>
              </w:rPr>
            </w:pPr>
            <w:r w:rsidRPr="009459E5">
              <w:rPr>
                <w:rFonts w:ascii="Garamond" w:hAnsi="Garamond"/>
              </w:rPr>
              <w:t>Ladislava Vašková</w:t>
            </w:r>
          </w:p>
        </w:tc>
        <w:tc>
          <w:tcPr>
            <w:tcW w:w="9355" w:type="dxa"/>
          </w:tcPr>
          <w:p w:rsidR="00626926" w:rsidRPr="009459E5" w:rsidRDefault="00626926" w:rsidP="00626926">
            <w:pPr>
              <w:pStyle w:val="Default"/>
              <w:jc w:val="both"/>
              <w:rPr>
                <w:rFonts w:ascii="Garamond" w:hAnsi="Garamond"/>
              </w:rPr>
            </w:pPr>
            <w:r w:rsidRPr="009459E5">
              <w:rPr>
                <w:rFonts w:ascii="Garamond" w:hAnsi="Garamond"/>
              </w:rPr>
              <w:t>Vede a řídí činnost trestní kanceláře.</w:t>
            </w:r>
          </w:p>
          <w:p w:rsidR="00626926" w:rsidRPr="009459E5" w:rsidRDefault="00626926" w:rsidP="00626926">
            <w:pPr>
              <w:pStyle w:val="Default"/>
              <w:jc w:val="both"/>
              <w:rPr>
                <w:rFonts w:ascii="Garamond" w:hAnsi="Garamond"/>
              </w:rPr>
            </w:pPr>
          </w:p>
        </w:tc>
      </w:tr>
      <w:tr w:rsidR="00626926" w:rsidRPr="009459E5" w:rsidTr="00B55203">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8B5CB8">
            <w:pPr>
              <w:rPr>
                <w:rFonts w:ascii="Garamond" w:hAnsi="Garamond"/>
                <w:u w:val="single"/>
              </w:rPr>
            </w:pPr>
            <w:r w:rsidRPr="009459E5">
              <w:rPr>
                <w:rFonts w:ascii="Garamond" w:hAnsi="Garamond"/>
                <w:u w:val="single"/>
              </w:rPr>
              <w:t>protokolující úřednice:</w:t>
            </w:r>
          </w:p>
          <w:p w:rsidR="00E01679" w:rsidRPr="009459E5" w:rsidRDefault="00BA430D" w:rsidP="00E01679">
            <w:pPr>
              <w:jc w:val="center"/>
              <w:rPr>
                <w:rFonts w:ascii="Garamond" w:hAnsi="Garamond"/>
              </w:rPr>
            </w:pPr>
            <w:r w:rsidRPr="009459E5">
              <w:rPr>
                <w:rFonts w:ascii="Garamond" w:hAnsi="Garamond"/>
              </w:rPr>
              <w:t>Martina Pehrová</w:t>
            </w:r>
          </w:p>
          <w:p w:rsidR="00E01679" w:rsidRPr="009459E5" w:rsidRDefault="00E01679" w:rsidP="00E01679">
            <w:pPr>
              <w:jc w:val="center"/>
              <w:rPr>
                <w:rFonts w:ascii="Garamond" w:hAnsi="Garamond"/>
              </w:rPr>
            </w:pPr>
          </w:p>
        </w:tc>
        <w:tc>
          <w:tcPr>
            <w:tcW w:w="9355" w:type="dxa"/>
          </w:tcPr>
          <w:p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rsidR="00626926" w:rsidRPr="009459E5" w:rsidRDefault="00626926" w:rsidP="00626926">
            <w:pPr>
              <w:jc w:val="both"/>
              <w:rPr>
                <w:rFonts w:ascii="Garamond" w:hAnsi="Garamond"/>
              </w:rPr>
            </w:pPr>
          </w:p>
        </w:tc>
      </w:tr>
      <w:tr w:rsidR="00626926" w:rsidRPr="009459E5" w:rsidTr="00B55203">
        <w:tc>
          <w:tcPr>
            <w:tcW w:w="1242" w:type="dxa"/>
            <w:vMerge/>
            <w:tcBorders>
              <w:bottom w:val="single" w:sz="4" w:space="0" w:color="auto"/>
            </w:tcBorders>
          </w:tcPr>
          <w:p w:rsidR="00626926" w:rsidRPr="009459E5" w:rsidRDefault="00626926" w:rsidP="00626926">
            <w:pPr>
              <w:jc w:val="both"/>
              <w:rPr>
                <w:rFonts w:ascii="Garamond" w:hAnsi="Garamond"/>
                <w:b/>
              </w:rPr>
            </w:pPr>
          </w:p>
        </w:tc>
        <w:tc>
          <w:tcPr>
            <w:tcW w:w="3261" w:type="dxa"/>
            <w:tcBorders>
              <w:bottom w:val="single" w:sz="4" w:space="0" w:color="auto"/>
            </w:tcBorders>
          </w:tcPr>
          <w:p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rsidTr="009C0069">
        <w:trPr>
          <w:trHeight w:val="1119"/>
        </w:trPr>
        <w:tc>
          <w:tcPr>
            <w:tcW w:w="1242" w:type="dxa"/>
            <w:vMerge w:val="restart"/>
            <w:tcBorders>
              <w:top w:val="single" w:sz="4" w:space="0" w:color="auto"/>
            </w:tcBorders>
          </w:tcPr>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63698" w:rsidRPr="009459E5" w:rsidRDefault="00A63698" w:rsidP="00626926">
            <w:pPr>
              <w:jc w:val="both"/>
              <w:rPr>
                <w:rFonts w:ascii="Garamond" w:hAnsi="Garamond"/>
                <w:b/>
              </w:rPr>
            </w:pPr>
          </w:p>
          <w:p w:rsidR="00AD51BF" w:rsidRPr="009459E5" w:rsidRDefault="00AD51BF" w:rsidP="00626926">
            <w:pPr>
              <w:jc w:val="both"/>
              <w:rPr>
                <w:rFonts w:ascii="Garamond" w:hAnsi="Garamond"/>
                <w:b/>
              </w:rPr>
            </w:pPr>
          </w:p>
          <w:p w:rsidR="00AD51BF" w:rsidRPr="009459E5" w:rsidRDefault="00AD51BF"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center"/>
              <w:rPr>
                <w:rFonts w:ascii="Garamond" w:hAnsi="Garamond"/>
                <w:b/>
              </w:rPr>
            </w:pPr>
            <w:r w:rsidRPr="009459E5">
              <w:rPr>
                <w:rFonts w:ascii="Garamond" w:hAnsi="Garamond"/>
                <w:b/>
              </w:rPr>
              <w:t>8</w:t>
            </w: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AD51BF">
            <w:pPr>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tc>
        <w:tc>
          <w:tcPr>
            <w:tcW w:w="3261" w:type="dxa"/>
            <w:tcBorders>
              <w:top w:val="single" w:sz="4" w:space="0" w:color="auto"/>
            </w:tcBorders>
          </w:tcPr>
          <w:p w:rsidR="00A63698" w:rsidRPr="009459E5" w:rsidRDefault="00A63698" w:rsidP="00A63698">
            <w:pPr>
              <w:rPr>
                <w:rFonts w:ascii="Garamond" w:hAnsi="Garamond"/>
                <w:b/>
                <w:u w:val="single"/>
              </w:rPr>
            </w:pPr>
          </w:p>
          <w:p w:rsidR="00A63698" w:rsidRPr="009459E5" w:rsidRDefault="00A63698" w:rsidP="00626926">
            <w:pPr>
              <w:jc w:val="center"/>
              <w:rPr>
                <w:rFonts w:ascii="Garamond" w:hAnsi="Garamond"/>
                <w:b/>
                <w:u w:val="single"/>
              </w:rPr>
            </w:pPr>
            <w:r w:rsidRPr="009459E5">
              <w:rPr>
                <w:rFonts w:ascii="Garamond" w:hAnsi="Garamond"/>
                <w:b/>
                <w:u w:val="single"/>
              </w:rPr>
              <w:t>Mgr. Aleš Grombíř</w:t>
            </w:r>
          </w:p>
          <w:p w:rsidR="00A63698" w:rsidRPr="009459E5" w:rsidRDefault="00A63698" w:rsidP="00626926">
            <w:pPr>
              <w:jc w:val="center"/>
              <w:rPr>
                <w:rFonts w:ascii="Garamond" w:hAnsi="Garamond"/>
              </w:rPr>
            </w:pPr>
          </w:p>
          <w:p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9459E5" w:rsidRDefault="00A63698" w:rsidP="00626926">
            <w:pPr>
              <w:rPr>
                <w:rFonts w:ascii="Garamond" w:hAnsi="Garamond"/>
                <w:bCs/>
              </w:rPr>
            </w:pPr>
            <w:r w:rsidRPr="009459E5">
              <w:rPr>
                <w:rFonts w:ascii="Garamond" w:hAnsi="Garamond"/>
                <w:b/>
                <w:bCs/>
              </w:rPr>
              <w:t xml:space="preserve">Věci agendy rejstříku T </w:t>
            </w:r>
            <w:r w:rsidRPr="009459E5">
              <w:rPr>
                <w:rFonts w:ascii="Garamond" w:hAnsi="Garamond"/>
                <w:bCs/>
              </w:rPr>
              <w:t>– v rozsahu 90 %, s výjimkou věcí senátních, u nichž rozsah činí 100 %.</w:t>
            </w:r>
          </w:p>
          <w:p w:rsidR="00A63698" w:rsidRPr="009459E5" w:rsidRDefault="00A63698" w:rsidP="00626926">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b/>
              </w:rPr>
              <w:t xml:space="preserve">, </w:t>
            </w:r>
            <w:proofErr w:type="spellStart"/>
            <w:r w:rsidRPr="009459E5">
              <w:rPr>
                <w:rFonts w:ascii="Garamond" w:hAnsi="Garamond"/>
                <w:b/>
              </w:rPr>
              <w:t>Tm</w:t>
            </w:r>
            <w:proofErr w:type="spellEnd"/>
            <w:r w:rsidRPr="009459E5">
              <w:rPr>
                <w:rFonts w:ascii="Garamond" w:hAnsi="Garamond"/>
                <w:b/>
              </w:rPr>
              <w:t>, Rod</w:t>
            </w:r>
            <w:r w:rsidRPr="009459E5">
              <w:rPr>
                <w:rFonts w:ascii="Garamond" w:hAnsi="Garamond"/>
              </w:rPr>
              <w:t xml:space="preserve"> – v rozsahu 100 %</w:t>
            </w:r>
          </w:p>
          <w:p w:rsidR="005459A7" w:rsidRPr="009459E5" w:rsidRDefault="005459A7" w:rsidP="005459A7">
            <w:pPr>
              <w:jc w:val="both"/>
              <w:rPr>
                <w:rFonts w:ascii="Garamond" w:hAnsi="Garamond"/>
              </w:rPr>
            </w:pPr>
            <w:r w:rsidRPr="009459E5">
              <w:rPr>
                <w:rFonts w:ascii="Garamond" w:hAnsi="Garamond"/>
                <w:b/>
              </w:rPr>
              <w:t>Věci agendy Rod</w:t>
            </w:r>
            <w:r w:rsidRPr="009459E5">
              <w:rPr>
                <w:rFonts w:ascii="Garamond" w:hAnsi="Garamond"/>
              </w:rPr>
              <w:t xml:space="preserve"> – rozhodování o činech jinak trestných nezletilých osob.</w:t>
            </w:r>
          </w:p>
          <w:p w:rsidR="00A63698" w:rsidRPr="009459E5" w:rsidRDefault="00A63698" w:rsidP="00626926">
            <w:pPr>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mladistvých</w:t>
            </w:r>
            <w:r w:rsidRPr="009459E5">
              <w:rPr>
                <w:rFonts w:ascii="Garamond" w:hAnsi="Garamond"/>
              </w:rPr>
              <w:t xml:space="preserve"> s tím, že tento nápad se započítává na místo nejblíže připadajícího běžného nápadu.</w:t>
            </w:r>
          </w:p>
          <w:p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5459A7" w:rsidRPr="009459E5" w:rsidRDefault="005459A7" w:rsidP="005459A7">
            <w:pPr>
              <w:pStyle w:val="Zkladntext3"/>
              <w:rPr>
                <w:rFonts w:ascii="Garamond" w:hAnsi="Garamond"/>
                <w:sz w:val="24"/>
                <w:szCs w:val="24"/>
              </w:rPr>
            </w:pPr>
            <w:r w:rsidRPr="009459E5">
              <w:rPr>
                <w:rFonts w:ascii="Garamond" w:hAnsi="Garamond"/>
                <w:sz w:val="24"/>
                <w:szCs w:val="24"/>
              </w:rPr>
              <w:t xml:space="preserve">Rozhodování ve věcech podle § 175k o. s. ř. </w:t>
            </w:r>
          </w:p>
          <w:p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E62076" w:rsidRPr="009459E5" w:rsidRDefault="00E62076" w:rsidP="00E62076">
            <w:pPr>
              <w:jc w:val="both"/>
              <w:rPr>
                <w:rFonts w:ascii="Garamond" w:hAnsi="Garamond"/>
              </w:rPr>
            </w:pPr>
            <w:r w:rsidRPr="009459E5">
              <w:rPr>
                <w:rFonts w:ascii="Garamond" w:hAnsi="Garamond"/>
              </w:rPr>
              <w:t>Rozhodování v přípravném trestním řízení.</w:t>
            </w:r>
          </w:p>
          <w:p w:rsidR="00A63698" w:rsidRPr="009459E5" w:rsidRDefault="00A63698" w:rsidP="00626926">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A63698" w:rsidRPr="009459E5" w:rsidRDefault="00A63698" w:rsidP="00626926">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276D4B" w:rsidRPr="009459E5" w:rsidRDefault="00A63698" w:rsidP="00276D4B">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276D4B" w:rsidRPr="00E22187" w:rsidRDefault="00276D4B" w:rsidP="00276D4B">
            <w:pPr>
              <w:jc w:val="both"/>
              <w:rPr>
                <w:rFonts w:ascii="Garamond" w:hAnsi="Garamond"/>
              </w:rPr>
            </w:pPr>
            <w:r w:rsidRPr="00E22187">
              <w:rPr>
                <w:rFonts w:ascii="Garamond" w:hAnsi="Garamond"/>
              </w:rPr>
              <w:t>Rozhodování o trestných činech ve věcech korupce veřejných činitelů, korupce při veřejných zakázkách, korupce při veřejných soutěžích a korupce při dražbách</w:t>
            </w:r>
          </w:p>
          <w:p w:rsidR="00A63698" w:rsidRPr="009459E5" w:rsidRDefault="00A63698" w:rsidP="00276D4B">
            <w:pPr>
              <w:jc w:val="both"/>
              <w:rPr>
                <w:rFonts w:ascii="Garamond" w:hAnsi="Garamond"/>
              </w:rPr>
            </w:pPr>
            <w:r w:rsidRPr="009459E5">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A63698" w:rsidRPr="009459E5" w:rsidRDefault="00A63698" w:rsidP="00626926">
            <w:pPr>
              <w:jc w:val="both"/>
              <w:rPr>
                <w:rFonts w:ascii="Garamond" w:hAnsi="Garamond"/>
                <w:color w:val="FF0000"/>
              </w:rPr>
            </w:pPr>
          </w:p>
        </w:tc>
      </w:tr>
      <w:tr w:rsidR="00AD51BF" w:rsidRPr="009459E5" w:rsidTr="00F43A3C">
        <w:trPr>
          <w:trHeight w:val="3814"/>
        </w:trPr>
        <w:tc>
          <w:tcPr>
            <w:tcW w:w="1242" w:type="dxa"/>
            <w:vMerge/>
            <w:tcBorders>
              <w:top w:val="single" w:sz="4" w:space="0" w:color="auto"/>
            </w:tcBorders>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r w:rsidRPr="009459E5">
              <w:rPr>
                <w:rFonts w:ascii="Garamond" w:hAnsi="Garamond"/>
              </w:rPr>
              <w:t>zástupce pro jednorázové úkony</w:t>
            </w:r>
          </w:p>
          <w:p w:rsidR="00AD51BF" w:rsidRPr="009459E5" w:rsidRDefault="00AD51BF" w:rsidP="00A63698">
            <w:pPr>
              <w:jc w:val="center"/>
              <w:rPr>
                <w:rFonts w:ascii="Garamond" w:hAnsi="Garamond"/>
              </w:rPr>
            </w:pPr>
            <w:r w:rsidRPr="009459E5">
              <w:rPr>
                <w:rFonts w:ascii="Garamond" w:hAnsi="Garamond"/>
              </w:rPr>
              <w:t>Mgr. Kristina Pavlisová</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rsidR="00AD51BF" w:rsidRPr="009459E5" w:rsidRDefault="00AD51BF" w:rsidP="00A63698">
            <w:pPr>
              <w:jc w:val="center"/>
              <w:rPr>
                <w:rFonts w:ascii="Garamond" w:hAnsi="Garamond"/>
              </w:rPr>
            </w:pPr>
            <w:r w:rsidRPr="009459E5">
              <w:rPr>
                <w:rFonts w:ascii="Garamond" w:hAnsi="Garamond"/>
              </w:rPr>
              <w:t>JUDr. Michal Pařez</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b/>
                <w:u w:val="single"/>
              </w:rPr>
            </w:pPr>
          </w:p>
        </w:tc>
        <w:tc>
          <w:tcPr>
            <w:tcW w:w="9355" w:type="dxa"/>
            <w:vMerge/>
            <w:tcBorders>
              <w:top w:val="single" w:sz="4" w:space="0" w:color="auto"/>
            </w:tcBorders>
          </w:tcPr>
          <w:p w:rsidR="00AD51BF" w:rsidRPr="009459E5" w:rsidRDefault="00AD51BF" w:rsidP="00626926">
            <w:pPr>
              <w:rPr>
                <w:rFonts w:ascii="Garamond" w:hAnsi="Garamond"/>
                <w:b/>
                <w:bCs/>
              </w:rPr>
            </w:pPr>
          </w:p>
        </w:tc>
      </w:tr>
      <w:tr w:rsidR="00AD51BF" w:rsidRPr="009459E5" w:rsidTr="009C0069">
        <w:trPr>
          <w:trHeight w:val="1119"/>
        </w:trPr>
        <w:tc>
          <w:tcPr>
            <w:tcW w:w="1242" w:type="dxa"/>
            <w:vMerge/>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D51BF">
            <w:pPr>
              <w:pStyle w:val="Nadpis5"/>
              <w:jc w:val="left"/>
              <w:outlineLvl w:val="4"/>
              <w:rPr>
                <w:rFonts w:ascii="Garamond" w:hAnsi="Garamond"/>
                <w:bCs/>
                <w:sz w:val="24"/>
                <w:szCs w:val="24"/>
              </w:rPr>
            </w:pPr>
            <w:r w:rsidRPr="009459E5">
              <w:rPr>
                <w:rFonts w:ascii="Garamond" w:hAnsi="Garamond"/>
                <w:bCs/>
                <w:sz w:val="24"/>
                <w:szCs w:val="24"/>
              </w:rPr>
              <w:t>asistentka soudce:</w:t>
            </w:r>
          </w:p>
          <w:p w:rsidR="00AD51BF" w:rsidRPr="009459E5" w:rsidRDefault="00AD51BF" w:rsidP="009C0069">
            <w:pPr>
              <w:jc w:val="center"/>
              <w:rPr>
                <w:rFonts w:ascii="Garamond" w:hAnsi="Garamond"/>
                <w:szCs w:val="22"/>
              </w:rPr>
            </w:pPr>
            <w:r w:rsidRPr="009459E5">
              <w:rPr>
                <w:rFonts w:ascii="Garamond" w:hAnsi="Garamond"/>
              </w:rPr>
              <w:t>Mgr. Andrea Mikolášová</w:t>
            </w:r>
            <w:r w:rsidRPr="009459E5">
              <w:rPr>
                <w:rFonts w:ascii="Garamond" w:hAnsi="Garamond"/>
              </w:rPr>
              <w:br/>
            </w:r>
            <w:r w:rsidRPr="009459E5">
              <w:rPr>
                <w:rFonts w:ascii="Garamond" w:hAnsi="Garamond"/>
                <w:szCs w:val="22"/>
              </w:rPr>
              <w:t>(zástup Mgr. Aleš Grombíř)</w:t>
            </w:r>
          </w:p>
        </w:tc>
        <w:tc>
          <w:tcPr>
            <w:tcW w:w="9355" w:type="dxa"/>
          </w:tcPr>
          <w:p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rsidTr="00D06F84">
        <w:trPr>
          <w:trHeight w:val="645"/>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vyšší soudní úřednice:</w:t>
            </w:r>
          </w:p>
          <w:p w:rsidR="00A63698" w:rsidRPr="009459E5" w:rsidRDefault="00A63698" w:rsidP="00626926">
            <w:pPr>
              <w:jc w:val="center"/>
              <w:rPr>
                <w:rFonts w:ascii="Garamond" w:hAnsi="Garamond"/>
              </w:rPr>
            </w:pPr>
            <w:r w:rsidRPr="009459E5">
              <w:rPr>
                <w:rFonts w:ascii="Garamond" w:hAnsi="Garamond"/>
              </w:rPr>
              <w:t>Kristýna Dumská</w:t>
            </w:r>
          </w:p>
          <w:p w:rsidR="00A63698" w:rsidRPr="009459E5" w:rsidRDefault="00A63698" w:rsidP="00626926">
            <w:pPr>
              <w:jc w:val="center"/>
              <w:rPr>
                <w:rFonts w:ascii="Garamond" w:hAnsi="Garamond"/>
                <w:sz w:val="22"/>
                <w:szCs w:val="22"/>
              </w:rPr>
            </w:pPr>
            <w:r w:rsidRPr="009459E5">
              <w:rPr>
                <w:rFonts w:ascii="Garamond" w:hAnsi="Garamond"/>
                <w:szCs w:val="22"/>
              </w:rPr>
              <w:t>(zástup Mgr. Aleš Grombíř)</w:t>
            </w:r>
          </w:p>
        </w:tc>
        <w:tc>
          <w:tcPr>
            <w:tcW w:w="9355" w:type="dxa"/>
          </w:tcPr>
          <w:p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A63698" w:rsidRPr="009459E5" w:rsidRDefault="00A63698" w:rsidP="0098656C">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rsidTr="00D06F84">
        <w:trPr>
          <w:trHeight w:val="210"/>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vedoucí kanceláře::</w:t>
            </w:r>
          </w:p>
          <w:p w:rsidR="00A63698" w:rsidRPr="009459E5" w:rsidRDefault="00A63698" w:rsidP="00276D4B">
            <w:pPr>
              <w:jc w:val="center"/>
              <w:rPr>
                <w:rFonts w:ascii="Garamond" w:hAnsi="Garamond"/>
              </w:rPr>
            </w:pPr>
            <w:r w:rsidRPr="009459E5">
              <w:rPr>
                <w:rFonts w:ascii="Garamond" w:hAnsi="Garamond"/>
              </w:rPr>
              <w:t>Ladislava Vašková</w:t>
            </w:r>
          </w:p>
          <w:p w:rsidR="00276D4B" w:rsidRPr="009459E5" w:rsidRDefault="00276D4B" w:rsidP="00276D4B">
            <w:pPr>
              <w:jc w:val="center"/>
              <w:rPr>
                <w:rFonts w:ascii="Garamond" w:hAnsi="Garamond"/>
              </w:rPr>
            </w:pP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Vede a řídí činnost trestní kanceláře.</w:t>
            </w:r>
          </w:p>
          <w:p w:rsidR="00A63698" w:rsidRPr="009459E5" w:rsidRDefault="00A63698" w:rsidP="00626926">
            <w:pPr>
              <w:pStyle w:val="Default"/>
              <w:jc w:val="both"/>
              <w:rPr>
                <w:rFonts w:ascii="Garamond" w:hAnsi="Garamond"/>
              </w:rPr>
            </w:pPr>
          </w:p>
        </w:tc>
      </w:tr>
      <w:tr w:rsidR="00A63698" w:rsidRPr="009459E5" w:rsidTr="00D06F84">
        <w:trPr>
          <w:trHeight w:val="173"/>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protokolující úřednice::</w:t>
            </w:r>
          </w:p>
          <w:p w:rsidR="00A63698" w:rsidRPr="009459E5" w:rsidRDefault="00A63698" w:rsidP="00276D4B">
            <w:pPr>
              <w:jc w:val="center"/>
              <w:rPr>
                <w:rFonts w:ascii="Garamond" w:hAnsi="Garamond"/>
              </w:rPr>
            </w:pPr>
            <w:r w:rsidRPr="009459E5">
              <w:rPr>
                <w:rFonts w:ascii="Garamond" w:hAnsi="Garamond"/>
              </w:rPr>
              <w:t>Hana Sládková</w:t>
            </w: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p w:rsidR="00A63698" w:rsidRPr="009459E5" w:rsidRDefault="00A63698" w:rsidP="00626926">
            <w:pPr>
              <w:jc w:val="both"/>
              <w:rPr>
                <w:rFonts w:ascii="Garamond" w:hAnsi="Garamond"/>
              </w:rPr>
            </w:pPr>
          </w:p>
        </w:tc>
      </w:tr>
      <w:tr w:rsidR="00A63698" w:rsidRPr="009459E5" w:rsidTr="00D06F84">
        <w:trPr>
          <w:trHeight w:val="173"/>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53058E" w:rsidRPr="009459E5" w:rsidTr="0053058E">
        <w:trPr>
          <w:trHeight w:val="826"/>
        </w:trPr>
        <w:tc>
          <w:tcPr>
            <w:tcW w:w="1242" w:type="dxa"/>
            <w:vMerge w:val="restart"/>
          </w:tcPr>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3E5264">
            <w:pPr>
              <w:jc w:val="center"/>
              <w:rPr>
                <w:rFonts w:ascii="Garamond" w:hAnsi="Garamond"/>
                <w:b/>
              </w:rPr>
            </w:pPr>
            <w:r w:rsidRPr="009459E5">
              <w:rPr>
                <w:rFonts w:ascii="Garamond" w:hAnsi="Garamond"/>
                <w:b/>
              </w:rPr>
              <w:t>18</w:t>
            </w:r>
          </w:p>
        </w:tc>
        <w:tc>
          <w:tcPr>
            <w:tcW w:w="3261" w:type="dxa"/>
          </w:tcPr>
          <w:p w:rsidR="0053058E" w:rsidRPr="009459E5" w:rsidRDefault="0053058E" w:rsidP="00626926">
            <w:pPr>
              <w:rPr>
                <w:rFonts w:ascii="Garamond" w:hAnsi="Garamond"/>
                <w:u w:val="single"/>
              </w:rPr>
            </w:pPr>
          </w:p>
          <w:p w:rsidR="0053058E" w:rsidRPr="009459E5" w:rsidRDefault="0053058E" w:rsidP="003E5264">
            <w:pPr>
              <w:jc w:val="center"/>
              <w:rPr>
                <w:rFonts w:ascii="Garamond" w:hAnsi="Garamond"/>
                <w:b/>
                <w:bCs/>
                <w:u w:val="single"/>
              </w:rPr>
            </w:pPr>
            <w:r w:rsidRPr="009459E5">
              <w:rPr>
                <w:rFonts w:ascii="Garamond" w:hAnsi="Garamond"/>
                <w:b/>
                <w:bCs/>
                <w:u w:val="single"/>
              </w:rPr>
              <w:t>Mgr. Veronika Sekerová</w:t>
            </w:r>
          </w:p>
        </w:tc>
        <w:tc>
          <w:tcPr>
            <w:tcW w:w="9355" w:type="dxa"/>
            <w:vMerge w:val="restart"/>
          </w:tcPr>
          <w:p w:rsidR="0053058E" w:rsidRPr="009459E5" w:rsidRDefault="0053058E" w:rsidP="003E5264">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rPr>
              <w:t xml:space="preserve"> – v rozsahu 100 %</w:t>
            </w:r>
          </w:p>
          <w:p w:rsidR="0053058E" w:rsidRPr="009459E5" w:rsidRDefault="0053058E" w:rsidP="003E5264">
            <w:pPr>
              <w:jc w:val="both"/>
              <w:rPr>
                <w:rFonts w:ascii="Garamond" w:hAnsi="Garamond"/>
                <w:color w:val="FF0000"/>
              </w:rPr>
            </w:pPr>
            <w:r w:rsidRPr="009459E5">
              <w:rPr>
                <w:rFonts w:ascii="Garamond" w:hAnsi="Garamond"/>
              </w:rPr>
              <w:t>Rozhodová</w:t>
            </w:r>
            <w:r w:rsidR="00AE09F3" w:rsidRPr="009459E5">
              <w:rPr>
                <w:rFonts w:ascii="Garamond" w:hAnsi="Garamond"/>
              </w:rPr>
              <w:t>ní v přípravném trestním řízení s výjimkou zjednodušeného řízení se zadrženým.</w:t>
            </w:r>
          </w:p>
          <w:p w:rsidR="0053058E" w:rsidRPr="009459E5" w:rsidRDefault="0053058E" w:rsidP="0053058E">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C72A2C" w:rsidRPr="009459E5" w:rsidRDefault="00C72A2C" w:rsidP="00C72A2C">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53058E" w:rsidRPr="009459E5" w:rsidRDefault="0053058E" w:rsidP="00626926">
            <w:pPr>
              <w:pStyle w:val="Default"/>
              <w:jc w:val="both"/>
              <w:rPr>
                <w:rFonts w:ascii="Garamond" w:hAnsi="Garamond"/>
                <w:color w:val="auto"/>
              </w:rPr>
            </w:pPr>
          </w:p>
        </w:tc>
      </w:tr>
      <w:tr w:rsidR="0053058E" w:rsidRPr="009459E5" w:rsidTr="002D7BB2">
        <w:trPr>
          <w:trHeight w:val="1688"/>
        </w:trPr>
        <w:tc>
          <w:tcPr>
            <w:tcW w:w="1242" w:type="dxa"/>
            <w:vMerge/>
          </w:tcPr>
          <w:p w:rsidR="0053058E" w:rsidRPr="009459E5" w:rsidRDefault="0053058E" w:rsidP="00626926">
            <w:pPr>
              <w:jc w:val="both"/>
              <w:rPr>
                <w:rFonts w:ascii="Garamond" w:hAnsi="Garamond"/>
                <w:b/>
              </w:rPr>
            </w:pPr>
          </w:p>
        </w:tc>
        <w:tc>
          <w:tcPr>
            <w:tcW w:w="3261" w:type="dxa"/>
          </w:tcPr>
          <w:p w:rsidR="0053058E" w:rsidRPr="009459E5" w:rsidRDefault="0053058E" w:rsidP="003E5264">
            <w:pPr>
              <w:jc w:val="center"/>
              <w:rPr>
                <w:rFonts w:ascii="Garamond" w:hAnsi="Garamond"/>
              </w:rPr>
            </w:pPr>
          </w:p>
          <w:p w:rsidR="0053058E" w:rsidRPr="009459E5" w:rsidRDefault="0053058E" w:rsidP="003E5264">
            <w:pPr>
              <w:jc w:val="center"/>
              <w:rPr>
                <w:rFonts w:ascii="Garamond" w:hAnsi="Garamond"/>
              </w:rPr>
            </w:pPr>
            <w:r w:rsidRPr="009459E5">
              <w:rPr>
                <w:rFonts w:ascii="Garamond" w:hAnsi="Garamond"/>
              </w:rPr>
              <w:t>zástupce pro jednorázové úkony</w:t>
            </w:r>
          </w:p>
          <w:p w:rsidR="0053058E" w:rsidRPr="009459E5" w:rsidRDefault="0053058E" w:rsidP="003E5264">
            <w:pPr>
              <w:jc w:val="center"/>
              <w:rPr>
                <w:rFonts w:ascii="Garamond" w:hAnsi="Garamond"/>
              </w:rPr>
            </w:pPr>
            <w:r w:rsidRPr="009459E5">
              <w:rPr>
                <w:rFonts w:ascii="Garamond" w:hAnsi="Garamond"/>
              </w:rPr>
              <w:t>Mgr. Kristina Pavlisová</w:t>
            </w:r>
          </w:p>
          <w:p w:rsidR="0053058E" w:rsidRPr="009459E5" w:rsidRDefault="0053058E" w:rsidP="003E5264">
            <w:pPr>
              <w:jc w:val="center"/>
              <w:rPr>
                <w:rFonts w:ascii="Garamond" w:hAnsi="Garamond"/>
              </w:rPr>
            </w:pPr>
          </w:p>
          <w:p w:rsidR="0053058E" w:rsidRPr="009459E5" w:rsidRDefault="0053058E" w:rsidP="003E5264">
            <w:pPr>
              <w:jc w:val="center"/>
              <w:rPr>
                <w:rFonts w:ascii="Garamond" w:hAnsi="Garamond"/>
                <w:sz w:val="22"/>
                <w:szCs w:val="22"/>
              </w:rPr>
            </w:pPr>
            <w:r w:rsidRPr="009459E5">
              <w:rPr>
                <w:rFonts w:ascii="Garamond" w:hAnsi="Garamond"/>
                <w:sz w:val="22"/>
                <w:szCs w:val="22"/>
              </w:rPr>
              <w:t>zástup dlouhodobé nepřítomnosti</w:t>
            </w:r>
          </w:p>
          <w:p w:rsidR="0053058E" w:rsidRPr="009459E5" w:rsidRDefault="0053058E" w:rsidP="002D7BB2">
            <w:pPr>
              <w:jc w:val="center"/>
              <w:rPr>
                <w:rFonts w:ascii="Garamond" w:hAnsi="Garamond"/>
              </w:rPr>
            </w:pPr>
            <w:r w:rsidRPr="009459E5">
              <w:rPr>
                <w:rFonts w:ascii="Garamond" w:hAnsi="Garamond"/>
              </w:rPr>
              <w:t>JUDr. Michal Pařez</w:t>
            </w:r>
          </w:p>
        </w:tc>
        <w:tc>
          <w:tcPr>
            <w:tcW w:w="9355" w:type="dxa"/>
            <w:vMerge/>
          </w:tcPr>
          <w:p w:rsidR="0053058E" w:rsidRPr="009459E5" w:rsidRDefault="0053058E" w:rsidP="00626926">
            <w:pPr>
              <w:pStyle w:val="Default"/>
              <w:jc w:val="both"/>
              <w:rPr>
                <w:rFonts w:ascii="Garamond" w:hAnsi="Garamond"/>
                <w:b/>
                <w:bCs/>
                <w:color w:val="auto"/>
              </w:rPr>
            </w:pPr>
          </w:p>
        </w:tc>
      </w:tr>
      <w:tr w:rsidR="0053058E" w:rsidRPr="009459E5" w:rsidTr="00D06F84">
        <w:trPr>
          <w:trHeight w:val="536"/>
        </w:trPr>
        <w:tc>
          <w:tcPr>
            <w:tcW w:w="1242" w:type="dxa"/>
            <w:vMerge/>
          </w:tcPr>
          <w:p w:rsidR="0053058E" w:rsidRPr="009459E5" w:rsidRDefault="0053058E" w:rsidP="00626926">
            <w:pPr>
              <w:jc w:val="both"/>
              <w:rPr>
                <w:rFonts w:ascii="Garamond" w:hAnsi="Garamond"/>
                <w:b/>
              </w:rPr>
            </w:pPr>
          </w:p>
        </w:tc>
        <w:tc>
          <w:tcPr>
            <w:tcW w:w="3261" w:type="dxa"/>
          </w:tcPr>
          <w:p w:rsidR="0053058E" w:rsidRPr="009459E5" w:rsidRDefault="0053058E" w:rsidP="0053058E">
            <w:pPr>
              <w:pStyle w:val="Nadpis5"/>
              <w:jc w:val="left"/>
              <w:outlineLvl w:val="4"/>
              <w:rPr>
                <w:rFonts w:ascii="Garamond" w:hAnsi="Garamond"/>
                <w:bCs/>
                <w:sz w:val="24"/>
                <w:szCs w:val="24"/>
              </w:rPr>
            </w:pPr>
            <w:r w:rsidRPr="009459E5">
              <w:rPr>
                <w:rFonts w:ascii="Garamond" w:hAnsi="Garamond"/>
                <w:bCs/>
                <w:sz w:val="24"/>
                <w:szCs w:val="24"/>
              </w:rPr>
              <w:t>asistent soudce:</w:t>
            </w:r>
          </w:p>
          <w:p w:rsidR="0053058E" w:rsidRPr="009459E5" w:rsidRDefault="0053058E" w:rsidP="0053058E">
            <w:pPr>
              <w:jc w:val="center"/>
              <w:rPr>
                <w:rFonts w:ascii="Garamond" w:hAnsi="Garamond"/>
              </w:rPr>
            </w:pPr>
            <w:r w:rsidRPr="009459E5">
              <w:rPr>
                <w:rFonts w:ascii="Garamond" w:hAnsi="Garamond"/>
              </w:rPr>
              <w:t>Mgr. Anna Trhlíková</w:t>
            </w:r>
          </w:p>
          <w:p w:rsidR="0053058E" w:rsidRPr="009459E5" w:rsidRDefault="0053058E" w:rsidP="0053058E">
            <w:pPr>
              <w:jc w:val="center"/>
              <w:rPr>
                <w:rFonts w:ascii="Garamond" w:hAnsi="Garamond"/>
                <w:sz w:val="22"/>
                <w:szCs w:val="22"/>
              </w:rPr>
            </w:pPr>
            <w:r w:rsidRPr="009459E5">
              <w:rPr>
                <w:rFonts w:ascii="Garamond" w:hAnsi="Garamond"/>
                <w:sz w:val="22"/>
                <w:szCs w:val="22"/>
              </w:rPr>
              <w:t xml:space="preserve"> (zástup Mgr. Veronika Sekerová)</w:t>
            </w:r>
          </w:p>
          <w:p w:rsidR="0053058E" w:rsidRPr="009459E5" w:rsidRDefault="0053058E" w:rsidP="003E5264">
            <w:pPr>
              <w:jc w:val="center"/>
              <w:rPr>
                <w:rFonts w:ascii="Garamond" w:hAnsi="Garamond"/>
              </w:rPr>
            </w:pPr>
          </w:p>
        </w:tc>
        <w:tc>
          <w:tcPr>
            <w:tcW w:w="9355" w:type="dxa"/>
          </w:tcPr>
          <w:p w:rsidR="0053058E" w:rsidRPr="009459E5" w:rsidRDefault="0053058E" w:rsidP="0053058E">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53058E" w:rsidRPr="009459E5" w:rsidRDefault="0053058E" w:rsidP="0053058E">
            <w:pPr>
              <w:jc w:val="both"/>
              <w:rPr>
                <w:rFonts w:ascii="Garamond" w:hAnsi="Garamond"/>
              </w:rPr>
            </w:pPr>
            <w:r w:rsidRPr="009459E5">
              <w:rPr>
                <w:rFonts w:ascii="Garamond" w:hAnsi="Garamond"/>
              </w:rPr>
              <w:t>Vykonává činnost asistentky soudce dle zákona č. 6/2002 Sb., o soudech a soudcích.</w:t>
            </w:r>
          </w:p>
        </w:tc>
      </w:tr>
    </w:tbl>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9C0069" w:rsidRPr="009459E5" w:rsidRDefault="009C0069"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276D4B" w:rsidRPr="009459E5" w:rsidRDefault="00276D4B"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A060B9" w:rsidRPr="009459E5" w:rsidRDefault="00B66985" w:rsidP="0053058E">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rsidR="00861240" w:rsidRDefault="00861240" w:rsidP="00861240">
      <w:pPr>
        <w:pStyle w:val="Odstavecseseznamem"/>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rsidR="00DF74F3" w:rsidRPr="00E40A9A" w:rsidRDefault="00DF74F3" w:rsidP="00E40A9A">
      <w:pPr>
        <w:rPr>
          <w:rFonts w:ascii="Garamond" w:hAnsi="Garamond"/>
          <w:b/>
          <w:u w:val="single"/>
        </w:rPr>
      </w:pPr>
    </w:p>
    <w:tbl>
      <w:tblPr>
        <w:tblStyle w:val="Mkatabulky"/>
        <w:tblW w:w="5000" w:type="pct"/>
        <w:tblLook w:val="04A0" w:firstRow="1" w:lastRow="0" w:firstColumn="1" w:lastColumn="0" w:noHBand="0" w:noVBand="1"/>
      </w:tblPr>
      <w:tblGrid>
        <w:gridCol w:w="1094"/>
        <w:gridCol w:w="3392"/>
        <w:gridCol w:w="9506"/>
      </w:tblGrid>
      <w:tr w:rsidR="009F7F35" w:rsidRPr="009459E5" w:rsidTr="00E40A9A">
        <w:trPr>
          <w:trHeight w:val="591"/>
        </w:trPr>
        <w:tc>
          <w:tcPr>
            <w:tcW w:w="391" w:type="pct"/>
          </w:tcPr>
          <w:p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9F7F35" w:rsidRPr="009459E5" w:rsidRDefault="002F6CD6" w:rsidP="003B6A4A">
            <w:pPr>
              <w:jc w:val="both"/>
              <w:rPr>
                <w:rFonts w:ascii="Garamond" w:hAnsi="Garamond"/>
              </w:rPr>
            </w:pPr>
            <w:r w:rsidRPr="009459E5">
              <w:rPr>
                <w:rFonts w:ascii="Garamond" w:hAnsi="Garamond"/>
                <w:u w:val="single"/>
              </w:rPr>
              <w:t>VSÚ, JČ, AS, VK</w:t>
            </w:r>
          </w:p>
        </w:tc>
        <w:tc>
          <w:tcPr>
            <w:tcW w:w="3397" w:type="pct"/>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rsidTr="00AC3FD4">
        <w:trPr>
          <w:trHeight w:val="904"/>
        </w:trPr>
        <w:tc>
          <w:tcPr>
            <w:tcW w:w="391" w:type="pct"/>
            <w:vMerge w:val="restart"/>
            <w:tcBorders>
              <w:bottom w:val="single" w:sz="4" w:space="0" w:color="auto"/>
            </w:tcBorders>
          </w:tcPr>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Default="002759F2" w:rsidP="003B6A4A">
            <w:pPr>
              <w:jc w:val="both"/>
              <w:rPr>
                <w:rFonts w:ascii="Garamond" w:hAnsi="Garamond"/>
                <w:b/>
              </w:rPr>
            </w:pPr>
          </w:p>
          <w:p w:rsidR="00F967D4" w:rsidRPr="009459E5" w:rsidRDefault="00F967D4"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A060B9">
            <w:pPr>
              <w:jc w:val="center"/>
              <w:rPr>
                <w:rFonts w:ascii="Garamond" w:hAnsi="Garamond"/>
                <w:b/>
              </w:rPr>
            </w:pPr>
            <w:r w:rsidRPr="009459E5">
              <w:rPr>
                <w:rFonts w:ascii="Garamond" w:hAnsi="Garamond"/>
                <w:b/>
              </w:rPr>
              <w:t>3</w:t>
            </w:r>
          </w:p>
          <w:p w:rsidR="002759F2" w:rsidRPr="009459E5" w:rsidRDefault="002759F2" w:rsidP="003B6A4A">
            <w:pPr>
              <w:jc w:val="both"/>
              <w:rPr>
                <w:rFonts w:ascii="Garamond" w:hAnsi="Garamond"/>
                <w:b/>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86415B" w:rsidRPr="009459E5" w:rsidRDefault="0086415B" w:rsidP="00497AE7">
            <w:pPr>
              <w:rPr>
                <w:rFonts w:ascii="Garamond" w:hAnsi="Garamond"/>
              </w:rPr>
            </w:pPr>
          </w:p>
          <w:p w:rsidR="002759F2" w:rsidRPr="009459E5" w:rsidRDefault="002759F2" w:rsidP="00497AE7">
            <w:pPr>
              <w:jc w:val="center"/>
              <w:rPr>
                <w:rFonts w:ascii="Garamond" w:hAnsi="Garamond"/>
              </w:rPr>
            </w:pPr>
          </w:p>
        </w:tc>
        <w:tc>
          <w:tcPr>
            <w:tcW w:w="1212" w:type="pct"/>
            <w:tcBorders>
              <w:bottom w:val="single" w:sz="4" w:space="0" w:color="auto"/>
            </w:tcBorders>
          </w:tcPr>
          <w:p w:rsidR="002759F2" w:rsidRPr="009459E5" w:rsidRDefault="002759F2" w:rsidP="003B6A4A">
            <w:pPr>
              <w:jc w:val="center"/>
              <w:rPr>
                <w:rFonts w:ascii="Garamond" w:hAnsi="Garamond"/>
                <w:b/>
                <w:u w:val="single"/>
              </w:rPr>
            </w:pPr>
          </w:p>
          <w:p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rsidR="002759F2" w:rsidRPr="009459E5" w:rsidRDefault="002759F2" w:rsidP="006C46DE">
            <w:pPr>
              <w:jc w:val="center"/>
              <w:rPr>
                <w:rFonts w:ascii="Garamond" w:hAnsi="Garamond"/>
                <w:b/>
                <w:u w:val="single"/>
              </w:rPr>
            </w:pPr>
          </w:p>
        </w:tc>
        <w:tc>
          <w:tcPr>
            <w:tcW w:w="3397" w:type="pct"/>
            <w:vMerge w:val="restart"/>
          </w:tcPr>
          <w:p w:rsidR="002759F2" w:rsidRDefault="002759F2" w:rsidP="009B2841">
            <w:pPr>
              <w:tabs>
                <w:tab w:val="left" w:pos="6255"/>
              </w:tabs>
              <w:rPr>
                <w:rFonts w:ascii="Garamond" w:hAnsi="Garamond"/>
                <w:bCs/>
                <w:color w:val="FF0000"/>
              </w:rPr>
            </w:pPr>
            <w:r w:rsidRPr="009459E5">
              <w:rPr>
                <w:rFonts w:ascii="Garamond" w:hAnsi="Garamond"/>
                <w:b/>
                <w:bCs/>
              </w:rPr>
              <w:t>Věci agendy rejstříku C</w:t>
            </w:r>
            <w:r w:rsidR="009C0069" w:rsidRPr="009459E5">
              <w:rPr>
                <w:rFonts w:ascii="Garamond" w:hAnsi="Garamond"/>
                <w:bCs/>
              </w:rPr>
              <w:t xml:space="preserve"> –</w:t>
            </w:r>
            <w:r w:rsidR="00FF0FD8" w:rsidRPr="009459E5">
              <w:rPr>
                <w:rFonts w:ascii="Garamond" w:hAnsi="Garamond"/>
                <w:bCs/>
              </w:rPr>
              <w:t xml:space="preserve"> </w:t>
            </w:r>
            <w:r w:rsidR="00CC5362" w:rsidRPr="000F06A6">
              <w:rPr>
                <w:rFonts w:ascii="Garamond" w:hAnsi="Garamond"/>
                <w:bCs/>
              </w:rPr>
              <w:t>v rozsahu 50 %.</w:t>
            </w:r>
          </w:p>
          <w:p w:rsidR="001B474C" w:rsidRPr="00CA568E" w:rsidRDefault="002759F2" w:rsidP="009B2841">
            <w:pPr>
              <w:tabs>
                <w:tab w:val="left" w:pos="6255"/>
              </w:tabs>
              <w:rPr>
                <w:rFonts w:ascii="Garamond" w:hAnsi="Garamond"/>
                <w:bCs/>
              </w:rPr>
            </w:pPr>
            <w:r w:rsidRPr="00CA568E">
              <w:rPr>
                <w:rFonts w:ascii="Garamond" w:hAnsi="Garamond"/>
                <w:b/>
                <w:bCs/>
              </w:rPr>
              <w:t xml:space="preserve">Věci agendy rejstříku P a </w:t>
            </w:r>
            <w:proofErr w:type="spellStart"/>
            <w:r w:rsidRPr="00CA568E">
              <w:rPr>
                <w:rFonts w:ascii="Garamond" w:hAnsi="Garamond"/>
                <w:b/>
                <w:bCs/>
              </w:rPr>
              <w:t>Nc</w:t>
            </w:r>
            <w:proofErr w:type="spellEnd"/>
            <w:r w:rsidRPr="00CA568E">
              <w:rPr>
                <w:rFonts w:ascii="Garamond" w:hAnsi="Garamond"/>
                <w:bCs/>
              </w:rPr>
              <w:t xml:space="preserve"> včetně VR –</w:t>
            </w:r>
            <w:r w:rsidR="00CA568E">
              <w:rPr>
                <w:rFonts w:ascii="Garamond" w:hAnsi="Garamond"/>
                <w:bCs/>
              </w:rPr>
              <w:t xml:space="preserve"> </w:t>
            </w:r>
            <w:r w:rsidR="006C46F7" w:rsidRPr="005E0D9B">
              <w:rPr>
                <w:rFonts w:ascii="Garamond" w:hAnsi="Garamond"/>
                <w:bCs/>
              </w:rPr>
              <w:t>v rozsahu 25 %</w:t>
            </w:r>
            <w:r w:rsidR="009B2841" w:rsidRPr="00CA568E">
              <w:rPr>
                <w:rFonts w:ascii="Garamond" w:hAnsi="Garamond"/>
                <w:bCs/>
              </w:rPr>
              <w:tab/>
            </w:r>
          </w:p>
          <w:p w:rsidR="001D5C0B" w:rsidRPr="00CA568E" w:rsidRDefault="007129E5" w:rsidP="007129E5">
            <w:pPr>
              <w:rPr>
                <w:rFonts w:ascii="Garamond" w:hAnsi="Garamond"/>
              </w:rPr>
            </w:pPr>
            <w:r w:rsidRPr="00CA568E">
              <w:rPr>
                <w:rFonts w:ascii="Garamond" w:hAnsi="Garamond"/>
                <w:b/>
              </w:rPr>
              <w:t xml:space="preserve">Věci agendy rejstříku </w:t>
            </w:r>
            <w:proofErr w:type="spellStart"/>
            <w:r w:rsidRPr="00CA568E">
              <w:rPr>
                <w:rFonts w:ascii="Garamond" w:hAnsi="Garamond"/>
                <w:b/>
              </w:rPr>
              <w:t>Nc</w:t>
            </w:r>
            <w:proofErr w:type="spellEnd"/>
            <w:r w:rsidR="00FF0FD8" w:rsidRPr="00CA568E">
              <w:rPr>
                <w:rFonts w:ascii="Garamond" w:hAnsi="Garamond"/>
                <w:b/>
              </w:rPr>
              <w:t xml:space="preserve"> všeobecné – nejasná podání</w:t>
            </w:r>
          </w:p>
          <w:p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rsidR="002759F2" w:rsidRPr="00EC52B0" w:rsidRDefault="002759F2" w:rsidP="003B6A4A">
            <w:pPr>
              <w:shd w:val="clear" w:color="auto" w:fill="FFFFFF"/>
              <w:jc w:val="both"/>
              <w:rPr>
                <w:rFonts w:ascii="Garamond" w:hAnsi="Garamond"/>
                <w:bCs/>
              </w:rPr>
            </w:pPr>
            <w:r w:rsidRPr="00EC52B0">
              <w:rPr>
                <w:rFonts w:ascii="Garamond" w:hAnsi="Garamond"/>
                <w:bCs/>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EC52B0">
                <w:rPr>
                  <w:rFonts w:ascii="Garamond" w:hAnsi="Garamond"/>
                  <w:bCs/>
                </w:rPr>
                <w:t>75 a</w:t>
              </w:r>
            </w:smartTag>
            <w:r w:rsidRPr="00EC52B0">
              <w:rPr>
                <w:rFonts w:ascii="Garamond" w:hAnsi="Garamond"/>
                <w:bCs/>
              </w:rPr>
              <w:t xml:space="preserve"> násl. z. ř. s. a ve věcech vyslovení nepřípustnosti držení v zařízení sociálních služeb dle § 84 z.</w:t>
            </w:r>
            <w:r w:rsidR="009C0069" w:rsidRPr="00EC52B0">
              <w:rPr>
                <w:rFonts w:ascii="Garamond" w:hAnsi="Garamond"/>
                <w:bCs/>
              </w:rPr>
              <w:t xml:space="preserve"> ř. s. </w:t>
            </w:r>
          </w:p>
          <w:p w:rsidR="00FB3B5C" w:rsidRPr="009459E5" w:rsidRDefault="00FB3B5C" w:rsidP="009C0069">
            <w:pPr>
              <w:shd w:val="clear" w:color="auto" w:fill="FFFFFF"/>
              <w:jc w:val="both"/>
              <w:rPr>
                <w:rFonts w:ascii="Garamond" w:hAnsi="Garamond"/>
              </w:rPr>
            </w:pPr>
          </w:p>
          <w:p w:rsidR="009F4447" w:rsidRPr="009459E5" w:rsidRDefault="009F4447" w:rsidP="000A6D62">
            <w:pPr>
              <w:jc w:val="both"/>
              <w:rPr>
                <w:rFonts w:ascii="Garamond" w:hAnsi="Garamond"/>
                <w:bCs/>
              </w:rPr>
            </w:pPr>
          </w:p>
          <w:p w:rsidR="000A6D62" w:rsidRPr="009459E5" w:rsidRDefault="000A6D62" w:rsidP="009F4447">
            <w:pPr>
              <w:rPr>
                <w:rFonts w:ascii="Garamond" w:hAnsi="Garamond"/>
              </w:rPr>
            </w:pPr>
          </w:p>
        </w:tc>
      </w:tr>
      <w:tr w:rsidR="002759F2" w:rsidRPr="009459E5" w:rsidTr="009C0069">
        <w:trPr>
          <w:trHeight w:val="4019"/>
        </w:trPr>
        <w:tc>
          <w:tcPr>
            <w:tcW w:w="391" w:type="pct"/>
            <w:vMerge/>
            <w:tcBorders>
              <w:bottom w:val="single" w:sz="4" w:space="0" w:color="auto"/>
            </w:tcBorders>
          </w:tcPr>
          <w:p w:rsidR="002759F2" w:rsidRPr="009459E5" w:rsidRDefault="002759F2" w:rsidP="003B6A4A">
            <w:pPr>
              <w:jc w:val="both"/>
              <w:rPr>
                <w:rFonts w:ascii="Garamond" w:hAnsi="Garamond"/>
                <w:b/>
              </w:rPr>
            </w:pPr>
          </w:p>
        </w:tc>
        <w:tc>
          <w:tcPr>
            <w:tcW w:w="1212" w:type="pct"/>
            <w:tcBorders>
              <w:bottom w:val="single" w:sz="4" w:space="0" w:color="auto"/>
            </w:tcBorders>
          </w:tcPr>
          <w:p w:rsidR="002759F2" w:rsidRPr="009459E5" w:rsidRDefault="002759F2" w:rsidP="00497AE7">
            <w:pPr>
              <w:jc w:val="center"/>
              <w:rPr>
                <w:rFonts w:ascii="Garamond" w:hAnsi="Garamond"/>
                <w:b/>
                <w:u w:val="single"/>
              </w:rPr>
            </w:pPr>
          </w:p>
          <w:p w:rsidR="002759F2" w:rsidRPr="009459E5" w:rsidRDefault="002759F2" w:rsidP="00497AE7">
            <w:pPr>
              <w:jc w:val="center"/>
              <w:rPr>
                <w:rFonts w:ascii="Garamond" w:hAnsi="Garamond"/>
              </w:rPr>
            </w:pPr>
            <w:r w:rsidRPr="009459E5">
              <w:rPr>
                <w:rFonts w:ascii="Garamond" w:hAnsi="Garamond"/>
              </w:rPr>
              <w:t>zástupce pro jednorázové úkony</w:t>
            </w:r>
          </w:p>
          <w:p w:rsidR="00B103D5" w:rsidRPr="00E22187" w:rsidRDefault="00B103D5" w:rsidP="00B103D5">
            <w:pPr>
              <w:jc w:val="center"/>
              <w:rPr>
                <w:rFonts w:ascii="Garamond" w:hAnsi="Garamond"/>
                <w:strike/>
              </w:rPr>
            </w:pPr>
            <w:r w:rsidRPr="00E22187">
              <w:rPr>
                <w:rFonts w:ascii="Garamond" w:hAnsi="Garamond"/>
                <w:strike/>
              </w:rPr>
              <w:t>Mgr. Sandra Zemanová</w:t>
            </w:r>
          </w:p>
          <w:p w:rsidR="00B06B2F" w:rsidRPr="00E22187" w:rsidRDefault="00B06B2F" w:rsidP="00B06B2F">
            <w:pPr>
              <w:jc w:val="center"/>
              <w:rPr>
                <w:rFonts w:ascii="Garamond" w:hAnsi="Garamond"/>
              </w:rPr>
            </w:pPr>
            <w:r w:rsidRPr="00E22187">
              <w:rPr>
                <w:rFonts w:ascii="Garamond" w:hAnsi="Garamond"/>
              </w:rPr>
              <w:t>Mgr. Věra Dandová</w:t>
            </w:r>
          </w:p>
          <w:p w:rsidR="002759F2" w:rsidRPr="009459E5" w:rsidRDefault="002759F2" w:rsidP="00497AE7">
            <w:pPr>
              <w:jc w:val="center"/>
              <w:rPr>
                <w:rFonts w:ascii="Garamond" w:hAnsi="Garamond"/>
              </w:rPr>
            </w:pPr>
          </w:p>
          <w:p w:rsidR="002759F2" w:rsidRPr="009459E5" w:rsidRDefault="002759F2" w:rsidP="00497AE7">
            <w:pPr>
              <w:jc w:val="center"/>
              <w:rPr>
                <w:rFonts w:ascii="Garamond" w:hAnsi="Garamond"/>
                <w:sz w:val="22"/>
                <w:szCs w:val="22"/>
              </w:rPr>
            </w:pPr>
            <w:r w:rsidRPr="009459E5">
              <w:rPr>
                <w:rFonts w:ascii="Garamond" w:hAnsi="Garamond"/>
                <w:sz w:val="22"/>
                <w:szCs w:val="22"/>
              </w:rPr>
              <w:t>zástup dlouhodobé nepřítomnosti</w:t>
            </w:r>
          </w:p>
          <w:p w:rsidR="002759F2" w:rsidRPr="009459E5" w:rsidRDefault="002759F2" w:rsidP="00497AE7">
            <w:pPr>
              <w:jc w:val="center"/>
              <w:rPr>
                <w:rFonts w:ascii="Garamond" w:hAnsi="Garamond"/>
              </w:rPr>
            </w:pPr>
            <w:r w:rsidRPr="009459E5">
              <w:rPr>
                <w:rFonts w:ascii="Garamond" w:hAnsi="Garamond"/>
              </w:rPr>
              <w:t>Mgr. Markéta Lanzová</w:t>
            </w:r>
          </w:p>
          <w:p w:rsidR="002759F2" w:rsidRPr="009459E5" w:rsidRDefault="002759F2" w:rsidP="00497AE7">
            <w:pPr>
              <w:jc w:val="center"/>
              <w:rPr>
                <w:rFonts w:ascii="Garamond" w:hAnsi="Garamond"/>
              </w:rPr>
            </w:pPr>
            <w:r w:rsidRPr="009459E5">
              <w:rPr>
                <w:rFonts w:ascii="Garamond" w:hAnsi="Garamond"/>
              </w:rPr>
              <w:t>Mgr. Kristina Pavlisová</w:t>
            </w:r>
          </w:p>
          <w:p w:rsidR="002759F2" w:rsidRPr="009459E5" w:rsidRDefault="002759F2" w:rsidP="00497AE7">
            <w:pPr>
              <w:jc w:val="center"/>
              <w:rPr>
                <w:rFonts w:ascii="Garamond" w:hAnsi="Garamond"/>
              </w:rPr>
            </w:pPr>
            <w:r w:rsidRPr="009459E5">
              <w:rPr>
                <w:rFonts w:ascii="Garamond" w:hAnsi="Garamond"/>
              </w:rPr>
              <w:t>JUDr. Ing. Dagmar Langová</w:t>
            </w:r>
          </w:p>
          <w:p w:rsidR="002759F2" w:rsidRPr="009459E5" w:rsidRDefault="002759F2" w:rsidP="00497AE7">
            <w:pPr>
              <w:jc w:val="center"/>
              <w:rPr>
                <w:rFonts w:ascii="Garamond" w:hAnsi="Garamond"/>
              </w:rPr>
            </w:pPr>
            <w:r w:rsidRPr="009459E5">
              <w:rPr>
                <w:rFonts w:ascii="Garamond" w:hAnsi="Garamond"/>
              </w:rPr>
              <w:t>JUDr. Markéta Švarcová</w:t>
            </w:r>
          </w:p>
          <w:p w:rsidR="00BB707B" w:rsidRPr="00D3000D" w:rsidRDefault="00BB707B" w:rsidP="00BB707B">
            <w:pPr>
              <w:jc w:val="center"/>
              <w:rPr>
                <w:rFonts w:ascii="Garamond" w:hAnsi="Garamond"/>
                <w:strike/>
              </w:rPr>
            </w:pPr>
            <w:r w:rsidRPr="00D3000D">
              <w:rPr>
                <w:rFonts w:ascii="Garamond" w:hAnsi="Garamond"/>
                <w:strike/>
              </w:rPr>
              <w:t>Mgr. Gabriela Kadlecová</w:t>
            </w:r>
          </w:p>
          <w:p w:rsidR="002759F2" w:rsidRPr="009459E5" w:rsidRDefault="002759F2" w:rsidP="00497AE7">
            <w:pPr>
              <w:jc w:val="center"/>
              <w:rPr>
                <w:rFonts w:ascii="Garamond" w:hAnsi="Garamond"/>
              </w:rPr>
            </w:pPr>
            <w:r w:rsidRPr="009459E5">
              <w:rPr>
                <w:rFonts w:ascii="Garamond" w:hAnsi="Garamond"/>
              </w:rPr>
              <w:t>Mgr. Petr Pomahač</w:t>
            </w:r>
          </w:p>
          <w:p w:rsidR="002759F2" w:rsidRPr="009459E5" w:rsidRDefault="002759F2" w:rsidP="00497AE7">
            <w:pPr>
              <w:jc w:val="center"/>
              <w:rPr>
                <w:rFonts w:ascii="Garamond" w:hAnsi="Garamond"/>
              </w:rPr>
            </w:pPr>
            <w:r w:rsidRPr="009459E5">
              <w:rPr>
                <w:rFonts w:ascii="Garamond" w:hAnsi="Garamond"/>
              </w:rPr>
              <w:t>JUDr. Tomáš Štindl</w:t>
            </w:r>
          </w:p>
          <w:p w:rsidR="002759F2" w:rsidRPr="009459E5" w:rsidRDefault="002759F2" w:rsidP="002759F2">
            <w:pPr>
              <w:jc w:val="center"/>
              <w:rPr>
                <w:rFonts w:ascii="Garamond" w:hAnsi="Garamond"/>
              </w:rPr>
            </w:pPr>
            <w:r w:rsidRPr="009459E5">
              <w:rPr>
                <w:rFonts w:ascii="Garamond" w:hAnsi="Garamond"/>
              </w:rPr>
              <w:t xml:space="preserve">Mgr. Veronika Sekerová </w:t>
            </w:r>
          </w:p>
          <w:p w:rsidR="00E16013" w:rsidRPr="00E16013" w:rsidRDefault="00B103D5" w:rsidP="00D3000D">
            <w:pPr>
              <w:jc w:val="center"/>
              <w:rPr>
                <w:rFonts w:ascii="Garamond" w:hAnsi="Garamond"/>
              </w:rPr>
            </w:pPr>
            <w:r w:rsidRPr="009459E5">
              <w:rPr>
                <w:rFonts w:ascii="Garamond" w:hAnsi="Garamond"/>
              </w:rPr>
              <w:t>Mgr. Hana Stehlik Vodrážková</w:t>
            </w:r>
          </w:p>
        </w:tc>
        <w:tc>
          <w:tcPr>
            <w:tcW w:w="3397" w:type="pct"/>
            <w:vMerge/>
            <w:tcBorders>
              <w:bottom w:val="single" w:sz="4" w:space="0" w:color="auto"/>
            </w:tcBorders>
          </w:tcPr>
          <w:p w:rsidR="002759F2" w:rsidRPr="009459E5" w:rsidRDefault="002759F2" w:rsidP="006C46DE">
            <w:pPr>
              <w:shd w:val="clear" w:color="auto" w:fill="FFFFFF"/>
              <w:jc w:val="both"/>
              <w:rPr>
                <w:rFonts w:ascii="Garamond" w:hAnsi="Garamond"/>
                <w:b/>
                <w:bCs/>
              </w:rPr>
            </w:pPr>
          </w:p>
        </w:tc>
      </w:tr>
      <w:tr w:rsidR="007A4B5A" w:rsidRPr="009459E5" w:rsidTr="00AC3FD4">
        <w:trPr>
          <w:trHeight w:val="570"/>
        </w:trPr>
        <w:tc>
          <w:tcPr>
            <w:tcW w:w="391" w:type="pct"/>
            <w:vMerge/>
          </w:tcPr>
          <w:p w:rsidR="007A4B5A" w:rsidRPr="009459E5" w:rsidRDefault="007A4B5A" w:rsidP="007A4B5A">
            <w:pPr>
              <w:jc w:val="both"/>
              <w:rPr>
                <w:rFonts w:ascii="Garamond" w:hAnsi="Garamond"/>
                <w:b/>
              </w:rPr>
            </w:pPr>
          </w:p>
        </w:tc>
        <w:tc>
          <w:tcPr>
            <w:tcW w:w="1212" w:type="pct"/>
          </w:tcPr>
          <w:p w:rsidR="007A4B5A" w:rsidRPr="009459E5" w:rsidRDefault="007A4B5A" w:rsidP="007A4B5A">
            <w:pPr>
              <w:pStyle w:val="Nadpis5"/>
              <w:jc w:val="left"/>
              <w:outlineLvl w:val="4"/>
              <w:rPr>
                <w:rFonts w:ascii="Garamond" w:hAnsi="Garamond"/>
                <w:bCs/>
                <w:sz w:val="24"/>
                <w:szCs w:val="24"/>
              </w:rPr>
            </w:pPr>
            <w:r w:rsidRPr="009459E5">
              <w:rPr>
                <w:rFonts w:ascii="Garamond" w:hAnsi="Garamond"/>
                <w:bCs/>
                <w:sz w:val="24"/>
                <w:szCs w:val="24"/>
              </w:rPr>
              <w:t>asistentka soudce:</w:t>
            </w:r>
          </w:p>
          <w:p w:rsidR="007A4B5A" w:rsidRPr="009459E5" w:rsidRDefault="007A4B5A" w:rsidP="007A4B5A">
            <w:pPr>
              <w:jc w:val="center"/>
              <w:rPr>
                <w:rFonts w:ascii="Garamond" w:hAnsi="Garamond"/>
              </w:rPr>
            </w:pPr>
            <w:r w:rsidRPr="009459E5">
              <w:rPr>
                <w:rFonts w:ascii="Garamond" w:hAnsi="Garamond"/>
              </w:rPr>
              <w:t>Mgr. Anna Trhlíková</w:t>
            </w:r>
          </w:p>
          <w:p w:rsidR="007A4B5A" w:rsidRPr="009459E5" w:rsidRDefault="000A6D62" w:rsidP="00D3000D">
            <w:pPr>
              <w:pStyle w:val="Nadpis5"/>
              <w:outlineLvl w:val="4"/>
              <w:rPr>
                <w:rFonts w:ascii="Garamond" w:hAnsi="Garamond"/>
                <w:sz w:val="24"/>
                <w:szCs w:val="24"/>
              </w:rPr>
            </w:pPr>
            <w:r w:rsidRPr="009459E5">
              <w:rPr>
                <w:rFonts w:ascii="Garamond" w:hAnsi="Garamond"/>
                <w:sz w:val="24"/>
                <w:szCs w:val="24"/>
              </w:rPr>
              <w:t>(zástup Mgr. Marcela Součková)</w:t>
            </w:r>
          </w:p>
        </w:tc>
        <w:tc>
          <w:tcPr>
            <w:tcW w:w="3397" w:type="pct"/>
          </w:tcPr>
          <w:p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rsidR="009D0901" w:rsidRPr="00E22187" w:rsidRDefault="009F4447" w:rsidP="007A4B5A">
            <w:pPr>
              <w:jc w:val="both"/>
              <w:rPr>
                <w:rFonts w:ascii="Garamond" w:hAnsi="Garamond"/>
              </w:rPr>
            </w:pPr>
            <w:r w:rsidRPr="00E22187">
              <w:rPr>
                <w:rFonts w:ascii="Garamond" w:hAnsi="Garamond"/>
              </w:rPr>
              <w:t>Protokoly o souhlasu s osvojením dle § 810 o. z.</w:t>
            </w:r>
          </w:p>
          <w:p w:rsidR="00211161" w:rsidRPr="00E22187" w:rsidRDefault="009F4447" w:rsidP="009F4447">
            <w:pPr>
              <w:pStyle w:val="Default"/>
              <w:jc w:val="both"/>
              <w:rPr>
                <w:rFonts w:ascii="Garamond" w:hAnsi="Garamond"/>
                <w:bCs/>
                <w:color w:val="auto"/>
              </w:rPr>
            </w:pPr>
            <w:r w:rsidRPr="00E22187">
              <w:rPr>
                <w:rFonts w:ascii="Garamond" w:hAnsi="Garamond"/>
                <w:bCs/>
                <w:color w:val="auto"/>
              </w:rPr>
              <w:t>Sepisování návrhů podle o. z.</w:t>
            </w:r>
          </w:p>
        </w:tc>
      </w:tr>
      <w:tr w:rsidR="00101198" w:rsidRPr="009459E5" w:rsidTr="00E16013">
        <w:trPr>
          <w:trHeight w:val="565"/>
        </w:trPr>
        <w:tc>
          <w:tcPr>
            <w:tcW w:w="391" w:type="pct"/>
            <w:vMerge/>
          </w:tcPr>
          <w:p w:rsidR="00101198" w:rsidRPr="009459E5" w:rsidRDefault="00101198" w:rsidP="00101198">
            <w:pPr>
              <w:jc w:val="both"/>
              <w:rPr>
                <w:rFonts w:ascii="Garamond" w:hAnsi="Garamond"/>
                <w:b/>
              </w:rPr>
            </w:pPr>
          </w:p>
        </w:tc>
        <w:tc>
          <w:tcPr>
            <w:tcW w:w="1212" w:type="pct"/>
          </w:tcPr>
          <w:p w:rsidR="00101198" w:rsidRPr="009459E5" w:rsidRDefault="00101198" w:rsidP="00101198">
            <w:pPr>
              <w:pStyle w:val="Nadpis5"/>
              <w:jc w:val="left"/>
              <w:outlineLvl w:val="4"/>
              <w:rPr>
                <w:rFonts w:ascii="Garamond" w:hAnsi="Garamond"/>
                <w:bCs/>
                <w:sz w:val="24"/>
                <w:szCs w:val="24"/>
              </w:rPr>
            </w:pPr>
            <w:r w:rsidRPr="009459E5">
              <w:rPr>
                <w:rFonts w:ascii="Garamond" w:hAnsi="Garamond"/>
                <w:bCs/>
                <w:sz w:val="24"/>
                <w:szCs w:val="24"/>
              </w:rPr>
              <w:t>asistentka soudce:</w:t>
            </w:r>
          </w:p>
          <w:p w:rsidR="00E16013" w:rsidRPr="009459E5" w:rsidRDefault="00101198" w:rsidP="00D3000D">
            <w:pPr>
              <w:jc w:val="center"/>
              <w:rPr>
                <w:rFonts w:ascii="Garamond" w:hAnsi="Garamond"/>
              </w:rPr>
            </w:pPr>
            <w:r w:rsidRPr="009459E5">
              <w:rPr>
                <w:rFonts w:ascii="Garamond" w:hAnsi="Garamond"/>
              </w:rPr>
              <w:t>Mgr. Lucie Šimková</w:t>
            </w:r>
          </w:p>
          <w:p w:rsidR="00101198" w:rsidRPr="00E16013" w:rsidRDefault="00E16013" w:rsidP="00D3000D">
            <w:pPr>
              <w:pStyle w:val="Nadpis5"/>
              <w:outlineLvl w:val="4"/>
              <w:rPr>
                <w:rFonts w:ascii="Garamond" w:hAnsi="Garamond"/>
                <w:sz w:val="24"/>
                <w:szCs w:val="24"/>
              </w:rPr>
            </w:pPr>
            <w:r>
              <w:rPr>
                <w:rFonts w:ascii="Garamond" w:hAnsi="Garamond"/>
                <w:sz w:val="24"/>
                <w:szCs w:val="24"/>
              </w:rPr>
              <w:t>(zástup Mgr. Marcela Součková)</w:t>
            </w:r>
          </w:p>
        </w:tc>
        <w:tc>
          <w:tcPr>
            <w:tcW w:w="3397" w:type="pct"/>
          </w:tcPr>
          <w:p w:rsidR="00101198" w:rsidRPr="00E22187" w:rsidRDefault="00101198" w:rsidP="00101198">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BE098C" w:rsidRPr="00E22187" w:rsidRDefault="00101198" w:rsidP="00101198">
            <w:pPr>
              <w:jc w:val="both"/>
              <w:rPr>
                <w:rFonts w:ascii="Garamond" w:hAnsi="Garamond"/>
              </w:rPr>
            </w:pPr>
            <w:r w:rsidRPr="00E22187">
              <w:rPr>
                <w:rFonts w:ascii="Garamond" w:hAnsi="Garamond"/>
              </w:rPr>
              <w:t>Vykonává činnost asistentky soudce dle zákona č. 6/2002 Sb., o soudech a soudcích.</w:t>
            </w:r>
          </w:p>
          <w:p w:rsidR="00E16013" w:rsidRDefault="00BE098C" w:rsidP="00E16013">
            <w:pPr>
              <w:jc w:val="both"/>
              <w:rPr>
                <w:rFonts w:ascii="Garamond" w:hAnsi="Garamond"/>
              </w:rPr>
            </w:pPr>
            <w:r w:rsidRPr="00E22187">
              <w:rPr>
                <w:rFonts w:ascii="Garamond" w:hAnsi="Garamond"/>
              </w:rPr>
              <w:t>Protokoly o souhlasu s osvojením dle § 810 o. z.</w:t>
            </w:r>
            <w:r w:rsidR="00DF74F3">
              <w:rPr>
                <w:rFonts w:ascii="Garamond" w:hAnsi="Garamond"/>
              </w:rPr>
              <w:t xml:space="preserve"> </w:t>
            </w:r>
          </w:p>
          <w:p w:rsidR="00E16013" w:rsidRPr="00E22187" w:rsidRDefault="009F4447" w:rsidP="00E16013">
            <w:pPr>
              <w:jc w:val="both"/>
              <w:rPr>
                <w:rFonts w:ascii="Garamond" w:hAnsi="Garamond"/>
                <w:bCs/>
              </w:rPr>
            </w:pPr>
            <w:r w:rsidRPr="00E22187">
              <w:rPr>
                <w:rFonts w:ascii="Garamond" w:hAnsi="Garamond"/>
                <w:bCs/>
              </w:rPr>
              <w:t>Se</w:t>
            </w:r>
            <w:r w:rsidR="00211161">
              <w:rPr>
                <w:rFonts w:ascii="Garamond" w:hAnsi="Garamond"/>
                <w:bCs/>
              </w:rPr>
              <w:t>pisování návrhů podle o. z.</w:t>
            </w:r>
          </w:p>
        </w:tc>
      </w:tr>
      <w:tr w:rsidR="009F7F35" w:rsidRPr="009459E5" w:rsidTr="00AC3FD4">
        <w:trPr>
          <w:trHeight w:val="570"/>
        </w:trPr>
        <w:tc>
          <w:tcPr>
            <w:tcW w:w="391" w:type="pct"/>
            <w:vMerge/>
          </w:tcPr>
          <w:p w:rsidR="009F7F35" w:rsidRPr="009459E5" w:rsidRDefault="009F7F35" w:rsidP="003B6A4A">
            <w:pPr>
              <w:jc w:val="both"/>
              <w:rPr>
                <w:rFonts w:ascii="Garamond" w:hAnsi="Garamond"/>
                <w:b/>
              </w:rPr>
            </w:pPr>
          </w:p>
        </w:tc>
        <w:tc>
          <w:tcPr>
            <w:tcW w:w="1212" w:type="pct"/>
          </w:tcPr>
          <w:p w:rsidR="009F7F35" w:rsidRPr="009459E5" w:rsidRDefault="009F7F35" w:rsidP="00417A34">
            <w:pPr>
              <w:rPr>
                <w:rFonts w:ascii="Garamond" w:hAnsi="Garamond"/>
                <w:u w:val="single"/>
              </w:rPr>
            </w:pPr>
            <w:r w:rsidRPr="009459E5">
              <w:rPr>
                <w:rFonts w:ascii="Garamond" w:hAnsi="Garamond"/>
                <w:u w:val="single"/>
              </w:rPr>
              <w:t>vedoucí kanceláře C:</w:t>
            </w:r>
          </w:p>
          <w:p w:rsidR="00211161" w:rsidRPr="00E16013" w:rsidRDefault="00E45DD4" w:rsidP="00E16013">
            <w:pPr>
              <w:jc w:val="center"/>
              <w:rPr>
                <w:rFonts w:ascii="Garamond" w:hAnsi="Garamond"/>
              </w:rPr>
            </w:pPr>
            <w:r w:rsidRPr="009459E5">
              <w:rPr>
                <w:rFonts w:ascii="Garamond" w:hAnsi="Garamond"/>
              </w:rPr>
              <w:t>Monika Frydryšková</w:t>
            </w:r>
          </w:p>
          <w:p w:rsidR="009F7F35" w:rsidRPr="009459E5" w:rsidRDefault="00D633D9" w:rsidP="003B6A4A">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9F7F35" w:rsidRPr="009459E5" w:rsidRDefault="009F7F35" w:rsidP="0087354C">
            <w:pPr>
              <w:jc w:val="center"/>
              <w:rPr>
                <w:rFonts w:ascii="Garamond" w:hAnsi="Garamond"/>
              </w:rPr>
            </w:pPr>
            <w:r w:rsidRPr="009459E5">
              <w:rPr>
                <w:rFonts w:ascii="Garamond" w:hAnsi="Garamond"/>
              </w:rPr>
              <w:t>Ivana Kuncová</w:t>
            </w:r>
          </w:p>
          <w:p w:rsidR="00C51510" w:rsidRPr="009459E5" w:rsidRDefault="00211161" w:rsidP="00211161">
            <w:pPr>
              <w:jc w:val="center"/>
              <w:rPr>
                <w:rFonts w:ascii="Garamond" w:hAnsi="Garamond"/>
              </w:rPr>
            </w:pPr>
            <w:r>
              <w:rPr>
                <w:rFonts w:ascii="Garamond" w:hAnsi="Garamond"/>
              </w:rPr>
              <w:t>Pavlína Mohsenová</w:t>
            </w:r>
          </w:p>
        </w:tc>
        <w:tc>
          <w:tcPr>
            <w:tcW w:w="3397" w:type="pct"/>
          </w:tcPr>
          <w:p w:rsidR="00CE0715" w:rsidRPr="009459E5" w:rsidRDefault="00CE0715" w:rsidP="003B6A4A">
            <w:pPr>
              <w:jc w:val="both"/>
              <w:rPr>
                <w:rFonts w:ascii="Garamond" w:hAnsi="Garamond"/>
              </w:rPr>
            </w:pPr>
          </w:p>
          <w:p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rsidR="009D0901" w:rsidRPr="009459E5" w:rsidRDefault="009D0901" w:rsidP="003B6A4A">
            <w:pPr>
              <w:ind w:left="34" w:hanging="34"/>
              <w:jc w:val="both"/>
              <w:rPr>
                <w:rFonts w:ascii="Garamond" w:hAnsi="Garamond"/>
              </w:rPr>
            </w:pPr>
          </w:p>
          <w:p w:rsidR="009F7F35" w:rsidRPr="009459E5" w:rsidRDefault="009F7F35" w:rsidP="003B6A4A">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211161" w:rsidRDefault="00587CDF" w:rsidP="00211161">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7F4665" w:rsidRPr="009459E5" w:rsidRDefault="007F4665" w:rsidP="00211161">
            <w:pPr>
              <w:ind w:left="34" w:hanging="34"/>
              <w:jc w:val="both"/>
              <w:rPr>
                <w:rFonts w:ascii="Garamond" w:hAnsi="Garamond"/>
              </w:rPr>
            </w:pPr>
          </w:p>
        </w:tc>
      </w:tr>
      <w:tr w:rsidR="00E40A9A" w:rsidRPr="009459E5" w:rsidTr="00F967D4">
        <w:trPr>
          <w:trHeight w:val="1892"/>
        </w:trPr>
        <w:tc>
          <w:tcPr>
            <w:tcW w:w="391" w:type="pct"/>
          </w:tcPr>
          <w:p w:rsidR="00E40A9A" w:rsidRPr="009459E5" w:rsidRDefault="00E40A9A" w:rsidP="00A92CE5">
            <w:pPr>
              <w:rPr>
                <w:rFonts w:ascii="Garamond" w:hAnsi="Garamond"/>
                <w:b/>
                <w:color w:val="FF0000"/>
              </w:rPr>
            </w:pPr>
          </w:p>
          <w:p w:rsidR="00E40A9A" w:rsidRPr="009459E5" w:rsidRDefault="00E40A9A" w:rsidP="00A92CE5">
            <w:pPr>
              <w:rPr>
                <w:rFonts w:ascii="Garamond" w:hAnsi="Garamond"/>
                <w:b/>
                <w:color w:val="FF0000"/>
              </w:rPr>
            </w:pPr>
          </w:p>
          <w:p w:rsidR="00E40A9A" w:rsidRPr="009459E5" w:rsidRDefault="00E40A9A" w:rsidP="00A92CE5">
            <w:pPr>
              <w:rPr>
                <w:rFonts w:ascii="Garamond" w:hAnsi="Garamond"/>
                <w:b/>
                <w:color w:val="FF0000"/>
              </w:rPr>
            </w:pPr>
          </w:p>
          <w:p w:rsidR="00E40A9A" w:rsidRPr="009459E5" w:rsidRDefault="00E40A9A" w:rsidP="00A92CE5">
            <w:pPr>
              <w:jc w:val="center"/>
              <w:rPr>
                <w:rFonts w:ascii="Garamond" w:hAnsi="Garamond"/>
                <w:b/>
              </w:rPr>
            </w:pPr>
            <w:r w:rsidRPr="009459E5">
              <w:rPr>
                <w:rFonts w:ascii="Garamond" w:hAnsi="Garamond"/>
                <w:b/>
              </w:rPr>
              <w:t>4</w:t>
            </w:r>
          </w:p>
          <w:p w:rsidR="00E40A9A" w:rsidRPr="009459E5" w:rsidRDefault="00E40A9A" w:rsidP="00A92CE5">
            <w:pPr>
              <w:rPr>
                <w:rFonts w:ascii="Garamond" w:hAnsi="Garamond"/>
                <w:b/>
                <w:color w:val="FF0000"/>
              </w:rPr>
            </w:pPr>
          </w:p>
          <w:p w:rsidR="00E40A9A" w:rsidRPr="009459E5" w:rsidRDefault="00E40A9A" w:rsidP="00A92CE5">
            <w:pPr>
              <w:rPr>
                <w:rFonts w:ascii="Garamond" w:hAnsi="Garamond"/>
                <w:b/>
                <w:color w:val="FF0000"/>
              </w:rPr>
            </w:pPr>
          </w:p>
        </w:tc>
        <w:tc>
          <w:tcPr>
            <w:tcW w:w="1212" w:type="pct"/>
          </w:tcPr>
          <w:p w:rsidR="00E40A9A" w:rsidRPr="00E22187" w:rsidRDefault="00E40A9A" w:rsidP="00A92CE5">
            <w:pPr>
              <w:jc w:val="center"/>
              <w:rPr>
                <w:rFonts w:ascii="Garamond" w:hAnsi="Garamond"/>
                <w:b/>
                <w:u w:val="single"/>
              </w:rPr>
            </w:pPr>
          </w:p>
          <w:p w:rsidR="00E40A9A" w:rsidRPr="00E22187" w:rsidRDefault="00E40A9A" w:rsidP="00A92CE5">
            <w:pPr>
              <w:jc w:val="center"/>
              <w:rPr>
                <w:rFonts w:ascii="Garamond" w:hAnsi="Garamond"/>
                <w:b/>
                <w:u w:val="single"/>
              </w:rPr>
            </w:pPr>
            <w:r w:rsidRPr="00E22187">
              <w:rPr>
                <w:rFonts w:ascii="Garamond" w:hAnsi="Garamond"/>
                <w:b/>
                <w:u w:val="single"/>
              </w:rPr>
              <w:t>Mgr. Sandra Zemanová</w:t>
            </w:r>
          </w:p>
          <w:p w:rsidR="00E40A9A" w:rsidRPr="00E22187" w:rsidRDefault="00E40A9A" w:rsidP="00E40A9A">
            <w:pPr>
              <w:rPr>
                <w:rFonts w:ascii="Garamond" w:hAnsi="Garamond"/>
                <w:u w:val="single"/>
              </w:rPr>
            </w:pPr>
          </w:p>
        </w:tc>
        <w:tc>
          <w:tcPr>
            <w:tcW w:w="3397" w:type="pct"/>
          </w:tcPr>
          <w:p w:rsidR="00E40A9A" w:rsidRPr="00E22187" w:rsidRDefault="00E40A9A" w:rsidP="00A92CE5">
            <w:pPr>
              <w:pStyle w:val="Zkladntext3"/>
              <w:rPr>
                <w:rFonts w:ascii="Garamond" w:hAnsi="Garamond"/>
                <w:sz w:val="24"/>
                <w:szCs w:val="24"/>
              </w:rPr>
            </w:pPr>
          </w:p>
          <w:p w:rsidR="00E40A9A" w:rsidRPr="00E22187" w:rsidRDefault="00E40A9A" w:rsidP="007D42C3">
            <w:pPr>
              <w:pStyle w:val="Zkladntext3"/>
              <w:rPr>
                <w:rFonts w:ascii="Garamond" w:hAnsi="Garamond"/>
                <w:sz w:val="24"/>
                <w:szCs w:val="24"/>
              </w:rPr>
            </w:pPr>
            <w:r w:rsidRPr="00E22187">
              <w:rPr>
                <w:rFonts w:ascii="Garamond" w:hAnsi="Garamond"/>
                <w:sz w:val="24"/>
                <w:szCs w:val="24"/>
              </w:rPr>
              <w:t>Od 1. 2. 2022 se z důvodu mateřské dovolené Mgr. Sandry Zemanové věci nacházející se v soudním oddělení 4 rozdělují tak, že se rozdělí do soudních oddělení 6, 9, 10, 12, 13, 18 a 19 rotačním způsobem podle data nápadu, přičemž do soudních oddělení 9 a 13 bude přidělena věc pouze v každém druhém kole a do soudních oddělení 6 a 19 pouze v každém čtvrtém kole.</w:t>
            </w:r>
          </w:p>
          <w:p w:rsidR="00E40A9A" w:rsidRPr="00F967D4" w:rsidRDefault="00E40A9A" w:rsidP="00F967D4">
            <w:pPr>
              <w:rPr>
                <w:rFonts w:ascii="Garamond" w:hAnsi="Garamond"/>
                <w:bCs/>
              </w:rPr>
            </w:pPr>
            <w:r w:rsidRPr="00E22187">
              <w:rPr>
                <w:rFonts w:ascii="Garamond" w:hAnsi="Garamond"/>
                <w:bCs/>
              </w:rPr>
              <w:t>Výše uvedené rozdělení věcí viz příloha č. 4 rozvrhu práce.</w:t>
            </w:r>
          </w:p>
        </w:tc>
      </w:tr>
      <w:tr w:rsidR="00420DC2" w:rsidRPr="009459E5" w:rsidTr="00420DC2">
        <w:trPr>
          <w:trHeight w:val="645"/>
        </w:trPr>
        <w:tc>
          <w:tcPr>
            <w:tcW w:w="391" w:type="pct"/>
            <w:vMerge w:val="restart"/>
          </w:tcPr>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Default="00420DC2" w:rsidP="00E40A9A">
            <w:pPr>
              <w:rPr>
                <w:rFonts w:ascii="Garamond" w:hAnsi="Garamond"/>
                <w:b/>
                <w:color w:val="FF0000"/>
              </w:rPr>
            </w:pPr>
          </w:p>
          <w:p w:rsidR="00420DC2" w:rsidRDefault="00420DC2" w:rsidP="00E40A9A">
            <w:pPr>
              <w:rPr>
                <w:rFonts w:ascii="Garamond" w:hAnsi="Garamond"/>
                <w:b/>
                <w:color w:val="FF0000"/>
              </w:rPr>
            </w:pPr>
          </w:p>
          <w:p w:rsidR="00570C6B" w:rsidRPr="009459E5" w:rsidRDefault="00570C6B" w:rsidP="00E40A9A">
            <w:pP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F967D4">
            <w:pPr>
              <w:jc w:val="center"/>
              <w:rPr>
                <w:rFonts w:ascii="Garamond" w:hAnsi="Garamond"/>
                <w:b/>
                <w:color w:val="FF0000"/>
              </w:rPr>
            </w:pPr>
            <w:r w:rsidRPr="009459E5">
              <w:rPr>
                <w:rFonts w:ascii="Garamond" w:hAnsi="Garamond"/>
                <w:b/>
              </w:rPr>
              <w:t>5</w:t>
            </w:r>
          </w:p>
        </w:tc>
        <w:tc>
          <w:tcPr>
            <w:tcW w:w="1212" w:type="pct"/>
          </w:tcPr>
          <w:p w:rsidR="00420DC2" w:rsidRPr="009459E5" w:rsidRDefault="00420DC2" w:rsidP="00560E0B">
            <w:pPr>
              <w:jc w:val="center"/>
              <w:rPr>
                <w:rFonts w:ascii="Garamond" w:hAnsi="Garamond"/>
                <w:b/>
                <w:u w:val="single"/>
              </w:rPr>
            </w:pPr>
          </w:p>
          <w:p w:rsidR="00420DC2" w:rsidRPr="009459E5" w:rsidRDefault="00420DC2" w:rsidP="0093300E">
            <w:pPr>
              <w:jc w:val="center"/>
              <w:rPr>
                <w:rFonts w:ascii="Garamond" w:hAnsi="Garamond"/>
                <w:b/>
                <w:u w:val="single"/>
              </w:rPr>
            </w:pPr>
            <w:r w:rsidRPr="009459E5">
              <w:rPr>
                <w:rFonts w:ascii="Garamond" w:hAnsi="Garamond"/>
                <w:b/>
                <w:u w:val="single"/>
              </w:rPr>
              <w:t>Mgr. Věra Dandová</w:t>
            </w:r>
          </w:p>
          <w:p w:rsidR="00420DC2" w:rsidRPr="009459E5" w:rsidRDefault="00420DC2" w:rsidP="00F967D4">
            <w:pPr>
              <w:jc w:val="center"/>
              <w:rPr>
                <w:rFonts w:ascii="Garamond" w:hAnsi="Garamond"/>
                <w:b/>
                <w:u w:val="single"/>
              </w:rPr>
            </w:pPr>
          </w:p>
        </w:tc>
        <w:tc>
          <w:tcPr>
            <w:tcW w:w="3397" w:type="pct"/>
            <w:vMerge w:val="restart"/>
          </w:tcPr>
          <w:p w:rsidR="00420DC2" w:rsidRPr="009459E5" w:rsidRDefault="00420DC2" w:rsidP="00560E0B">
            <w:pPr>
              <w:rPr>
                <w:rFonts w:ascii="Garamond" w:hAnsi="Garamond"/>
                <w:bCs/>
              </w:rPr>
            </w:pPr>
            <w:r w:rsidRPr="009459E5">
              <w:rPr>
                <w:rFonts w:ascii="Garamond" w:hAnsi="Garamond"/>
                <w:b/>
                <w:bCs/>
              </w:rPr>
              <w:t>Věci agendy rejstříku C</w:t>
            </w:r>
            <w:r w:rsidRPr="009459E5">
              <w:rPr>
                <w:rFonts w:ascii="Garamond" w:hAnsi="Garamond"/>
                <w:bCs/>
              </w:rPr>
              <w:t xml:space="preserve"> – nápad pozastaven</w:t>
            </w:r>
          </w:p>
          <w:p w:rsidR="00420DC2" w:rsidRPr="009459E5" w:rsidRDefault="00420DC2" w:rsidP="00560E0B">
            <w:pPr>
              <w:rPr>
                <w:rFonts w:ascii="Garamond" w:hAnsi="Garamond"/>
                <w:bCs/>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bCs/>
              </w:rPr>
              <w:t xml:space="preserve"> včetně VR –</w:t>
            </w:r>
            <w:r w:rsidRPr="009459E5">
              <w:rPr>
                <w:rFonts w:ascii="Garamond" w:hAnsi="Garamond"/>
                <w:bCs/>
                <w:color w:val="FF0000"/>
              </w:rPr>
              <w:t xml:space="preserve"> </w:t>
            </w:r>
            <w:r w:rsidRPr="009459E5">
              <w:rPr>
                <w:rFonts w:ascii="Garamond" w:hAnsi="Garamond"/>
                <w:bCs/>
              </w:rPr>
              <w:t>v rozsahu 100 %</w:t>
            </w:r>
          </w:p>
          <w:p w:rsidR="00420DC2" w:rsidRPr="009459E5" w:rsidRDefault="00420DC2" w:rsidP="00560E0B">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420DC2" w:rsidRPr="009459E5" w:rsidRDefault="00420DC2" w:rsidP="00560E0B">
            <w:pPr>
              <w:jc w:val="both"/>
              <w:rPr>
                <w:rFonts w:ascii="Garamond" w:hAnsi="Garamond"/>
              </w:rPr>
            </w:pPr>
            <w:r w:rsidRPr="009459E5">
              <w:rPr>
                <w:rFonts w:ascii="Garamond" w:hAnsi="Garamond"/>
              </w:rPr>
              <w:t>Ustanovení opatrovníka dle § 892/2, 3 o. z.</w:t>
            </w:r>
          </w:p>
          <w:p w:rsidR="00420DC2" w:rsidRPr="009459E5" w:rsidRDefault="00420DC2" w:rsidP="00560E0B">
            <w:pPr>
              <w:pStyle w:val="Zkladntext3"/>
              <w:rPr>
                <w:rFonts w:ascii="Garamond" w:hAnsi="Garamond"/>
                <w:strike/>
                <w:color w:val="FF0000"/>
                <w:sz w:val="24"/>
                <w:szCs w:val="24"/>
              </w:rPr>
            </w:pPr>
            <w:r w:rsidRPr="009459E5">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 odst. 4 jednacího řádu v rámci pracovní doby.</w:t>
            </w:r>
          </w:p>
          <w:p w:rsidR="00420DC2" w:rsidRPr="00F967D4" w:rsidRDefault="00420DC2" w:rsidP="009F4447">
            <w:pPr>
              <w:jc w:val="both"/>
              <w:rPr>
                <w:rFonts w:ascii="Garamond" w:hAnsi="Garamond"/>
              </w:rPr>
            </w:pPr>
            <w:r w:rsidRPr="009459E5">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w:t>
            </w:r>
            <w:r>
              <w:rPr>
                <w:rFonts w:ascii="Garamond" w:hAnsi="Garamond"/>
              </w:rPr>
              <w:t xml:space="preserve">lních služeb dle § 84 z. ř. s. </w:t>
            </w:r>
          </w:p>
        </w:tc>
      </w:tr>
      <w:tr w:rsidR="00420DC2" w:rsidRPr="009459E5" w:rsidTr="0093300E">
        <w:trPr>
          <w:trHeight w:val="3915"/>
        </w:trPr>
        <w:tc>
          <w:tcPr>
            <w:tcW w:w="391" w:type="pct"/>
            <w:vMerge/>
          </w:tcPr>
          <w:p w:rsidR="00420DC2" w:rsidRPr="009459E5" w:rsidRDefault="00420DC2" w:rsidP="00560E0B">
            <w:pPr>
              <w:jc w:val="center"/>
              <w:rPr>
                <w:rFonts w:ascii="Garamond" w:hAnsi="Garamond"/>
                <w:b/>
                <w:color w:val="FF0000"/>
              </w:rPr>
            </w:pPr>
          </w:p>
        </w:tc>
        <w:tc>
          <w:tcPr>
            <w:tcW w:w="1212" w:type="pct"/>
          </w:tcPr>
          <w:p w:rsidR="00420DC2" w:rsidRPr="00E22187" w:rsidRDefault="00420DC2" w:rsidP="00420DC2">
            <w:pPr>
              <w:rPr>
                <w:rFonts w:ascii="Garamond" w:hAnsi="Garamond"/>
              </w:rPr>
            </w:pPr>
            <w:r>
              <w:rPr>
                <w:rFonts w:ascii="Garamond" w:hAnsi="Garamond"/>
              </w:rPr>
              <w:br/>
            </w:r>
            <w:r w:rsidRPr="00E22187">
              <w:rPr>
                <w:rFonts w:ascii="Garamond" w:hAnsi="Garamond"/>
              </w:rPr>
              <w:t>zástupce pro jednorázové úkony</w:t>
            </w:r>
          </w:p>
          <w:p w:rsidR="00420DC2" w:rsidRPr="00E22187" w:rsidRDefault="00420DC2" w:rsidP="00420DC2">
            <w:pPr>
              <w:jc w:val="center"/>
              <w:rPr>
                <w:rFonts w:ascii="Garamond" w:hAnsi="Garamond"/>
                <w:b/>
                <w:u w:val="single"/>
              </w:rPr>
            </w:pPr>
            <w:r w:rsidRPr="00E22187">
              <w:rPr>
                <w:rFonts w:ascii="Garamond" w:hAnsi="Garamond"/>
              </w:rPr>
              <w:t>Mgr. Markéta Lanzová</w:t>
            </w:r>
          </w:p>
          <w:p w:rsidR="00420DC2" w:rsidRDefault="00420DC2" w:rsidP="00420DC2">
            <w:pPr>
              <w:jc w:val="center"/>
              <w:rPr>
                <w:rFonts w:ascii="Garamond" w:hAnsi="Garamond"/>
                <w:b/>
                <w:u w:val="single"/>
              </w:rPr>
            </w:pPr>
          </w:p>
          <w:p w:rsidR="00420DC2" w:rsidRPr="00E22187" w:rsidRDefault="00420DC2" w:rsidP="00420DC2">
            <w:pPr>
              <w:jc w:val="center"/>
              <w:rPr>
                <w:rFonts w:ascii="Garamond" w:hAnsi="Garamond"/>
                <w:sz w:val="22"/>
                <w:szCs w:val="22"/>
              </w:rPr>
            </w:pPr>
            <w:r w:rsidRPr="00E22187">
              <w:rPr>
                <w:rFonts w:ascii="Garamond" w:hAnsi="Garamond"/>
                <w:sz w:val="22"/>
                <w:szCs w:val="22"/>
              </w:rPr>
              <w:t>zástup dlouhodobé nepřítomnosti</w:t>
            </w:r>
          </w:p>
          <w:p w:rsidR="00420DC2" w:rsidRPr="00E22187" w:rsidRDefault="00420DC2" w:rsidP="00420DC2">
            <w:pPr>
              <w:jc w:val="center"/>
              <w:rPr>
                <w:rFonts w:ascii="Garamond" w:hAnsi="Garamond"/>
              </w:rPr>
            </w:pPr>
            <w:r w:rsidRPr="00E22187">
              <w:rPr>
                <w:rFonts w:ascii="Garamond" w:hAnsi="Garamond"/>
              </w:rPr>
              <w:t>Mgr. Kristina Pavlisová</w:t>
            </w:r>
          </w:p>
          <w:p w:rsidR="00420DC2" w:rsidRPr="00E22187" w:rsidRDefault="00420DC2" w:rsidP="00420DC2">
            <w:pPr>
              <w:jc w:val="center"/>
              <w:rPr>
                <w:rFonts w:ascii="Garamond" w:hAnsi="Garamond"/>
              </w:rPr>
            </w:pPr>
            <w:r w:rsidRPr="00E22187">
              <w:rPr>
                <w:rFonts w:ascii="Garamond" w:hAnsi="Garamond"/>
              </w:rPr>
              <w:t>JUDr. Ing. Dagmar Langová</w:t>
            </w:r>
          </w:p>
          <w:p w:rsidR="00420DC2" w:rsidRPr="000E6F5E" w:rsidRDefault="00420DC2" w:rsidP="00420DC2">
            <w:pPr>
              <w:jc w:val="center"/>
              <w:rPr>
                <w:rFonts w:ascii="Garamond" w:hAnsi="Garamond"/>
              </w:rPr>
            </w:pPr>
            <w:r w:rsidRPr="000E6F5E">
              <w:rPr>
                <w:rFonts w:ascii="Garamond" w:hAnsi="Garamond"/>
              </w:rPr>
              <w:t>JUDr. Markéta Švarcová</w:t>
            </w:r>
          </w:p>
          <w:p w:rsidR="00BB707B" w:rsidRPr="000E6F5E" w:rsidRDefault="00BB707B" w:rsidP="00BB707B">
            <w:pPr>
              <w:jc w:val="center"/>
              <w:rPr>
                <w:rFonts w:ascii="Garamond" w:hAnsi="Garamond"/>
                <w:strike/>
              </w:rPr>
            </w:pPr>
            <w:r w:rsidRPr="000E6F5E">
              <w:rPr>
                <w:rFonts w:ascii="Garamond" w:hAnsi="Garamond"/>
                <w:strike/>
              </w:rPr>
              <w:t>Mgr. Gabriela Kadlecová</w:t>
            </w:r>
          </w:p>
          <w:p w:rsidR="00420DC2" w:rsidRPr="00E22187" w:rsidRDefault="00420DC2" w:rsidP="00420DC2">
            <w:pPr>
              <w:jc w:val="center"/>
              <w:rPr>
                <w:rFonts w:ascii="Garamond" w:hAnsi="Garamond"/>
              </w:rPr>
            </w:pPr>
            <w:r w:rsidRPr="00E22187">
              <w:rPr>
                <w:rFonts w:ascii="Garamond" w:hAnsi="Garamond"/>
              </w:rPr>
              <w:t>Mgr. Petr Pomahač</w:t>
            </w:r>
          </w:p>
          <w:p w:rsidR="00420DC2" w:rsidRPr="00E22187" w:rsidRDefault="00420DC2" w:rsidP="00420DC2">
            <w:pPr>
              <w:jc w:val="center"/>
              <w:rPr>
                <w:rFonts w:ascii="Garamond" w:hAnsi="Garamond"/>
              </w:rPr>
            </w:pPr>
            <w:r w:rsidRPr="00E22187">
              <w:rPr>
                <w:rFonts w:ascii="Garamond" w:hAnsi="Garamond"/>
              </w:rPr>
              <w:t>JUDr. Tomáš Štindl</w:t>
            </w:r>
          </w:p>
          <w:p w:rsidR="00420DC2" w:rsidRPr="00E22187" w:rsidRDefault="00420DC2" w:rsidP="00420DC2">
            <w:pPr>
              <w:jc w:val="center"/>
              <w:rPr>
                <w:rFonts w:ascii="Garamond" w:hAnsi="Garamond"/>
              </w:rPr>
            </w:pPr>
            <w:r w:rsidRPr="00E22187">
              <w:rPr>
                <w:rFonts w:ascii="Garamond" w:hAnsi="Garamond"/>
              </w:rPr>
              <w:t>Mgr. Veronika Sekerová</w:t>
            </w:r>
          </w:p>
          <w:p w:rsidR="00420DC2" w:rsidRPr="00E22187" w:rsidRDefault="00420DC2" w:rsidP="00420DC2">
            <w:pPr>
              <w:jc w:val="center"/>
              <w:rPr>
                <w:rFonts w:ascii="Garamond" w:hAnsi="Garamond"/>
                <w:b/>
                <w:u w:val="single"/>
              </w:rPr>
            </w:pPr>
            <w:r w:rsidRPr="00E22187">
              <w:rPr>
                <w:rFonts w:ascii="Garamond" w:hAnsi="Garamond"/>
              </w:rPr>
              <w:t>Mgr. Hana Stehlik Vodrážková</w:t>
            </w:r>
          </w:p>
          <w:p w:rsidR="00420DC2" w:rsidRPr="00E22187" w:rsidRDefault="00420DC2" w:rsidP="00420DC2">
            <w:pPr>
              <w:jc w:val="center"/>
              <w:rPr>
                <w:rFonts w:ascii="Garamond" w:hAnsi="Garamond"/>
              </w:rPr>
            </w:pPr>
            <w:r w:rsidRPr="00E22187">
              <w:rPr>
                <w:rFonts w:ascii="Garamond" w:hAnsi="Garamond"/>
              </w:rPr>
              <w:t>Mgr. Marcela Součková</w:t>
            </w:r>
          </w:p>
          <w:p w:rsidR="00570C6B" w:rsidRPr="00BB707B" w:rsidRDefault="00420DC2" w:rsidP="00BB707B">
            <w:pPr>
              <w:jc w:val="center"/>
              <w:rPr>
                <w:rFonts w:ascii="Garamond" w:hAnsi="Garamond"/>
                <w:strike/>
              </w:rPr>
            </w:pPr>
            <w:r w:rsidRPr="00E22187">
              <w:rPr>
                <w:rFonts w:ascii="Garamond" w:hAnsi="Garamond"/>
                <w:strike/>
              </w:rPr>
              <w:t>Mgr. Sandra Zemanová</w:t>
            </w:r>
          </w:p>
        </w:tc>
        <w:tc>
          <w:tcPr>
            <w:tcW w:w="3397" w:type="pct"/>
            <w:vMerge/>
          </w:tcPr>
          <w:p w:rsidR="00420DC2" w:rsidRPr="009459E5" w:rsidRDefault="00420DC2" w:rsidP="00560E0B">
            <w:pPr>
              <w:rPr>
                <w:rFonts w:ascii="Garamond" w:hAnsi="Garamond"/>
                <w:b/>
                <w:bCs/>
              </w:rPr>
            </w:pPr>
          </w:p>
        </w:tc>
      </w:tr>
      <w:tr w:rsidR="006C5CDB" w:rsidRPr="009459E5" w:rsidTr="00B92D55">
        <w:trPr>
          <w:trHeight w:val="1092"/>
        </w:trPr>
        <w:tc>
          <w:tcPr>
            <w:tcW w:w="391" w:type="pct"/>
            <w:vMerge/>
          </w:tcPr>
          <w:p w:rsidR="006C5CDB" w:rsidRPr="009459E5" w:rsidRDefault="006C5CDB" w:rsidP="0093300E">
            <w:pPr>
              <w:jc w:val="center"/>
              <w:rPr>
                <w:rFonts w:ascii="Garamond" w:hAnsi="Garamond"/>
                <w:b/>
                <w:color w:val="FF0000"/>
              </w:rPr>
            </w:pPr>
          </w:p>
        </w:tc>
        <w:tc>
          <w:tcPr>
            <w:tcW w:w="1212" w:type="pct"/>
          </w:tcPr>
          <w:p w:rsidR="006C5CDB" w:rsidRPr="00E22187" w:rsidRDefault="006C5CDB" w:rsidP="0093300E">
            <w:pPr>
              <w:rPr>
                <w:rFonts w:ascii="Garamond" w:hAnsi="Garamond"/>
                <w:bCs/>
                <w:u w:val="single"/>
              </w:rPr>
            </w:pPr>
            <w:r w:rsidRPr="00E22187">
              <w:rPr>
                <w:rFonts w:ascii="Garamond" w:hAnsi="Garamond"/>
                <w:bCs/>
                <w:u w:val="single"/>
              </w:rPr>
              <w:t>asistentka soudce:</w:t>
            </w:r>
          </w:p>
          <w:p w:rsidR="006C5CDB" w:rsidRPr="00E22187" w:rsidRDefault="006C5CDB" w:rsidP="0093300E">
            <w:pPr>
              <w:jc w:val="center"/>
              <w:rPr>
                <w:rFonts w:ascii="Garamond" w:hAnsi="Garamond"/>
              </w:rPr>
            </w:pPr>
            <w:r w:rsidRPr="00E22187">
              <w:rPr>
                <w:rFonts w:ascii="Garamond" w:hAnsi="Garamond"/>
              </w:rPr>
              <w:t>Mgr. Lucie Šimková</w:t>
            </w:r>
          </w:p>
          <w:p w:rsidR="006C5CDB" w:rsidRPr="00E22187" w:rsidRDefault="006C5CDB" w:rsidP="00BE098C">
            <w:pPr>
              <w:jc w:val="center"/>
              <w:rPr>
                <w:rFonts w:ascii="Garamond" w:hAnsi="Garamond"/>
              </w:rPr>
            </w:pPr>
            <w:r w:rsidRPr="00E22187">
              <w:rPr>
                <w:rFonts w:ascii="Garamond" w:hAnsi="Garamond"/>
              </w:rPr>
              <w:t>(zástup Mgr. Věra Dandová)</w:t>
            </w:r>
          </w:p>
        </w:tc>
        <w:tc>
          <w:tcPr>
            <w:tcW w:w="3397" w:type="pct"/>
          </w:tcPr>
          <w:p w:rsidR="006C5CDB" w:rsidRPr="00E22187" w:rsidRDefault="006C5CDB" w:rsidP="0093300E">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6C5CDB" w:rsidRPr="00E22187" w:rsidRDefault="006C5CDB" w:rsidP="0093300E">
            <w:pPr>
              <w:jc w:val="both"/>
              <w:rPr>
                <w:rFonts w:ascii="Garamond" w:hAnsi="Garamond"/>
              </w:rPr>
            </w:pPr>
            <w:r w:rsidRPr="00E22187">
              <w:rPr>
                <w:rFonts w:ascii="Garamond" w:hAnsi="Garamond"/>
              </w:rPr>
              <w:t>Vykonává činnost asistentky soudce dle zákona č. 6/2002 Sb., o soudech a soudcích.</w:t>
            </w:r>
          </w:p>
          <w:p w:rsidR="006C5CDB" w:rsidRPr="00E22187" w:rsidRDefault="006C5CDB" w:rsidP="00BE098C">
            <w:pPr>
              <w:rPr>
                <w:rFonts w:ascii="Garamond" w:hAnsi="Garamond"/>
              </w:rPr>
            </w:pPr>
            <w:r w:rsidRPr="00E22187">
              <w:rPr>
                <w:rFonts w:ascii="Garamond" w:hAnsi="Garamond"/>
              </w:rPr>
              <w:t>Protokoly o souhlasu s osvojením dle § 810 o. z.</w:t>
            </w:r>
          </w:p>
          <w:p w:rsidR="009F4447" w:rsidRDefault="009F4447" w:rsidP="00BE098C">
            <w:pPr>
              <w:rPr>
                <w:rFonts w:ascii="Garamond" w:hAnsi="Garamond"/>
                <w:bCs/>
              </w:rPr>
            </w:pPr>
            <w:r w:rsidRPr="00E22187">
              <w:rPr>
                <w:rFonts w:ascii="Garamond" w:hAnsi="Garamond"/>
                <w:bCs/>
              </w:rPr>
              <w:t>Sepisování návrhů podle o. z.</w:t>
            </w:r>
          </w:p>
          <w:p w:rsidR="00211161" w:rsidRPr="00E22187" w:rsidRDefault="00211161" w:rsidP="00BE098C">
            <w:pPr>
              <w:rPr>
                <w:rFonts w:ascii="Garamond" w:hAnsi="Garamond"/>
              </w:rPr>
            </w:pPr>
          </w:p>
        </w:tc>
      </w:tr>
      <w:tr w:rsidR="006C5CDB" w:rsidRPr="009459E5" w:rsidTr="00B81EDE">
        <w:trPr>
          <w:trHeight w:val="1344"/>
        </w:trPr>
        <w:tc>
          <w:tcPr>
            <w:tcW w:w="391" w:type="pct"/>
            <w:vMerge/>
          </w:tcPr>
          <w:p w:rsidR="006C5CDB" w:rsidRPr="009459E5" w:rsidRDefault="006C5CDB" w:rsidP="00BE098C">
            <w:pPr>
              <w:rPr>
                <w:rFonts w:ascii="Garamond" w:hAnsi="Garamond"/>
                <w:b/>
                <w:color w:val="FF0000"/>
              </w:rPr>
            </w:pPr>
          </w:p>
        </w:tc>
        <w:tc>
          <w:tcPr>
            <w:tcW w:w="1212" w:type="pct"/>
          </w:tcPr>
          <w:p w:rsidR="006C5CDB" w:rsidRPr="00E22187" w:rsidRDefault="006C5CDB" w:rsidP="006C5CDB">
            <w:pPr>
              <w:rPr>
                <w:rFonts w:ascii="Garamond" w:hAnsi="Garamond"/>
                <w:u w:val="single"/>
              </w:rPr>
            </w:pPr>
            <w:r w:rsidRPr="00E22187">
              <w:rPr>
                <w:rFonts w:ascii="Garamond" w:hAnsi="Garamond"/>
                <w:u w:val="single"/>
              </w:rPr>
              <w:t>vedoucí kanceláře C:</w:t>
            </w:r>
          </w:p>
          <w:p w:rsidR="006C5CDB" w:rsidRPr="00E22187" w:rsidRDefault="006C5CDB" w:rsidP="006C5CDB">
            <w:pPr>
              <w:jc w:val="center"/>
              <w:rPr>
                <w:rFonts w:ascii="Garamond" w:hAnsi="Garamond"/>
              </w:rPr>
            </w:pPr>
            <w:r w:rsidRPr="00E22187">
              <w:rPr>
                <w:rFonts w:ascii="Garamond" w:hAnsi="Garamond"/>
              </w:rPr>
              <w:t>Jana Feriová</w:t>
            </w:r>
          </w:p>
          <w:p w:rsidR="006C5CDB" w:rsidRPr="00E22187" w:rsidRDefault="006C5CDB" w:rsidP="006C5CDB">
            <w:pPr>
              <w:jc w:val="center"/>
              <w:rPr>
                <w:rFonts w:ascii="Garamond" w:hAnsi="Garamond"/>
              </w:rPr>
            </w:pPr>
          </w:p>
          <w:p w:rsidR="006C5CDB" w:rsidRPr="00E22187" w:rsidRDefault="006C5CDB" w:rsidP="006C5CDB">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rsidR="006C5CDB" w:rsidRPr="00E22187" w:rsidRDefault="006C5CDB" w:rsidP="006C5CDB">
            <w:pPr>
              <w:jc w:val="center"/>
              <w:rPr>
                <w:rFonts w:ascii="Garamond" w:hAnsi="Garamond"/>
              </w:rPr>
            </w:pPr>
            <w:r w:rsidRPr="00E22187">
              <w:rPr>
                <w:rFonts w:ascii="Garamond" w:hAnsi="Garamond"/>
              </w:rPr>
              <w:t>Ivana Kuncová</w:t>
            </w:r>
          </w:p>
          <w:p w:rsidR="006C5CDB" w:rsidRPr="00E22187" w:rsidRDefault="006C5CDB" w:rsidP="006C5CDB">
            <w:pPr>
              <w:jc w:val="center"/>
              <w:rPr>
                <w:rFonts w:ascii="Garamond" w:hAnsi="Garamond"/>
                <w:bCs/>
                <w:u w:val="single"/>
              </w:rPr>
            </w:pPr>
            <w:r w:rsidRPr="00E22187">
              <w:rPr>
                <w:rFonts w:ascii="Garamond" w:hAnsi="Garamond"/>
              </w:rPr>
              <w:t>Pavlína Mohsenová</w:t>
            </w:r>
          </w:p>
        </w:tc>
        <w:tc>
          <w:tcPr>
            <w:tcW w:w="3397" w:type="pct"/>
          </w:tcPr>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rsidR="006C5CDB" w:rsidRPr="00E22187" w:rsidRDefault="006C5CDB" w:rsidP="00B92D55">
            <w:pPr>
              <w:rPr>
                <w:rFonts w:ascii="Garamond" w:hAnsi="Garamond"/>
              </w:rPr>
            </w:pPr>
          </w:p>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rsidR="006C5CDB" w:rsidRPr="00E22187" w:rsidRDefault="006C5CDB" w:rsidP="00BE098C">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rsidR="00663902" w:rsidRPr="00E22187" w:rsidRDefault="00663902" w:rsidP="00BE098C">
            <w:pPr>
              <w:rPr>
                <w:rFonts w:ascii="Garamond" w:hAnsi="Garamond"/>
              </w:rPr>
            </w:pPr>
          </w:p>
        </w:tc>
      </w:tr>
      <w:tr w:rsidR="005F5ED2" w:rsidRPr="009459E5" w:rsidTr="00FC199B">
        <w:trPr>
          <w:trHeight w:val="1068"/>
        </w:trPr>
        <w:tc>
          <w:tcPr>
            <w:tcW w:w="391" w:type="pct"/>
            <w:vMerge w:val="restart"/>
            <w:tcBorders>
              <w:top w:val="single" w:sz="4" w:space="0" w:color="auto"/>
            </w:tcBorders>
          </w:tcPr>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rPr>
            </w:pPr>
            <w:r w:rsidRPr="009459E5">
              <w:rPr>
                <w:rFonts w:ascii="Garamond" w:hAnsi="Garamond"/>
              </w:rPr>
              <w:t>6</w:t>
            </w: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2428C">
            <w:pPr>
              <w:rPr>
                <w:rFonts w:ascii="Garamond" w:hAnsi="Garamond"/>
              </w:rPr>
            </w:pPr>
          </w:p>
          <w:p w:rsidR="005F5ED2" w:rsidRPr="009459E5" w:rsidRDefault="005F5ED2" w:rsidP="005F5ED2">
            <w:pPr>
              <w:jc w:val="center"/>
              <w:rPr>
                <w:rFonts w:ascii="Garamond" w:hAnsi="Garamond"/>
              </w:rPr>
            </w:pPr>
          </w:p>
          <w:p w:rsidR="00320C16" w:rsidRPr="009459E5" w:rsidRDefault="00320C16" w:rsidP="005F5ED2">
            <w:pPr>
              <w:jc w:val="center"/>
              <w:rPr>
                <w:rFonts w:ascii="Garamond" w:hAnsi="Garamond"/>
              </w:rPr>
            </w:pPr>
          </w:p>
          <w:p w:rsidR="00320C16" w:rsidRPr="009459E5" w:rsidRDefault="00320C16"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r w:rsidRPr="009459E5">
              <w:rPr>
                <w:rFonts w:ascii="Garamond" w:hAnsi="Garamond"/>
              </w:rPr>
              <w:t>6</w:t>
            </w:r>
          </w:p>
          <w:p w:rsidR="005F5ED2" w:rsidRPr="009459E5" w:rsidRDefault="005F5ED2" w:rsidP="005F5ED2">
            <w:pPr>
              <w:jc w:val="center"/>
              <w:rPr>
                <w:rFonts w:ascii="Garamond" w:hAnsi="Garamond"/>
              </w:rPr>
            </w:pPr>
          </w:p>
          <w:p w:rsidR="005F5ED2" w:rsidRPr="009459E5" w:rsidRDefault="005F5ED2" w:rsidP="00B103D5">
            <w:pPr>
              <w:jc w:val="center"/>
              <w:rPr>
                <w:rFonts w:ascii="Garamond" w:hAnsi="Garamond"/>
                <w:b/>
              </w:rPr>
            </w:pPr>
          </w:p>
        </w:tc>
        <w:tc>
          <w:tcPr>
            <w:tcW w:w="1212" w:type="pct"/>
            <w:tcBorders>
              <w:top w:val="single" w:sz="4" w:space="0" w:color="auto"/>
            </w:tcBorders>
          </w:tcPr>
          <w:p w:rsidR="005F5ED2" w:rsidRPr="00E22187" w:rsidRDefault="005F5ED2" w:rsidP="005F5ED2">
            <w:pPr>
              <w:jc w:val="center"/>
              <w:rPr>
                <w:rFonts w:ascii="Garamond" w:hAnsi="Garamond"/>
                <w:b/>
                <w:u w:val="single"/>
              </w:rPr>
            </w:pPr>
          </w:p>
          <w:p w:rsidR="005F5ED2" w:rsidRPr="00E22187" w:rsidRDefault="005F5ED2" w:rsidP="005F5ED2">
            <w:pPr>
              <w:jc w:val="center"/>
              <w:rPr>
                <w:rFonts w:ascii="Garamond" w:hAnsi="Garamond"/>
                <w:b/>
                <w:u w:val="single"/>
              </w:rPr>
            </w:pPr>
            <w:r w:rsidRPr="00E22187">
              <w:rPr>
                <w:rFonts w:ascii="Garamond" w:hAnsi="Garamond"/>
                <w:b/>
                <w:u w:val="single"/>
              </w:rPr>
              <w:t>Mgr. Markéta Lanzová</w:t>
            </w:r>
          </w:p>
          <w:p w:rsidR="005F5ED2" w:rsidRPr="00E22187" w:rsidRDefault="005F5ED2" w:rsidP="00B103D5">
            <w:pPr>
              <w:jc w:val="center"/>
              <w:rPr>
                <w:rFonts w:ascii="Garamond" w:hAnsi="Garamond"/>
                <w:u w:val="single"/>
              </w:rPr>
            </w:pPr>
          </w:p>
        </w:tc>
        <w:tc>
          <w:tcPr>
            <w:tcW w:w="3397" w:type="pct"/>
            <w:vMerge w:val="restart"/>
            <w:tcBorders>
              <w:top w:val="single" w:sz="4" w:space="0" w:color="auto"/>
              <w:right w:val="single" w:sz="4" w:space="0" w:color="auto"/>
            </w:tcBorders>
          </w:tcPr>
          <w:p w:rsidR="005F5ED2" w:rsidRPr="00E22187" w:rsidRDefault="005F5ED2" w:rsidP="005F5ED2">
            <w:pPr>
              <w:rPr>
                <w:rFonts w:ascii="Garamond" w:hAnsi="Garamond"/>
                <w:bCs/>
              </w:rPr>
            </w:pPr>
            <w:r w:rsidRPr="00E22187">
              <w:rPr>
                <w:rFonts w:ascii="Garamond" w:hAnsi="Garamond"/>
                <w:b/>
                <w:bCs/>
              </w:rPr>
              <w:t>Věci agendy rejstříku C</w:t>
            </w:r>
            <w:r w:rsidRPr="00E22187">
              <w:rPr>
                <w:rFonts w:ascii="Garamond" w:hAnsi="Garamond"/>
                <w:bCs/>
              </w:rPr>
              <w:t xml:space="preserve"> – </w:t>
            </w:r>
            <w:r w:rsidR="006C5CDB" w:rsidRPr="00E22187">
              <w:rPr>
                <w:rFonts w:ascii="Garamond" w:hAnsi="Garamond"/>
                <w:bCs/>
              </w:rPr>
              <w:t>v rozsahu 30 %</w:t>
            </w:r>
          </w:p>
          <w:p w:rsidR="005F5ED2" w:rsidRPr="00E22187" w:rsidRDefault="005F5ED2" w:rsidP="005F5ED2">
            <w:pPr>
              <w:rPr>
                <w:rFonts w:ascii="Garamond" w:hAnsi="Garamond"/>
                <w:b/>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p>
          <w:p w:rsidR="005F5ED2" w:rsidRPr="00E22187" w:rsidRDefault="005F5ED2" w:rsidP="005F5ED2">
            <w:pPr>
              <w:jc w:val="both"/>
              <w:rPr>
                <w:rFonts w:ascii="Garamond" w:hAnsi="Garamond"/>
              </w:rPr>
            </w:pPr>
            <w:r w:rsidRPr="00E22187">
              <w:rPr>
                <w:rFonts w:ascii="Garamond" w:hAnsi="Garamond"/>
                <w:b/>
              </w:rPr>
              <w:t>Věci agendy rejstříku E, EXE</w:t>
            </w:r>
            <w:r w:rsidRPr="00E22187">
              <w:rPr>
                <w:rFonts w:ascii="Garamond" w:hAnsi="Garamond"/>
              </w:rPr>
              <w:t xml:space="preserve"> – v rozsahu 100 %</w:t>
            </w:r>
          </w:p>
          <w:p w:rsidR="005F5ED2" w:rsidRPr="00E22187" w:rsidRDefault="005F5ED2" w:rsidP="005F5ED2">
            <w:pPr>
              <w:jc w:val="both"/>
              <w:rPr>
                <w:rFonts w:ascii="Garamond" w:hAnsi="Garamond"/>
              </w:rPr>
            </w:pPr>
            <w:r w:rsidRPr="00E22187">
              <w:rPr>
                <w:rFonts w:ascii="Garamond" w:hAnsi="Garamond"/>
              </w:rPr>
              <w:t>Návrhy exekučních věcí na nepeněžitá plnění a exekučních věcí, v nichž je exekučním titulem exekutorský či notářský zápis.</w:t>
            </w:r>
          </w:p>
          <w:p w:rsidR="005F5ED2" w:rsidRPr="00E22187" w:rsidRDefault="005F5ED2" w:rsidP="005F5ED2">
            <w:pPr>
              <w:pStyle w:val="Zkladntext3"/>
              <w:rPr>
                <w:rFonts w:ascii="Garamond" w:hAnsi="Garamond"/>
                <w:sz w:val="24"/>
                <w:szCs w:val="24"/>
              </w:rPr>
            </w:pPr>
            <w:r w:rsidRPr="00E22187">
              <w:rPr>
                <w:rFonts w:ascii="Garamond" w:hAnsi="Garamond"/>
                <w:bCs/>
                <w:sz w:val="24"/>
                <w:szCs w:val="24"/>
              </w:rPr>
              <w:t>Rozhodování o návrzích na vydání</w:t>
            </w:r>
            <w:r w:rsidRPr="00E22187">
              <w:rPr>
                <w:rFonts w:ascii="Garamond" w:hAnsi="Garamond"/>
                <w:bCs/>
              </w:rPr>
              <w:t xml:space="preserve"> </w:t>
            </w:r>
            <w:r w:rsidRPr="00E22187">
              <w:rPr>
                <w:rFonts w:ascii="Garamond" w:hAnsi="Garamond"/>
                <w:sz w:val="24"/>
                <w:szCs w:val="24"/>
              </w:rPr>
              <w:t>předběžného opatření podle § 400 a  násl. z. ř. s.</w:t>
            </w:r>
          </w:p>
          <w:p w:rsidR="005F5ED2" w:rsidRPr="00E22187" w:rsidRDefault="005F5ED2" w:rsidP="005F5ED2">
            <w:pPr>
              <w:jc w:val="both"/>
              <w:rPr>
                <w:rFonts w:ascii="Garamond" w:hAnsi="Garamond"/>
                <w:b/>
                <w:bCs/>
              </w:rPr>
            </w:pPr>
            <w:r w:rsidRPr="00E22187">
              <w:rPr>
                <w:rFonts w:ascii="Garamond" w:hAnsi="Garamond"/>
              </w:rPr>
              <w:t>Prohlášení o majetku podle § 260a a násl. o. s. ř.</w:t>
            </w:r>
          </w:p>
        </w:tc>
      </w:tr>
      <w:tr w:rsidR="00B103D5" w:rsidRPr="009459E5" w:rsidTr="00FC199B">
        <w:trPr>
          <w:trHeight w:val="4117"/>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E22187" w:rsidRDefault="00B103D5" w:rsidP="00B103D5">
            <w:pPr>
              <w:rPr>
                <w:rFonts w:ascii="Garamond" w:hAnsi="Garamond"/>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Mgr. Kristina Pavlisová</w:t>
            </w:r>
          </w:p>
          <w:p w:rsidR="00B103D5" w:rsidRPr="00E22187" w:rsidRDefault="00B103D5" w:rsidP="00B103D5">
            <w:pPr>
              <w:rPr>
                <w:rFonts w:ascii="Garamond" w:hAnsi="Garamond"/>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E22187" w:rsidRDefault="00B103D5" w:rsidP="00B103D5">
            <w:pPr>
              <w:jc w:val="center"/>
              <w:rPr>
                <w:rFonts w:ascii="Garamond" w:hAnsi="Garamond"/>
              </w:rPr>
            </w:pPr>
            <w:r w:rsidRPr="00E22187">
              <w:rPr>
                <w:rFonts w:ascii="Garamond" w:hAnsi="Garamond"/>
              </w:rPr>
              <w:t>JUDr. Ing. Dagmar Langová</w:t>
            </w:r>
          </w:p>
          <w:p w:rsidR="00BB707B" w:rsidRPr="000E6F5E" w:rsidRDefault="000E6F5E" w:rsidP="000E6F5E">
            <w:pPr>
              <w:jc w:val="center"/>
              <w:rPr>
                <w:rFonts w:ascii="Garamond" w:hAnsi="Garamond"/>
              </w:rPr>
            </w:pPr>
            <w:r>
              <w:rPr>
                <w:rFonts w:ascii="Garamond" w:hAnsi="Garamond"/>
              </w:rPr>
              <w:t>JUDr. Markéta Švarcová</w:t>
            </w:r>
          </w:p>
          <w:p w:rsidR="00B103D5" w:rsidRPr="000E6F5E" w:rsidRDefault="00BB707B" w:rsidP="00BB707B">
            <w:pPr>
              <w:jc w:val="center"/>
              <w:rPr>
                <w:rFonts w:ascii="Garamond" w:hAnsi="Garamond"/>
                <w:strike/>
              </w:rPr>
            </w:pPr>
            <w:r w:rsidRPr="000E6F5E">
              <w:rPr>
                <w:rFonts w:ascii="Garamond" w:hAnsi="Garamond"/>
                <w:strike/>
              </w:rPr>
              <w:t>Mgr. Gabriela Kadlecová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JUDr. Tomáš Štindl</w:t>
            </w:r>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b/>
                <w:u w:val="single"/>
              </w:rPr>
            </w:pPr>
            <w:r w:rsidRPr="00E22187">
              <w:rPr>
                <w:rFonts w:ascii="Garamond" w:hAnsi="Garamond"/>
              </w:rPr>
              <w:t>Mgr. Hana Stehlik Vodrážková</w:t>
            </w:r>
          </w:p>
          <w:p w:rsidR="00FC199B" w:rsidRPr="00E22187" w:rsidRDefault="00B103D5" w:rsidP="00FC199B">
            <w:pPr>
              <w:jc w:val="center"/>
              <w:rPr>
                <w:rFonts w:ascii="Garamond" w:hAnsi="Garamond"/>
              </w:rPr>
            </w:pPr>
            <w:r w:rsidRPr="00E22187">
              <w:rPr>
                <w:rFonts w:ascii="Garamond" w:hAnsi="Garamond"/>
              </w:rPr>
              <w:t xml:space="preserve">Mgr. Marcela Součková </w:t>
            </w:r>
          </w:p>
          <w:p w:rsidR="00B103D5" w:rsidRPr="00E22187" w:rsidRDefault="00FC199B" w:rsidP="00FC199B">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FC199B" w:rsidRPr="00E22187" w:rsidRDefault="00FC199B" w:rsidP="00FC199B">
            <w:pPr>
              <w:rPr>
                <w:rFonts w:ascii="Garamond" w:hAnsi="Garamond"/>
              </w:rPr>
            </w:pPr>
          </w:p>
        </w:tc>
        <w:tc>
          <w:tcPr>
            <w:tcW w:w="3397" w:type="pct"/>
            <w:vMerge/>
            <w:tcBorders>
              <w:right w:val="single" w:sz="4" w:space="0" w:color="auto"/>
            </w:tcBorders>
          </w:tcPr>
          <w:p w:rsidR="00B103D5" w:rsidRPr="00E22187" w:rsidRDefault="00B103D5" w:rsidP="00B103D5">
            <w:pPr>
              <w:rPr>
                <w:rFonts w:ascii="Garamond" w:hAnsi="Garamond"/>
                <w:b/>
                <w:bCs/>
              </w:rPr>
            </w:pPr>
          </w:p>
        </w:tc>
      </w:tr>
      <w:tr w:rsidR="00FC199B" w:rsidRPr="009459E5" w:rsidTr="0052428C">
        <w:trPr>
          <w:trHeight w:val="1832"/>
        </w:trPr>
        <w:tc>
          <w:tcPr>
            <w:tcW w:w="391" w:type="pct"/>
            <w:vMerge/>
          </w:tcPr>
          <w:p w:rsidR="00FC199B" w:rsidRPr="009459E5" w:rsidRDefault="00FC199B" w:rsidP="00B103D5">
            <w:pPr>
              <w:jc w:val="center"/>
              <w:rPr>
                <w:rFonts w:ascii="Garamond" w:hAnsi="Garamond"/>
                <w:b/>
              </w:rPr>
            </w:pPr>
          </w:p>
        </w:tc>
        <w:tc>
          <w:tcPr>
            <w:tcW w:w="1212" w:type="pct"/>
            <w:tcBorders>
              <w:top w:val="single" w:sz="4" w:space="0" w:color="auto"/>
            </w:tcBorders>
          </w:tcPr>
          <w:p w:rsidR="00FC199B" w:rsidRPr="00EC52B0" w:rsidRDefault="00FC199B" w:rsidP="00FC199B">
            <w:pPr>
              <w:rPr>
                <w:rFonts w:ascii="Garamond" w:hAnsi="Garamond"/>
                <w:u w:val="single"/>
              </w:rPr>
            </w:pPr>
            <w:r w:rsidRPr="009459E5">
              <w:rPr>
                <w:rFonts w:ascii="Garamond" w:hAnsi="Garamond"/>
                <w:u w:val="single"/>
              </w:rPr>
              <w:t>vedoucí kanceláře C:</w:t>
            </w:r>
          </w:p>
          <w:p w:rsidR="006C5CDB" w:rsidRDefault="00E22187" w:rsidP="00E22187">
            <w:pPr>
              <w:jc w:val="center"/>
              <w:rPr>
                <w:rFonts w:ascii="Garamond" w:hAnsi="Garamond"/>
              </w:rPr>
            </w:pPr>
            <w:r>
              <w:rPr>
                <w:rFonts w:ascii="Garamond" w:hAnsi="Garamond"/>
              </w:rPr>
              <w:t>Monika Frydryšková</w:t>
            </w:r>
          </w:p>
          <w:p w:rsidR="00E22187" w:rsidRPr="00E22187" w:rsidRDefault="00E22187" w:rsidP="00E22187">
            <w:pPr>
              <w:jc w:val="center"/>
              <w:rPr>
                <w:rFonts w:ascii="Garamond" w:hAnsi="Garamond"/>
              </w:rPr>
            </w:pPr>
          </w:p>
          <w:p w:rsidR="00FC199B" w:rsidRPr="009459E5" w:rsidRDefault="00FC199B" w:rsidP="00FC199B">
            <w:pPr>
              <w:rPr>
                <w:rFonts w:ascii="Garamond" w:hAnsi="Garamond"/>
                <w:u w:val="single"/>
              </w:rPr>
            </w:pPr>
            <w:r w:rsidRPr="009459E5">
              <w:rPr>
                <w:rFonts w:ascii="Garamond" w:hAnsi="Garamond"/>
                <w:u w:val="single"/>
              </w:rPr>
              <w:t>vedoucí kanceláře E, EXE:</w:t>
            </w:r>
          </w:p>
          <w:p w:rsidR="00FC199B" w:rsidRPr="009459E5" w:rsidRDefault="00FC199B" w:rsidP="00FC199B">
            <w:pPr>
              <w:jc w:val="center"/>
              <w:rPr>
                <w:rFonts w:ascii="Garamond" w:hAnsi="Garamond"/>
              </w:rPr>
            </w:pPr>
            <w:r w:rsidRPr="009459E5">
              <w:rPr>
                <w:rFonts w:ascii="Garamond" w:hAnsi="Garamond"/>
              </w:rPr>
              <w:t>Barbora Čerplová</w:t>
            </w:r>
          </w:p>
          <w:p w:rsidR="00FC199B" w:rsidRPr="009459E5" w:rsidRDefault="00FC199B" w:rsidP="00FC199B">
            <w:pPr>
              <w:rPr>
                <w:rFonts w:ascii="Garamond" w:hAnsi="Garamond"/>
              </w:rPr>
            </w:pPr>
            <w:r w:rsidRPr="009459E5">
              <w:rPr>
                <w:rFonts w:ascii="Garamond" w:hAnsi="Garamond"/>
              </w:rPr>
              <w:t>(zástup Hana Klimentová</w:t>
            </w:r>
            <w:r w:rsidR="00A37134" w:rsidRPr="009459E5">
              <w:rPr>
                <w:rFonts w:ascii="Garamond" w:hAnsi="Garamond"/>
              </w:rPr>
              <w:t>)</w:t>
            </w:r>
          </w:p>
        </w:tc>
        <w:tc>
          <w:tcPr>
            <w:tcW w:w="3397" w:type="pct"/>
            <w:tcBorders>
              <w:right w:val="single" w:sz="4" w:space="0" w:color="auto"/>
            </w:tcBorders>
          </w:tcPr>
          <w:p w:rsidR="00FC199B" w:rsidRPr="009459E5" w:rsidRDefault="00FC199B" w:rsidP="00B103D5">
            <w:pPr>
              <w:jc w:val="both"/>
              <w:rPr>
                <w:rFonts w:ascii="Garamond" w:hAnsi="Garamond"/>
              </w:rPr>
            </w:pPr>
          </w:p>
          <w:p w:rsidR="00FC199B" w:rsidRPr="009459E5" w:rsidRDefault="00FC199B"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FC199B" w:rsidRPr="009459E5" w:rsidRDefault="00FC199B" w:rsidP="00B103D5">
            <w:pPr>
              <w:jc w:val="both"/>
              <w:rPr>
                <w:rFonts w:ascii="Garamond" w:hAnsi="Garamond"/>
              </w:rPr>
            </w:pPr>
          </w:p>
          <w:p w:rsidR="00FC199B" w:rsidRPr="009459E5" w:rsidRDefault="00FC199B" w:rsidP="00FC199B">
            <w:pPr>
              <w:jc w:val="both"/>
              <w:rPr>
                <w:rFonts w:ascii="Garamond" w:hAnsi="Garamond"/>
              </w:rPr>
            </w:pPr>
            <w:r w:rsidRPr="009459E5">
              <w:rPr>
                <w:rFonts w:ascii="Garamond" w:hAnsi="Garamond"/>
              </w:rPr>
              <w:t>Vede a řídí činnost soudní kanceláře E a EXE.</w:t>
            </w:r>
          </w:p>
          <w:p w:rsidR="00FC199B" w:rsidRPr="009459E5" w:rsidRDefault="00FC199B" w:rsidP="00FC199B">
            <w:pPr>
              <w:ind w:left="-4638" w:firstLine="4638"/>
              <w:jc w:val="both"/>
              <w:rPr>
                <w:rFonts w:ascii="Garamond" w:hAnsi="Garamond"/>
              </w:rPr>
            </w:pPr>
            <w:r w:rsidRPr="009459E5">
              <w:rPr>
                <w:rFonts w:ascii="Garamond" w:hAnsi="Garamond"/>
              </w:rPr>
              <w:t>Vyřizuje žádosti o lustraci osob v rejstříku „</w:t>
            </w:r>
            <w:proofErr w:type="spellStart"/>
            <w:r w:rsidRPr="009459E5">
              <w:rPr>
                <w:rFonts w:ascii="Garamond" w:hAnsi="Garamond"/>
              </w:rPr>
              <w:t>Spr</w:t>
            </w:r>
            <w:proofErr w:type="spellEnd"/>
            <w:r w:rsidRPr="009459E5">
              <w:rPr>
                <w:rFonts w:ascii="Garamond" w:hAnsi="Garamond"/>
              </w:rPr>
              <w:t>“.</w:t>
            </w:r>
          </w:p>
          <w:p w:rsidR="00E22187" w:rsidRPr="009459E5" w:rsidRDefault="00FC199B" w:rsidP="00B103D5">
            <w:pPr>
              <w:jc w:val="both"/>
              <w:rPr>
                <w:rFonts w:ascii="Garamond" w:hAnsi="Garamond"/>
              </w:rPr>
            </w:pPr>
            <w:r w:rsidRPr="009459E5">
              <w:rPr>
                <w:rFonts w:ascii="Garamond" w:hAnsi="Garamond"/>
              </w:rPr>
              <w:t>Podílí se na vyřizování žádostí o poskytnutí informací podle zákona č. 106/1999 Sb.</w:t>
            </w:r>
          </w:p>
        </w:tc>
      </w:tr>
      <w:tr w:rsidR="00B103D5" w:rsidRPr="009459E5" w:rsidTr="00BE6683">
        <w:trPr>
          <w:trHeight w:val="79"/>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Martina Žiláková</w:t>
            </w:r>
          </w:p>
          <w:p w:rsidR="00B103D5" w:rsidRPr="009459E5" w:rsidRDefault="00B103D5" w:rsidP="00B103D5">
            <w:pPr>
              <w:pStyle w:val="Nadpis5"/>
              <w:outlineLvl w:val="4"/>
              <w:rPr>
                <w:rFonts w:ascii="Garamond" w:hAnsi="Garamond"/>
                <w:sz w:val="24"/>
                <w:szCs w:val="24"/>
                <w:u w:val="none"/>
              </w:rPr>
            </w:pPr>
            <w:r w:rsidRPr="009459E5">
              <w:rPr>
                <w:rFonts w:ascii="Garamond" w:hAnsi="Garamond"/>
                <w:sz w:val="24"/>
                <w:szCs w:val="24"/>
                <w:u w:val="none"/>
              </w:rPr>
              <w:t>(zástup Marcela Zajícová)</w:t>
            </w:r>
          </w:p>
          <w:p w:rsidR="00B103D5" w:rsidRPr="009459E5" w:rsidRDefault="00B103D5" w:rsidP="00B103D5">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14 EXE, E</w:t>
            </w:r>
            <w:r w:rsidRPr="009459E5">
              <w:rPr>
                <w:rFonts w:ascii="Garamond" w:hAnsi="Garamond"/>
              </w:rPr>
              <w:t xml:space="preserve"> – v rozsahu 70 % nápadu exekucí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bCs/>
              </w:rPr>
            </w:pPr>
            <w:r w:rsidRPr="009459E5">
              <w:rPr>
                <w:rFonts w:ascii="Garamond" w:hAnsi="Garamond"/>
                <w:b/>
              </w:rPr>
              <w:t>Věci agendy E</w:t>
            </w:r>
            <w:r w:rsidRPr="009459E5">
              <w:rPr>
                <w:rFonts w:ascii="Garamond" w:hAnsi="Garamond"/>
              </w:rPr>
              <w:t xml:space="preserve"> – </w:t>
            </w:r>
            <w:r w:rsidRPr="009459E5">
              <w:rPr>
                <w:rFonts w:ascii="Garamond" w:hAnsi="Garamond"/>
                <w:bCs/>
              </w:rPr>
              <w:t xml:space="preserve">úkony dle § 11 a 14 </w:t>
            </w:r>
            <w:r w:rsidRPr="009459E5">
              <w:rPr>
                <w:rFonts w:ascii="Garamond" w:hAnsi="Garamond"/>
              </w:rPr>
              <w:t>zákona č. 121/2008 Sb., o vyšších soudních úřednících v platném znění a na základě pověření předsedů senátů provádí úkony dle § 5.</w:t>
            </w:r>
          </w:p>
          <w:p w:rsidR="00FC199B" w:rsidRPr="009459E5" w:rsidRDefault="00B103D5" w:rsidP="00B103D5">
            <w:pPr>
              <w:jc w:val="both"/>
              <w:rPr>
                <w:rFonts w:ascii="Garamond" w:hAnsi="Garamond"/>
              </w:rPr>
            </w:pPr>
            <w:r w:rsidRPr="009459E5">
              <w:rPr>
                <w:rFonts w:ascii="Garamond" w:hAnsi="Garamond"/>
              </w:rPr>
              <w:t>Vyřizování nejasných podání E.</w:t>
            </w:r>
          </w:p>
          <w:p w:rsidR="00320C16" w:rsidRPr="009459E5" w:rsidRDefault="00320C16" w:rsidP="00B103D5">
            <w:pPr>
              <w:jc w:val="both"/>
              <w:rPr>
                <w:rFonts w:ascii="Garamond" w:hAnsi="Garamond"/>
              </w:rPr>
            </w:pPr>
          </w:p>
        </w:tc>
      </w:tr>
      <w:tr w:rsidR="00B103D5" w:rsidRPr="009459E5" w:rsidTr="00BE6683">
        <w:trPr>
          <w:trHeight w:val="909"/>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Hana Klimentová</w:t>
            </w:r>
          </w:p>
          <w:p w:rsidR="00B103D5" w:rsidRPr="009459E5" w:rsidRDefault="00B103D5" w:rsidP="00B103D5">
            <w:pPr>
              <w:pStyle w:val="Nadpis5"/>
              <w:outlineLvl w:val="4"/>
              <w:rPr>
                <w:rFonts w:ascii="Garamond" w:hAnsi="Garamond"/>
                <w:sz w:val="24"/>
                <w:u w:val="none"/>
              </w:rPr>
            </w:pPr>
            <w:r w:rsidRPr="009459E5">
              <w:rPr>
                <w:rFonts w:ascii="Garamond" w:hAnsi="Garamond"/>
                <w:sz w:val="24"/>
                <w:u w:val="none"/>
              </w:rPr>
              <w:t>(zástup Marcela Zajícová)</w:t>
            </w:r>
          </w:p>
          <w:p w:rsidR="00B103D5" w:rsidRPr="009459E5" w:rsidRDefault="00B103D5" w:rsidP="00B103D5">
            <w:pPr>
              <w:pStyle w:val="Nadpis5"/>
              <w:jc w:val="left"/>
              <w:outlineLvl w:val="4"/>
              <w:rPr>
                <w:rFonts w:ascii="Garamond" w:hAnsi="Garamond"/>
                <w:bCs/>
                <w:sz w:val="24"/>
                <w:szCs w:val="24"/>
              </w:rPr>
            </w:pPr>
          </w:p>
        </w:tc>
        <w:tc>
          <w:tcPr>
            <w:tcW w:w="3397" w:type="pct"/>
          </w:tcPr>
          <w:p w:rsidR="00B103D5" w:rsidRPr="009459E5" w:rsidRDefault="00B103D5" w:rsidP="00B103D5">
            <w:pPr>
              <w:jc w:val="both"/>
              <w:rPr>
                <w:rFonts w:ascii="Garamond" w:hAnsi="Garamond"/>
                <w:bCs/>
              </w:rPr>
            </w:pPr>
            <w:r w:rsidRPr="009459E5">
              <w:rPr>
                <w:rFonts w:ascii="Garamond" w:hAnsi="Garamond"/>
                <w:b/>
              </w:rPr>
              <w:t>Věci agendy rejstříku C</w:t>
            </w:r>
            <w:r w:rsidRPr="009459E5">
              <w:rPr>
                <w:rFonts w:ascii="Garamond" w:hAnsi="Garamond"/>
              </w:rPr>
              <w:t xml:space="preserve"> - p</w:t>
            </w:r>
            <w:r w:rsidRPr="009459E5">
              <w:rPr>
                <w:rFonts w:ascii="Garamond" w:hAnsi="Garamond"/>
                <w:bCs/>
              </w:rPr>
              <w:t xml:space="preserve">rovádí úkony dle § 11 a 14 </w:t>
            </w:r>
            <w:r w:rsidRPr="009459E5">
              <w:rPr>
                <w:rFonts w:ascii="Garamond" w:hAnsi="Garamond"/>
              </w:rPr>
              <w:t>zákona č. 121/2008 Sb., o vyšších soudních úřednících v platném znění a na základě pověření předsedkyně senátu provádí úkony dle § 5.</w:t>
            </w:r>
          </w:p>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15 </w:t>
            </w:r>
            <w:r w:rsidRPr="009459E5">
              <w:rPr>
                <w:rFonts w:ascii="Garamond" w:hAnsi="Garamond"/>
                <w:b/>
                <w:bCs/>
              </w:rPr>
              <w:t>EXE</w:t>
            </w:r>
            <w:r w:rsidRPr="009459E5">
              <w:rPr>
                <w:rFonts w:ascii="Garamond" w:hAnsi="Garamond"/>
              </w:rPr>
              <w:t xml:space="preserve"> – v rozsahu 30 % nápadu exekucí (pověření)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320C16" w:rsidRDefault="00B103D5" w:rsidP="00B103D5">
            <w:pPr>
              <w:jc w:val="both"/>
              <w:rPr>
                <w:rFonts w:ascii="Garamond" w:hAnsi="Garamond"/>
                <w:bCs/>
              </w:rPr>
            </w:pPr>
            <w:r w:rsidRPr="009459E5">
              <w:rPr>
                <w:rFonts w:ascii="Garamond" w:hAnsi="Garamond"/>
                <w:bCs/>
              </w:rPr>
              <w:t>Výkon dohledu nad činností soudního exekutora.</w:t>
            </w:r>
          </w:p>
          <w:p w:rsidR="00420DC2" w:rsidRPr="009459E5" w:rsidRDefault="00420DC2" w:rsidP="00B103D5">
            <w:pPr>
              <w:jc w:val="both"/>
              <w:rPr>
                <w:rFonts w:ascii="Garamond" w:hAnsi="Garamond"/>
                <w:bCs/>
              </w:rPr>
            </w:pPr>
          </w:p>
        </w:tc>
      </w:tr>
      <w:tr w:rsidR="00B103D5" w:rsidRPr="009459E5" w:rsidTr="00BE6683">
        <w:trPr>
          <w:trHeight w:val="226"/>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Marcela Zajícová</w:t>
            </w:r>
          </w:p>
          <w:p w:rsidR="00B103D5" w:rsidRPr="009459E5" w:rsidRDefault="00B103D5" w:rsidP="00B103D5">
            <w:pPr>
              <w:jc w:val="center"/>
              <w:rPr>
                <w:rFonts w:ascii="Garamond" w:hAnsi="Garamond"/>
              </w:rPr>
            </w:pPr>
            <w:r w:rsidRPr="009459E5">
              <w:rPr>
                <w:rFonts w:ascii="Garamond" w:hAnsi="Garamond"/>
              </w:rPr>
              <w:t>(zástup Martina Žiláková)</w:t>
            </w:r>
          </w:p>
          <w:p w:rsidR="00B103D5" w:rsidRPr="009459E5" w:rsidRDefault="00B103D5" w:rsidP="00B103D5">
            <w:pPr>
              <w:rPr>
                <w:rFonts w:ascii="Garamond" w:hAnsi="Garamond"/>
              </w:rPr>
            </w:pPr>
          </w:p>
        </w:tc>
        <w:tc>
          <w:tcPr>
            <w:tcW w:w="3397" w:type="pct"/>
            <w:tcBorders>
              <w:top w:val="single" w:sz="4" w:space="0" w:color="auto"/>
              <w:bottom w:val="single" w:sz="4" w:space="0" w:color="auto"/>
              <w:right w:val="single" w:sz="4" w:space="0" w:color="auto"/>
            </w:tcBorders>
          </w:tcPr>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16 </w:t>
            </w:r>
            <w:r w:rsidRPr="009459E5">
              <w:rPr>
                <w:rFonts w:ascii="Garamond" w:hAnsi="Garamond"/>
                <w:b/>
                <w:bCs/>
              </w:rPr>
              <w:t>E</w:t>
            </w:r>
            <w:r w:rsidRPr="009459E5">
              <w:rPr>
                <w:rFonts w:ascii="Garamond" w:hAnsi="Garamond"/>
                <w:bCs/>
              </w:rPr>
              <w:t xml:space="preserve"> – úkony dle § 11 a 14 </w:t>
            </w:r>
            <w:r w:rsidRPr="009459E5">
              <w:rPr>
                <w:rFonts w:ascii="Garamond" w:hAnsi="Garamond"/>
              </w:rPr>
              <w:t>zákona č. 121/2008 Sb., o vyšších soudních úřednících v  platném znění a na základě pověření předsedů senátů provádí úkony dle § 5. Vyřizování nejasných podání E.</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420DC2" w:rsidRDefault="00B103D5" w:rsidP="00B103D5">
            <w:pPr>
              <w:jc w:val="both"/>
              <w:rPr>
                <w:rFonts w:ascii="Garamond" w:hAnsi="Garamond"/>
                <w:bCs/>
              </w:rPr>
            </w:pPr>
            <w:r w:rsidRPr="009459E5">
              <w:rPr>
                <w:rFonts w:ascii="Garamond" w:hAnsi="Garamond"/>
                <w:bCs/>
              </w:rPr>
              <w:t>Výkon dohledu n</w:t>
            </w:r>
            <w:r w:rsidR="009D0901" w:rsidRPr="009459E5">
              <w:rPr>
                <w:rFonts w:ascii="Garamond" w:hAnsi="Garamond"/>
                <w:bCs/>
              </w:rPr>
              <w:t>ad činností soudního exekutora.</w:t>
            </w:r>
          </w:p>
          <w:p w:rsidR="00420DC2" w:rsidRPr="009459E5" w:rsidRDefault="00420DC2" w:rsidP="00B103D5">
            <w:pPr>
              <w:jc w:val="both"/>
              <w:rPr>
                <w:rFonts w:ascii="Garamond" w:hAnsi="Garamond"/>
                <w:bCs/>
              </w:rPr>
            </w:pPr>
          </w:p>
        </w:tc>
      </w:tr>
      <w:tr w:rsidR="00B103D5" w:rsidRPr="009459E5" w:rsidTr="00EA6F40">
        <w:trPr>
          <w:trHeight w:val="823"/>
        </w:trPr>
        <w:tc>
          <w:tcPr>
            <w:tcW w:w="391" w:type="pct"/>
            <w:vMerge w:val="restart"/>
            <w:tcBorders>
              <w:top w:val="single" w:sz="4" w:space="0" w:color="auto"/>
            </w:tcBorders>
          </w:tcPr>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Default="00B103D5"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Pr="009459E5" w:rsidRDefault="00420DC2" w:rsidP="00B103D5">
            <w:pPr>
              <w:rPr>
                <w:rFonts w:ascii="Garamond" w:hAnsi="Garamond"/>
                <w:b/>
              </w:rPr>
            </w:pPr>
          </w:p>
          <w:p w:rsidR="0052428C" w:rsidRPr="009459E5" w:rsidRDefault="0052428C" w:rsidP="00B103D5">
            <w:pPr>
              <w:rPr>
                <w:rFonts w:ascii="Garamond" w:hAnsi="Garamond"/>
                <w:b/>
              </w:rPr>
            </w:pPr>
          </w:p>
          <w:p w:rsidR="0052428C" w:rsidRPr="009459E5" w:rsidRDefault="0052428C"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jc w:val="center"/>
              <w:rPr>
                <w:rFonts w:ascii="Garamond" w:hAnsi="Garamond"/>
                <w:b/>
              </w:rPr>
            </w:pPr>
          </w:p>
          <w:p w:rsidR="00B103D5" w:rsidRPr="009459E5" w:rsidRDefault="00B103D5" w:rsidP="00B103D5">
            <w:pPr>
              <w:jc w:val="center"/>
              <w:rPr>
                <w:rFonts w:ascii="Garamond" w:hAnsi="Garamond"/>
                <w:b/>
              </w:rPr>
            </w:pPr>
            <w:r w:rsidRPr="009459E5">
              <w:rPr>
                <w:rFonts w:ascii="Garamond" w:hAnsi="Garamond"/>
                <w:b/>
              </w:rPr>
              <w:t>7</w:t>
            </w: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901F48" w:rsidRPr="009459E5" w:rsidRDefault="00901F48" w:rsidP="00B103D5">
            <w:pPr>
              <w:rPr>
                <w:rFonts w:ascii="Garamond" w:hAnsi="Garamond"/>
                <w:b/>
              </w:rPr>
            </w:pPr>
          </w:p>
          <w:p w:rsidR="0052428C" w:rsidRPr="009459E5" w:rsidRDefault="0052428C" w:rsidP="00B103D5">
            <w:pPr>
              <w:rPr>
                <w:rFonts w:ascii="Garamond" w:hAnsi="Garamond"/>
                <w:b/>
              </w:rPr>
            </w:pPr>
          </w:p>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vAlign w:val="center"/>
          </w:tcPr>
          <w:p w:rsidR="00420DC2" w:rsidRPr="00E22187" w:rsidRDefault="00420DC2" w:rsidP="00420DC2">
            <w:pPr>
              <w:rPr>
                <w:rFonts w:ascii="Garamond" w:hAnsi="Garamond"/>
                <w:b/>
                <w:u w:val="single"/>
              </w:rPr>
            </w:pPr>
          </w:p>
          <w:p w:rsidR="00B103D5" w:rsidRPr="00E22187" w:rsidRDefault="00B103D5" w:rsidP="00B103D5">
            <w:pPr>
              <w:jc w:val="center"/>
              <w:rPr>
                <w:rFonts w:ascii="Garamond" w:hAnsi="Garamond"/>
                <w:b/>
                <w:u w:val="single"/>
              </w:rPr>
            </w:pPr>
            <w:r w:rsidRPr="00E22187">
              <w:rPr>
                <w:rFonts w:ascii="Garamond" w:hAnsi="Garamond"/>
                <w:b/>
                <w:u w:val="single"/>
              </w:rPr>
              <w:t>Mgr. Kristina Pavlisová</w:t>
            </w:r>
          </w:p>
          <w:p w:rsidR="00B103D5" w:rsidRDefault="00B103D5" w:rsidP="0052428C">
            <w:pPr>
              <w:rPr>
                <w:rFonts w:ascii="Garamond" w:hAnsi="Garamond"/>
              </w:rPr>
            </w:pPr>
          </w:p>
          <w:p w:rsidR="000E6F5E" w:rsidRPr="00E22187" w:rsidRDefault="000E6F5E" w:rsidP="0052428C">
            <w:pPr>
              <w:rPr>
                <w:rFonts w:ascii="Garamond" w:hAnsi="Garamond"/>
              </w:rPr>
            </w:pPr>
          </w:p>
        </w:tc>
        <w:tc>
          <w:tcPr>
            <w:tcW w:w="3397" w:type="pct"/>
            <w:vMerge w:val="restart"/>
            <w:tcBorders>
              <w:top w:val="single" w:sz="4" w:space="0" w:color="auto"/>
            </w:tcBorders>
          </w:tcPr>
          <w:p w:rsidR="00B103D5" w:rsidRPr="00E22187" w:rsidRDefault="00B103D5" w:rsidP="00B103D5">
            <w:pPr>
              <w:rPr>
                <w:rFonts w:ascii="Garamond" w:hAnsi="Garamond"/>
              </w:rPr>
            </w:pPr>
            <w:r w:rsidRPr="00E22187">
              <w:rPr>
                <w:rFonts w:ascii="Garamond" w:hAnsi="Garamond"/>
                <w:b/>
                <w:bCs/>
              </w:rPr>
              <w:t>Věci agendy rejstříku C</w:t>
            </w:r>
            <w:r w:rsidRPr="00E22187">
              <w:rPr>
                <w:rFonts w:ascii="Garamond" w:hAnsi="Garamond"/>
              </w:rPr>
              <w:t xml:space="preserve"> – </w:t>
            </w:r>
            <w:r w:rsidRPr="00E22187">
              <w:rPr>
                <w:rFonts w:ascii="Garamond" w:hAnsi="Garamond"/>
                <w:bCs/>
              </w:rPr>
              <w:t>nápad pozastaven</w:t>
            </w:r>
          </w:p>
          <w:p w:rsidR="00B103D5" w:rsidRPr="00E22187" w:rsidRDefault="00B103D5" w:rsidP="00B103D5">
            <w:pPr>
              <w:jc w:val="both"/>
              <w:rPr>
                <w:rFonts w:ascii="Garamond" w:hAnsi="Garamond"/>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 v rozsahu 65</w:t>
            </w:r>
            <w:r w:rsidR="00EC52B0">
              <w:rPr>
                <w:rFonts w:ascii="Garamond" w:hAnsi="Garamond"/>
              </w:rPr>
              <w:t xml:space="preserve"> </w:t>
            </w:r>
            <w:r w:rsidRPr="00E22187">
              <w:rPr>
                <w:rFonts w:ascii="Garamond" w:hAnsi="Garamond"/>
              </w:rPr>
              <w:t>%</w:t>
            </w:r>
          </w:p>
          <w:p w:rsidR="00B103D5" w:rsidRPr="00E22187" w:rsidRDefault="00B103D5" w:rsidP="00B103D5">
            <w:pPr>
              <w:jc w:val="both"/>
              <w:rPr>
                <w:rFonts w:ascii="Garamond" w:hAnsi="Garamond"/>
              </w:rPr>
            </w:pPr>
            <w:r w:rsidRPr="00E22187">
              <w:rPr>
                <w:rFonts w:ascii="Garamond" w:hAnsi="Garamond"/>
              </w:rPr>
              <w:t>Ustanovení opatrovníka dle § 892/2, 3 o. z.</w:t>
            </w:r>
          </w:p>
          <w:p w:rsidR="00B103D5" w:rsidRPr="00E22187" w:rsidRDefault="00B103D5" w:rsidP="00B103D5">
            <w:pPr>
              <w:jc w:val="both"/>
              <w:rPr>
                <w:rFonts w:ascii="Garamond" w:hAnsi="Garamond"/>
                <w:strike/>
              </w:rPr>
            </w:pPr>
            <w:r w:rsidRPr="00E22187">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w:t>
            </w:r>
          </w:p>
          <w:p w:rsidR="00B103D5" w:rsidRPr="00E22187" w:rsidRDefault="00B103D5" w:rsidP="00B103D5">
            <w:pPr>
              <w:jc w:val="both"/>
              <w:rPr>
                <w:rFonts w:ascii="Garamond" w:hAnsi="Garamond"/>
                <w:b/>
                <w:bCs/>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 § 84 z. ř. s.</w:t>
            </w:r>
          </w:p>
        </w:tc>
      </w:tr>
      <w:tr w:rsidR="00B103D5" w:rsidRPr="009459E5" w:rsidTr="00EA6F40">
        <w:trPr>
          <w:trHeight w:val="240"/>
        </w:trPr>
        <w:tc>
          <w:tcPr>
            <w:tcW w:w="391" w:type="pct"/>
            <w:vMerge/>
            <w:tcBorders>
              <w:top w:val="single" w:sz="4" w:space="0" w:color="auto"/>
            </w:tcBorders>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vAlign w:val="center"/>
          </w:tcPr>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JUDr. Ing. Dagmar Langová</w:t>
            </w:r>
          </w:p>
          <w:p w:rsidR="00B103D5" w:rsidRPr="00E22187" w:rsidRDefault="00B103D5" w:rsidP="00B103D5">
            <w:pPr>
              <w:rPr>
                <w:rFonts w:ascii="Garamond" w:hAnsi="Garamond"/>
                <w:b/>
                <w:u w:val="single"/>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0E6F5E" w:rsidRDefault="000E6F5E" w:rsidP="000E6F5E">
            <w:pPr>
              <w:jc w:val="center"/>
              <w:rPr>
                <w:rFonts w:ascii="Garamond" w:hAnsi="Garamond"/>
              </w:rPr>
            </w:pPr>
            <w:r>
              <w:rPr>
                <w:rFonts w:ascii="Garamond" w:hAnsi="Garamond"/>
              </w:rPr>
              <w:t>JUDr. Markéta Švarcová</w:t>
            </w:r>
          </w:p>
          <w:p w:rsidR="00BB707B" w:rsidRPr="00BB707B" w:rsidRDefault="00BB707B" w:rsidP="00BB707B">
            <w:pPr>
              <w:jc w:val="center"/>
              <w:rPr>
                <w:rFonts w:ascii="Garamond" w:hAnsi="Garamond"/>
                <w:strike/>
                <w:color w:val="FF0000"/>
              </w:rPr>
            </w:pPr>
            <w:r w:rsidRPr="000E6F5E">
              <w:rPr>
                <w:rFonts w:ascii="Garamond" w:hAnsi="Garamond"/>
                <w:strike/>
              </w:rPr>
              <w:t>Mgr. Gabriela Kadlecová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JUDr. Tomáš Štindl</w:t>
            </w:r>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b/>
                <w:u w:val="single"/>
              </w:rPr>
            </w:pPr>
            <w:r w:rsidRPr="00E22187">
              <w:rPr>
                <w:rFonts w:ascii="Garamond" w:hAnsi="Garamond"/>
              </w:rPr>
              <w:t>Mgr. Hana Stehlik Vodrážková</w:t>
            </w:r>
          </w:p>
          <w:p w:rsidR="00B103D5" w:rsidRPr="00E22187" w:rsidRDefault="00B103D5" w:rsidP="00B103D5">
            <w:pPr>
              <w:jc w:val="center"/>
              <w:rPr>
                <w:rFonts w:ascii="Garamond" w:hAnsi="Garamond"/>
              </w:rPr>
            </w:pPr>
            <w:r w:rsidRPr="00E22187">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663902" w:rsidRDefault="00B103D5" w:rsidP="00663902">
            <w:pPr>
              <w:jc w:val="center"/>
              <w:rPr>
                <w:rFonts w:ascii="Garamond" w:hAnsi="Garamond"/>
              </w:rPr>
            </w:pPr>
            <w:r w:rsidRPr="00E22187">
              <w:rPr>
                <w:rFonts w:ascii="Garamond" w:hAnsi="Garamond"/>
              </w:rPr>
              <w:t>Mgr. Markéta Lanzová</w:t>
            </w:r>
          </w:p>
          <w:p w:rsidR="00420DC2" w:rsidRPr="00E22187" w:rsidRDefault="00420DC2" w:rsidP="00663902">
            <w:pPr>
              <w:jc w:val="center"/>
              <w:rPr>
                <w:rFonts w:ascii="Garamond" w:hAnsi="Garamond"/>
              </w:rPr>
            </w:pPr>
          </w:p>
        </w:tc>
        <w:tc>
          <w:tcPr>
            <w:tcW w:w="3397" w:type="pct"/>
            <w:vMerge/>
            <w:tcBorders>
              <w:top w:val="single" w:sz="4" w:space="0" w:color="auto"/>
            </w:tcBorders>
          </w:tcPr>
          <w:p w:rsidR="00B103D5" w:rsidRPr="00E22187" w:rsidRDefault="00B103D5" w:rsidP="00B103D5">
            <w:pPr>
              <w:rPr>
                <w:rFonts w:ascii="Garamond" w:hAnsi="Garamond"/>
                <w:b/>
                <w:bCs/>
              </w:rPr>
            </w:pPr>
          </w:p>
        </w:tc>
      </w:tr>
      <w:tr w:rsidR="00B103D5" w:rsidRPr="009459E5" w:rsidTr="00AC3FD4">
        <w:trPr>
          <w:trHeight w:val="1413"/>
        </w:trPr>
        <w:tc>
          <w:tcPr>
            <w:tcW w:w="391" w:type="pct"/>
            <w:vMerge/>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rPr>
                <w:rFonts w:ascii="Garamond" w:hAnsi="Garamond"/>
                <w:bCs/>
                <w:u w:val="single"/>
              </w:rPr>
            </w:pPr>
            <w:r w:rsidRPr="009459E5">
              <w:rPr>
                <w:rFonts w:ascii="Garamond" w:hAnsi="Garamond"/>
                <w:bCs/>
                <w:u w:val="single"/>
              </w:rPr>
              <w:t>asistentka soudce:</w:t>
            </w:r>
          </w:p>
          <w:p w:rsidR="00B103D5" w:rsidRPr="009459E5" w:rsidRDefault="00B103D5" w:rsidP="00B103D5">
            <w:pPr>
              <w:jc w:val="center"/>
              <w:rPr>
                <w:rFonts w:ascii="Garamond" w:hAnsi="Garamond"/>
              </w:rPr>
            </w:pPr>
            <w:r w:rsidRPr="009459E5">
              <w:rPr>
                <w:rFonts w:ascii="Garamond" w:hAnsi="Garamond"/>
              </w:rPr>
              <w:t>Mgr. Andrea Mikolášová</w:t>
            </w:r>
          </w:p>
          <w:p w:rsidR="00B103D5" w:rsidRPr="009459E5" w:rsidRDefault="00B103D5" w:rsidP="00B103D5">
            <w:pPr>
              <w:jc w:val="center"/>
              <w:rPr>
                <w:rFonts w:ascii="Garamond" w:hAnsi="Garamond"/>
              </w:rPr>
            </w:pPr>
            <w:r w:rsidRPr="009459E5">
              <w:rPr>
                <w:rFonts w:ascii="Garamond" w:hAnsi="Garamond"/>
              </w:rPr>
              <w:t>(zástup Mgr. Kristina Pavlisová)</w:t>
            </w:r>
          </w:p>
          <w:p w:rsidR="00B103D5" w:rsidRPr="009459E5" w:rsidRDefault="00B103D5" w:rsidP="00B103D5">
            <w:pPr>
              <w:pStyle w:val="Nadpis5"/>
              <w:jc w:val="left"/>
              <w:outlineLvl w:val="4"/>
              <w:rPr>
                <w:rFonts w:ascii="Garamond" w:hAnsi="Garamond"/>
                <w:bCs/>
                <w:sz w:val="24"/>
                <w:szCs w:val="24"/>
              </w:rPr>
            </w:pPr>
          </w:p>
        </w:tc>
        <w:tc>
          <w:tcPr>
            <w:tcW w:w="3397" w:type="pct"/>
            <w:tcBorders>
              <w:top w:val="single" w:sz="4" w:space="0" w:color="auto"/>
            </w:tcBorders>
          </w:tcPr>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 xml:space="preserve">Vykonává činnost asistentky soudce dle zákona č. 6/2002 Sb., o soudech a soudcích. </w:t>
            </w:r>
          </w:p>
          <w:p w:rsidR="00B103D5" w:rsidRPr="009459E5" w:rsidRDefault="00B103D5" w:rsidP="00B103D5">
            <w:pPr>
              <w:jc w:val="both"/>
              <w:rPr>
                <w:rFonts w:ascii="Garamond" w:hAnsi="Garamond"/>
              </w:rPr>
            </w:pPr>
            <w:r w:rsidRPr="009459E5">
              <w:rPr>
                <w:rFonts w:ascii="Garamond" w:hAnsi="Garamond"/>
              </w:rPr>
              <w:t>Protokoly o souhlasu s osvojením dle § 810 o. z.</w:t>
            </w:r>
          </w:p>
          <w:p w:rsidR="00D95972" w:rsidRPr="009459E5" w:rsidRDefault="007B40B6" w:rsidP="00B103D5">
            <w:pPr>
              <w:jc w:val="both"/>
              <w:rPr>
                <w:rFonts w:ascii="Garamond" w:hAnsi="Garamond"/>
              </w:rPr>
            </w:pPr>
            <w:r w:rsidRPr="009459E5">
              <w:rPr>
                <w:rFonts w:ascii="Garamond" w:hAnsi="Garamond"/>
              </w:rPr>
              <w:t>Sepisování návrhů podle o. z.</w:t>
            </w:r>
          </w:p>
          <w:p w:rsidR="007B40B6" w:rsidRPr="009459E5" w:rsidRDefault="007B40B6" w:rsidP="00B103D5">
            <w:pPr>
              <w:jc w:val="both"/>
              <w:rPr>
                <w:rFonts w:ascii="Garamond" w:hAnsi="Garamond"/>
              </w:rPr>
            </w:pPr>
          </w:p>
        </w:tc>
      </w:tr>
      <w:tr w:rsidR="00B103D5" w:rsidRPr="009459E5" w:rsidTr="00632226">
        <w:trPr>
          <w:trHeight w:val="1393"/>
        </w:trPr>
        <w:tc>
          <w:tcPr>
            <w:tcW w:w="391" w:type="pct"/>
            <w:vMerge/>
          </w:tcPr>
          <w:p w:rsidR="00B103D5" w:rsidRPr="009459E5" w:rsidRDefault="00B103D5" w:rsidP="00B103D5">
            <w:pPr>
              <w:jc w:val="center"/>
              <w:rPr>
                <w:rFonts w:ascii="Garamond" w:hAnsi="Garamond"/>
                <w:b/>
              </w:rPr>
            </w:pPr>
          </w:p>
        </w:tc>
        <w:tc>
          <w:tcPr>
            <w:tcW w:w="1212" w:type="pct"/>
            <w:tcBorders>
              <w:bottom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B103D5" w:rsidRPr="009459E5" w:rsidRDefault="00B103D5" w:rsidP="00B103D5">
            <w:pPr>
              <w:jc w:val="center"/>
              <w:rPr>
                <w:rFonts w:ascii="Garamond" w:hAnsi="Garamond"/>
              </w:rPr>
            </w:pPr>
            <w:r w:rsidRPr="009459E5">
              <w:rPr>
                <w:rFonts w:ascii="Garamond" w:hAnsi="Garamond"/>
              </w:rPr>
              <w:t>Jana Feriová</w:t>
            </w:r>
          </w:p>
          <w:p w:rsidR="008F0BA6" w:rsidRPr="009459E5" w:rsidRDefault="008F0BA6" w:rsidP="00B103D5">
            <w:pPr>
              <w:rPr>
                <w:rFonts w:ascii="Garamond" w:hAnsi="Garamond"/>
                <w:u w:val="single"/>
              </w:rPr>
            </w:pPr>
          </w:p>
          <w:p w:rsidR="00B103D5" w:rsidRPr="009459E5" w:rsidRDefault="00B103D5" w:rsidP="00B103D5">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B103D5" w:rsidRPr="009459E5" w:rsidRDefault="00B103D5" w:rsidP="00B103D5">
            <w:pPr>
              <w:jc w:val="center"/>
              <w:rPr>
                <w:rFonts w:ascii="Garamond" w:hAnsi="Garamond"/>
              </w:rPr>
            </w:pPr>
            <w:r w:rsidRPr="009459E5">
              <w:rPr>
                <w:rFonts w:ascii="Garamond" w:hAnsi="Garamond"/>
              </w:rPr>
              <w:t>Ivana Kuncová</w:t>
            </w:r>
          </w:p>
          <w:p w:rsidR="00B103D5" w:rsidRPr="009459E5" w:rsidRDefault="00B103D5" w:rsidP="00B103D5">
            <w:pPr>
              <w:jc w:val="center"/>
              <w:rPr>
                <w:rFonts w:ascii="Garamond" w:hAnsi="Garamond"/>
              </w:rPr>
            </w:pPr>
            <w:r w:rsidRPr="009459E5">
              <w:rPr>
                <w:rFonts w:ascii="Garamond" w:hAnsi="Garamond"/>
              </w:rPr>
              <w:t>Pavlína Mohsenová</w:t>
            </w:r>
          </w:p>
        </w:tc>
        <w:tc>
          <w:tcPr>
            <w:tcW w:w="3397" w:type="pct"/>
          </w:tcPr>
          <w:p w:rsidR="00B103D5" w:rsidRPr="009459E5" w:rsidRDefault="00B103D5"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B103D5" w:rsidRPr="009459E5" w:rsidRDefault="00B103D5" w:rsidP="00B103D5">
            <w:pPr>
              <w:jc w:val="both"/>
              <w:rPr>
                <w:rFonts w:ascii="Garamond" w:hAnsi="Garamond"/>
              </w:rPr>
            </w:pPr>
          </w:p>
          <w:p w:rsidR="008F0BA6" w:rsidRPr="009459E5" w:rsidRDefault="008F0BA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420DC2" w:rsidRPr="009459E5" w:rsidRDefault="00B103D5" w:rsidP="00B103D5">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8F0BA6" w:rsidRPr="009459E5" w:rsidRDefault="008F0BA6" w:rsidP="00B103D5">
            <w:pPr>
              <w:rPr>
                <w:rFonts w:ascii="Garamond" w:hAnsi="Garamond"/>
              </w:rPr>
            </w:pPr>
          </w:p>
        </w:tc>
      </w:tr>
      <w:tr w:rsidR="00B103D5" w:rsidRPr="009459E5" w:rsidTr="009077AA">
        <w:trPr>
          <w:trHeight w:val="835"/>
        </w:trPr>
        <w:tc>
          <w:tcPr>
            <w:tcW w:w="391" w:type="pct"/>
            <w:vMerge w:val="restart"/>
          </w:tcPr>
          <w:p w:rsidR="00B103D5" w:rsidRPr="009459E5" w:rsidRDefault="00B103D5" w:rsidP="00B103D5">
            <w:pPr>
              <w:jc w:val="both"/>
              <w:rPr>
                <w:rFonts w:ascii="Garamond" w:hAnsi="Garamond"/>
                <w:b/>
              </w:rPr>
            </w:pPr>
          </w:p>
          <w:p w:rsidR="00B103D5" w:rsidRPr="009459E5" w:rsidRDefault="00B103D5" w:rsidP="00B103D5">
            <w:pPr>
              <w:jc w:val="both"/>
              <w:rPr>
                <w:rFonts w:ascii="Garamond" w:hAnsi="Garamond"/>
                <w:b/>
              </w:rPr>
            </w:pPr>
          </w:p>
          <w:p w:rsidR="00B103D5" w:rsidRPr="009459E5" w:rsidRDefault="00B103D5" w:rsidP="00B103D5">
            <w:pPr>
              <w:jc w:val="both"/>
              <w:rPr>
                <w:rFonts w:ascii="Garamond" w:hAnsi="Garamond"/>
                <w:b/>
              </w:rPr>
            </w:pPr>
          </w:p>
          <w:p w:rsidR="00420632" w:rsidRPr="009459E5" w:rsidRDefault="00420632" w:rsidP="00B103D5">
            <w:pPr>
              <w:jc w:val="both"/>
              <w:rPr>
                <w:rFonts w:ascii="Garamond" w:hAnsi="Garamond"/>
                <w:b/>
              </w:rPr>
            </w:pPr>
          </w:p>
          <w:p w:rsidR="00B103D5" w:rsidRPr="009459E5" w:rsidRDefault="00B103D5" w:rsidP="00B103D5">
            <w:pPr>
              <w:jc w:val="both"/>
              <w:rPr>
                <w:rFonts w:ascii="Garamond" w:hAnsi="Garamond"/>
                <w:b/>
              </w:rPr>
            </w:pPr>
          </w:p>
          <w:p w:rsidR="0052428C" w:rsidRPr="009459E5" w:rsidRDefault="0052428C" w:rsidP="00B103D5">
            <w:pPr>
              <w:jc w:val="both"/>
              <w:rPr>
                <w:rFonts w:ascii="Garamond" w:hAnsi="Garamond"/>
                <w:b/>
              </w:rPr>
            </w:pPr>
          </w:p>
          <w:p w:rsidR="0052428C" w:rsidRPr="009459E5" w:rsidRDefault="0052428C" w:rsidP="00B103D5">
            <w:pPr>
              <w:jc w:val="both"/>
              <w:rPr>
                <w:rFonts w:ascii="Garamond" w:hAnsi="Garamond"/>
                <w:b/>
              </w:rPr>
            </w:pPr>
          </w:p>
          <w:p w:rsidR="00B103D5" w:rsidRPr="009459E5" w:rsidRDefault="00B103D5" w:rsidP="00B103D5">
            <w:pPr>
              <w:jc w:val="both"/>
              <w:rPr>
                <w:rFonts w:ascii="Garamond" w:hAnsi="Garamond"/>
                <w:b/>
              </w:rPr>
            </w:pPr>
          </w:p>
          <w:p w:rsidR="00EB068B" w:rsidRDefault="00EB068B" w:rsidP="00B103D5">
            <w:pPr>
              <w:jc w:val="center"/>
              <w:rPr>
                <w:rFonts w:ascii="Garamond" w:hAnsi="Garamond"/>
                <w:b/>
              </w:rPr>
            </w:pPr>
          </w:p>
          <w:p w:rsidR="00420DC2" w:rsidRPr="009459E5" w:rsidRDefault="00420DC2" w:rsidP="00B103D5">
            <w:pPr>
              <w:jc w:val="center"/>
              <w:rPr>
                <w:rFonts w:ascii="Garamond" w:hAnsi="Garamond"/>
                <w:b/>
              </w:rPr>
            </w:pPr>
          </w:p>
          <w:p w:rsidR="00320577" w:rsidRPr="009459E5" w:rsidRDefault="00320577" w:rsidP="00B103D5">
            <w:pPr>
              <w:jc w:val="center"/>
              <w:rPr>
                <w:rFonts w:ascii="Garamond" w:hAnsi="Garamond"/>
                <w:b/>
              </w:rPr>
            </w:pPr>
          </w:p>
          <w:p w:rsidR="00320C16" w:rsidRPr="009459E5" w:rsidRDefault="00320C16" w:rsidP="00B103D5">
            <w:pPr>
              <w:jc w:val="center"/>
              <w:rPr>
                <w:rFonts w:ascii="Garamond" w:hAnsi="Garamond"/>
                <w:b/>
              </w:rPr>
            </w:pPr>
          </w:p>
          <w:p w:rsidR="00663902" w:rsidRPr="009459E5" w:rsidRDefault="00663902" w:rsidP="00B103D5">
            <w:pPr>
              <w:jc w:val="center"/>
              <w:rPr>
                <w:rFonts w:ascii="Garamond" w:hAnsi="Garamond"/>
                <w:b/>
              </w:rPr>
            </w:pPr>
          </w:p>
          <w:p w:rsidR="00B103D5" w:rsidRPr="009459E5" w:rsidRDefault="00B103D5" w:rsidP="00B103D5">
            <w:pPr>
              <w:rPr>
                <w:rFonts w:ascii="Garamond" w:hAnsi="Garamond"/>
                <w:b/>
              </w:rPr>
            </w:pPr>
          </w:p>
          <w:p w:rsidR="00EB068B" w:rsidRPr="009459E5" w:rsidRDefault="00EB068B" w:rsidP="00B103D5">
            <w:pPr>
              <w:rPr>
                <w:rFonts w:ascii="Garamond" w:hAnsi="Garamond"/>
                <w:b/>
              </w:rPr>
            </w:pPr>
          </w:p>
          <w:p w:rsidR="00EB068B" w:rsidRPr="009459E5" w:rsidRDefault="00EB068B" w:rsidP="00EB068B">
            <w:pPr>
              <w:jc w:val="center"/>
              <w:rPr>
                <w:rFonts w:ascii="Garamond" w:hAnsi="Garamond"/>
                <w:b/>
              </w:rPr>
            </w:pPr>
            <w:r w:rsidRPr="009459E5">
              <w:rPr>
                <w:rFonts w:ascii="Garamond" w:hAnsi="Garamond"/>
                <w:b/>
              </w:rPr>
              <w:t>9</w:t>
            </w:r>
          </w:p>
        </w:tc>
        <w:tc>
          <w:tcPr>
            <w:tcW w:w="1212" w:type="pct"/>
            <w:tcBorders>
              <w:bottom w:val="single" w:sz="4" w:space="0" w:color="auto"/>
            </w:tcBorders>
          </w:tcPr>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b/>
                <w:u w:val="single"/>
              </w:rPr>
            </w:pPr>
            <w:r w:rsidRPr="00E22187">
              <w:rPr>
                <w:rFonts w:ascii="Garamond" w:hAnsi="Garamond"/>
                <w:b/>
                <w:u w:val="single"/>
              </w:rPr>
              <w:t>JUDr. Ing. Dagmar Langová</w:t>
            </w:r>
          </w:p>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rPr>
            </w:pPr>
          </w:p>
        </w:tc>
        <w:tc>
          <w:tcPr>
            <w:tcW w:w="3397" w:type="pct"/>
            <w:vMerge w:val="restart"/>
          </w:tcPr>
          <w:p w:rsidR="00B103D5" w:rsidRPr="00E22187" w:rsidRDefault="00B103D5" w:rsidP="00B103D5">
            <w:pPr>
              <w:jc w:val="both"/>
              <w:rPr>
                <w:rFonts w:ascii="Garamond" w:hAnsi="Garamond"/>
                <w:bCs/>
              </w:rPr>
            </w:pPr>
            <w:r w:rsidRPr="00E22187">
              <w:rPr>
                <w:rFonts w:ascii="Garamond" w:hAnsi="Garamond"/>
              </w:rPr>
              <w:t>V</w:t>
            </w:r>
            <w:r w:rsidRPr="00E22187">
              <w:rPr>
                <w:rFonts w:ascii="Garamond" w:hAnsi="Garamond"/>
                <w:b/>
                <w:bCs/>
              </w:rPr>
              <w:t>ěci agendy rejstříku C</w:t>
            </w:r>
            <w:r w:rsidRPr="00E22187">
              <w:rPr>
                <w:rFonts w:ascii="Garamond" w:hAnsi="Garamond"/>
              </w:rPr>
              <w:t xml:space="preserve"> – </w:t>
            </w:r>
            <w:r w:rsidR="00767AD6" w:rsidRPr="00E22187">
              <w:rPr>
                <w:rFonts w:ascii="Garamond" w:hAnsi="Garamond"/>
                <w:bCs/>
              </w:rPr>
              <w:t>v rozsahu 50 %</w:t>
            </w:r>
          </w:p>
          <w:p w:rsidR="00B103D5" w:rsidRPr="00CA568E" w:rsidRDefault="00B103D5" w:rsidP="00B103D5">
            <w:pPr>
              <w:rPr>
                <w:rFonts w:ascii="Garamond" w:hAnsi="Garamond"/>
                <w:bCs/>
                <w:strike/>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w:t>
            </w:r>
            <w:r w:rsidRPr="000F06A6">
              <w:rPr>
                <w:rFonts w:ascii="Garamond" w:hAnsi="Garamond"/>
              </w:rPr>
              <w:t>–</w:t>
            </w:r>
            <w:r w:rsidR="00CA568E" w:rsidRPr="000F06A6">
              <w:rPr>
                <w:rFonts w:ascii="Garamond" w:hAnsi="Garamond"/>
              </w:rPr>
              <w:t xml:space="preserve"> </w:t>
            </w:r>
            <w:r w:rsidR="00CA568E" w:rsidRPr="000F06A6">
              <w:rPr>
                <w:rFonts w:ascii="Garamond" w:hAnsi="Garamond"/>
                <w:bCs/>
              </w:rPr>
              <w:t>v rozsahu 50 %</w:t>
            </w:r>
          </w:p>
          <w:p w:rsidR="00B103D5" w:rsidRPr="00E22187" w:rsidRDefault="00B103D5" w:rsidP="00B103D5">
            <w:pPr>
              <w:rPr>
                <w:rFonts w:ascii="Garamond" w:hAnsi="Garamond"/>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r w:rsidRPr="00E22187">
              <w:rPr>
                <w:rFonts w:ascii="Garamond" w:hAnsi="Garamond"/>
              </w:rPr>
              <w:t xml:space="preserve"> </w:t>
            </w:r>
          </w:p>
          <w:p w:rsidR="00B103D5" w:rsidRPr="00E22187" w:rsidRDefault="00B103D5" w:rsidP="00B103D5">
            <w:pPr>
              <w:pStyle w:val="Default"/>
              <w:jc w:val="both"/>
              <w:rPr>
                <w:rFonts w:ascii="Garamond" w:hAnsi="Garamond"/>
                <w:color w:val="auto"/>
              </w:rPr>
            </w:pPr>
            <w:r w:rsidRPr="00E22187">
              <w:rPr>
                <w:rFonts w:ascii="Garamond" w:hAnsi="Garamond"/>
                <w:color w:val="auto"/>
              </w:rPr>
              <w:t xml:space="preserve">Ustanovení opatrovníka dle § 892/2, 3 o. z. </w:t>
            </w:r>
          </w:p>
          <w:p w:rsidR="00B103D5" w:rsidRPr="00E22187" w:rsidRDefault="00B103D5" w:rsidP="00B103D5">
            <w:pPr>
              <w:jc w:val="both"/>
              <w:rPr>
                <w:rFonts w:ascii="Garamond" w:hAnsi="Garamond"/>
              </w:rPr>
            </w:pPr>
            <w:r w:rsidRPr="00E22187">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 400 a násl. z. ř. s. </w:t>
            </w:r>
          </w:p>
          <w:p w:rsidR="00B103D5" w:rsidRPr="00E22187" w:rsidRDefault="00B103D5" w:rsidP="00B103D5">
            <w:pPr>
              <w:jc w:val="both"/>
              <w:rPr>
                <w:rFonts w:ascii="Garamond" w:hAnsi="Garamond"/>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 xml:space="preserve">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 § 84 z. ř. s. </w:t>
            </w:r>
          </w:p>
          <w:p w:rsidR="00B103D5" w:rsidRPr="00E22187" w:rsidRDefault="00B103D5" w:rsidP="00B103D5">
            <w:pPr>
              <w:shd w:val="clear" w:color="auto" w:fill="FFFFFF"/>
              <w:jc w:val="both"/>
              <w:rPr>
                <w:rFonts w:ascii="Garamond" w:hAnsi="Garamond"/>
              </w:rPr>
            </w:pPr>
          </w:p>
          <w:p w:rsidR="00B103D5" w:rsidRPr="00E22187" w:rsidRDefault="00B103D5" w:rsidP="00B103D5">
            <w:pPr>
              <w:pStyle w:val="Default"/>
              <w:jc w:val="both"/>
              <w:rPr>
                <w:rFonts w:ascii="Garamond" w:hAnsi="Garamond"/>
                <w:strike/>
                <w:color w:val="auto"/>
              </w:rPr>
            </w:pPr>
          </w:p>
        </w:tc>
      </w:tr>
      <w:tr w:rsidR="00B103D5" w:rsidRPr="009459E5" w:rsidTr="007B40B6">
        <w:trPr>
          <w:trHeight w:val="415"/>
        </w:trPr>
        <w:tc>
          <w:tcPr>
            <w:tcW w:w="391" w:type="pct"/>
            <w:vMerge/>
          </w:tcPr>
          <w:p w:rsidR="00B103D5" w:rsidRPr="009459E5" w:rsidRDefault="00B103D5" w:rsidP="00B103D5">
            <w:pPr>
              <w:rPr>
                <w:rFonts w:ascii="Garamond" w:hAnsi="Garamond"/>
                <w:b/>
              </w:rPr>
            </w:pPr>
          </w:p>
        </w:tc>
        <w:tc>
          <w:tcPr>
            <w:tcW w:w="1212" w:type="pct"/>
            <w:tcBorders>
              <w:bottom w:val="single" w:sz="4" w:space="0" w:color="auto"/>
            </w:tcBorders>
          </w:tcPr>
          <w:p w:rsidR="00B103D5" w:rsidRPr="00E22187" w:rsidRDefault="00B103D5" w:rsidP="00B103D5">
            <w:pPr>
              <w:jc w:val="center"/>
              <w:rPr>
                <w:rFonts w:ascii="Garamond" w:hAnsi="Garamond"/>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JUDr. Markéta Švarcová</w:t>
            </w:r>
          </w:p>
          <w:p w:rsidR="00B103D5" w:rsidRPr="00E22187" w:rsidRDefault="00B103D5" w:rsidP="00B103D5">
            <w:pPr>
              <w:jc w:val="center"/>
              <w:rPr>
                <w:rFonts w:ascii="Garamond" w:hAnsi="Garamond"/>
                <w:sz w:val="22"/>
                <w:szCs w:val="22"/>
              </w:rPr>
            </w:pPr>
          </w:p>
          <w:p w:rsidR="00B103D5" w:rsidRPr="000E6F5E" w:rsidRDefault="000E6F5E" w:rsidP="000E6F5E">
            <w:pPr>
              <w:jc w:val="center"/>
              <w:rPr>
                <w:rFonts w:ascii="Garamond" w:hAnsi="Garamond"/>
                <w:sz w:val="22"/>
                <w:szCs w:val="22"/>
              </w:rPr>
            </w:pPr>
            <w:r w:rsidRPr="000E6F5E">
              <w:rPr>
                <w:rFonts w:ascii="Garamond" w:hAnsi="Garamond"/>
                <w:sz w:val="22"/>
                <w:szCs w:val="22"/>
              </w:rPr>
              <w:t>zástup dlouhodobé nepřítomnosti</w:t>
            </w:r>
          </w:p>
          <w:p w:rsidR="00BB707B" w:rsidRPr="000E6F5E" w:rsidRDefault="00BB707B" w:rsidP="00BB707B">
            <w:pPr>
              <w:jc w:val="center"/>
              <w:rPr>
                <w:rFonts w:ascii="Garamond" w:hAnsi="Garamond"/>
                <w:strike/>
              </w:rPr>
            </w:pPr>
            <w:r w:rsidRPr="000E6F5E">
              <w:rPr>
                <w:rFonts w:ascii="Garamond" w:hAnsi="Garamond"/>
                <w:strike/>
              </w:rPr>
              <w:t>Mgr. Gabriela Kadlecová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JUDr. Tomáš Štindl</w:t>
            </w:r>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rPr>
            </w:pPr>
            <w:r w:rsidRPr="00E22187">
              <w:rPr>
                <w:rFonts w:ascii="Garamond" w:hAnsi="Garamond"/>
              </w:rPr>
              <w:t>Mgr. Hana Stehlik Vodrážková</w:t>
            </w:r>
          </w:p>
          <w:p w:rsidR="00B103D5" w:rsidRPr="00E22187" w:rsidRDefault="00B103D5" w:rsidP="00B103D5">
            <w:pPr>
              <w:jc w:val="center"/>
              <w:rPr>
                <w:rFonts w:ascii="Garamond" w:hAnsi="Garamond"/>
              </w:rPr>
            </w:pPr>
            <w:r w:rsidRPr="00E22187">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B103D5" w:rsidRPr="00E22187" w:rsidRDefault="00B103D5" w:rsidP="00B103D5">
            <w:pPr>
              <w:jc w:val="center"/>
              <w:rPr>
                <w:rFonts w:ascii="Garamond" w:hAnsi="Garamond"/>
              </w:rPr>
            </w:pPr>
            <w:r w:rsidRPr="00E22187">
              <w:rPr>
                <w:rFonts w:ascii="Garamond" w:hAnsi="Garamond"/>
              </w:rPr>
              <w:t>Mgr. Markéta Lanzová</w:t>
            </w:r>
          </w:p>
          <w:p w:rsidR="00320C16" w:rsidRPr="00E22187" w:rsidRDefault="00B103D5" w:rsidP="00320C16">
            <w:pPr>
              <w:jc w:val="center"/>
              <w:rPr>
                <w:rFonts w:ascii="Garamond" w:hAnsi="Garamond"/>
              </w:rPr>
            </w:pPr>
            <w:r w:rsidRPr="00E22187">
              <w:rPr>
                <w:rFonts w:ascii="Garamond" w:hAnsi="Garamond"/>
              </w:rPr>
              <w:t>Mgr. Kristina Pavlisová</w:t>
            </w:r>
          </w:p>
          <w:p w:rsidR="00663902" w:rsidRPr="00E22187" w:rsidRDefault="00663902" w:rsidP="00320C16">
            <w:pPr>
              <w:jc w:val="center"/>
              <w:rPr>
                <w:rFonts w:ascii="Garamond" w:hAnsi="Garamond"/>
              </w:rPr>
            </w:pPr>
          </w:p>
        </w:tc>
        <w:tc>
          <w:tcPr>
            <w:tcW w:w="3397" w:type="pct"/>
            <w:vMerge/>
          </w:tcPr>
          <w:p w:rsidR="00B103D5" w:rsidRPr="00E22187" w:rsidRDefault="00B103D5" w:rsidP="00B103D5">
            <w:pPr>
              <w:jc w:val="both"/>
              <w:rPr>
                <w:rFonts w:ascii="Garamond" w:hAnsi="Garamond"/>
                <w:b/>
                <w:bCs/>
              </w:rPr>
            </w:pPr>
          </w:p>
        </w:tc>
      </w:tr>
      <w:tr w:rsidR="00B103D5" w:rsidRPr="009459E5" w:rsidTr="007B40B6">
        <w:trPr>
          <w:trHeight w:val="1402"/>
        </w:trPr>
        <w:tc>
          <w:tcPr>
            <w:tcW w:w="391" w:type="pct"/>
            <w:vMerge/>
          </w:tcPr>
          <w:p w:rsidR="00B103D5" w:rsidRPr="009459E5" w:rsidRDefault="00B103D5" w:rsidP="00B103D5">
            <w:pP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bCs/>
                <w:u w:val="single"/>
              </w:rPr>
            </w:pPr>
            <w:r w:rsidRPr="009459E5">
              <w:rPr>
                <w:rFonts w:ascii="Garamond" w:hAnsi="Garamond"/>
                <w:bCs/>
                <w:u w:val="single"/>
              </w:rPr>
              <w:t>asistentka soudce:</w:t>
            </w:r>
          </w:p>
          <w:p w:rsidR="00B103D5" w:rsidRDefault="00B103D5" w:rsidP="00B103D5">
            <w:pPr>
              <w:jc w:val="center"/>
              <w:rPr>
                <w:rFonts w:ascii="Garamond" w:hAnsi="Garamond"/>
              </w:rPr>
            </w:pPr>
            <w:r w:rsidRPr="009459E5">
              <w:rPr>
                <w:rFonts w:ascii="Garamond" w:hAnsi="Garamond"/>
              </w:rPr>
              <w:t>Mgr. Lucie Šimková</w:t>
            </w:r>
          </w:p>
          <w:p w:rsidR="00E22187" w:rsidRPr="00CA568E" w:rsidRDefault="00E22187" w:rsidP="00B103D5">
            <w:pPr>
              <w:jc w:val="center"/>
              <w:rPr>
                <w:rFonts w:ascii="Garamond" w:hAnsi="Garamond"/>
              </w:rPr>
            </w:pPr>
            <w:r w:rsidRPr="00CA568E">
              <w:rPr>
                <w:rFonts w:ascii="Garamond" w:hAnsi="Garamond"/>
              </w:rPr>
              <w:t>Mgr. Tereza Benešová</w:t>
            </w:r>
          </w:p>
          <w:p w:rsidR="001E5454" w:rsidRPr="009459E5" w:rsidRDefault="001E5454" w:rsidP="00DC1118">
            <w:pPr>
              <w:jc w:val="center"/>
              <w:rPr>
                <w:rFonts w:ascii="Garamond" w:hAnsi="Garamond"/>
                <w:color w:val="FF0000"/>
              </w:rPr>
            </w:pPr>
            <w:r w:rsidRPr="009459E5">
              <w:rPr>
                <w:rFonts w:ascii="Garamond" w:hAnsi="Garamond"/>
                <w:sz w:val="22"/>
                <w:szCs w:val="22"/>
              </w:rPr>
              <w:t>(zástup JUDr. Ing. Dagmar Langová)</w:t>
            </w:r>
          </w:p>
          <w:p w:rsidR="00B103D5" w:rsidRDefault="00B103D5" w:rsidP="00432462">
            <w:pPr>
              <w:rPr>
                <w:rFonts w:ascii="Garamond" w:hAnsi="Garamond"/>
              </w:rPr>
            </w:pPr>
          </w:p>
          <w:p w:rsidR="000259C6" w:rsidRPr="009459E5" w:rsidRDefault="000259C6" w:rsidP="00263143">
            <w:pPr>
              <w:jc w:val="center"/>
              <w:rPr>
                <w:rFonts w:ascii="Garamond" w:hAnsi="Garamond"/>
              </w:rPr>
            </w:pPr>
          </w:p>
        </w:tc>
        <w:tc>
          <w:tcPr>
            <w:tcW w:w="3397" w:type="pct"/>
          </w:tcPr>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Vykonává činnost asistentky soudce dle zákona č. 6/2002 Sb., o soudech a soudcích.</w:t>
            </w:r>
          </w:p>
          <w:p w:rsidR="00432462" w:rsidRPr="009459E5" w:rsidRDefault="00432462" w:rsidP="00432462">
            <w:pPr>
              <w:jc w:val="both"/>
              <w:rPr>
                <w:rFonts w:ascii="Garamond" w:hAnsi="Garamond"/>
                <w:color w:val="FF0000"/>
              </w:rPr>
            </w:pPr>
            <w:r w:rsidRPr="009459E5">
              <w:rPr>
                <w:rFonts w:ascii="Garamond" w:hAnsi="Garamond"/>
              </w:rPr>
              <w:t>Protokoly o souhlasu s osvojením dle § 810 o. z</w:t>
            </w:r>
          </w:p>
          <w:p w:rsidR="00320577" w:rsidRPr="00E22187" w:rsidRDefault="00432462" w:rsidP="00DC1118">
            <w:pPr>
              <w:jc w:val="both"/>
              <w:rPr>
                <w:rFonts w:ascii="Garamond" w:hAnsi="Garamond"/>
                <w:bCs/>
              </w:rPr>
            </w:pPr>
            <w:r w:rsidRPr="00E22187">
              <w:rPr>
                <w:rFonts w:ascii="Garamond" w:hAnsi="Garamond"/>
                <w:bCs/>
              </w:rPr>
              <w:t>Sepisování návrhů podle o. z.</w:t>
            </w:r>
          </w:p>
          <w:p w:rsidR="00320C16" w:rsidRPr="009459E5" w:rsidRDefault="00320C16" w:rsidP="00DC1118">
            <w:pPr>
              <w:jc w:val="both"/>
              <w:rPr>
                <w:rFonts w:ascii="Garamond" w:hAnsi="Garamond"/>
                <w:bCs/>
              </w:rPr>
            </w:pPr>
          </w:p>
        </w:tc>
      </w:tr>
      <w:tr w:rsidR="00B103D5" w:rsidRPr="009459E5" w:rsidTr="00C04232">
        <w:trPr>
          <w:trHeight w:val="1402"/>
        </w:trPr>
        <w:tc>
          <w:tcPr>
            <w:tcW w:w="391" w:type="pct"/>
            <w:vMerge/>
          </w:tcPr>
          <w:p w:rsidR="00B103D5" w:rsidRPr="009459E5" w:rsidRDefault="00B103D5" w:rsidP="00B103D5">
            <w:pP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B103D5" w:rsidRPr="009459E5" w:rsidRDefault="00B103D5" w:rsidP="00B103D5">
            <w:pPr>
              <w:jc w:val="center"/>
              <w:rPr>
                <w:rFonts w:ascii="Garamond" w:hAnsi="Garamond"/>
              </w:rPr>
            </w:pPr>
            <w:r w:rsidRPr="009459E5">
              <w:rPr>
                <w:rFonts w:ascii="Garamond" w:hAnsi="Garamond"/>
              </w:rPr>
              <w:t>Jana Feriová</w:t>
            </w:r>
          </w:p>
          <w:p w:rsidR="008F0BA6" w:rsidRPr="009459E5" w:rsidRDefault="008F0BA6" w:rsidP="00B103D5">
            <w:pPr>
              <w:rPr>
                <w:rFonts w:ascii="Garamond" w:hAnsi="Garamond"/>
                <w:u w:val="single"/>
              </w:rPr>
            </w:pPr>
          </w:p>
          <w:p w:rsidR="00B103D5" w:rsidRPr="009459E5" w:rsidRDefault="00B103D5" w:rsidP="00B103D5">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B103D5" w:rsidRPr="009459E5" w:rsidRDefault="00B103D5" w:rsidP="00B103D5">
            <w:pPr>
              <w:jc w:val="center"/>
              <w:rPr>
                <w:rFonts w:ascii="Garamond" w:hAnsi="Garamond"/>
              </w:rPr>
            </w:pPr>
            <w:r w:rsidRPr="009459E5">
              <w:rPr>
                <w:rFonts w:ascii="Garamond" w:hAnsi="Garamond"/>
              </w:rPr>
              <w:t>Ivana Kuncová</w:t>
            </w:r>
          </w:p>
          <w:p w:rsidR="00B103D5" w:rsidRPr="009459E5" w:rsidRDefault="00B103D5" w:rsidP="00B103D5">
            <w:pPr>
              <w:jc w:val="center"/>
              <w:rPr>
                <w:rFonts w:ascii="Garamond" w:hAnsi="Garamond"/>
                <w:b/>
                <w:sz w:val="22"/>
                <w:szCs w:val="22"/>
                <w:u w:val="single"/>
              </w:rPr>
            </w:pPr>
            <w:r w:rsidRPr="009459E5">
              <w:rPr>
                <w:rFonts w:ascii="Garamond" w:hAnsi="Garamond"/>
              </w:rPr>
              <w:t>Pavlína Mohsenová</w:t>
            </w:r>
          </w:p>
        </w:tc>
        <w:tc>
          <w:tcPr>
            <w:tcW w:w="3397" w:type="pct"/>
          </w:tcPr>
          <w:p w:rsidR="00767AD6" w:rsidRPr="009459E5" w:rsidRDefault="00767AD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B103D5" w:rsidRPr="009459E5" w:rsidRDefault="00B103D5" w:rsidP="00B103D5">
            <w:pPr>
              <w:jc w:val="both"/>
              <w:rPr>
                <w:rFonts w:ascii="Garamond" w:hAnsi="Garamond"/>
              </w:rPr>
            </w:pPr>
          </w:p>
          <w:p w:rsidR="008F0BA6" w:rsidRPr="009459E5" w:rsidRDefault="008F0BA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B103D5" w:rsidRPr="009459E5" w:rsidRDefault="00B103D5" w:rsidP="00B103D5">
            <w:pPr>
              <w:pStyle w:val="Default"/>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320577" w:rsidRPr="009459E5" w:rsidRDefault="00320577" w:rsidP="00B103D5">
            <w:pPr>
              <w:pStyle w:val="Default"/>
              <w:jc w:val="both"/>
              <w:rPr>
                <w:rFonts w:ascii="Garamond" w:hAnsi="Garamond"/>
              </w:rPr>
            </w:pPr>
          </w:p>
        </w:tc>
      </w:tr>
      <w:tr w:rsidR="00B103D5" w:rsidRPr="009459E5" w:rsidTr="00AC3FD4">
        <w:trPr>
          <w:trHeight w:val="915"/>
        </w:trPr>
        <w:tc>
          <w:tcPr>
            <w:tcW w:w="391" w:type="pct"/>
            <w:vMerge w:val="restart"/>
            <w:tcBorders>
              <w:top w:val="single" w:sz="4" w:space="0" w:color="auto"/>
            </w:tcBorders>
          </w:tcPr>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420632" w:rsidRPr="009459E5" w:rsidRDefault="00420632" w:rsidP="00B103D5">
            <w:pPr>
              <w:rPr>
                <w:rFonts w:ascii="Garamond" w:hAnsi="Garamond"/>
                <w:b/>
              </w:rPr>
            </w:pPr>
          </w:p>
          <w:p w:rsidR="00420632" w:rsidRPr="009459E5" w:rsidRDefault="00420632" w:rsidP="00B103D5">
            <w:pPr>
              <w:rPr>
                <w:rFonts w:ascii="Garamond" w:hAnsi="Garamond"/>
                <w:b/>
              </w:rPr>
            </w:pPr>
          </w:p>
          <w:p w:rsidR="00B103D5" w:rsidRDefault="00B103D5"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Pr="009459E5" w:rsidRDefault="00420DC2" w:rsidP="00B103D5">
            <w:pPr>
              <w:rPr>
                <w:rFonts w:ascii="Garamond" w:hAnsi="Garamond"/>
                <w:b/>
              </w:rPr>
            </w:pPr>
          </w:p>
          <w:p w:rsidR="00B103D5" w:rsidRPr="009459E5" w:rsidRDefault="00B103D5" w:rsidP="00B103D5">
            <w:pPr>
              <w:rPr>
                <w:rFonts w:ascii="Garamond" w:hAnsi="Garamond"/>
                <w:b/>
              </w:rPr>
            </w:pPr>
          </w:p>
          <w:p w:rsidR="006C5CDB" w:rsidRPr="009459E5" w:rsidRDefault="006C5CDB" w:rsidP="00B103D5">
            <w:pPr>
              <w:rPr>
                <w:rFonts w:ascii="Garamond" w:hAnsi="Garamond"/>
                <w:b/>
              </w:rPr>
            </w:pPr>
          </w:p>
          <w:p w:rsidR="006C5CDB" w:rsidRPr="009459E5" w:rsidRDefault="006C5CDB" w:rsidP="00B103D5">
            <w:pPr>
              <w:rPr>
                <w:rFonts w:ascii="Garamond" w:hAnsi="Garamond"/>
                <w:b/>
              </w:rPr>
            </w:pPr>
          </w:p>
          <w:p w:rsidR="006C5CDB" w:rsidRPr="009459E5" w:rsidRDefault="006C5CDB" w:rsidP="00B103D5">
            <w:pPr>
              <w:rPr>
                <w:rFonts w:ascii="Garamond" w:hAnsi="Garamond"/>
                <w:b/>
              </w:rPr>
            </w:pPr>
          </w:p>
          <w:p w:rsidR="00B103D5" w:rsidRPr="009459E5" w:rsidRDefault="00B103D5" w:rsidP="00B103D5">
            <w:pPr>
              <w:jc w:val="center"/>
              <w:rPr>
                <w:rFonts w:ascii="Garamond" w:hAnsi="Garamond"/>
                <w:b/>
              </w:rPr>
            </w:pPr>
            <w:r w:rsidRPr="009459E5">
              <w:rPr>
                <w:rFonts w:ascii="Garamond" w:hAnsi="Garamond"/>
                <w:b/>
              </w:rPr>
              <w:t>10</w:t>
            </w: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EB068B" w:rsidRPr="009459E5" w:rsidRDefault="00EB068B" w:rsidP="00B103D5">
            <w:pPr>
              <w:rPr>
                <w:rFonts w:ascii="Garamond" w:hAnsi="Garamond"/>
                <w:b/>
              </w:rPr>
            </w:pPr>
          </w:p>
          <w:p w:rsidR="00EB068B" w:rsidRPr="009459E5" w:rsidRDefault="00EB068B" w:rsidP="00B103D5">
            <w:pPr>
              <w:rPr>
                <w:rFonts w:ascii="Garamond" w:hAnsi="Garamond"/>
                <w:b/>
              </w:rPr>
            </w:pPr>
          </w:p>
          <w:p w:rsidR="00B103D5" w:rsidRPr="009459E5" w:rsidRDefault="00B103D5" w:rsidP="00EB068B">
            <w:pPr>
              <w:jc w:val="center"/>
              <w:rPr>
                <w:rFonts w:ascii="Garamond" w:hAnsi="Garamond"/>
                <w:b/>
              </w:rPr>
            </w:pPr>
          </w:p>
        </w:tc>
        <w:tc>
          <w:tcPr>
            <w:tcW w:w="1212" w:type="pct"/>
            <w:tcBorders>
              <w:bottom w:val="single" w:sz="4" w:space="0" w:color="auto"/>
            </w:tcBorders>
          </w:tcPr>
          <w:p w:rsidR="00B103D5" w:rsidRPr="009459E5" w:rsidRDefault="00B103D5" w:rsidP="00B103D5">
            <w:pPr>
              <w:jc w:val="center"/>
              <w:rPr>
                <w:rFonts w:ascii="Garamond" w:hAnsi="Garamond"/>
                <w:b/>
                <w:u w:val="single"/>
              </w:rPr>
            </w:pPr>
          </w:p>
          <w:p w:rsidR="00B103D5" w:rsidRPr="00420DC2" w:rsidRDefault="00B103D5" w:rsidP="00420DC2">
            <w:pPr>
              <w:jc w:val="center"/>
              <w:rPr>
                <w:rFonts w:ascii="Garamond" w:hAnsi="Garamond"/>
                <w:b/>
                <w:u w:val="single"/>
              </w:rPr>
            </w:pPr>
            <w:r w:rsidRPr="009459E5">
              <w:rPr>
                <w:rFonts w:ascii="Garamond" w:hAnsi="Garamond"/>
                <w:b/>
                <w:u w:val="single"/>
              </w:rPr>
              <w:t>JUDr. Ma</w:t>
            </w:r>
            <w:r w:rsidR="00420DC2">
              <w:rPr>
                <w:rFonts w:ascii="Garamond" w:hAnsi="Garamond"/>
                <w:b/>
                <w:u w:val="single"/>
              </w:rPr>
              <w:t>rkéta Švarcová</w:t>
            </w:r>
          </w:p>
          <w:p w:rsidR="00320C16" w:rsidRPr="009459E5" w:rsidRDefault="00320C16" w:rsidP="00B103D5">
            <w:pPr>
              <w:rPr>
                <w:rFonts w:ascii="Garamond" w:hAnsi="Garamond"/>
                <w:u w:val="single"/>
              </w:rPr>
            </w:pPr>
          </w:p>
        </w:tc>
        <w:tc>
          <w:tcPr>
            <w:tcW w:w="3397" w:type="pct"/>
            <w:vMerge w:val="restart"/>
            <w:tcBorders>
              <w:top w:val="single" w:sz="4" w:space="0" w:color="auto"/>
              <w:right w:val="single" w:sz="4" w:space="0" w:color="auto"/>
            </w:tcBorders>
          </w:tcPr>
          <w:p w:rsidR="00262FFD" w:rsidRPr="009459E5" w:rsidRDefault="00B103D5" w:rsidP="00B103D5">
            <w:pPr>
              <w:jc w:val="both"/>
              <w:rPr>
                <w:rFonts w:ascii="Garamond" w:hAnsi="Garamond"/>
                <w:bCs/>
              </w:rPr>
            </w:pPr>
            <w:r w:rsidRPr="009459E5">
              <w:rPr>
                <w:rFonts w:ascii="Garamond" w:hAnsi="Garamond"/>
                <w:b/>
                <w:bCs/>
              </w:rPr>
              <w:t>Věci agendy rejstříku C</w:t>
            </w:r>
            <w:r w:rsidRPr="009459E5">
              <w:rPr>
                <w:rFonts w:ascii="Garamond" w:hAnsi="Garamond"/>
              </w:rPr>
              <w:t xml:space="preserve"> - </w:t>
            </w:r>
            <w:r w:rsidR="00767AD6" w:rsidRPr="009459E5">
              <w:rPr>
                <w:rFonts w:ascii="Garamond" w:hAnsi="Garamond"/>
                <w:bCs/>
              </w:rPr>
              <w:t>v rozsahu 100 %</w:t>
            </w:r>
          </w:p>
          <w:p w:rsidR="00B103D5" w:rsidRPr="009459E5" w:rsidRDefault="00B103D5" w:rsidP="00B103D5">
            <w:pPr>
              <w:jc w:val="both"/>
              <w:rPr>
                <w:rFonts w:ascii="Garamond" w:hAnsi="Garamond"/>
                <w:b/>
                <w:bCs/>
              </w:rPr>
            </w:pPr>
            <w:r w:rsidRPr="009459E5">
              <w:rPr>
                <w:rFonts w:ascii="Garamond" w:hAnsi="Garamond"/>
                <w:b/>
                <w:bCs/>
              </w:rPr>
              <w:t xml:space="preserve">Specializace na řízení ve věcech vyplývajících z nájmu bytu. </w:t>
            </w:r>
          </w:p>
          <w:p w:rsidR="00B103D5" w:rsidRPr="009459E5" w:rsidRDefault="00B103D5" w:rsidP="00B103D5">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B103D5" w:rsidRPr="009459E5" w:rsidRDefault="00B103D5" w:rsidP="007B40B6">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opatření podle § 400 a  násl. z. ř. s.</w:t>
            </w: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432462">
            <w:pPr>
              <w:pStyle w:val="Zkladntext3"/>
              <w:rPr>
                <w:rFonts w:ascii="Garamond" w:hAnsi="Garamond"/>
                <w:sz w:val="24"/>
                <w:szCs w:val="24"/>
              </w:rPr>
            </w:pPr>
          </w:p>
        </w:tc>
      </w:tr>
      <w:tr w:rsidR="00B103D5" w:rsidRPr="009459E5" w:rsidTr="00AC3FD4">
        <w:trPr>
          <w:trHeight w:val="835"/>
        </w:trPr>
        <w:tc>
          <w:tcPr>
            <w:tcW w:w="391" w:type="pct"/>
            <w:vMerge/>
          </w:tcPr>
          <w:p w:rsidR="00B103D5" w:rsidRPr="009459E5" w:rsidRDefault="00B103D5" w:rsidP="00B103D5">
            <w:pPr>
              <w:rPr>
                <w:rFonts w:ascii="Garamond" w:hAnsi="Garamond"/>
                <w:b/>
              </w:rPr>
            </w:pPr>
          </w:p>
        </w:tc>
        <w:tc>
          <w:tcPr>
            <w:tcW w:w="1212" w:type="pct"/>
            <w:tcBorders>
              <w:bottom w:val="single" w:sz="4" w:space="0" w:color="auto"/>
            </w:tcBorders>
          </w:tcPr>
          <w:p w:rsidR="00B103D5" w:rsidRPr="009459E5" w:rsidRDefault="00B103D5" w:rsidP="00B103D5">
            <w:pPr>
              <w:rPr>
                <w:rFonts w:ascii="Garamond" w:hAnsi="Garamond"/>
                <w:u w:val="single"/>
              </w:rPr>
            </w:pPr>
          </w:p>
          <w:p w:rsidR="00B103D5" w:rsidRPr="000E6F5E" w:rsidRDefault="000E6F5E" w:rsidP="000E6F5E">
            <w:pPr>
              <w:jc w:val="center"/>
              <w:rPr>
                <w:rFonts w:ascii="Garamond" w:hAnsi="Garamond"/>
              </w:rPr>
            </w:pPr>
            <w:r>
              <w:rPr>
                <w:rFonts w:ascii="Garamond" w:hAnsi="Garamond"/>
              </w:rPr>
              <w:t>zástupce pro jednorázové úkony</w:t>
            </w:r>
          </w:p>
          <w:p w:rsidR="00BB707B" w:rsidRPr="000E6F5E" w:rsidRDefault="00BB707B" w:rsidP="00BB707B">
            <w:pPr>
              <w:jc w:val="center"/>
              <w:rPr>
                <w:rFonts w:ascii="Garamond" w:hAnsi="Garamond"/>
                <w:strike/>
              </w:rPr>
            </w:pPr>
            <w:r w:rsidRPr="000E6F5E">
              <w:rPr>
                <w:rFonts w:ascii="Garamond" w:hAnsi="Garamond"/>
                <w:strike/>
              </w:rPr>
              <w:t>Mgr. Gabriela Kadlecová</w:t>
            </w:r>
          </w:p>
          <w:p w:rsidR="00B103D5" w:rsidRPr="009459E5" w:rsidRDefault="00B103D5" w:rsidP="00B103D5">
            <w:pPr>
              <w:jc w:val="center"/>
              <w:rPr>
                <w:rFonts w:ascii="Garamond" w:hAnsi="Garamond"/>
              </w:rPr>
            </w:pPr>
            <w:r w:rsidRPr="009459E5">
              <w:rPr>
                <w:rFonts w:ascii="Garamond" w:hAnsi="Garamond"/>
              </w:rPr>
              <w:t>Mgr. Petr Pomahač</w:t>
            </w:r>
          </w:p>
          <w:p w:rsidR="00B103D5" w:rsidRPr="009459E5" w:rsidRDefault="00B103D5" w:rsidP="00B103D5">
            <w:pPr>
              <w:jc w:val="center"/>
              <w:rPr>
                <w:rFonts w:ascii="Garamond" w:hAnsi="Garamond"/>
                <w:sz w:val="22"/>
                <w:szCs w:val="22"/>
              </w:rPr>
            </w:pPr>
          </w:p>
          <w:p w:rsidR="00B103D5" w:rsidRPr="009459E5" w:rsidRDefault="00B103D5" w:rsidP="00B103D5">
            <w:pPr>
              <w:jc w:val="center"/>
              <w:rPr>
                <w:rFonts w:ascii="Garamond" w:hAnsi="Garamond"/>
                <w:sz w:val="22"/>
                <w:szCs w:val="22"/>
              </w:rPr>
            </w:pPr>
            <w:r w:rsidRPr="009459E5">
              <w:rPr>
                <w:rFonts w:ascii="Garamond" w:hAnsi="Garamond"/>
                <w:sz w:val="22"/>
                <w:szCs w:val="22"/>
              </w:rPr>
              <w:t>zástup dlouhodobé nepřítomnosti</w:t>
            </w:r>
          </w:p>
          <w:p w:rsidR="00B103D5" w:rsidRPr="009459E5" w:rsidRDefault="00B103D5" w:rsidP="00B103D5">
            <w:pPr>
              <w:jc w:val="center"/>
              <w:rPr>
                <w:rFonts w:ascii="Garamond" w:hAnsi="Garamond"/>
              </w:rPr>
            </w:pPr>
            <w:r w:rsidRPr="009459E5">
              <w:rPr>
                <w:rFonts w:ascii="Garamond" w:hAnsi="Garamond"/>
              </w:rPr>
              <w:t>JUDr. Tomáš Štindl</w:t>
            </w:r>
          </w:p>
          <w:p w:rsidR="00B103D5" w:rsidRPr="009459E5" w:rsidRDefault="00B103D5" w:rsidP="00B103D5">
            <w:pPr>
              <w:jc w:val="center"/>
              <w:rPr>
                <w:rFonts w:ascii="Garamond" w:hAnsi="Garamond"/>
              </w:rPr>
            </w:pPr>
            <w:r w:rsidRPr="009459E5">
              <w:rPr>
                <w:rFonts w:ascii="Garamond" w:hAnsi="Garamond"/>
              </w:rPr>
              <w:t>Mgr. Veronika Sekerová</w:t>
            </w:r>
          </w:p>
          <w:p w:rsidR="00B103D5" w:rsidRPr="009459E5" w:rsidRDefault="00B103D5" w:rsidP="00B103D5">
            <w:pPr>
              <w:jc w:val="center"/>
              <w:rPr>
                <w:rFonts w:ascii="Garamond" w:hAnsi="Garamond"/>
              </w:rPr>
            </w:pPr>
            <w:r w:rsidRPr="009459E5">
              <w:rPr>
                <w:rFonts w:ascii="Garamond" w:hAnsi="Garamond"/>
              </w:rPr>
              <w:t>Mgr. Hana Stehlik Vodrážková</w:t>
            </w:r>
          </w:p>
          <w:p w:rsidR="00B103D5" w:rsidRPr="009459E5" w:rsidRDefault="00B103D5" w:rsidP="00B103D5">
            <w:pPr>
              <w:jc w:val="center"/>
              <w:rPr>
                <w:rFonts w:ascii="Garamond" w:hAnsi="Garamond"/>
              </w:rPr>
            </w:pPr>
            <w:r w:rsidRPr="009459E5">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t>Mgr. Sandra Zemanová</w:t>
            </w:r>
          </w:p>
          <w:p w:rsidR="00B103D5" w:rsidRPr="009459E5" w:rsidRDefault="00B103D5" w:rsidP="00B103D5">
            <w:pPr>
              <w:jc w:val="center"/>
              <w:rPr>
                <w:rFonts w:ascii="Garamond" w:hAnsi="Garamond"/>
              </w:rPr>
            </w:pPr>
            <w:r w:rsidRPr="009459E5">
              <w:rPr>
                <w:rFonts w:ascii="Garamond" w:hAnsi="Garamond"/>
              </w:rPr>
              <w:t>Mgr. Věra Dandová</w:t>
            </w:r>
          </w:p>
          <w:p w:rsidR="00B103D5" w:rsidRPr="009459E5" w:rsidRDefault="00B103D5" w:rsidP="00B103D5">
            <w:pPr>
              <w:jc w:val="center"/>
              <w:rPr>
                <w:rFonts w:ascii="Garamond" w:hAnsi="Garamond"/>
              </w:rPr>
            </w:pPr>
            <w:r w:rsidRPr="009459E5">
              <w:rPr>
                <w:rFonts w:ascii="Garamond" w:hAnsi="Garamond"/>
              </w:rPr>
              <w:t>Mgr. Markéta Lanzová</w:t>
            </w:r>
          </w:p>
          <w:p w:rsidR="00B103D5" w:rsidRPr="009459E5" w:rsidRDefault="00B103D5" w:rsidP="00B103D5">
            <w:pPr>
              <w:jc w:val="center"/>
              <w:rPr>
                <w:rFonts w:ascii="Garamond" w:hAnsi="Garamond"/>
              </w:rPr>
            </w:pPr>
            <w:r w:rsidRPr="009459E5">
              <w:rPr>
                <w:rFonts w:ascii="Garamond" w:hAnsi="Garamond"/>
              </w:rPr>
              <w:t>Mgr. Kristina Pavlisová</w:t>
            </w:r>
          </w:p>
          <w:p w:rsidR="00320577" w:rsidRPr="009459E5" w:rsidRDefault="00B103D5" w:rsidP="00320C16">
            <w:pPr>
              <w:jc w:val="center"/>
              <w:rPr>
                <w:rFonts w:ascii="Garamond" w:hAnsi="Garamond"/>
              </w:rPr>
            </w:pPr>
            <w:r w:rsidRPr="009459E5">
              <w:rPr>
                <w:rFonts w:ascii="Garamond" w:hAnsi="Garamond"/>
              </w:rPr>
              <w:t xml:space="preserve">JUDr. Ing. </w:t>
            </w:r>
            <w:r w:rsidR="00320C16" w:rsidRPr="009459E5">
              <w:rPr>
                <w:rFonts w:ascii="Garamond" w:hAnsi="Garamond"/>
              </w:rPr>
              <w:t>Dagmar Langová</w:t>
            </w:r>
          </w:p>
          <w:p w:rsidR="00C51510" w:rsidRPr="009459E5" w:rsidRDefault="00C51510" w:rsidP="00320C16">
            <w:pPr>
              <w:jc w:val="center"/>
              <w:rPr>
                <w:rFonts w:ascii="Garamond" w:hAnsi="Garamond"/>
              </w:rPr>
            </w:pPr>
          </w:p>
        </w:tc>
        <w:tc>
          <w:tcPr>
            <w:tcW w:w="3397" w:type="pct"/>
            <w:vMerge/>
            <w:tcBorders>
              <w:top w:val="single" w:sz="4" w:space="0" w:color="auto"/>
              <w:right w:val="single" w:sz="4" w:space="0" w:color="auto"/>
            </w:tcBorders>
          </w:tcPr>
          <w:p w:rsidR="00B103D5" w:rsidRPr="009459E5" w:rsidRDefault="00B103D5" w:rsidP="00B103D5">
            <w:pPr>
              <w:jc w:val="both"/>
              <w:rPr>
                <w:rFonts w:ascii="Garamond" w:hAnsi="Garamond"/>
                <w:b/>
                <w:bCs/>
              </w:rPr>
            </w:pPr>
          </w:p>
        </w:tc>
      </w:tr>
      <w:tr w:rsidR="00B103D5" w:rsidRPr="009459E5" w:rsidTr="00AC3FD4">
        <w:trPr>
          <w:trHeight w:val="860"/>
        </w:trPr>
        <w:tc>
          <w:tcPr>
            <w:tcW w:w="391" w:type="pct"/>
            <w:vMerge/>
          </w:tcPr>
          <w:p w:rsidR="00B103D5" w:rsidRPr="009459E5" w:rsidRDefault="00B103D5" w:rsidP="00B103D5">
            <w:pPr>
              <w:ind w:right="-534"/>
              <w:jc w:val="both"/>
              <w:rPr>
                <w:rFonts w:ascii="Garamond" w:hAnsi="Garamond"/>
                <w:b/>
              </w:rPr>
            </w:pPr>
          </w:p>
        </w:tc>
        <w:tc>
          <w:tcPr>
            <w:tcW w:w="1212" w:type="pct"/>
          </w:tcPr>
          <w:p w:rsidR="00B103D5" w:rsidRPr="009459E5" w:rsidRDefault="00B103D5" w:rsidP="00B103D5">
            <w:pPr>
              <w:rPr>
                <w:rFonts w:ascii="Garamond" w:hAnsi="Garamond"/>
                <w:u w:val="single"/>
              </w:rPr>
            </w:pPr>
            <w:r w:rsidRPr="009459E5">
              <w:rPr>
                <w:rFonts w:ascii="Garamond" w:hAnsi="Garamond"/>
                <w:u w:val="single"/>
              </w:rPr>
              <w:t>vyšší soudní úřednice:</w:t>
            </w:r>
          </w:p>
          <w:p w:rsidR="00B103D5" w:rsidRPr="009459E5" w:rsidRDefault="00B103D5" w:rsidP="00B103D5">
            <w:pPr>
              <w:jc w:val="center"/>
              <w:rPr>
                <w:rFonts w:ascii="Garamond" w:hAnsi="Garamond"/>
              </w:rPr>
            </w:pPr>
            <w:r w:rsidRPr="009459E5">
              <w:rPr>
                <w:rFonts w:ascii="Garamond" w:hAnsi="Garamond"/>
              </w:rPr>
              <w:t>Jiřina Nováková</w:t>
            </w:r>
          </w:p>
          <w:p w:rsidR="00B103D5" w:rsidRPr="009459E5" w:rsidRDefault="00B103D5" w:rsidP="008F0BA6">
            <w:pPr>
              <w:jc w:val="center"/>
              <w:rPr>
                <w:rFonts w:ascii="Garamond" w:hAnsi="Garamond"/>
                <w:bCs/>
              </w:rPr>
            </w:pPr>
            <w:r w:rsidRPr="009459E5">
              <w:rPr>
                <w:rFonts w:ascii="Garamond" w:hAnsi="Garamond"/>
              </w:rPr>
              <w:t>(zástup JUDr. Markéta Švarcová)</w:t>
            </w:r>
          </w:p>
        </w:tc>
        <w:tc>
          <w:tcPr>
            <w:tcW w:w="3397" w:type="pct"/>
          </w:tcPr>
          <w:p w:rsidR="00F37380" w:rsidRPr="009459E5" w:rsidRDefault="00B103D5" w:rsidP="00320C16">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320C16">
            <w:pPr>
              <w:jc w:val="both"/>
              <w:rPr>
                <w:rFonts w:ascii="Garamond" w:hAnsi="Garamond"/>
                <w:bCs/>
              </w:rPr>
            </w:pPr>
            <w:r w:rsidRPr="009459E5">
              <w:rPr>
                <w:rFonts w:ascii="Garamond" w:hAnsi="Garamond"/>
                <w:bCs/>
              </w:rPr>
              <w:t>Oznámení výhrady § 354 o. s. ř.</w:t>
            </w:r>
          </w:p>
          <w:p w:rsidR="00DC1118" w:rsidRPr="009459E5" w:rsidRDefault="00B103D5" w:rsidP="00B103D5">
            <w:pPr>
              <w:pStyle w:val="Default"/>
              <w:jc w:val="both"/>
              <w:rPr>
                <w:rFonts w:ascii="Garamond" w:hAnsi="Garamond"/>
                <w:bCs/>
                <w:color w:val="auto"/>
              </w:rPr>
            </w:pPr>
            <w:r w:rsidRPr="009459E5">
              <w:rPr>
                <w:rFonts w:ascii="Garamond" w:hAnsi="Garamond"/>
                <w:bCs/>
                <w:color w:val="auto"/>
              </w:rPr>
              <w:t>Sepisování návrhů podle o. z.</w:t>
            </w:r>
          </w:p>
          <w:p w:rsidR="00F37380" w:rsidRPr="00E22187" w:rsidRDefault="00432462" w:rsidP="00432462">
            <w:pPr>
              <w:jc w:val="both"/>
              <w:rPr>
                <w:rFonts w:ascii="Garamond" w:hAnsi="Garamond"/>
              </w:rPr>
            </w:pPr>
            <w:r w:rsidRPr="00E22187">
              <w:rPr>
                <w:rFonts w:ascii="Garamond" w:hAnsi="Garamond"/>
              </w:rPr>
              <w:t>Protokoly o souhlasu s osvojením dle § 810 o. z.</w:t>
            </w:r>
          </w:p>
          <w:p w:rsidR="00432462" w:rsidRPr="009459E5" w:rsidRDefault="00432462" w:rsidP="00432462">
            <w:pPr>
              <w:jc w:val="both"/>
              <w:rPr>
                <w:rFonts w:ascii="Garamond" w:hAnsi="Garamond"/>
                <w:color w:val="FF0000"/>
              </w:rPr>
            </w:pPr>
          </w:p>
        </w:tc>
      </w:tr>
      <w:tr w:rsidR="00B103D5" w:rsidRPr="009459E5" w:rsidTr="00C04232">
        <w:trPr>
          <w:trHeight w:val="551"/>
        </w:trPr>
        <w:tc>
          <w:tcPr>
            <w:tcW w:w="391" w:type="pct"/>
            <w:vMerge/>
          </w:tcPr>
          <w:p w:rsidR="00B103D5" w:rsidRPr="009459E5" w:rsidRDefault="00B103D5" w:rsidP="00B103D5">
            <w:pPr>
              <w:ind w:right="-534"/>
              <w:jc w:val="both"/>
              <w:rPr>
                <w:rFonts w:ascii="Garamond" w:hAnsi="Garamond"/>
                <w:b/>
              </w:rPr>
            </w:pPr>
          </w:p>
        </w:tc>
        <w:tc>
          <w:tcPr>
            <w:tcW w:w="1212" w:type="pct"/>
          </w:tcPr>
          <w:p w:rsidR="00B103D5" w:rsidRPr="009459E5" w:rsidRDefault="00B103D5" w:rsidP="00B103D5">
            <w:pPr>
              <w:ind w:right="-534"/>
              <w:rPr>
                <w:rFonts w:ascii="Garamond" w:hAnsi="Garamond"/>
                <w:u w:val="single"/>
              </w:rPr>
            </w:pPr>
            <w:r w:rsidRPr="009459E5">
              <w:rPr>
                <w:rFonts w:ascii="Garamond" w:hAnsi="Garamond"/>
                <w:u w:val="single"/>
              </w:rPr>
              <w:t>vedoucí kanceláře:</w:t>
            </w:r>
          </w:p>
          <w:p w:rsidR="00B103D5" w:rsidRPr="009459E5" w:rsidRDefault="00B103D5" w:rsidP="00B103D5">
            <w:pPr>
              <w:ind w:right="-534"/>
              <w:jc w:val="center"/>
              <w:rPr>
                <w:rFonts w:ascii="Garamond" w:hAnsi="Garamond"/>
              </w:rPr>
            </w:pPr>
            <w:r w:rsidRPr="009459E5">
              <w:rPr>
                <w:rFonts w:ascii="Garamond" w:hAnsi="Garamond"/>
              </w:rPr>
              <w:t>Monika Frydryšková</w:t>
            </w:r>
          </w:p>
        </w:tc>
        <w:tc>
          <w:tcPr>
            <w:tcW w:w="3397" w:type="pct"/>
          </w:tcPr>
          <w:p w:rsidR="00B103D5" w:rsidRPr="009459E5" w:rsidRDefault="00B103D5" w:rsidP="00B103D5">
            <w:pPr>
              <w:jc w:val="both"/>
              <w:rPr>
                <w:rFonts w:ascii="Garamond" w:hAnsi="Garamond"/>
                <w:bCs/>
              </w:rPr>
            </w:pPr>
          </w:p>
          <w:p w:rsidR="00B103D5" w:rsidRDefault="00B103D5" w:rsidP="00B103D5">
            <w:pPr>
              <w:jc w:val="both"/>
              <w:rPr>
                <w:rFonts w:ascii="Garamond" w:hAnsi="Garamond"/>
              </w:rPr>
            </w:pPr>
            <w:r w:rsidRPr="009459E5">
              <w:rPr>
                <w:rFonts w:ascii="Garamond" w:hAnsi="Garamond"/>
              </w:rPr>
              <w:t>Vede a řídí činnost so</w:t>
            </w:r>
            <w:r w:rsidR="00320577" w:rsidRPr="009459E5">
              <w:rPr>
                <w:rFonts w:ascii="Garamond" w:hAnsi="Garamond"/>
              </w:rPr>
              <w:t xml:space="preserve">udní kanceláře C, </w:t>
            </w:r>
            <w:r w:rsidR="00E30C31" w:rsidRPr="009459E5">
              <w:rPr>
                <w:rFonts w:ascii="Garamond" w:hAnsi="Garamond"/>
              </w:rPr>
              <w:t xml:space="preserve">Cd, </w:t>
            </w:r>
            <w:proofErr w:type="spellStart"/>
            <w:r w:rsidR="00320577" w:rsidRPr="009459E5">
              <w:rPr>
                <w:rFonts w:ascii="Garamond" w:hAnsi="Garamond"/>
              </w:rPr>
              <w:t>Nc</w:t>
            </w:r>
            <w:proofErr w:type="spellEnd"/>
            <w:r w:rsidR="00320577" w:rsidRPr="009459E5">
              <w:rPr>
                <w:rFonts w:ascii="Garamond" w:hAnsi="Garamond"/>
              </w:rPr>
              <w:t xml:space="preserve"> všeobecné.</w:t>
            </w:r>
          </w:p>
          <w:p w:rsidR="008F0BA6" w:rsidRPr="009459E5" w:rsidRDefault="008F0BA6" w:rsidP="00B103D5">
            <w:pPr>
              <w:jc w:val="both"/>
              <w:rPr>
                <w:rFonts w:ascii="Garamond" w:hAnsi="Garamond"/>
              </w:rPr>
            </w:pPr>
          </w:p>
        </w:tc>
      </w:tr>
      <w:tr w:rsidR="00B103D5" w:rsidRPr="009459E5" w:rsidTr="00D44909">
        <w:trPr>
          <w:trHeight w:val="835"/>
        </w:trPr>
        <w:tc>
          <w:tcPr>
            <w:tcW w:w="391" w:type="pct"/>
            <w:tcBorders>
              <w:top w:val="single" w:sz="4" w:space="0" w:color="auto"/>
              <w:left w:val="single" w:sz="4" w:space="0" w:color="auto"/>
              <w:right w:val="single" w:sz="4" w:space="0" w:color="auto"/>
            </w:tcBorders>
          </w:tcPr>
          <w:p w:rsidR="00B103D5" w:rsidRPr="009459E5" w:rsidRDefault="00B103D5" w:rsidP="00B103D5">
            <w:pPr>
              <w:ind w:right="-534"/>
              <w:rPr>
                <w:rFonts w:ascii="Garamond" w:hAnsi="Garamond"/>
                <w:b/>
              </w:rPr>
            </w:pPr>
          </w:p>
          <w:p w:rsidR="00320C16" w:rsidRPr="009459E5" w:rsidRDefault="00320C16" w:rsidP="00B103D5">
            <w:pPr>
              <w:ind w:left="-113" w:right="-2"/>
              <w:jc w:val="center"/>
              <w:rPr>
                <w:rFonts w:ascii="Garamond" w:hAnsi="Garamond"/>
                <w:b/>
              </w:rPr>
            </w:pPr>
          </w:p>
          <w:p w:rsidR="00B103D5" w:rsidRDefault="00B103D5" w:rsidP="00B103D5">
            <w:pPr>
              <w:ind w:left="-113" w:right="-2"/>
              <w:jc w:val="center"/>
              <w:rPr>
                <w:rFonts w:ascii="Garamond" w:hAnsi="Garamond"/>
                <w:b/>
              </w:rPr>
            </w:pPr>
            <w:r w:rsidRPr="009459E5">
              <w:rPr>
                <w:rFonts w:ascii="Garamond" w:hAnsi="Garamond"/>
                <w:b/>
              </w:rPr>
              <w:t>11</w:t>
            </w:r>
          </w:p>
          <w:p w:rsidR="000E6F5E" w:rsidRPr="009459E5" w:rsidRDefault="000E6F5E" w:rsidP="00B103D5">
            <w:pPr>
              <w:ind w:left="-113" w:right="-2"/>
              <w:jc w:val="center"/>
              <w:rPr>
                <w:rFonts w:ascii="Garamond" w:hAnsi="Garamond"/>
                <w:b/>
              </w:rPr>
            </w:pPr>
          </w:p>
        </w:tc>
        <w:tc>
          <w:tcPr>
            <w:tcW w:w="1212" w:type="pct"/>
            <w:tcBorders>
              <w:top w:val="single" w:sz="4" w:space="0" w:color="auto"/>
              <w:left w:val="single" w:sz="4" w:space="0" w:color="auto"/>
              <w:right w:val="single" w:sz="4" w:space="0" w:color="auto"/>
            </w:tcBorders>
            <w:vAlign w:val="center"/>
          </w:tcPr>
          <w:p w:rsidR="001E5454" w:rsidRPr="000E6F5E" w:rsidRDefault="001E5454" w:rsidP="000E6F5E">
            <w:pPr>
              <w:ind w:right="27"/>
              <w:rPr>
                <w:rFonts w:ascii="Garamond" w:hAnsi="Garamond"/>
                <w:b/>
                <w:strike/>
                <w:u w:val="single"/>
              </w:rPr>
            </w:pPr>
          </w:p>
          <w:p w:rsidR="00EB6673" w:rsidRPr="000E6F5E" w:rsidRDefault="00EB6673" w:rsidP="00320C16">
            <w:pPr>
              <w:ind w:right="27"/>
              <w:jc w:val="center"/>
              <w:rPr>
                <w:rFonts w:ascii="Garamond" w:hAnsi="Garamond"/>
                <w:b/>
                <w:u w:val="single"/>
              </w:rPr>
            </w:pPr>
            <w:r w:rsidRPr="000E6F5E">
              <w:rPr>
                <w:rFonts w:ascii="Garamond" w:hAnsi="Garamond"/>
                <w:b/>
                <w:u w:val="single"/>
              </w:rPr>
              <w:t>Mgr. Gabriela Kadlecová</w:t>
            </w:r>
          </w:p>
          <w:p w:rsidR="00B103D5" w:rsidRPr="009459E5" w:rsidRDefault="00B103D5" w:rsidP="00B103D5">
            <w:pPr>
              <w:rPr>
                <w:rFonts w:ascii="Garamond" w:hAnsi="Garamond"/>
                <w:b/>
              </w:rPr>
            </w:pPr>
          </w:p>
        </w:tc>
        <w:tc>
          <w:tcPr>
            <w:tcW w:w="3397" w:type="pct"/>
            <w:tcBorders>
              <w:top w:val="single" w:sz="4" w:space="0" w:color="auto"/>
              <w:left w:val="single" w:sz="4" w:space="0" w:color="auto"/>
            </w:tcBorders>
          </w:tcPr>
          <w:p w:rsidR="00432462" w:rsidRPr="000F0F8D" w:rsidRDefault="000F0F8D" w:rsidP="000F0F8D">
            <w:pPr>
              <w:pStyle w:val="Zkladntext3"/>
              <w:rPr>
                <w:rFonts w:ascii="Garamond" w:hAnsi="Garamond"/>
                <w:sz w:val="24"/>
                <w:szCs w:val="24"/>
              </w:rPr>
            </w:pPr>
            <w:r w:rsidRPr="000F0F8D">
              <w:rPr>
                <w:rFonts w:ascii="Garamond" w:hAnsi="Garamond"/>
                <w:sz w:val="24"/>
                <w:szCs w:val="24"/>
              </w:rPr>
              <w:t>t.č. na mateřské dovolené</w:t>
            </w:r>
          </w:p>
        </w:tc>
      </w:tr>
      <w:tr w:rsidR="00B103D5" w:rsidRPr="009459E5" w:rsidTr="0077086B">
        <w:trPr>
          <w:trHeight w:val="792"/>
        </w:trPr>
        <w:tc>
          <w:tcPr>
            <w:tcW w:w="391" w:type="pct"/>
            <w:vMerge w:val="restart"/>
            <w:tcBorders>
              <w:top w:val="single" w:sz="4" w:space="0" w:color="auto"/>
            </w:tcBorders>
            <w:vAlign w:val="center"/>
          </w:tcPr>
          <w:p w:rsidR="00B103D5" w:rsidRPr="009459E5" w:rsidRDefault="00B103D5" w:rsidP="00B103D5">
            <w:pPr>
              <w:rPr>
                <w:rFonts w:ascii="Garamond" w:hAnsi="Garamond"/>
                <w:b/>
              </w:rPr>
            </w:pPr>
          </w:p>
          <w:p w:rsidR="0052428C" w:rsidRPr="009459E5" w:rsidRDefault="0052428C" w:rsidP="00B103D5">
            <w:pPr>
              <w:rPr>
                <w:rFonts w:ascii="Garamond" w:hAnsi="Garamond"/>
                <w:b/>
              </w:rPr>
            </w:pPr>
          </w:p>
          <w:p w:rsidR="00276D4B" w:rsidRDefault="00276D4B"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Pr="009459E5" w:rsidRDefault="00420DC2" w:rsidP="00B103D5">
            <w:pPr>
              <w:rPr>
                <w:rFonts w:ascii="Garamond" w:hAnsi="Garamond"/>
                <w:b/>
              </w:rPr>
            </w:pPr>
          </w:p>
          <w:p w:rsidR="006C5CDB" w:rsidRPr="009459E5" w:rsidRDefault="006C5CDB" w:rsidP="00B103D5">
            <w:pPr>
              <w:rPr>
                <w:rFonts w:ascii="Garamond" w:hAnsi="Garamond"/>
                <w:b/>
              </w:rPr>
            </w:pPr>
          </w:p>
          <w:p w:rsidR="00F37380" w:rsidRPr="009459E5" w:rsidRDefault="00F37380" w:rsidP="00B103D5">
            <w:pPr>
              <w:rPr>
                <w:rFonts w:ascii="Garamond" w:hAnsi="Garamond"/>
                <w:b/>
              </w:rPr>
            </w:pPr>
          </w:p>
          <w:p w:rsidR="0077086B" w:rsidRPr="009459E5" w:rsidRDefault="0077086B" w:rsidP="00B103D5">
            <w:pPr>
              <w:rPr>
                <w:rFonts w:ascii="Garamond" w:hAnsi="Garamond"/>
                <w:b/>
              </w:rPr>
            </w:pPr>
          </w:p>
          <w:p w:rsidR="001E5454" w:rsidRPr="009459E5" w:rsidRDefault="001E5454" w:rsidP="00B103D5">
            <w:pPr>
              <w:rPr>
                <w:rFonts w:ascii="Garamond" w:hAnsi="Garamond"/>
                <w:b/>
              </w:rPr>
            </w:pPr>
          </w:p>
          <w:p w:rsidR="0052428C" w:rsidRPr="009459E5" w:rsidRDefault="0052428C" w:rsidP="00B103D5">
            <w:pPr>
              <w:rPr>
                <w:rFonts w:ascii="Garamond" w:hAnsi="Garamond"/>
                <w:b/>
              </w:rPr>
            </w:pPr>
          </w:p>
          <w:p w:rsidR="0052428C" w:rsidRPr="009459E5" w:rsidRDefault="0052428C" w:rsidP="0052428C">
            <w:pPr>
              <w:jc w:val="center"/>
              <w:rPr>
                <w:rFonts w:ascii="Garamond" w:hAnsi="Garamond"/>
                <w:b/>
              </w:rPr>
            </w:pPr>
            <w:r w:rsidRPr="009459E5">
              <w:rPr>
                <w:rFonts w:ascii="Garamond" w:hAnsi="Garamond"/>
                <w:b/>
              </w:rPr>
              <w:t>12</w:t>
            </w:r>
          </w:p>
          <w:p w:rsidR="0052428C" w:rsidRPr="009459E5" w:rsidRDefault="0052428C" w:rsidP="00B103D5">
            <w:pPr>
              <w:jc w:val="center"/>
              <w:rPr>
                <w:rFonts w:ascii="Garamond" w:hAnsi="Garamond"/>
                <w:b/>
              </w:rPr>
            </w:pPr>
          </w:p>
          <w:p w:rsidR="0052428C" w:rsidRPr="009459E5" w:rsidRDefault="0052428C" w:rsidP="00F32E9A">
            <w:pPr>
              <w:rPr>
                <w:rFonts w:ascii="Garamond" w:hAnsi="Garamond"/>
                <w:b/>
              </w:rPr>
            </w:pPr>
          </w:p>
          <w:p w:rsidR="00F32E9A" w:rsidRPr="009459E5" w:rsidRDefault="00F32E9A" w:rsidP="00F32E9A">
            <w:pPr>
              <w:rPr>
                <w:rFonts w:ascii="Garamond" w:hAnsi="Garamond"/>
                <w:b/>
              </w:rPr>
            </w:pPr>
          </w:p>
          <w:p w:rsidR="00F32E9A" w:rsidRPr="009459E5" w:rsidRDefault="00F32E9A" w:rsidP="00F32E9A">
            <w:pPr>
              <w:rPr>
                <w:rFonts w:ascii="Garamond" w:hAnsi="Garamond"/>
                <w:b/>
              </w:rPr>
            </w:pPr>
          </w:p>
          <w:p w:rsidR="00F32E9A" w:rsidRPr="009459E5" w:rsidRDefault="00F32E9A" w:rsidP="00F32E9A">
            <w:pPr>
              <w:rPr>
                <w:rFonts w:ascii="Garamond" w:hAnsi="Garamond"/>
                <w:b/>
              </w:rPr>
            </w:pPr>
          </w:p>
          <w:p w:rsidR="00C51510" w:rsidRPr="009459E5" w:rsidRDefault="00C51510" w:rsidP="00F32E9A">
            <w:pPr>
              <w:rPr>
                <w:rFonts w:ascii="Garamond" w:hAnsi="Garamond"/>
                <w:b/>
              </w:rPr>
            </w:pPr>
          </w:p>
          <w:p w:rsidR="00320C16" w:rsidRPr="009459E5" w:rsidRDefault="00320C16" w:rsidP="00F32E9A">
            <w:pPr>
              <w:rPr>
                <w:rFonts w:ascii="Garamond" w:hAnsi="Garamond"/>
                <w:b/>
              </w:rPr>
            </w:pPr>
          </w:p>
          <w:p w:rsidR="0077086B" w:rsidRPr="009459E5" w:rsidRDefault="0077086B" w:rsidP="00320577">
            <w:pPr>
              <w:jc w:val="center"/>
              <w:rPr>
                <w:rFonts w:ascii="Garamond" w:hAnsi="Garamond"/>
                <w:b/>
              </w:rPr>
            </w:pPr>
          </w:p>
          <w:p w:rsidR="0077086B" w:rsidRPr="009459E5" w:rsidRDefault="0077086B" w:rsidP="00320577">
            <w:pPr>
              <w:jc w:val="center"/>
              <w:rPr>
                <w:rFonts w:ascii="Garamond" w:hAnsi="Garamond"/>
                <w:b/>
              </w:rPr>
            </w:pPr>
          </w:p>
          <w:p w:rsidR="0077086B" w:rsidRPr="009459E5" w:rsidRDefault="0077086B" w:rsidP="00320577">
            <w:pPr>
              <w:jc w:val="center"/>
              <w:rPr>
                <w:rFonts w:ascii="Garamond" w:hAnsi="Garamond"/>
                <w:b/>
              </w:rPr>
            </w:pPr>
          </w:p>
          <w:p w:rsidR="00F32E9A" w:rsidRDefault="00F32E9A" w:rsidP="00320577">
            <w:pPr>
              <w:jc w:val="center"/>
              <w:rPr>
                <w:rFonts w:ascii="Garamond" w:hAnsi="Garamond"/>
                <w:b/>
              </w:rPr>
            </w:pPr>
          </w:p>
          <w:p w:rsidR="00420DC2" w:rsidRPr="009459E5" w:rsidRDefault="00420DC2" w:rsidP="00320577">
            <w:pPr>
              <w:jc w:val="cente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b/>
                <w:u w:val="single"/>
              </w:rPr>
            </w:pPr>
          </w:p>
          <w:p w:rsidR="006C5CDB" w:rsidRPr="009459E5" w:rsidRDefault="00B103D5" w:rsidP="006C5CDB">
            <w:pPr>
              <w:jc w:val="center"/>
              <w:rPr>
                <w:rFonts w:ascii="Garamond" w:hAnsi="Garamond"/>
                <w:b/>
                <w:u w:val="single"/>
              </w:rPr>
            </w:pPr>
            <w:r w:rsidRPr="009459E5">
              <w:rPr>
                <w:rFonts w:ascii="Garamond" w:hAnsi="Garamond"/>
                <w:b/>
                <w:u w:val="single"/>
              </w:rPr>
              <w:t>Mgr. Petr Pomahač</w:t>
            </w:r>
          </w:p>
          <w:p w:rsidR="0077086B" w:rsidRPr="009459E5" w:rsidRDefault="0077086B" w:rsidP="006C5CDB">
            <w:pPr>
              <w:rPr>
                <w:rFonts w:ascii="Garamond" w:hAnsi="Garamond"/>
              </w:rPr>
            </w:pPr>
          </w:p>
          <w:p w:rsidR="008F0BA6" w:rsidRPr="009459E5" w:rsidRDefault="008F0BA6" w:rsidP="006C5CDB">
            <w:pPr>
              <w:rPr>
                <w:rFonts w:ascii="Garamond" w:hAnsi="Garamond"/>
              </w:rPr>
            </w:pPr>
          </w:p>
        </w:tc>
        <w:tc>
          <w:tcPr>
            <w:tcW w:w="3397" w:type="pct"/>
            <w:vMerge w:val="restart"/>
            <w:tcBorders>
              <w:top w:val="single" w:sz="4" w:space="0" w:color="auto"/>
            </w:tcBorders>
          </w:tcPr>
          <w:p w:rsidR="008126A9" w:rsidRPr="009459E5" w:rsidRDefault="00B103D5" w:rsidP="008126A9">
            <w:pPr>
              <w:tabs>
                <w:tab w:val="left" w:pos="0"/>
                <w:tab w:val="left" w:pos="426"/>
              </w:tabs>
              <w:jc w:val="both"/>
              <w:rPr>
                <w:rFonts w:ascii="Garamond" w:hAnsi="Garamond"/>
                <w:bCs/>
              </w:rPr>
            </w:pPr>
            <w:r w:rsidRPr="009459E5">
              <w:rPr>
                <w:rFonts w:ascii="Garamond" w:hAnsi="Garamond"/>
                <w:b/>
                <w:bCs/>
              </w:rPr>
              <w:t>Věci agendy rejstříku C</w:t>
            </w:r>
            <w:r w:rsidRPr="009459E5">
              <w:rPr>
                <w:rFonts w:ascii="Garamond" w:hAnsi="Garamond"/>
              </w:rPr>
              <w:t xml:space="preserve"> – </w:t>
            </w:r>
            <w:r w:rsidR="00767AD6" w:rsidRPr="009459E5">
              <w:rPr>
                <w:rFonts w:ascii="Garamond" w:hAnsi="Garamond"/>
                <w:bCs/>
              </w:rPr>
              <w:t>v rozsahu 100 %</w:t>
            </w:r>
          </w:p>
          <w:p w:rsidR="00B103D5" w:rsidRPr="009459E5" w:rsidRDefault="00B103D5" w:rsidP="00B103D5">
            <w:pPr>
              <w:jc w:val="both"/>
              <w:rPr>
                <w:rFonts w:ascii="Garamond" w:hAnsi="Garamond"/>
                <w:b/>
                <w:bCs/>
              </w:rPr>
            </w:pPr>
            <w:r w:rsidRPr="009459E5">
              <w:rPr>
                <w:rFonts w:ascii="Garamond" w:hAnsi="Garamond"/>
                <w:b/>
                <w:bCs/>
              </w:rPr>
              <w:t xml:space="preserve">Specializace na řízení ve věci agendy rejstříku C, Cd s cizím prvkem. </w:t>
            </w:r>
          </w:p>
          <w:p w:rsidR="0077086B" w:rsidRPr="009459E5" w:rsidRDefault="00B103D5" w:rsidP="00B103D5">
            <w:pPr>
              <w:jc w:val="both"/>
              <w:rPr>
                <w:rFonts w:ascii="Garamond" w:hAnsi="Garamond"/>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52428C" w:rsidRPr="009459E5" w:rsidRDefault="00B103D5" w:rsidP="00B103D5">
            <w:pPr>
              <w:jc w:val="both"/>
              <w:rPr>
                <w:rFonts w:ascii="Garamond" w:hAnsi="Garamond"/>
                <w:b/>
                <w:bCs/>
              </w:rPr>
            </w:pPr>
            <w:r w:rsidRPr="009459E5">
              <w:rPr>
                <w:rFonts w:ascii="Garamond" w:hAnsi="Garamond"/>
                <w:b/>
                <w:bCs/>
              </w:rPr>
              <w:t>Věci agendy EVC.</w:t>
            </w:r>
          </w:p>
          <w:p w:rsidR="00B103D5" w:rsidRPr="009459E5" w:rsidRDefault="00B103D5" w:rsidP="00B103D5">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3E5783" w:rsidRPr="009459E5" w:rsidRDefault="00B103D5" w:rsidP="00320577">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w:t>
            </w:r>
            <w:r w:rsidR="00320577" w:rsidRPr="009459E5">
              <w:rPr>
                <w:rFonts w:ascii="Garamond" w:hAnsi="Garamond"/>
                <w:sz w:val="24"/>
                <w:szCs w:val="24"/>
              </w:rPr>
              <w:t>ní podle § 400 a  násl. z. ř. s.</w:t>
            </w:r>
          </w:p>
        </w:tc>
      </w:tr>
      <w:tr w:rsidR="0077086B" w:rsidRPr="009459E5" w:rsidTr="0077086B">
        <w:trPr>
          <w:trHeight w:val="1152"/>
        </w:trPr>
        <w:tc>
          <w:tcPr>
            <w:tcW w:w="391" w:type="pct"/>
            <w:vMerge/>
            <w:tcBorders>
              <w:top w:val="single" w:sz="4" w:space="0" w:color="auto"/>
            </w:tcBorders>
            <w:vAlign w:val="center"/>
          </w:tcPr>
          <w:p w:rsidR="0077086B" w:rsidRPr="009459E5" w:rsidRDefault="0077086B" w:rsidP="00B103D5">
            <w:pPr>
              <w:rPr>
                <w:rFonts w:ascii="Garamond" w:hAnsi="Garamond"/>
                <w:b/>
              </w:rPr>
            </w:pPr>
          </w:p>
        </w:tc>
        <w:tc>
          <w:tcPr>
            <w:tcW w:w="1212" w:type="pct"/>
            <w:tcBorders>
              <w:top w:val="single" w:sz="4" w:space="0" w:color="auto"/>
            </w:tcBorders>
          </w:tcPr>
          <w:p w:rsidR="0077086B" w:rsidRPr="009459E5" w:rsidRDefault="0077086B" w:rsidP="0077086B">
            <w:pPr>
              <w:rPr>
                <w:rFonts w:ascii="Garamond" w:hAnsi="Garamond"/>
              </w:rPr>
            </w:pPr>
          </w:p>
          <w:p w:rsidR="0077086B" w:rsidRPr="009459E5" w:rsidRDefault="0077086B" w:rsidP="0077086B">
            <w:pPr>
              <w:ind w:left="-108"/>
              <w:jc w:val="center"/>
              <w:rPr>
                <w:rFonts w:ascii="Garamond" w:hAnsi="Garamond"/>
              </w:rPr>
            </w:pPr>
            <w:r w:rsidRPr="009459E5">
              <w:rPr>
                <w:rFonts w:ascii="Garamond" w:hAnsi="Garamond"/>
              </w:rPr>
              <w:t>zástupce pro jednorázové úkony</w:t>
            </w:r>
          </w:p>
          <w:p w:rsidR="0077086B" w:rsidRPr="009459E5" w:rsidRDefault="0077086B" w:rsidP="0077086B">
            <w:pPr>
              <w:jc w:val="center"/>
              <w:rPr>
                <w:rFonts w:ascii="Garamond" w:hAnsi="Garamond"/>
              </w:rPr>
            </w:pPr>
            <w:r w:rsidRPr="009459E5">
              <w:rPr>
                <w:rFonts w:ascii="Garamond" w:hAnsi="Garamond"/>
              </w:rPr>
              <w:t>JUDr. Tomáš Štindl</w:t>
            </w:r>
          </w:p>
          <w:p w:rsidR="0077086B" w:rsidRPr="009459E5" w:rsidRDefault="0077086B" w:rsidP="0077086B">
            <w:pPr>
              <w:rPr>
                <w:rFonts w:ascii="Garamond" w:hAnsi="Garamond"/>
              </w:rPr>
            </w:pPr>
          </w:p>
          <w:p w:rsidR="0077086B" w:rsidRPr="009459E5" w:rsidRDefault="0077086B" w:rsidP="0077086B">
            <w:pPr>
              <w:jc w:val="center"/>
              <w:rPr>
                <w:rFonts w:ascii="Garamond" w:hAnsi="Garamond"/>
                <w:sz w:val="22"/>
                <w:szCs w:val="22"/>
              </w:rPr>
            </w:pPr>
            <w:r w:rsidRPr="009459E5">
              <w:rPr>
                <w:rFonts w:ascii="Garamond" w:hAnsi="Garamond"/>
                <w:sz w:val="22"/>
                <w:szCs w:val="22"/>
              </w:rPr>
              <w:t>zástup dlouhodobé nepřítomnosti</w:t>
            </w:r>
          </w:p>
          <w:p w:rsidR="0077086B" w:rsidRPr="009459E5" w:rsidRDefault="0077086B" w:rsidP="0077086B">
            <w:pPr>
              <w:jc w:val="center"/>
              <w:rPr>
                <w:rFonts w:ascii="Garamond" w:hAnsi="Garamond"/>
                <w:sz w:val="22"/>
                <w:szCs w:val="22"/>
              </w:rPr>
            </w:pPr>
            <w:r w:rsidRPr="009459E5">
              <w:rPr>
                <w:rFonts w:ascii="Garamond" w:hAnsi="Garamond"/>
              </w:rPr>
              <w:t>Mgr. Veronika Sekerová</w:t>
            </w:r>
          </w:p>
          <w:p w:rsidR="0077086B" w:rsidRPr="009459E5" w:rsidRDefault="0077086B" w:rsidP="0077086B">
            <w:pPr>
              <w:jc w:val="center"/>
              <w:rPr>
                <w:rFonts w:ascii="Garamond" w:hAnsi="Garamond"/>
                <w:sz w:val="22"/>
                <w:szCs w:val="22"/>
              </w:rPr>
            </w:pPr>
            <w:r w:rsidRPr="009459E5">
              <w:rPr>
                <w:rFonts w:ascii="Garamond" w:hAnsi="Garamond"/>
              </w:rPr>
              <w:t>Mgr. Hana Stehlik Vodrážková</w:t>
            </w:r>
          </w:p>
          <w:p w:rsidR="0077086B" w:rsidRPr="009459E5" w:rsidRDefault="0077086B" w:rsidP="0077086B">
            <w:pPr>
              <w:jc w:val="center"/>
              <w:rPr>
                <w:rFonts w:ascii="Garamond" w:hAnsi="Garamond"/>
              </w:rPr>
            </w:pPr>
            <w:r w:rsidRPr="009459E5">
              <w:rPr>
                <w:rFonts w:ascii="Garamond" w:hAnsi="Garamond"/>
              </w:rPr>
              <w:t>Mgr. Marcela Součková</w:t>
            </w:r>
          </w:p>
          <w:p w:rsidR="0077086B" w:rsidRPr="00E22187" w:rsidRDefault="0077086B" w:rsidP="0077086B">
            <w:pPr>
              <w:jc w:val="center"/>
              <w:rPr>
                <w:rFonts w:ascii="Garamond" w:hAnsi="Garamond"/>
                <w:strike/>
              </w:rPr>
            </w:pPr>
            <w:r w:rsidRPr="00E22187">
              <w:rPr>
                <w:rFonts w:ascii="Garamond" w:hAnsi="Garamond"/>
                <w:strike/>
              </w:rPr>
              <w:t>Mgr. Sandra Zemanová</w:t>
            </w:r>
          </w:p>
          <w:p w:rsidR="0077086B" w:rsidRPr="009459E5" w:rsidRDefault="0077086B" w:rsidP="0077086B">
            <w:pPr>
              <w:jc w:val="center"/>
              <w:rPr>
                <w:rFonts w:ascii="Garamond" w:hAnsi="Garamond"/>
              </w:rPr>
            </w:pPr>
            <w:r w:rsidRPr="009459E5">
              <w:rPr>
                <w:rFonts w:ascii="Garamond" w:hAnsi="Garamond"/>
              </w:rPr>
              <w:t xml:space="preserve">Mgr. Věra Dandová </w:t>
            </w:r>
          </w:p>
          <w:p w:rsidR="0077086B" w:rsidRPr="009459E5" w:rsidRDefault="0077086B" w:rsidP="0077086B">
            <w:pPr>
              <w:jc w:val="center"/>
              <w:rPr>
                <w:rFonts w:ascii="Garamond" w:hAnsi="Garamond"/>
              </w:rPr>
            </w:pPr>
            <w:r w:rsidRPr="009459E5">
              <w:rPr>
                <w:rFonts w:ascii="Garamond" w:hAnsi="Garamond"/>
              </w:rPr>
              <w:t>Mgr. Markéta Lanzová</w:t>
            </w:r>
          </w:p>
          <w:p w:rsidR="0077086B" w:rsidRPr="009459E5" w:rsidRDefault="0077086B" w:rsidP="0077086B">
            <w:pPr>
              <w:jc w:val="center"/>
              <w:rPr>
                <w:rFonts w:ascii="Garamond" w:hAnsi="Garamond"/>
              </w:rPr>
            </w:pPr>
            <w:r w:rsidRPr="009459E5">
              <w:rPr>
                <w:rFonts w:ascii="Garamond" w:hAnsi="Garamond"/>
              </w:rPr>
              <w:t>Mgr. Kristina Pavlisová</w:t>
            </w:r>
          </w:p>
          <w:p w:rsidR="0077086B" w:rsidRPr="009459E5" w:rsidRDefault="0077086B" w:rsidP="0077086B">
            <w:pPr>
              <w:jc w:val="center"/>
              <w:rPr>
                <w:rFonts w:ascii="Garamond" w:hAnsi="Garamond"/>
              </w:rPr>
            </w:pPr>
            <w:r w:rsidRPr="009459E5">
              <w:rPr>
                <w:rFonts w:ascii="Garamond" w:hAnsi="Garamond"/>
              </w:rPr>
              <w:t>JUDr. Ing. Dagmar Langová</w:t>
            </w:r>
          </w:p>
          <w:p w:rsidR="0077086B" w:rsidRPr="009B4443" w:rsidRDefault="0077086B" w:rsidP="009B4443">
            <w:pPr>
              <w:ind w:right="27"/>
              <w:jc w:val="center"/>
              <w:rPr>
                <w:rFonts w:ascii="Garamond" w:hAnsi="Garamond"/>
              </w:rPr>
            </w:pPr>
            <w:r w:rsidRPr="009459E5">
              <w:rPr>
                <w:rFonts w:ascii="Garamond" w:hAnsi="Garamond"/>
              </w:rPr>
              <w:t>JUDr. Markéta Švarcová</w:t>
            </w:r>
          </w:p>
          <w:p w:rsidR="00E16013" w:rsidRPr="009B4443" w:rsidRDefault="00E16013" w:rsidP="009D0901">
            <w:pPr>
              <w:jc w:val="center"/>
              <w:rPr>
                <w:rFonts w:ascii="Garamond" w:hAnsi="Garamond"/>
                <w:strike/>
              </w:rPr>
            </w:pPr>
            <w:r w:rsidRPr="009B4443">
              <w:rPr>
                <w:rFonts w:ascii="Garamond" w:hAnsi="Garamond"/>
                <w:strike/>
              </w:rPr>
              <w:t>Mgr. Gabriela Kadlecová</w:t>
            </w:r>
          </w:p>
          <w:p w:rsidR="009459E5" w:rsidRPr="009459E5" w:rsidRDefault="009459E5" w:rsidP="009D0901">
            <w:pPr>
              <w:jc w:val="center"/>
              <w:rPr>
                <w:rFonts w:ascii="Garamond" w:hAnsi="Garamond"/>
                <w:b/>
                <w:u w:val="single"/>
              </w:rPr>
            </w:pPr>
          </w:p>
        </w:tc>
        <w:tc>
          <w:tcPr>
            <w:tcW w:w="3397" w:type="pct"/>
            <w:vMerge/>
            <w:tcBorders>
              <w:top w:val="single" w:sz="4" w:space="0" w:color="auto"/>
            </w:tcBorders>
          </w:tcPr>
          <w:p w:rsidR="0077086B" w:rsidRPr="009459E5" w:rsidRDefault="0077086B" w:rsidP="008126A9">
            <w:pPr>
              <w:tabs>
                <w:tab w:val="left" w:pos="0"/>
                <w:tab w:val="left" w:pos="426"/>
              </w:tabs>
              <w:jc w:val="both"/>
              <w:rPr>
                <w:rFonts w:ascii="Garamond" w:hAnsi="Garamond"/>
                <w:b/>
                <w:bCs/>
              </w:rPr>
            </w:pPr>
          </w:p>
        </w:tc>
      </w:tr>
      <w:tr w:rsidR="00B103D5" w:rsidRPr="009459E5" w:rsidTr="00C04232">
        <w:trPr>
          <w:trHeight w:val="1120"/>
        </w:trPr>
        <w:tc>
          <w:tcPr>
            <w:tcW w:w="391" w:type="pct"/>
            <w:vMerge/>
            <w:tcBorders>
              <w:top w:val="single" w:sz="4" w:space="0" w:color="auto"/>
            </w:tcBorders>
            <w:vAlign w:val="center"/>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asistentka soudce:</w:t>
            </w:r>
          </w:p>
          <w:p w:rsidR="00B103D5" w:rsidRPr="009459E5" w:rsidRDefault="00B103D5" w:rsidP="00B103D5">
            <w:pPr>
              <w:jc w:val="center"/>
              <w:rPr>
                <w:rFonts w:ascii="Garamond" w:hAnsi="Garamond"/>
              </w:rPr>
            </w:pPr>
            <w:r w:rsidRPr="009459E5">
              <w:rPr>
                <w:rFonts w:ascii="Garamond" w:hAnsi="Garamond"/>
              </w:rPr>
              <w:t>Mgr. Andrea Mikolášová</w:t>
            </w:r>
          </w:p>
          <w:p w:rsidR="00B103D5" w:rsidRPr="009459E5" w:rsidRDefault="00B103D5" w:rsidP="006A26EF">
            <w:pPr>
              <w:jc w:val="center"/>
              <w:rPr>
                <w:rFonts w:ascii="Garamond" w:hAnsi="Garamond"/>
              </w:rPr>
            </w:pPr>
            <w:r w:rsidRPr="009459E5">
              <w:rPr>
                <w:rFonts w:ascii="Garamond" w:hAnsi="Garamond"/>
              </w:rPr>
              <w:t>(zástup Mgr. Petr Pomahač)</w:t>
            </w:r>
          </w:p>
        </w:tc>
        <w:tc>
          <w:tcPr>
            <w:tcW w:w="3397" w:type="pct"/>
            <w:tcBorders>
              <w:top w:val="single" w:sz="4" w:space="0" w:color="auto"/>
            </w:tcBorders>
          </w:tcPr>
          <w:p w:rsidR="00420DC2" w:rsidRDefault="00420DC2" w:rsidP="00B103D5">
            <w:pPr>
              <w:jc w:val="both"/>
              <w:rPr>
                <w:rFonts w:ascii="Garamond" w:hAnsi="Garamond"/>
                <w:bCs/>
              </w:rPr>
            </w:pPr>
          </w:p>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 xml:space="preserve">Vykonává činnost asistentky soudce dle zákona č. 6/2002 Sb., o soudech a soudcích. </w:t>
            </w:r>
          </w:p>
          <w:p w:rsidR="00432462" w:rsidRPr="009459E5" w:rsidRDefault="00B103D5" w:rsidP="00B103D5">
            <w:pPr>
              <w:pStyle w:val="Zkladntext3"/>
              <w:rPr>
                <w:rFonts w:ascii="Garamond" w:hAnsi="Garamond"/>
                <w:sz w:val="24"/>
                <w:szCs w:val="24"/>
              </w:rPr>
            </w:pPr>
            <w:r w:rsidRPr="009459E5">
              <w:rPr>
                <w:rFonts w:ascii="Garamond" w:hAnsi="Garamond"/>
                <w:sz w:val="24"/>
                <w:szCs w:val="24"/>
              </w:rPr>
              <w:t xml:space="preserve">Protokoly o souhlasu s osvojením dle § 810 o. z. </w:t>
            </w:r>
          </w:p>
          <w:p w:rsidR="00FE4239" w:rsidRDefault="00B103D5" w:rsidP="00B103D5">
            <w:pPr>
              <w:pStyle w:val="Zkladntext3"/>
              <w:rPr>
                <w:rFonts w:ascii="Garamond" w:hAnsi="Garamond"/>
                <w:sz w:val="24"/>
                <w:szCs w:val="24"/>
              </w:rPr>
            </w:pPr>
            <w:r w:rsidRPr="009459E5">
              <w:rPr>
                <w:rFonts w:ascii="Garamond" w:hAnsi="Garamond"/>
                <w:sz w:val="24"/>
                <w:szCs w:val="24"/>
              </w:rPr>
              <w:t>Sepisování návrhů podle o. z.</w:t>
            </w:r>
          </w:p>
          <w:p w:rsidR="00420DC2" w:rsidRPr="009459E5" w:rsidRDefault="00420DC2" w:rsidP="00B103D5">
            <w:pPr>
              <w:pStyle w:val="Zkladntext3"/>
              <w:rPr>
                <w:rFonts w:ascii="Garamond" w:hAnsi="Garamond"/>
                <w:sz w:val="24"/>
                <w:szCs w:val="24"/>
              </w:rPr>
            </w:pPr>
          </w:p>
        </w:tc>
      </w:tr>
      <w:tr w:rsidR="00B103D5" w:rsidRPr="009459E5" w:rsidTr="00AC3FD4">
        <w:trPr>
          <w:trHeight w:val="473"/>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1E5454" w:rsidRPr="009459E5" w:rsidRDefault="00B103D5" w:rsidP="00320577">
            <w:pPr>
              <w:jc w:val="center"/>
              <w:rPr>
                <w:rFonts w:ascii="Garamond" w:hAnsi="Garamond"/>
              </w:rPr>
            </w:pPr>
            <w:r w:rsidRPr="009459E5">
              <w:rPr>
                <w:rFonts w:ascii="Garamond" w:hAnsi="Garamond"/>
              </w:rPr>
              <w:t>Jana Feriová</w:t>
            </w:r>
          </w:p>
          <w:p w:rsidR="00320C16" w:rsidRPr="009459E5" w:rsidRDefault="00320C16" w:rsidP="00320577">
            <w:pPr>
              <w:jc w:val="center"/>
              <w:rPr>
                <w:rFonts w:ascii="Garamond" w:hAnsi="Garamond"/>
              </w:rPr>
            </w:pPr>
          </w:p>
        </w:tc>
        <w:tc>
          <w:tcPr>
            <w:tcW w:w="3397" w:type="pct"/>
            <w:tcBorders>
              <w:top w:val="single" w:sz="4" w:space="0" w:color="auto"/>
            </w:tcBorders>
          </w:tcPr>
          <w:p w:rsidR="003074AA" w:rsidRDefault="003074AA" w:rsidP="00B103D5">
            <w:pPr>
              <w:jc w:val="both"/>
              <w:rPr>
                <w:rFonts w:ascii="Garamond" w:hAnsi="Garamond"/>
              </w:rPr>
            </w:pPr>
          </w:p>
          <w:p w:rsidR="00B103D5" w:rsidRPr="009459E5" w:rsidRDefault="00B103D5" w:rsidP="00B103D5">
            <w:pPr>
              <w:jc w:val="both"/>
              <w:rPr>
                <w:rFonts w:ascii="Garamond" w:hAnsi="Garamond"/>
                <w:b/>
                <w:bCs/>
              </w:rPr>
            </w:pPr>
            <w:r w:rsidRPr="009459E5">
              <w:rPr>
                <w:rFonts w:ascii="Garamond" w:hAnsi="Garamond"/>
              </w:rPr>
              <w:t>Vede a ř</w:t>
            </w:r>
            <w:r w:rsidR="00E30C31" w:rsidRPr="009459E5">
              <w:rPr>
                <w:rFonts w:ascii="Garamond" w:hAnsi="Garamond"/>
              </w:rPr>
              <w:t>ídí činnost soudní kanceláře C,</w:t>
            </w:r>
            <w:r w:rsidRPr="009459E5">
              <w:rPr>
                <w:rFonts w:ascii="Garamond" w:hAnsi="Garamond"/>
              </w:rPr>
              <w:t xml:space="preserve"> </w:t>
            </w:r>
            <w:proofErr w:type="spellStart"/>
            <w:r w:rsidRPr="009459E5">
              <w:rPr>
                <w:rFonts w:ascii="Garamond" w:hAnsi="Garamond"/>
              </w:rPr>
              <w:t>Nc</w:t>
            </w:r>
            <w:proofErr w:type="spellEnd"/>
            <w:r w:rsidRPr="009459E5">
              <w:rPr>
                <w:rFonts w:ascii="Garamond" w:hAnsi="Garamond"/>
              </w:rPr>
              <w:t xml:space="preserve"> všeobecné.</w:t>
            </w:r>
          </w:p>
        </w:tc>
      </w:tr>
      <w:tr w:rsidR="00B103D5" w:rsidRPr="009459E5" w:rsidTr="00F32E9A">
        <w:trPr>
          <w:trHeight w:val="365"/>
        </w:trPr>
        <w:tc>
          <w:tcPr>
            <w:tcW w:w="391" w:type="pct"/>
            <w:vMerge/>
            <w:tcBorders>
              <w:bottom w:val="single" w:sz="4" w:space="0" w:color="auto"/>
            </w:tcBorders>
          </w:tcPr>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rPr>
                <w:rFonts w:ascii="Garamond" w:hAnsi="Garamond"/>
              </w:rPr>
            </w:pPr>
            <w:r w:rsidRPr="009459E5">
              <w:rPr>
                <w:rFonts w:ascii="Garamond" w:hAnsi="Garamond"/>
                <w:u w:val="single"/>
              </w:rPr>
              <w:t>přísedící:</w:t>
            </w:r>
          </w:p>
        </w:tc>
        <w:tc>
          <w:tcPr>
            <w:tcW w:w="3397" w:type="pct"/>
            <w:tcBorders>
              <w:bottom w:val="single" w:sz="4" w:space="0" w:color="auto"/>
            </w:tcBorders>
          </w:tcPr>
          <w:p w:rsidR="00420DC2" w:rsidRDefault="00B103D5" w:rsidP="00B103D5">
            <w:pPr>
              <w:jc w:val="both"/>
              <w:rPr>
                <w:rFonts w:ascii="Garamond" w:hAnsi="Garamond"/>
              </w:rPr>
            </w:pPr>
            <w:r w:rsidRPr="009459E5">
              <w:rPr>
                <w:rFonts w:ascii="Garamond" w:hAnsi="Garamond"/>
              </w:rPr>
              <w:t>Do jednotlivých řízení povoláváni rotačním způsobem v pořadí dle přílohy č. 2 rozvrhu práce</w:t>
            </w:r>
          </w:p>
          <w:p w:rsidR="00420DC2" w:rsidRPr="009459E5" w:rsidRDefault="00420DC2" w:rsidP="00B103D5">
            <w:pPr>
              <w:jc w:val="both"/>
              <w:rPr>
                <w:rFonts w:ascii="Garamond" w:hAnsi="Garamond"/>
              </w:rPr>
            </w:pPr>
          </w:p>
        </w:tc>
      </w:tr>
      <w:tr w:rsidR="006A26EF" w:rsidRPr="009459E5" w:rsidTr="00570C6B">
        <w:trPr>
          <w:trHeight w:val="977"/>
        </w:trPr>
        <w:tc>
          <w:tcPr>
            <w:tcW w:w="391" w:type="pct"/>
            <w:vMerge w:val="restart"/>
            <w:vAlign w:val="center"/>
          </w:tcPr>
          <w:p w:rsidR="00C51510" w:rsidRPr="009459E5" w:rsidRDefault="00320C16" w:rsidP="00663902">
            <w:pPr>
              <w:jc w:val="center"/>
              <w:rPr>
                <w:rFonts w:ascii="Garamond" w:hAnsi="Garamond"/>
                <w:b/>
              </w:rPr>
            </w:pPr>
            <w:r w:rsidRPr="009459E5">
              <w:rPr>
                <w:rFonts w:ascii="Garamond" w:hAnsi="Garamond"/>
                <w:b/>
              </w:rPr>
              <w:lastRenderedPageBreak/>
              <w:t>13</w:t>
            </w:r>
          </w:p>
          <w:p w:rsidR="00663902" w:rsidRPr="009459E5" w:rsidRDefault="00663902" w:rsidP="00663902">
            <w:pPr>
              <w:jc w:val="center"/>
              <w:rPr>
                <w:rFonts w:ascii="Garamond" w:hAnsi="Garamond"/>
                <w:b/>
              </w:rPr>
            </w:pPr>
          </w:p>
        </w:tc>
        <w:tc>
          <w:tcPr>
            <w:tcW w:w="1212" w:type="pct"/>
            <w:tcBorders>
              <w:top w:val="single" w:sz="4" w:space="0" w:color="auto"/>
            </w:tcBorders>
          </w:tcPr>
          <w:p w:rsidR="00313838" w:rsidRDefault="00313838" w:rsidP="006A26EF">
            <w:pPr>
              <w:jc w:val="center"/>
              <w:rPr>
                <w:rFonts w:ascii="Garamond" w:hAnsi="Garamond"/>
                <w:b/>
                <w:u w:val="single"/>
              </w:rPr>
            </w:pPr>
          </w:p>
          <w:p w:rsidR="006A26EF" w:rsidRPr="00E22187" w:rsidRDefault="006A26EF" w:rsidP="006A26EF">
            <w:pPr>
              <w:jc w:val="center"/>
              <w:rPr>
                <w:rFonts w:ascii="Garamond" w:hAnsi="Garamond"/>
                <w:b/>
                <w:u w:val="single"/>
              </w:rPr>
            </w:pPr>
            <w:r w:rsidRPr="00E22187">
              <w:rPr>
                <w:rFonts w:ascii="Garamond" w:hAnsi="Garamond"/>
                <w:b/>
                <w:u w:val="single"/>
              </w:rPr>
              <w:t>JUDr. Tomáš Štindl</w:t>
            </w:r>
          </w:p>
          <w:p w:rsidR="003E5783" w:rsidRPr="00E22187" w:rsidRDefault="003E5783" w:rsidP="006A26EF">
            <w:pPr>
              <w:rPr>
                <w:rFonts w:ascii="Garamond" w:hAnsi="Garamond"/>
                <w:b/>
                <w:u w:val="single"/>
              </w:rPr>
            </w:pPr>
          </w:p>
        </w:tc>
        <w:tc>
          <w:tcPr>
            <w:tcW w:w="3397" w:type="pct"/>
            <w:vMerge w:val="restart"/>
          </w:tcPr>
          <w:p w:rsidR="006A26EF" w:rsidRPr="00E22187" w:rsidRDefault="006A26EF" w:rsidP="006A26EF">
            <w:pPr>
              <w:tabs>
                <w:tab w:val="left" w:pos="0"/>
                <w:tab w:val="left" w:pos="426"/>
              </w:tabs>
              <w:jc w:val="both"/>
              <w:rPr>
                <w:rFonts w:ascii="Garamond" w:hAnsi="Garamond"/>
                <w:bCs/>
              </w:rPr>
            </w:pPr>
            <w:r w:rsidRPr="00E22187">
              <w:rPr>
                <w:rFonts w:ascii="Garamond" w:hAnsi="Garamond"/>
                <w:b/>
                <w:bCs/>
              </w:rPr>
              <w:t xml:space="preserve">Věci agendy rejstříku C - </w:t>
            </w:r>
            <w:r w:rsidR="00767AD6" w:rsidRPr="00E22187">
              <w:rPr>
                <w:rFonts w:ascii="Garamond" w:hAnsi="Garamond"/>
                <w:bCs/>
              </w:rPr>
              <w:t>v rozsahu 50 %</w:t>
            </w:r>
          </w:p>
          <w:p w:rsidR="006A26EF" w:rsidRPr="00E22187" w:rsidRDefault="006A26EF" w:rsidP="006A26EF">
            <w:pPr>
              <w:jc w:val="both"/>
              <w:rPr>
                <w:rFonts w:ascii="Garamond" w:hAnsi="Garamond"/>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 </w:t>
            </w:r>
            <w:r w:rsidRPr="00E22187">
              <w:rPr>
                <w:rFonts w:ascii="Garamond" w:hAnsi="Garamond"/>
                <w:bCs/>
              </w:rPr>
              <w:t>v rozsahu 50 %</w:t>
            </w:r>
          </w:p>
          <w:p w:rsidR="006A26EF" w:rsidRPr="00E22187" w:rsidRDefault="006A26EF" w:rsidP="006A26EF">
            <w:pPr>
              <w:jc w:val="both"/>
              <w:rPr>
                <w:rFonts w:ascii="Garamond" w:hAnsi="Garamond"/>
                <w:b/>
                <w:bCs/>
                <w:strike/>
              </w:rPr>
            </w:pPr>
            <w:r w:rsidRPr="00E22187">
              <w:rPr>
                <w:rFonts w:ascii="Garamond" w:hAnsi="Garamond"/>
                <w:b/>
                <w:bCs/>
              </w:rPr>
              <w:t>Specializace na řízení ve sporech mezi podnikateli vyplývajících z jejich podnikatelské činnosti nad 100 000 Kč, řízení o jmenování znalce podle § 85 písm. b) z. ř. s., řízení ve věcech, o nichž bylo rozhodnuto jiným orgánem. Správní soudnictví. Ochrana osobnosti.</w:t>
            </w:r>
          </w:p>
          <w:p w:rsidR="006A26EF" w:rsidRPr="00E22187" w:rsidRDefault="006A26EF" w:rsidP="006A26EF">
            <w:pPr>
              <w:rPr>
                <w:rFonts w:ascii="Garamond" w:hAnsi="Garamond"/>
                <w:b/>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p>
          <w:p w:rsidR="006A26EF" w:rsidRPr="00E22187" w:rsidRDefault="006A26EF" w:rsidP="006A26EF">
            <w:pPr>
              <w:jc w:val="both"/>
              <w:rPr>
                <w:rFonts w:ascii="Garamond" w:hAnsi="Garamond"/>
              </w:rPr>
            </w:pPr>
            <w:r w:rsidRPr="00E22187">
              <w:rPr>
                <w:rFonts w:ascii="Garamond" w:hAnsi="Garamond"/>
              </w:rPr>
              <w:t>Ustanovení opatrovníka dle § 892/2, 3 o. z.</w:t>
            </w:r>
          </w:p>
          <w:p w:rsidR="006A26EF" w:rsidRPr="00E22187" w:rsidRDefault="006A26EF" w:rsidP="006A26EF">
            <w:pPr>
              <w:pStyle w:val="Zkladntext3"/>
              <w:rPr>
                <w:rFonts w:ascii="Garamond" w:hAnsi="Garamond"/>
                <w:sz w:val="24"/>
                <w:szCs w:val="24"/>
              </w:rPr>
            </w:pPr>
            <w:r w:rsidRPr="00E22187">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3,4 jednacího řádu v rámci pracovní doby a o návrzích na vydání předběžného opatření podle § 400 a násl. z. ř. s.</w:t>
            </w:r>
          </w:p>
          <w:p w:rsidR="006A26EF" w:rsidRPr="00E22187" w:rsidRDefault="006A26EF" w:rsidP="006A26EF">
            <w:pPr>
              <w:tabs>
                <w:tab w:val="left" w:pos="0"/>
                <w:tab w:val="left" w:pos="426"/>
              </w:tabs>
              <w:jc w:val="both"/>
              <w:rPr>
                <w:rFonts w:ascii="Garamond" w:hAnsi="Garamond"/>
              </w:rPr>
            </w:pPr>
            <w:r w:rsidRPr="00E2218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 § 84 z. ř. s.</w:t>
            </w:r>
          </w:p>
          <w:p w:rsidR="003E5783" w:rsidRPr="00E22187" w:rsidRDefault="003E5783" w:rsidP="006A26EF">
            <w:pPr>
              <w:tabs>
                <w:tab w:val="left" w:pos="0"/>
                <w:tab w:val="left" w:pos="426"/>
              </w:tabs>
              <w:jc w:val="both"/>
              <w:rPr>
                <w:rFonts w:ascii="Garamond" w:hAnsi="Garamond"/>
              </w:rPr>
            </w:pPr>
          </w:p>
          <w:p w:rsidR="003E5783" w:rsidRPr="00E22187" w:rsidRDefault="003E5783" w:rsidP="006A26EF">
            <w:pPr>
              <w:tabs>
                <w:tab w:val="left" w:pos="0"/>
                <w:tab w:val="left" w:pos="426"/>
              </w:tabs>
              <w:jc w:val="both"/>
              <w:rPr>
                <w:rFonts w:ascii="Garamond" w:hAnsi="Garamond"/>
                <w:b/>
                <w:bCs/>
              </w:rPr>
            </w:pPr>
          </w:p>
        </w:tc>
      </w:tr>
      <w:tr w:rsidR="006A26EF" w:rsidRPr="009459E5" w:rsidTr="00814E4F">
        <w:trPr>
          <w:trHeight w:val="948"/>
        </w:trPr>
        <w:tc>
          <w:tcPr>
            <w:tcW w:w="391" w:type="pct"/>
            <w:vMerge/>
            <w:vAlign w:val="center"/>
          </w:tcPr>
          <w:p w:rsidR="006A26EF" w:rsidRPr="009459E5" w:rsidRDefault="006A26EF" w:rsidP="005C4A90">
            <w:pPr>
              <w:rPr>
                <w:rFonts w:ascii="Garamond" w:hAnsi="Garamond"/>
                <w:b/>
              </w:rPr>
            </w:pPr>
          </w:p>
        </w:tc>
        <w:tc>
          <w:tcPr>
            <w:tcW w:w="1212" w:type="pct"/>
            <w:tcBorders>
              <w:top w:val="single" w:sz="4" w:space="0" w:color="auto"/>
            </w:tcBorders>
          </w:tcPr>
          <w:p w:rsidR="006A26EF" w:rsidRPr="00E22187" w:rsidRDefault="006A26EF" w:rsidP="006A26EF">
            <w:pPr>
              <w:jc w:val="center"/>
              <w:rPr>
                <w:rFonts w:ascii="Garamond" w:hAnsi="Garamond"/>
              </w:rPr>
            </w:pPr>
          </w:p>
          <w:p w:rsidR="006A26EF" w:rsidRPr="00E22187" w:rsidRDefault="006A26EF" w:rsidP="006A26EF">
            <w:pPr>
              <w:jc w:val="center"/>
              <w:rPr>
                <w:rFonts w:ascii="Garamond" w:hAnsi="Garamond"/>
              </w:rPr>
            </w:pPr>
            <w:r w:rsidRPr="00E22187">
              <w:rPr>
                <w:rFonts w:ascii="Garamond" w:hAnsi="Garamond"/>
              </w:rPr>
              <w:t>zástupce pro jednorázové úkony</w:t>
            </w:r>
          </w:p>
          <w:p w:rsidR="006A26EF" w:rsidRPr="00E22187" w:rsidRDefault="006A26EF" w:rsidP="006A26EF">
            <w:pPr>
              <w:jc w:val="center"/>
              <w:rPr>
                <w:rFonts w:ascii="Garamond" w:hAnsi="Garamond"/>
              </w:rPr>
            </w:pPr>
            <w:r w:rsidRPr="00E22187">
              <w:rPr>
                <w:rFonts w:ascii="Garamond" w:hAnsi="Garamond"/>
              </w:rPr>
              <w:t>Mgr. Veronika Sekerová</w:t>
            </w:r>
          </w:p>
          <w:p w:rsidR="001E5454" w:rsidRPr="00E22187" w:rsidRDefault="001E5454" w:rsidP="006A26EF">
            <w:pPr>
              <w:jc w:val="center"/>
              <w:rPr>
                <w:rFonts w:ascii="Garamond" w:hAnsi="Garamond"/>
                <w:sz w:val="22"/>
                <w:szCs w:val="22"/>
              </w:rPr>
            </w:pPr>
          </w:p>
          <w:p w:rsidR="006A26EF" w:rsidRPr="00E22187" w:rsidRDefault="006A26EF" w:rsidP="006A26EF">
            <w:pPr>
              <w:jc w:val="center"/>
              <w:rPr>
                <w:rFonts w:ascii="Garamond" w:hAnsi="Garamond"/>
                <w:sz w:val="22"/>
                <w:szCs w:val="22"/>
              </w:rPr>
            </w:pPr>
            <w:r w:rsidRPr="00E22187">
              <w:rPr>
                <w:rFonts w:ascii="Garamond" w:hAnsi="Garamond"/>
                <w:sz w:val="22"/>
                <w:szCs w:val="22"/>
              </w:rPr>
              <w:t>zástup dlouhodobé nepřítomnosti</w:t>
            </w:r>
          </w:p>
          <w:p w:rsidR="006A26EF" w:rsidRPr="00E22187" w:rsidRDefault="006A26EF" w:rsidP="006A26EF">
            <w:pPr>
              <w:jc w:val="center"/>
              <w:rPr>
                <w:rFonts w:ascii="Garamond" w:hAnsi="Garamond"/>
                <w:b/>
                <w:u w:val="single"/>
              </w:rPr>
            </w:pPr>
            <w:r w:rsidRPr="00E22187">
              <w:rPr>
                <w:rFonts w:ascii="Garamond" w:hAnsi="Garamond"/>
              </w:rPr>
              <w:t>Mgr. Hana Stehlik Vodrážková</w:t>
            </w:r>
          </w:p>
          <w:p w:rsidR="006A26EF" w:rsidRPr="00E22187" w:rsidRDefault="006A26EF" w:rsidP="006A26EF">
            <w:pPr>
              <w:jc w:val="center"/>
              <w:rPr>
                <w:rFonts w:ascii="Garamond" w:hAnsi="Garamond"/>
              </w:rPr>
            </w:pPr>
            <w:r w:rsidRPr="00E22187">
              <w:rPr>
                <w:rFonts w:ascii="Garamond" w:hAnsi="Garamond"/>
              </w:rPr>
              <w:t>Mgr. Marcela Součková</w:t>
            </w:r>
          </w:p>
          <w:p w:rsidR="006A26EF" w:rsidRPr="00E22187" w:rsidRDefault="006A26EF" w:rsidP="006A26EF">
            <w:pPr>
              <w:jc w:val="center"/>
              <w:rPr>
                <w:rFonts w:ascii="Garamond" w:hAnsi="Garamond"/>
                <w:strike/>
              </w:rPr>
            </w:pPr>
            <w:r w:rsidRPr="00E22187">
              <w:rPr>
                <w:rFonts w:ascii="Garamond" w:hAnsi="Garamond"/>
                <w:strike/>
              </w:rPr>
              <w:t>Mgr. Sandra Zemanová</w:t>
            </w:r>
          </w:p>
          <w:p w:rsidR="006A26EF" w:rsidRPr="00E22187" w:rsidRDefault="006A26EF" w:rsidP="006A26EF">
            <w:pPr>
              <w:jc w:val="center"/>
              <w:rPr>
                <w:rFonts w:ascii="Garamond" w:hAnsi="Garamond"/>
              </w:rPr>
            </w:pPr>
            <w:r w:rsidRPr="00E22187">
              <w:rPr>
                <w:rFonts w:ascii="Garamond" w:hAnsi="Garamond"/>
              </w:rPr>
              <w:t>Mgr. Věra Dandová</w:t>
            </w:r>
          </w:p>
          <w:p w:rsidR="006A26EF" w:rsidRPr="00E22187" w:rsidRDefault="006A26EF" w:rsidP="006A26EF">
            <w:pPr>
              <w:jc w:val="center"/>
              <w:rPr>
                <w:rFonts w:ascii="Garamond" w:hAnsi="Garamond"/>
              </w:rPr>
            </w:pPr>
            <w:r w:rsidRPr="00E22187">
              <w:rPr>
                <w:rFonts w:ascii="Garamond" w:hAnsi="Garamond"/>
              </w:rPr>
              <w:t>Mgr. Markéta Lanzová</w:t>
            </w:r>
          </w:p>
          <w:p w:rsidR="006A26EF" w:rsidRPr="00E22187" w:rsidRDefault="006A26EF" w:rsidP="006A26EF">
            <w:pPr>
              <w:jc w:val="center"/>
              <w:rPr>
                <w:rFonts w:ascii="Garamond" w:hAnsi="Garamond"/>
              </w:rPr>
            </w:pPr>
            <w:r w:rsidRPr="00E22187">
              <w:rPr>
                <w:rFonts w:ascii="Garamond" w:hAnsi="Garamond"/>
              </w:rPr>
              <w:t>Mgr. Kristina Pavlisová</w:t>
            </w:r>
          </w:p>
          <w:p w:rsidR="006A26EF" w:rsidRPr="00E22187" w:rsidRDefault="006A26EF" w:rsidP="006A26EF">
            <w:pPr>
              <w:jc w:val="center"/>
              <w:rPr>
                <w:rFonts w:ascii="Garamond" w:hAnsi="Garamond"/>
              </w:rPr>
            </w:pPr>
            <w:r w:rsidRPr="00E22187">
              <w:rPr>
                <w:rFonts w:ascii="Garamond" w:hAnsi="Garamond"/>
              </w:rPr>
              <w:t xml:space="preserve">JUDr. Ing. Dagmar Langová </w:t>
            </w:r>
          </w:p>
          <w:p w:rsidR="006A26EF" w:rsidRPr="000E6F5E" w:rsidRDefault="000E6F5E" w:rsidP="000E6F5E">
            <w:pPr>
              <w:jc w:val="center"/>
              <w:rPr>
                <w:rFonts w:ascii="Garamond" w:hAnsi="Garamond"/>
              </w:rPr>
            </w:pPr>
            <w:r>
              <w:rPr>
                <w:rFonts w:ascii="Garamond" w:hAnsi="Garamond"/>
              </w:rPr>
              <w:t>JUDr. Markéta Švarcová</w:t>
            </w:r>
          </w:p>
          <w:p w:rsidR="00E16013" w:rsidRPr="000E6F5E" w:rsidRDefault="00E16013" w:rsidP="006A26EF">
            <w:pPr>
              <w:jc w:val="center"/>
              <w:rPr>
                <w:rFonts w:ascii="Garamond" w:hAnsi="Garamond"/>
                <w:strike/>
              </w:rPr>
            </w:pPr>
            <w:r w:rsidRPr="000E6F5E">
              <w:rPr>
                <w:rFonts w:ascii="Garamond" w:hAnsi="Garamond"/>
                <w:strike/>
              </w:rPr>
              <w:t>Mgr. Gabriela Kadlecová</w:t>
            </w:r>
          </w:p>
          <w:p w:rsidR="006A26EF" w:rsidRPr="00E22187" w:rsidRDefault="006A26EF" w:rsidP="006A26EF">
            <w:pPr>
              <w:jc w:val="center"/>
              <w:rPr>
                <w:rFonts w:ascii="Garamond" w:hAnsi="Garamond"/>
              </w:rPr>
            </w:pPr>
            <w:r w:rsidRPr="00E22187">
              <w:rPr>
                <w:rFonts w:ascii="Garamond" w:hAnsi="Garamond"/>
              </w:rPr>
              <w:t>Mgr. Petr Pomahač</w:t>
            </w:r>
          </w:p>
          <w:p w:rsidR="00A65ABB" w:rsidRPr="00E22187" w:rsidRDefault="00A65ABB" w:rsidP="006A26EF">
            <w:pPr>
              <w:jc w:val="center"/>
              <w:rPr>
                <w:rFonts w:ascii="Garamond" w:hAnsi="Garamond"/>
                <w:b/>
                <w:u w:val="single"/>
              </w:rPr>
            </w:pPr>
          </w:p>
        </w:tc>
        <w:tc>
          <w:tcPr>
            <w:tcW w:w="3397" w:type="pct"/>
            <w:vMerge/>
          </w:tcPr>
          <w:p w:rsidR="006A26EF" w:rsidRPr="00E22187" w:rsidRDefault="006A26EF" w:rsidP="008126A9">
            <w:pPr>
              <w:tabs>
                <w:tab w:val="left" w:pos="0"/>
                <w:tab w:val="left" w:pos="426"/>
              </w:tabs>
              <w:jc w:val="both"/>
              <w:rPr>
                <w:rFonts w:ascii="Garamond" w:hAnsi="Garamond"/>
                <w:b/>
                <w:bCs/>
              </w:rPr>
            </w:pPr>
          </w:p>
        </w:tc>
      </w:tr>
      <w:tr w:rsidR="005C4A90" w:rsidRPr="009459E5" w:rsidTr="0028249F">
        <w:trPr>
          <w:trHeight w:val="1085"/>
        </w:trPr>
        <w:tc>
          <w:tcPr>
            <w:tcW w:w="391" w:type="pct"/>
            <w:vMerge/>
            <w:vAlign w:val="center"/>
          </w:tcPr>
          <w:p w:rsidR="005C4A90" w:rsidRPr="009459E5" w:rsidRDefault="005C4A90" w:rsidP="005C4A90">
            <w:pPr>
              <w:rPr>
                <w:rFonts w:ascii="Garamond" w:hAnsi="Garamond"/>
                <w:b/>
              </w:rPr>
            </w:pPr>
          </w:p>
        </w:tc>
        <w:tc>
          <w:tcPr>
            <w:tcW w:w="1212" w:type="pct"/>
            <w:tcBorders>
              <w:top w:val="single" w:sz="4" w:space="0" w:color="auto"/>
            </w:tcBorders>
          </w:tcPr>
          <w:p w:rsidR="005C4A90" w:rsidRPr="009459E5" w:rsidRDefault="005C4A90" w:rsidP="005C4A90">
            <w:pPr>
              <w:rPr>
                <w:rFonts w:ascii="Garamond" w:hAnsi="Garamond"/>
                <w:bCs/>
                <w:u w:val="single"/>
              </w:rPr>
            </w:pPr>
            <w:r w:rsidRPr="009459E5">
              <w:rPr>
                <w:rFonts w:ascii="Garamond" w:hAnsi="Garamond"/>
                <w:bCs/>
                <w:u w:val="single"/>
              </w:rPr>
              <w:t>asistentka soudce:</w:t>
            </w:r>
          </w:p>
          <w:p w:rsidR="005C4A90" w:rsidRPr="009459E5" w:rsidRDefault="005C4A90" w:rsidP="005C4A90">
            <w:pPr>
              <w:jc w:val="center"/>
              <w:rPr>
                <w:rFonts w:ascii="Garamond" w:hAnsi="Garamond"/>
              </w:rPr>
            </w:pPr>
            <w:r w:rsidRPr="009459E5">
              <w:rPr>
                <w:rFonts w:ascii="Garamond" w:hAnsi="Garamond"/>
              </w:rPr>
              <w:t>Mgr. Markéta Králíková</w:t>
            </w:r>
          </w:p>
          <w:p w:rsidR="005C4A90" w:rsidRPr="009459E5" w:rsidRDefault="005C4A90" w:rsidP="005C4A90">
            <w:pPr>
              <w:jc w:val="center"/>
              <w:rPr>
                <w:rFonts w:ascii="Garamond" w:hAnsi="Garamond"/>
                <w:sz w:val="22"/>
                <w:szCs w:val="22"/>
              </w:rPr>
            </w:pPr>
            <w:r w:rsidRPr="009459E5">
              <w:rPr>
                <w:rFonts w:ascii="Garamond" w:hAnsi="Garamond"/>
              </w:rPr>
              <w:t>(zástup JUDr. Tomáš Štindl)</w:t>
            </w:r>
          </w:p>
        </w:tc>
        <w:tc>
          <w:tcPr>
            <w:tcW w:w="3397" w:type="pct"/>
          </w:tcPr>
          <w:p w:rsidR="005C4A90" w:rsidRPr="009459E5" w:rsidRDefault="005C4A90" w:rsidP="005C4A90">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432462" w:rsidRPr="009459E5" w:rsidRDefault="00432462" w:rsidP="00432462">
            <w:pPr>
              <w:jc w:val="both"/>
              <w:rPr>
                <w:rFonts w:ascii="Garamond" w:hAnsi="Garamond"/>
              </w:rPr>
            </w:pPr>
            <w:r w:rsidRPr="009459E5">
              <w:rPr>
                <w:rFonts w:ascii="Garamond" w:hAnsi="Garamond"/>
              </w:rPr>
              <w:t xml:space="preserve">Vykonává činnost asistentky soudce dle zákona č. 6/2002 Sb., o soudech a soudcích. </w:t>
            </w:r>
          </w:p>
          <w:p w:rsidR="005C4A90" w:rsidRPr="009459E5" w:rsidRDefault="005C4A90" w:rsidP="005C4A90">
            <w:pPr>
              <w:rPr>
                <w:rFonts w:ascii="Garamond" w:hAnsi="Garamond"/>
              </w:rPr>
            </w:pPr>
            <w:r w:rsidRPr="009459E5">
              <w:rPr>
                <w:rFonts w:ascii="Garamond" w:hAnsi="Garamond"/>
              </w:rPr>
              <w:t>Protokoly o souhlasu s osvojením dle § 810 o. z.</w:t>
            </w:r>
          </w:p>
          <w:p w:rsidR="005C4A90" w:rsidRPr="009459E5" w:rsidRDefault="005C4A90" w:rsidP="005C4A90">
            <w:pPr>
              <w:rPr>
                <w:rFonts w:ascii="Garamond" w:hAnsi="Garamond"/>
              </w:rPr>
            </w:pPr>
            <w:r w:rsidRPr="009459E5">
              <w:rPr>
                <w:rFonts w:ascii="Garamond" w:hAnsi="Garamond"/>
              </w:rPr>
              <w:t>Sepisování návrhů podle o. z.</w:t>
            </w:r>
          </w:p>
          <w:p w:rsidR="00663902" w:rsidRPr="009459E5" w:rsidRDefault="00663902" w:rsidP="005C4A90">
            <w:pPr>
              <w:rPr>
                <w:rFonts w:ascii="Garamond" w:hAnsi="Garamond"/>
              </w:rPr>
            </w:pPr>
          </w:p>
        </w:tc>
      </w:tr>
      <w:tr w:rsidR="005C4A90" w:rsidRPr="009459E5" w:rsidTr="00420DC2">
        <w:trPr>
          <w:trHeight w:val="1875"/>
        </w:trPr>
        <w:tc>
          <w:tcPr>
            <w:tcW w:w="391" w:type="pct"/>
            <w:vMerge/>
            <w:tcBorders>
              <w:top w:val="nil"/>
            </w:tcBorders>
          </w:tcPr>
          <w:p w:rsidR="005C4A90" w:rsidRPr="009459E5" w:rsidRDefault="005C4A90" w:rsidP="005C4A90">
            <w:pPr>
              <w:jc w:val="both"/>
              <w:rPr>
                <w:rFonts w:ascii="Garamond" w:hAnsi="Garamond"/>
                <w:b/>
              </w:rPr>
            </w:pPr>
          </w:p>
        </w:tc>
        <w:tc>
          <w:tcPr>
            <w:tcW w:w="1212" w:type="pct"/>
          </w:tcPr>
          <w:p w:rsidR="005C4A90" w:rsidRPr="009459E5" w:rsidRDefault="005C4A90" w:rsidP="005C4A90">
            <w:pPr>
              <w:rPr>
                <w:rFonts w:ascii="Garamond" w:hAnsi="Garamond"/>
                <w:u w:val="single"/>
              </w:rPr>
            </w:pPr>
            <w:r w:rsidRPr="009459E5">
              <w:rPr>
                <w:rFonts w:ascii="Garamond" w:hAnsi="Garamond"/>
                <w:u w:val="single"/>
              </w:rPr>
              <w:t>vedoucí kanceláře C:</w:t>
            </w:r>
          </w:p>
          <w:p w:rsidR="005C4A90" w:rsidRPr="009459E5" w:rsidRDefault="005C4A90" w:rsidP="005C4A90">
            <w:pPr>
              <w:jc w:val="center"/>
              <w:rPr>
                <w:rFonts w:ascii="Garamond" w:hAnsi="Garamond"/>
                <w:u w:val="single"/>
              </w:rPr>
            </w:pPr>
            <w:r w:rsidRPr="009459E5">
              <w:rPr>
                <w:rFonts w:ascii="Garamond" w:hAnsi="Garamond"/>
                <w:u w:val="single"/>
              </w:rPr>
              <w:t>Monika Frydryšková</w:t>
            </w:r>
          </w:p>
          <w:p w:rsidR="005C4A90" w:rsidRPr="009459E5" w:rsidRDefault="005C4A90" w:rsidP="005C4A90">
            <w:pPr>
              <w:jc w:val="center"/>
              <w:rPr>
                <w:rFonts w:ascii="Garamond" w:hAnsi="Garamond"/>
                <w:u w:val="single"/>
              </w:rPr>
            </w:pPr>
          </w:p>
          <w:p w:rsidR="005C4A90" w:rsidRPr="009459E5" w:rsidRDefault="005C4A90" w:rsidP="005C4A9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5C4A90" w:rsidRPr="009459E5" w:rsidRDefault="005C4A90" w:rsidP="005C4A90">
            <w:pPr>
              <w:jc w:val="center"/>
              <w:rPr>
                <w:rFonts w:ascii="Garamond" w:hAnsi="Garamond"/>
              </w:rPr>
            </w:pPr>
            <w:r w:rsidRPr="009459E5">
              <w:rPr>
                <w:rFonts w:ascii="Garamond" w:hAnsi="Garamond"/>
              </w:rPr>
              <w:t>Ivana Kuncová</w:t>
            </w:r>
          </w:p>
          <w:p w:rsidR="005C4A90" w:rsidRPr="009459E5" w:rsidRDefault="005C4A90" w:rsidP="00E30C31">
            <w:pPr>
              <w:jc w:val="center"/>
              <w:rPr>
                <w:rFonts w:ascii="Garamond" w:hAnsi="Garamond"/>
              </w:rPr>
            </w:pPr>
            <w:r w:rsidRPr="009459E5">
              <w:rPr>
                <w:rFonts w:ascii="Garamond" w:hAnsi="Garamond"/>
              </w:rPr>
              <w:t>Pavlína Mohsenová</w:t>
            </w:r>
          </w:p>
        </w:tc>
        <w:tc>
          <w:tcPr>
            <w:tcW w:w="3397" w:type="pct"/>
            <w:tcBorders>
              <w:bottom w:val="single" w:sz="4" w:space="0" w:color="auto"/>
            </w:tcBorders>
          </w:tcPr>
          <w:p w:rsidR="005C4A90" w:rsidRPr="009459E5" w:rsidRDefault="005C4A90" w:rsidP="005C4A90">
            <w:pPr>
              <w:ind w:left="34" w:hanging="34"/>
              <w:jc w:val="both"/>
              <w:rPr>
                <w:rFonts w:ascii="Garamond" w:hAnsi="Garamond"/>
              </w:rPr>
            </w:pPr>
          </w:p>
          <w:p w:rsidR="005C4A90" w:rsidRPr="009459E5" w:rsidRDefault="005C4A90" w:rsidP="005C4A90">
            <w:pPr>
              <w:ind w:left="34" w:hanging="34"/>
              <w:jc w:val="both"/>
              <w:rPr>
                <w:rFonts w:ascii="Garamond" w:hAnsi="Garamond"/>
              </w:rPr>
            </w:pPr>
            <w:r w:rsidRPr="009459E5">
              <w:rPr>
                <w:rFonts w:ascii="Garamond" w:hAnsi="Garamond"/>
              </w:rPr>
              <w:t xml:space="preserve">Vede a řídí činnost soudní kanceláře C, </w:t>
            </w:r>
            <w:r w:rsidR="001069D7" w:rsidRPr="009459E5">
              <w:rPr>
                <w:rFonts w:ascii="Garamond" w:hAnsi="Garamond"/>
              </w:rPr>
              <w:t xml:space="preserve">Cd, </w:t>
            </w:r>
            <w:proofErr w:type="spellStart"/>
            <w:r w:rsidRPr="009459E5">
              <w:rPr>
                <w:rFonts w:ascii="Garamond" w:hAnsi="Garamond"/>
              </w:rPr>
              <w:t>Nc</w:t>
            </w:r>
            <w:proofErr w:type="spellEnd"/>
            <w:r w:rsidRPr="009459E5">
              <w:rPr>
                <w:rFonts w:ascii="Garamond" w:hAnsi="Garamond"/>
              </w:rPr>
              <w:t xml:space="preserve"> všeobecné. </w:t>
            </w:r>
          </w:p>
          <w:p w:rsidR="005C4A90" w:rsidRPr="009459E5" w:rsidRDefault="005C4A90" w:rsidP="005C4A90">
            <w:pPr>
              <w:jc w:val="both"/>
              <w:rPr>
                <w:rFonts w:ascii="Garamond" w:hAnsi="Garamond"/>
              </w:rPr>
            </w:pPr>
          </w:p>
          <w:p w:rsidR="005C4A90" w:rsidRPr="009459E5" w:rsidRDefault="005C4A90" w:rsidP="005C4A90">
            <w:pPr>
              <w:jc w:val="both"/>
              <w:rPr>
                <w:rFonts w:ascii="Garamond" w:hAnsi="Garamond"/>
              </w:rPr>
            </w:pPr>
          </w:p>
          <w:p w:rsidR="005C4A90" w:rsidRPr="009459E5" w:rsidRDefault="005C4A90" w:rsidP="005C4A9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5C4A90" w:rsidRDefault="005C4A90" w:rsidP="005C4A9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8F0BA6" w:rsidRPr="009459E5" w:rsidRDefault="008F0BA6" w:rsidP="005C4A90">
            <w:pPr>
              <w:jc w:val="both"/>
              <w:rPr>
                <w:rFonts w:ascii="Garamond" w:hAnsi="Garamond"/>
              </w:rPr>
            </w:pPr>
          </w:p>
        </w:tc>
      </w:tr>
      <w:tr w:rsidR="00313838" w:rsidRPr="009459E5" w:rsidTr="00313838">
        <w:trPr>
          <w:trHeight w:val="555"/>
        </w:trPr>
        <w:tc>
          <w:tcPr>
            <w:tcW w:w="391" w:type="pct"/>
            <w:tcBorders>
              <w:top w:val="single" w:sz="4" w:space="0" w:color="auto"/>
              <w:bottom w:val="single" w:sz="4" w:space="0" w:color="FFFFFF" w:themeColor="background1"/>
            </w:tcBorders>
          </w:tcPr>
          <w:p w:rsidR="00313838" w:rsidRPr="009459E5" w:rsidRDefault="00313838" w:rsidP="00663902">
            <w:pPr>
              <w:jc w:val="center"/>
              <w:rPr>
                <w:rFonts w:ascii="Garamond" w:hAnsi="Garamond"/>
                <w:b/>
              </w:rPr>
            </w:pPr>
          </w:p>
        </w:tc>
        <w:tc>
          <w:tcPr>
            <w:tcW w:w="1212" w:type="pct"/>
            <w:vMerge w:val="restart"/>
            <w:tcBorders>
              <w:top w:val="single" w:sz="4" w:space="0" w:color="auto"/>
            </w:tcBorders>
          </w:tcPr>
          <w:p w:rsidR="00313838" w:rsidRPr="009459E5" w:rsidRDefault="00313838" w:rsidP="008F0BA6">
            <w:pPr>
              <w:jc w:val="center"/>
              <w:rPr>
                <w:rFonts w:ascii="Garamond" w:hAnsi="Garamond"/>
              </w:rPr>
            </w:pPr>
          </w:p>
          <w:p w:rsidR="00313838" w:rsidRPr="00313838" w:rsidRDefault="00313838" w:rsidP="005C4A90">
            <w:pPr>
              <w:jc w:val="center"/>
              <w:rPr>
                <w:rFonts w:ascii="Garamond" w:hAnsi="Garamond"/>
                <w:b/>
              </w:rPr>
            </w:pPr>
            <w:r w:rsidRPr="00313838">
              <w:rPr>
                <w:rFonts w:ascii="Garamond" w:hAnsi="Garamond"/>
                <w:b/>
              </w:rPr>
              <w:t>Mgr. Veronika Sekerová</w:t>
            </w:r>
          </w:p>
          <w:p w:rsidR="00313838" w:rsidRPr="009459E5" w:rsidRDefault="00313838" w:rsidP="008F0BA6">
            <w:pPr>
              <w:jc w:val="center"/>
              <w:rPr>
                <w:rFonts w:ascii="Garamond" w:hAnsi="Garamond"/>
                <w:u w:val="single"/>
              </w:rPr>
            </w:pPr>
          </w:p>
        </w:tc>
        <w:tc>
          <w:tcPr>
            <w:tcW w:w="3397" w:type="pct"/>
            <w:vMerge w:val="restart"/>
            <w:tcBorders>
              <w:top w:val="single" w:sz="4" w:space="0" w:color="auto"/>
            </w:tcBorders>
          </w:tcPr>
          <w:p w:rsidR="00313838" w:rsidRPr="009459E5" w:rsidRDefault="00313838" w:rsidP="00B06B2F">
            <w:pPr>
              <w:rPr>
                <w:rFonts w:ascii="Garamond" w:hAnsi="Garamond"/>
              </w:rPr>
            </w:pPr>
            <w:r w:rsidRPr="009459E5">
              <w:rPr>
                <w:rFonts w:ascii="Garamond" w:hAnsi="Garamond"/>
                <w:b/>
              </w:rPr>
              <w:t>Věci agendy rejstříku C</w:t>
            </w:r>
            <w:r w:rsidRPr="009459E5">
              <w:rPr>
                <w:rFonts w:ascii="Garamond" w:hAnsi="Garamond"/>
              </w:rPr>
              <w:t xml:space="preserve"> – v rozsahu 90 %</w:t>
            </w:r>
          </w:p>
          <w:p w:rsidR="00313838" w:rsidRPr="009459E5" w:rsidRDefault="00313838" w:rsidP="00B06B2F">
            <w:pPr>
              <w:rPr>
                <w:rFonts w:ascii="Garamond" w:hAnsi="Garamond"/>
              </w:rPr>
            </w:pPr>
            <w:r w:rsidRPr="009459E5">
              <w:rPr>
                <w:rFonts w:ascii="Garamond" w:hAnsi="Garamond"/>
              </w:rPr>
              <w:t xml:space="preserve">Věci agendy rejstříku </w:t>
            </w:r>
            <w:proofErr w:type="spellStart"/>
            <w:r w:rsidRPr="009459E5">
              <w:rPr>
                <w:rFonts w:ascii="Garamond" w:hAnsi="Garamond"/>
              </w:rPr>
              <w:t>Nc</w:t>
            </w:r>
            <w:proofErr w:type="spellEnd"/>
            <w:r w:rsidRPr="009459E5">
              <w:rPr>
                <w:rFonts w:ascii="Garamond" w:hAnsi="Garamond"/>
              </w:rPr>
              <w:t xml:space="preserve"> všeobecné – nejasná podání.</w:t>
            </w:r>
          </w:p>
          <w:p w:rsidR="00313838" w:rsidRPr="009459E5" w:rsidRDefault="00313838" w:rsidP="00B06B2F">
            <w:pPr>
              <w:rPr>
                <w:rFonts w:ascii="Garamond" w:hAnsi="Garamond"/>
              </w:rPr>
            </w:pPr>
            <w:r w:rsidRPr="009459E5">
              <w:rPr>
                <w:rFonts w:ascii="Garamond" w:hAnsi="Garamond"/>
              </w:rPr>
              <w:t>Specializace na řízení ve věcech vyplývajících z pracovně-právních vztahů.</w:t>
            </w:r>
          </w:p>
          <w:p w:rsidR="00313838" w:rsidRPr="009459E5" w:rsidRDefault="00313838" w:rsidP="00B06B2F">
            <w:pPr>
              <w:rPr>
                <w:rFonts w:ascii="Garamond" w:hAnsi="Garamond"/>
              </w:rPr>
            </w:pPr>
            <w:r w:rsidRPr="009459E5">
              <w:rPr>
                <w:rFonts w:ascii="Garamond" w:hAnsi="Garamond"/>
              </w:rPr>
              <w:t>Rozhodování o návrzích na vydání předběžného opatření podle § 400 a  násl. z. ř. s.</w:t>
            </w:r>
          </w:p>
          <w:p w:rsidR="00313838" w:rsidRPr="009459E5" w:rsidRDefault="00313838" w:rsidP="008F0BA6">
            <w:pPr>
              <w:jc w:val="center"/>
              <w:rPr>
                <w:rFonts w:ascii="Garamond" w:hAnsi="Garamond"/>
              </w:rPr>
            </w:pPr>
          </w:p>
        </w:tc>
      </w:tr>
      <w:tr w:rsidR="00313838" w:rsidRPr="009459E5" w:rsidTr="00313838">
        <w:trPr>
          <w:trHeight w:val="270"/>
        </w:trPr>
        <w:tc>
          <w:tcPr>
            <w:tcW w:w="391" w:type="pct"/>
            <w:vMerge w:val="restart"/>
            <w:tcBorders>
              <w:top w:val="single" w:sz="4" w:space="0" w:color="FFFFFF" w:themeColor="background1"/>
              <w:left w:val="single" w:sz="4" w:space="0" w:color="auto"/>
            </w:tcBorders>
          </w:tcPr>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5C4A90">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7673D6" w:rsidRDefault="00313838" w:rsidP="001E5454">
            <w:pPr>
              <w:jc w:val="center"/>
              <w:rPr>
                <w:rFonts w:ascii="Garamond" w:hAnsi="Garamond"/>
                <w:b/>
              </w:rPr>
            </w:pPr>
            <w:r w:rsidRPr="007673D6">
              <w:rPr>
                <w:rFonts w:ascii="Garamond" w:hAnsi="Garamond"/>
                <w:b/>
              </w:rPr>
              <w:t>18</w:t>
            </w:r>
          </w:p>
        </w:tc>
        <w:tc>
          <w:tcPr>
            <w:tcW w:w="1212" w:type="pct"/>
            <w:vMerge/>
            <w:tcBorders>
              <w:bottom w:val="single" w:sz="4" w:space="0" w:color="auto"/>
            </w:tcBorders>
          </w:tcPr>
          <w:p w:rsidR="00313838" w:rsidRPr="009459E5" w:rsidRDefault="00313838" w:rsidP="008F0BA6">
            <w:pPr>
              <w:jc w:val="center"/>
              <w:rPr>
                <w:rFonts w:ascii="Garamond" w:hAnsi="Garamond"/>
              </w:rPr>
            </w:pPr>
          </w:p>
        </w:tc>
        <w:tc>
          <w:tcPr>
            <w:tcW w:w="3397" w:type="pct"/>
            <w:vMerge/>
          </w:tcPr>
          <w:p w:rsidR="00313838" w:rsidRPr="009459E5" w:rsidRDefault="00313838" w:rsidP="008F0BA6">
            <w:pPr>
              <w:jc w:val="center"/>
              <w:rPr>
                <w:rFonts w:ascii="Garamond" w:hAnsi="Garamond"/>
              </w:rPr>
            </w:pPr>
          </w:p>
        </w:tc>
      </w:tr>
      <w:tr w:rsidR="00313838" w:rsidRPr="009459E5" w:rsidTr="002F62F3">
        <w:trPr>
          <w:trHeight w:val="1002"/>
        </w:trPr>
        <w:tc>
          <w:tcPr>
            <w:tcW w:w="391" w:type="pct"/>
            <w:vMerge/>
            <w:tcBorders>
              <w:left w:val="single" w:sz="4" w:space="0" w:color="auto"/>
              <w:right w:val="single" w:sz="4" w:space="0" w:color="auto"/>
            </w:tcBorders>
          </w:tcPr>
          <w:p w:rsidR="00313838" w:rsidRPr="009459E5" w:rsidRDefault="00313838" w:rsidP="005C4A90">
            <w:pPr>
              <w:rPr>
                <w:rFonts w:ascii="Garamond" w:hAnsi="Garamond"/>
                <w:b/>
              </w:rPr>
            </w:pPr>
          </w:p>
        </w:tc>
        <w:tc>
          <w:tcPr>
            <w:tcW w:w="1212" w:type="pct"/>
            <w:tcBorders>
              <w:top w:val="single" w:sz="4" w:space="0" w:color="auto"/>
              <w:left w:val="single" w:sz="4" w:space="0" w:color="auto"/>
            </w:tcBorders>
          </w:tcPr>
          <w:p w:rsidR="00313838" w:rsidRPr="00E22187" w:rsidRDefault="00313838" w:rsidP="005C4A90">
            <w:pPr>
              <w:jc w:val="center"/>
              <w:rPr>
                <w:rFonts w:ascii="Garamond" w:hAnsi="Garamond"/>
              </w:rPr>
            </w:pPr>
          </w:p>
          <w:p w:rsidR="00313838" w:rsidRPr="00E22187" w:rsidRDefault="00313838" w:rsidP="005C4A90">
            <w:pPr>
              <w:jc w:val="center"/>
              <w:rPr>
                <w:rFonts w:ascii="Garamond" w:hAnsi="Garamond"/>
              </w:rPr>
            </w:pPr>
            <w:r w:rsidRPr="00E22187">
              <w:rPr>
                <w:rFonts w:ascii="Garamond" w:hAnsi="Garamond"/>
              </w:rPr>
              <w:t>zástupce pro jednorázové úkony</w:t>
            </w:r>
          </w:p>
          <w:p w:rsidR="00313838" w:rsidRPr="00E22187" w:rsidRDefault="00313838" w:rsidP="005C4A90">
            <w:pPr>
              <w:jc w:val="center"/>
              <w:rPr>
                <w:rFonts w:ascii="Garamond" w:hAnsi="Garamond"/>
              </w:rPr>
            </w:pPr>
            <w:r w:rsidRPr="00E22187">
              <w:rPr>
                <w:rFonts w:ascii="Garamond" w:hAnsi="Garamond"/>
              </w:rPr>
              <w:t>Mgr. Hana Stehlik Vodrážková</w:t>
            </w:r>
          </w:p>
          <w:p w:rsidR="00313838" w:rsidRPr="00E22187" w:rsidRDefault="00313838" w:rsidP="005C4A90">
            <w:pPr>
              <w:jc w:val="center"/>
              <w:rPr>
                <w:rFonts w:ascii="Garamond" w:hAnsi="Garamond"/>
              </w:rPr>
            </w:pPr>
          </w:p>
          <w:p w:rsidR="00313838" w:rsidRPr="00E22187" w:rsidRDefault="00313838" w:rsidP="005C4A90">
            <w:pPr>
              <w:jc w:val="center"/>
              <w:rPr>
                <w:rFonts w:ascii="Garamond" w:hAnsi="Garamond"/>
                <w:sz w:val="22"/>
                <w:szCs w:val="22"/>
              </w:rPr>
            </w:pPr>
            <w:r w:rsidRPr="00E22187">
              <w:rPr>
                <w:rFonts w:ascii="Garamond" w:hAnsi="Garamond"/>
                <w:sz w:val="22"/>
                <w:szCs w:val="22"/>
              </w:rPr>
              <w:t>zástup dlouhodobé nepřítomnosti</w:t>
            </w:r>
          </w:p>
          <w:p w:rsidR="00313838" w:rsidRPr="00E22187" w:rsidRDefault="00313838" w:rsidP="005C4A90">
            <w:pPr>
              <w:jc w:val="center"/>
              <w:rPr>
                <w:rFonts w:ascii="Garamond" w:hAnsi="Garamond"/>
              </w:rPr>
            </w:pPr>
            <w:r w:rsidRPr="00E22187">
              <w:rPr>
                <w:rFonts w:ascii="Garamond" w:hAnsi="Garamond"/>
              </w:rPr>
              <w:t>Mgr. Marcela Součková</w:t>
            </w:r>
          </w:p>
          <w:p w:rsidR="00313838" w:rsidRPr="00E22187" w:rsidRDefault="00313838" w:rsidP="005C4A90">
            <w:pPr>
              <w:jc w:val="center"/>
              <w:rPr>
                <w:rFonts w:ascii="Garamond" w:hAnsi="Garamond"/>
                <w:strike/>
              </w:rPr>
            </w:pPr>
            <w:r w:rsidRPr="00E22187">
              <w:rPr>
                <w:rFonts w:ascii="Garamond" w:hAnsi="Garamond"/>
                <w:strike/>
              </w:rPr>
              <w:t>Mgr. Sandra Zemanová</w:t>
            </w:r>
          </w:p>
          <w:p w:rsidR="00313838" w:rsidRPr="00E22187" w:rsidRDefault="00313838" w:rsidP="005C4A90">
            <w:pPr>
              <w:jc w:val="center"/>
              <w:rPr>
                <w:rFonts w:ascii="Garamond" w:hAnsi="Garamond"/>
              </w:rPr>
            </w:pPr>
            <w:r w:rsidRPr="00E22187">
              <w:rPr>
                <w:rFonts w:ascii="Garamond" w:hAnsi="Garamond"/>
              </w:rPr>
              <w:t>Mgr. Věra Dandová</w:t>
            </w:r>
          </w:p>
          <w:p w:rsidR="00313838" w:rsidRPr="00E22187" w:rsidRDefault="00313838" w:rsidP="005C4A90">
            <w:pPr>
              <w:jc w:val="center"/>
              <w:rPr>
                <w:rFonts w:ascii="Garamond" w:hAnsi="Garamond"/>
              </w:rPr>
            </w:pPr>
            <w:r w:rsidRPr="00E22187">
              <w:rPr>
                <w:rFonts w:ascii="Garamond" w:hAnsi="Garamond"/>
              </w:rPr>
              <w:t>Mgr. Markéta Lanzová</w:t>
            </w:r>
          </w:p>
          <w:p w:rsidR="00313838" w:rsidRPr="00E22187" w:rsidRDefault="00313838" w:rsidP="005C4A90">
            <w:pPr>
              <w:jc w:val="center"/>
              <w:rPr>
                <w:rFonts w:ascii="Garamond" w:hAnsi="Garamond"/>
              </w:rPr>
            </w:pPr>
            <w:r w:rsidRPr="00E22187">
              <w:rPr>
                <w:rFonts w:ascii="Garamond" w:hAnsi="Garamond"/>
              </w:rPr>
              <w:t>Mgr. Kristina Pavlisová</w:t>
            </w:r>
          </w:p>
          <w:p w:rsidR="00313838" w:rsidRPr="000E6F5E" w:rsidRDefault="00313838" w:rsidP="005C4A90">
            <w:pPr>
              <w:jc w:val="center"/>
              <w:rPr>
                <w:rFonts w:ascii="Garamond" w:hAnsi="Garamond"/>
              </w:rPr>
            </w:pPr>
            <w:r w:rsidRPr="00E22187">
              <w:rPr>
                <w:rFonts w:ascii="Garamond" w:hAnsi="Garamond"/>
              </w:rPr>
              <w:t xml:space="preserve">JUDr. Ing. </w:t>
            </w:r>
            <w:r w:rsidRPr="000E6F5E">
              <w:rPr>
                <w:rFonts w:ascii="Garamond" w:hAnsi="Garamond"/>
              </w:rPr>
              <w:t xml:space="preserve">Dagmar Langová </w:t>
            </w:r>
          </w:p>
          <w:p w:rsidR="00E16013" w:rsidRPr="000E6F5E" w:rsidRDefault="000E6F5E" w:rsidP="000E6F5E">
            <w:pPr>
              <w:jc w:val="center"/>
              <w:rPr>
                <w:rFonts w:ascii="Garamond" w:hAnsi="Garamond"/>
              </w:rPr>
            </w:pPr>
            <w:r>
              <w:rPr>
                <w:rFonts w:ascii="Garamond" w:hAnsi="Garamond"/>
              </w:rPr>
              <w:t xml:space="preserve">JUDr. Markéta Švarcová </w:t>
            </w:r>
          </w:p>
          <w:p w:rsidR="00313838" w:rsidRPr="000E6F5E" w:rsidRDefault="00E16013" w:rsidP="005C4A90">
            <w:pPr>
              <w:jc w:val="center"/>
              <w:rPr>
                <w:rFonts w:ascii="Garamond" w:hAnsi="Garamond"/>
                <w:strike/>
              </w:rPr>
            </w:pPr>
            <w:r w:rsidRPr="000E6F5E">
              <w:rPr>
                <w:rFonts w:ascii="Garamond" w:hAnsi="Garamond"/>
                <w:strike/>
              </w:rPr>
              <w:t>Mgr. Gabriela Kadlecová</w:t>
            </w:r>
            <w:r w:rsidR="00313838" w:rsidRPr="000E6F5E">
              <w:rPr>
                <w:rFonts w:ascii="Garamond" w:hAnsi="Garamond"/>
                <w:strike/>
              </w:rPr>
              <w:t xml:space="preserve"> </w:t>
            </w:r>
          </w:p>
          <w:p w:rsidR="00313838" w:rsidRPr="00E22187" w:rsidRDefault="00313838" w:rsidP="005C4A90">
            <w:pPr>
              <w:jc w:val="center"/>
              <w:rPr>
                <w:rFonts w:ascii="Garamond" w:hAnsi="Garamond"/>
              </w:rPr>
            </w:pPr>
            <w:r w:rsidRPr="00E22187">
              <w:rPr>
                <w:rFonts w:ascii="Garamond" w:hAnsi="Garamond"/>
              </w:rPr>
              <w:t>Mgr. Petr Pomahač</w:t>
            </w:r>
          </w:p>
          <w:p w:rsidR="00313838" w:rsidRDefault="00E16013" w:rsidP="00E16013">
            <w:pPr>
              <w:jc w:val="center"/>
              <w:rPr>
                <w:rFonts w:ascii="Garamond" w:hAnsi="Garamond"/>
              </w:rPr>
            </w:pPr>
            <w:r>
              <w:rPr>
                <w:rFonts w:ascii="Garamond" w:hAnsi="Garamond"/>
              </w:rPr>
              <w:t>JUDr. Tomáš Štindl</w:t>
            </w:r>
          </w:p>
          <w:p w:rsidR="000E6F5E" w:rsidRPr="00E22187" w:rsidRDefault="000E6F5E" w:rsidP="00E16013">
            <w:pPr>
              <w:jc w:val="center"/>
              <w:rPr>
                <w:rFonts w:ascii="Garamond" w:hAnsi="Garamond"/>
              </w:rPr>
            </w:pPr>
          </w:p>
        </w:tc>
        <w:tc>
          <w:tcPr>
            <w:tcW w:w="3397" w:type="pct"/>
            <w:vMerge/>
            <w:tcBorders>
              <w:bottom w:val="single" w:sz="4" w:space="0" w:color="auto"/>
            </w:tcBorders>
          </w:tcPr>
          <w:p w:rsidR="00313838" w:rsidRPr="00E22187" w:rsidRDefault="00313838" w:rsidP="005C4A90">
            <w:pPr>
              <w:rPr>
                <w:rFonts w:ascii="Garamond" w:hAnsi="Garamond"/>
                <w:b/>
                <w:bCs/>
              </w:rPr>
            </w:pPr>
          </w:p>
        </w:tc>
      </w:tr>
      <w:tr w:rsidR="001E5454" w:rsidRPr="009459E5" w:rsidTr="009077AA">
        <w:trPr>
          <w:trHeight w:val="840"/>
        </w:trPr>
        <w:tc>
          <w:tcPr>
            <w:tcW w:w="391" w:type="pct"/>
            <w:vMerge/>
            <w:tcBorders>
              <w:left w:val="single" w:sz="4" w:space="0" w:color="auto"/>
              <w:right w:val="single" w:sz="4" w:space="0" w:color="auto"/>
            </w:tcBorders>
          </w:tcPr>
          <w:p w:rsidR="001E5454" w:rsidRPr="009459E5" w:rsidRDefault="001E5454" w:rsidP="005C4A90">
            <w:pPr>
              <w:rPr>
                <w:rFonts w:ascii="Garamond" w:hAnsi="Garamond"/>
                <w:b/>
              </w:rPr>
            </w:pPr>
          </w:p>
        </w:tc>
        <w:tc>
          <w:tcPr>
            <w:tcW w:w="1212" w:type="pct"/>
            <w:tcBorders>
              <w:top w:val="single" w:sz="4" w:space="0" w:color="auto"/>
              <w:left w:val="single" w:sz="4" w:space="0" w:color="auto"/>
            </w:tcBorders>
          </w:tcPr>
          <w:p w:rsidR="001E5454" w:rsidRPr="00E22187" w:rsidRDefault="001E5454" w:rsidP="005C4A90">
            <w:pPr>
              <w:pStyle w:val="Nadpis5"/>
              <w:jc w:val="left"/>
              <w:outlineLvl w:val="4"/>
              <w:rPr>
                <w:rFonts w:ascii="Garamond" w:hAnsi="Garamond"/>
                <w:bCs/>
                <w:sz w:val="24"/>
                <w:szCs w:val="24"/>
              </w:rPr>
            </w:pPr>
            <w:r w:rsidRPr="00E22187">
              <w:rPr>
                <w:rFonts w:ascii="Garamond" w:hAnsi="Garamond"/>
                <w:bCs/>
                <w:sz w:val="24"/>
                <w:szCs w:val="24"/>
              </w:rPr>
              <w:t>asistent soudce:</w:t>
            </w:r>
          </w:p>
          <w:p w:rsidR="001E5454" w:rsidRPr="00E22187" w:rsidRDefault="001E5454" w:rsidP="005C4A90">
            <w:pPr>
              <w:jc w:val="center"/>
              <w:rPr>
                <w:rFonts w:ascii="Garamond" w:hAnsi="Garamond"/>
              </w:rPr>
            </w:pPr>
            <w:r w:rsidRPr="00E22187">
              <w:rPr>
                <w:rFonts w:ascii="Garamond" w:hAnsi="Garamond"/>
              </w:rPr>
              <w:t>Mgr. Anna Trhlíková</w:t>
            </w:r>
          </w:p>
          <w:p w:rsidR="001E5454" w:rsidRPr="00E22187" w:rsidRDefault="001E5454" w:rsidP="005C4A90">
            <w:pPr>
              <w:jc w:val="center"/>
              <w:rPr>
                <w:rFonts w:ascii="Garamond" w:hAnsi="Garamond"/>
              </w:rPr>
            </w:pPr>
            <w:r w:rsidRPr="00E22187">
              <w:rPr>
                <w:rFonts w:ascii="Garamond" w:hAnsi="Garamond"/>
              </w:rPr>
              <w:t xml:space="preserve"> (zástup Mgr. Veronika Sekerová)</w:t>
            </w:r>
          </w:p>
          <w:p w:rsidR="001E5454" w:rsidRPr="00E22187" w:rsidRDefault="001E5454" w:rsidP="005C4A90">
            <w:pPr>
              <w:rPr>
                <w:rFonts w:ascii="Garamond" w:hAnsi="Garamond"/>
                <w:sz w:val="22"/>
                <w:szCs w:val="22"/>
              </w:rPr>
            </w:pPr>
          </w:p>
        </w:tc>
        <w:tc>
          <w:tcPr>
            <w:tcW w:w="3397" w:type="pct"/>
            <w:tcBorders>
              <w:top w:val="single" w:sz="4" w:space="0" w:color="auto"/>
            </w:tcBorders>
          </w:tcPr>
          <w:p w:rsidR="001E5454" w:rsidRPr="00E22187" w:rsidRDefault="001E5454" w:rsidP="005C4A90">
            <w:pPr>
              <w:jc w:val="both"/>
              <w:rPr>
                <w:rFonts w:ascii="Garamond" w:hAnsi="Garamond"/>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1E5454" w:rsidRPr="00E22187" w:rsidRDefault="001E5454" w:rsidP="005C4A90">
            <w:pPr>
              <w:jc w:val="both"/>
              <w:rPr>
                <w:rFonts w:ascii="Garamond" w:hAnsi="Garamond"/>
              </w:rPr>
            </w:pPr>
            <w:r w:rsidRPr="00E22187">
              <w:rPr>
                <w:rFonts w:ascii="Garamond" w:hAnsi="Garamond"/>
              </w:rPr>
              <w:t>Vykonává činnost asistentky soudce dle zákona č. 6/2002 Sb., o soudech a soudcích.</w:t>
            </w:r>
          </w:p>
          <w:p w:rsidR="00432462" w:rsidRPr="00E22187" w:rsidRDefault="00432462" w:rsidP="00432462">
            <w:pPr>
              <w:jc w:val="both"/>
              <w:rPr>
                <w:rFonts w:ascii="Garamond" w:hAnsi="Garamond"/>
              </w:rPr>
            </w:pPr>
            <w:r w:rsidRPr="00E22187">
              <w:rPr>
                <w:rFonts w:ascii="Garamond" w:hAnsi="Garamond"/>
              </w:rPr>
              <w:t>Protokoly o souhlasu s osvojením dle § 810 o. z.</w:t>
            </w:r>
          </w:p>
          <w:p w:rsidR="001E5454" w:rsidRPr="00E22187" w:rsidRDefault="00432462" w:rsidP="00432462">
            <w:pPr>
              <w:ind w:left="34" w:hanging="34"/>
              <w:jc w:val="both"/>
              <w:rPr>
                <w:rFonts w:ascii="Garamond" w:hAnsi="Garamond"/>
                <w:bCs/>
              </w:rPr>
            </w:pPr>
            <w:r w:rsidRPr="00E22187">
              <w:rPr>
                <w:rFonts w:ascii="Garamond" w:hAnsi="Garamond"/>
                <w:bCs/>
              </w:rPr>
              <w:t>Sepisování návrhů podle o. z.</w:t>
            </w:r>
          </w:p>
          <w:p w:rsidR="00432462" w:rsidRPr="00E22187" w:rsidRDefault="00432462" w:rsidP="00432462">
            <w:pPr>
              <w:ind w:left="34" w:hanging="34"/>
              <w:jc w:val="both"/>
              <w:rPr>
                <w:rFonts w:ascii="Garamond" w:hAnsi="Garamond"/>
              </w:rPr>
            </w:pPr>
          </w:p>
        </w:tc>
      </w:tr>
      <w:tr w:rsidR="001E5454" w:rsidRPr="009459E5" w:rsidTr="00A463C0">
        <w:trPr>
          <w:trHeight w:val="424"/>
        </w:trPr>
        <w:tc>
          <w:tcPr>
            <w:tcW w:w="391" w:type="pct"/>
            <w:vMerge/>
            <w:tcBorders>
              <w:left w:val="single" w:sz="4" w:space="0" w:color="auto"/>
              <w:bottom w:val="single" w:sz="4" w:space="0" w:color="auto"/>
              <w:right w:val="single" w:sz="4" w:space="0" w:color="auto"/>
            </w:tcBorders>
          </w:tcPr>
          <w:p w:rsidR="001E5454" w:rsidRPr="009459E5" w:rsidRDefault="001E5454" w:rsidP="005C4A90">
            <w:pPr>
              <w:rPr>
                <w:rFonts w:ascii="Garamond" w:hAnsi="Garamond"/>
                <w:b/>
              </w:rPr>
            </w:pPr>
          </w:p>
        </w:tc>
        <w:tc>
          <w:tcPr>
            <w:tcW w:w="1212" w:type="pct"/>
            <w:tcBorders>
              <w:left w:val="single" w:sz="4" w:space="0" w:color="auto"/>
              <w:bottom w:val="single" w:sz="4" w:space="0" w:color="auto"/>
            </w:tcBorders>
          </w:tcPr>
          <w:p w:rsidR="001E5454" w:rsidRPr="009459E5" w:rsidRDefault="001E5454" w:rsidP="005C4A90">
            <w:pPr>
              <w:rPr>
                <w:rFonts w:ascii="Garamond" w:hAnsi="Garamond"/>
                <w:u w:val="single"/>
              </w:rPr>
            </w:pPr>
            <w:r w:rsidRPr="009459E5">
              <w:rPr>
                <w:rFonts w:ascii="Garamond" w:hAnsi="Garamond"/>
                <w:u w:val="single"/>
              </w:rPr>
              <w:t>vedoucí kanceláře C:</w:t>
            </w:r>
          </w:p>
          <w:p w:rsidR="00432462" w:rsidRDefault="001069D7" w:rsidP="00432462">
            <w:pPr>
              <w:pStyle w:val="Nadpis5"/>
              <w:outlineLvl w:val="4"/>
              <w:rPr>
                <w:rFonts w:ascii="Garamond" w:hAnsi="Garamond"/>
              </w:rPr>
            </w:pPr>
            <w:r w:rsidRPr="009459E5">
              <w:rPr>
                <w:rFonts w:ascii="Garamond" w:hAnsi="Garamond"/>
              </w:rPr>
              <w:t>Jana Feriová</w:t>
            </w:r>
          </w:p>
          <w:p w:rsidR="002F13BD" w:rsidRPr="002F13BD" w:rsidRDefault="002F13BD" w:rsidP="002F13BD"/>
        </w:tc>
        <w:tc>
          <w:tcPr>
            <w:tcW w:w="3397" w:type="pct"/>
            <w:tcBorders>
              <w:top w:val="single" w:sz="4" w:space="0" w:color="auto"/>
            </w:tcBorders>
          </w:tcPr>
          <w:p w:rsidR="003074AA" w:rsidRDefault="003074AA" w:rsidP="005C4A90">
            <w:pPr>
              <w:ind w:left="34" w:hanging="34"/>
              <w:jc w:val="both"/>
              <w:rPr>
                <w:rFonts w:ascii="Garamond" w:hAnsi="Garamond"/>
              </w:rPr>
            </w:pPr>
          </w:p>
          <w:p w:rsidR="001E5454" w:rsidRPr="009459E5" w:rsidRDefault="001E5454" w:rsidP="005C4A90">
            <w:pPr>
              <w:ind w:left="34" w:hanging="34"/>
              <w:jc w:val="both"/>
              <w:rPr>
                <w:rFonts w:ascii="Garamond" w:hAnsi="Garamond"/>
              </w:rPr>
            </w:pPr>
            <w:r w:rsidRPr="009459E5">
              <w:rPr>
                <w:rFonts w:ascii="Garamond" w:hAnsi="Garamond"/>
              </w:rPr>
              <w:t>Vede a řídí činnost soudní</w:t>
            </w:r>
            <w:r w:rsidR="001069D7" w:rsidRPr="009459E5">
              <w:rPr>
                <w:rFonts w:ascii="Garamond" w:hAnsi="Garamond"/>
              </w:rPr>
              <w:t xml:space="preserve"> kanceláře C</w:t>
            </w:r>
            <w:r w:rsidRPr="009459E5">
              <w:rPr>
                <w:rFonts w:ascii="Garamond" w:hAnsi="Garamond"/>
              </w:rPr>
              <w:t xml:space="preserve">, </w:t>
            </w:r>
            <w:proofErr w:type="spellStart"/>
            <w:r w:rsidRPr="009459E5">
              <w:rPr>
                <w:rFonts w:ascii="Garamond" w:hAnsi="Garamond"/>
              </w:rPr>
              <w:t>Nc</w:t>
            </w:r>
            <w:proofErr w:type="spellEnd"/>
            <w:r w:rsidRPr="009459E5">
              <w:rPr>
                <w:rFonts w:ascii="Garamond" w:hAnsi="Garamond"/>
              </w:rPr>
              <w:t xml:space="preserve"> všeobecné.</w:t>
            </w:r>
          </w:p>
        </w:tc>
      </w:tr>
      <w:tr w:rsidR="007673D6" w:rsidRPr="009459E5" w:rsidTr="007673D6">
        <w:trPr>
          <w:trHeight w:val="900"/>
        </w:trPr>
        <w:tc>
          <w:tcPr>
            <w:tcW w:w="391" w:type="pct"/>
            <w:vMerge w:val="restart"/>
          </w:tcPr>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7673D6">
            <w:pPr>
              <w:jc w:val="center"/>
              <w:rPr>
                <w:rFonts w:ascii="Garamond" w:hAnsi="Garamond"/>
                <w:b/>
              </w:rPr>
            </w:pPr>
            <w:r>
              <w:rPr>
                <w:rFonts w:ascii="Garamond" w:hAnsi="Garamond"/>
                <w:b/>
              </w:rPr>
              <w:t>19</w:t>
            </w: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jc w:val="center"/>
              <w:rPr>
                <w:rFonts w:ascii="Garamond" w:hAnsi="Garamond"/>
                <w:b/>
              </w:rPr>
            </w:pPr>
            <w:r w:rsidRPr="009459E5">
              <w:rPr>
                <w:rFonts w:ascii="Garamond" w:hAnsi="Garamond"/>
                <w:b/>
              </w:rPr>
              <w:t>19</w:t>
            </w:r>
          </w:p>
          <w:p w:rsidR="007673D6" w:rsidRPr="009459E5" w:rsidRDefault="007673D6" w:rsidP="005C4A90">
            <w:pPr>
              <w:rPr>
                <w:rFonts w:ascii="Garamond" w:hAnsi="Garamond"/>
                <w:b/>
              </w:rPr>
            </w:pPr>
          </w:p>
          <w:p w:rsidR="007673D6" w:rsidRPr="00211161" w:rsidRDefault="007673D6" w:rsidP="007673D6">
            <w:pPr>
              <w:rPr>
                <w:rFonts w:ascii="Garamond" w:hAnsi="Garamond"/>
                <w:b/>
              </w:rPr>
            </w:pPr>
          </w:p>
        </w:tc>
        <w:tc>
          <w:tcPr>
            <w:tcW w:w="1212" w:type="pct"/>
          </w:tcPr>
          <w:p w:rsidR="007673D6" w:rsidRPr="009459E5" w:rsidRDefault="007673D6" w:rsidP="005C4A90">
            <w:pPr>
              <w:rPr>
                <w:rFonts w:ascii="Garamond" w:hAnsi="Garamond"/>
                <w:u w:val="single"/>
              </w:rPr>
            </w:pPr>
          </w:p>
          <w:p w:rsidR="007673D6" w:rsidRDefault="007673D6" w:rsidP="005C4A90">
            <w:pPr>
              <w:jc w:val="center"/>
              <w:rPr>
                <w:rFonts w:ascii="Garamond" w:hAnsi="Garamond"/>
                <w:b/>
                <w:u w:val="single"/>
              </w:rPr>
            </w:pPr>
            <w:r w:rsidRPr="009459E5">
              <w:rPr>
                <w:rFonts w:ascii="Garamond" w:hAnsi="Garamond"/>
                <w:b/>
                <w:u w:val="single"/>
              </w:rPr>
              <w:t>Mgr. Hana Stehlik Vodrážková</w:t>
            </w:r>
          </w:p>
          <w:p w:rsidR="007673D6" w:rsidRPr="007673D6" w:rsidRDefault="007673D6" w:rsidP="007673D6">
            <w:pPr>
              <w:rPr>
                <w:rFonts w:ascii="Garamond" w:hAnsi="Garamond"/>
              </w:rPr>
            </w:pPr>
          </w:p>
        </w:tc>
        <w:tc>
          <w:tcPr>
            <w:tcW w:w="3397" w:type="pct"/>
            <w:vMerge w:val="restart"/>
          </w:tcPr>
          <w:p w:rsidR="007673D6" w:rsidRPr="009459E5" w:rsidRDefault="007673D6" w:rsidP="005C4A90">
            <w:pPr>
              <w:rPr>
                <w:rFonts w:ascii="Garamond" w:hAnsi="Garamond"/>
                <w:bCs/>
              </w:rPr>
            </w:pPr>
            <w:r w:rsidRPr="009459E5">
              <w:rPr>
                <w:rFonts w:ascii="Garamond" w:hAnsi="Garamond"/>
                <w:b/>
                <w:bCs/>
              </w:rPr>
              <w:t>Věci agendy rejstříku C</w:t>
            </w:r>
            <w:r w:rsidRPr="009459E5">
              <w:rPr>
                <w:rFonts w:ascii="Garamond" w:hAnsi="Garamond"/>
              </w:rPr>
              <w:t xml:space="preserve"> – </w:t>
            </w:r>
            <w:r w:rsidRPr="009459E5">
              <w:rPr>
                <w:rFonts w:ascii="Garamond" w:hAnsi="Garamond"/>
                <w:bCs/>
              </w:rPr>
              <w:t>v rozsahu 20 %</w:t>
            </w:r>
          </w:p>
          <w:p w:rsidR="007673D6" w:rsidRPr="009459E5" w:rsidRDefault="007673D6" w:rsidP="005C4A90">
            <w:pPr>
              <w:rPr>
                <w:rFonts w:ascii="Garamond" w:hAnsi="Garamond"/>
                <w:bCs/>
              </w:rPr>
            </w:pPr>
            <w:r w:rsidRPr="009459E5">
              <w:rPr>
                <w:rFonts w:ascii="Garamond" w:hAnsi="Garamond"/>
                <w:b/>
                <w:bCs/>
              </w:rPr>
              <w:t>Věci agendy rejstříku C</w:t>
            </w:r>
            <w:r w:rsidRPr="009459E5">
              <w:rPr>
                <w:rFonts w:ascii="Garamond" w:hAnsi="Garamond"/>
              </w:rPr>
              <w:t xml:space="preserve"> s cizím prvkem – </w:t>
            </w:r>
            <w:r w:rsidRPr="009459E5">
              <w:rPr>
                <w:rFonts w:ascii="Garamond" w:hAnsi="Garamond"/>
                <w:bCs/>
              </w:rPr>
              <w:t>v rozsahu 40 %</w:t>
            </w:r>
          </w:p>
          <w:p w:rsidR="007673D6" w:rsidRPr="009459E5" w:rsidRDefault="007673D6" w:rsidP="005C4A90">
            <w:pPr>
              <w:jc w:val="both"/>
              <w:rPr>
                <w:rFonts w:ascii="Garamond" w:hAnsi="Garamond"/>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rPr>
              <w:t xml:space="preserve"> včetně VR – </w:t>
            </w:r>
            <w:r w:rsidRPr="009459E5">
              <w:rPr>
                <w:rFonts w:ascii="Garamond" w:hAnsi="Garamond"/>
                <w:bCs/>
              </w:rPr>
              <w:t>v rozsahu 30 %</w:t>
            </w:r>
          </w:p>
          <w:p w:rsidR="007673D6" w:rsidRPr="009459E5" w:rsidRDefault="007673D6" w:rsidP="005C4A90">
            <w:pPr>
              <w:jc w:val="both"/>
              <w:rPr>
                <w:rFonts w:ascii="Garamond" w:hAnsi="Garamond"/>
                <w:b/>
                <w:bCs/>
              </w:rPr>
            </w:pPr>
            <w:r w:rsidRPr="009459E5">
              <w:rPr>
                <w:rFonts w:ascii="Garamond" w:hAnsi="Garamond"/>
                <w:b/>
                <w:bCs/>
              </w:rPr>
              <w:t xml:space="preserve">Specializace na řízení ve věci agendy rejstříku C, Cd, </w:t>
            </w:r>
            <w:proofErr w:type="spellStart"/>
            <w:r w:rsidRPr="009459E5">
              <w:rPr>
                <w:rFonts w:ascii="Garamond" w:hAnsi="Garamond"/>
                <w:b/>
                <w:bCs/>
              </w:rPr>
              <w:t>Sd</w:t>
            </w:r>
            <w:proofErr w:type="spellEnd"/>
            <w:r w:rsidRPr="009459E5">
              <w:rPr>
                <w:rFonts w:ascii="Garamond" w:hAnsi="Garamond"/>
                <w:b/>
                <w:bCs/>
              </w:rPr>
              <w:t xml:space="preserve">, D, P a </w:t>
            </w:r>
            <w:proofErr w:type="spellStart"/>
            <w:r w:rsidRPr="009459E5">
              <w:rPr>
                <w:rFonts w:ascii="Garamond" w:hAnsi="Garamond"/>
                <w:b/>
                <w:bCs/>
              </w:rPr>
              <w:t>Nc</w:t>
            </w:r>
            <w:proofErr w:type="spellEnd"/>
            <w:r w:rsidRPr="009459E5">
              <w:rPr>
                <w:rFonts w:ascii="Garamond" w:hAnsi="Garamond"/>
                <w:b/>
                <w:bCs/>
              </w:rPr>
              <w:t xml:space="preserve"> s cizím prvkem. </w:t>
            </w:r>
          </w:p>
          <w:p w:rsidR="007673D6" w:rsidRPr="009459E5" w:rsidRDefault="007673D6" w:rsidP="005C4A90">
            <w:pPr>
              <w:jc w:val="both"/>
              <w:rPr>
                <w:rFonts w:ascii="Garamond" w:hAnsi="Garamond"/>
                <w:b/>
                <w:bCs/>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7673D6" w:rsidRPr="009459E5" w:rsidRDefault="007673D6" w:rsidP="005C4A90">
            <w:pPr>
              <w:jc w:val="both"/>
              <w:rPr>
                <w:rFonts w:ascii="Garamond" w:hAnsi="Garamond"/>
                <w:b/>
                <w:bCs/>
              </w:rPr>
            </w:pPr>
            <w:r w:rsidRPr="009459E5">
              <w:rPr>
                <w:rFonts w:ascii="Garamond" w:hAnsi="Garamond"/>
                <w:b/>
                <w:bCs/>
              </w:rPr>
              <w:t>Věci agendy EVC.</w:t>
            </w:r>
          </w:p>
          <w:p w:rsidR="007673D6" w:rsidRPr="009459E5" w:rsidRDefault="007673D6" w:rsidP="005C4A90">
            <w:pPr>
              <w:rPr>
                <w:rFonts w:ascii="Garamond" w:hAnsi="Garamond"/>
                <w:b/>
              </w:rPr>
            </w:pPr>
            <w:r w:rsidRPr="009459E5">
              <w:rPr>
                <w:rFonts w:ascii="Garamond" w:hAnsi="Garamond"/>
                <w:b/>
              </w:rPr>
              <w:lastRenderedPageBreak/>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7673D6" w:rsidRPr="009459E5" w:rsidRDefault="007673D6" w:rsidP="005C4A90">
            <w:pPr>
              <w:jc w:val="both"/>
              <w:rPr>
                <w:rFonts w:ascii="Garamond" w:hAnsi="Garamond"/>
              </w:rPr>
            </w:pPr>
            <w:r w:rsidRPr="009459E5">
              <w:rPr>
                <w:rFonts w:ascii="Garamond" w:hAnsi="Garamond"/>
              </w:rPr>
              <w:t>Ustanovení opatrovníka dle § 892/2, 3 o. z.</w:t>
            </w:r>
          </w:p>
          <w:p w:rsidR="007673D6" w:rsidRPr="009459E5" w:rsidRDefault="007673D6" w:rsidP="005C4A90">
            <w:pPr>
              <w:jc w:val="both"/>
              <w:rPr>
                <w:rFonts w:ascii="Garamond" w:hAnsi="Garamond"/>
                <w:strike/>
                <w:color w:val="FF0000"/>
              </w:rPr>
            </w:pPr>
            <w:r w:rsidRPr="009459E5">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w:t>
            </w:r>
          </w:p>
          <w:p w:rsidR="007673D6" w:rsidRPr="009459E5" w:rsidRDefault="007673D6" w:rsidP="005C4A90">
            <w:pPr>
              <w:jc w:val="both"/>
              <w:rPr>
                <w:rFonts w:ascii="Garamond" w:hAnsi="Garamond"/>
              </w:rPr>
            </w:pPr>
            <w:r w:rsidRPr="009459E5">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sociálních služeb dle § 84 z. ř. s.</w:t>
            </w:r>
          </w:p>
          <w:p w:rsidR="007673D6" w:rsidRPr="009459E5" w:rsidRDefault="007673D6" w:rsidP="005C4A90">
            <w:pPr>
              <w:jc w:val="both"/>
              <w:rPr>
                <w:rFonts w:ascii="Garamond" w:hAnsi="Garamond"/>
              </w:rPr>
            </w:pPr>
          </w:p>
        </w:tc>
      </w:tr>
      <w:tr w:rsidR="007673D6" w:rsidRPr="009459E5" w:rsidTr="00570C6B">
        <w:trPr>
          <w:trHeight w:val="780"/>
        </w:trPr>
        <w:tc>
          <w:tcPr>
            <w:tcW w:w="391" w:type="pct"/>
            <w:vMerge/>
          </w:tcPr>
          <w:p w:rsidR="007673D6" w:rsidRPr="009459E5" w:rsidRDefault="007673D6" w:rsidP="005C4A90">
            <w:pPr>
              <w:rPr>
                <w:rFonts w:ascii="Garamond" w:hAnsi="Garamond"/>
                <w:b/>
              </w:rPr>
            </w:pPr>
          </w:p>
        </w:tc>
        <w:tc>
          <w:tcPr>
            <w:tcW w:w="1212" w:type="pct"/>
          </w:tcPr>
          <w:p w:rsidR="007673D6" w:rsidRDefault="007673D6" w:rsidP="007673D6">
            <w:pPr>
              <w:jc w:val="center"/>
              <w:rPr>
                <w:rFonts w:ascii="Garamond" w:hAnsi="Garamond"/>
              </w:rPr>
            </w:pPr>
          </w:p>
          <w:p w:rsidR="007673D6" w:rsidRPr="00E22187" w:rsidRDefault="007673D6" w:rsidP="007673D6">
            <w:pPr>
              <w:jc w:val="center"/>
              <w:rPr>
                <w:rFonts w:ascii="Garamond" w:hAnsi="Garamond"/>
              </w:rPr>
            </w:pPr>
            <w:r w:rsidRPr="00E22187">
              <w:rPr>
                <w:rFonts w:ascii="Garamond" w:hAnsi="Garamond"/>
              </w:rPr>
              <w:t>zástupce pro jednorázové úkony</w:t>
            </w:r>
          </w:p>
          <w:p w:rsidR="007673D6" w:rsidRPr="002F13BD" w:rsidRDefault="002F13BD" w:rsidP="002F13BD">
            <w:pPr>
              <w:jc w:val="center"/>
              <w:rPr>
                <w:rFonts w:ascii="Garamond" w:hAnsi="Garamond"/>
              </w:rPr>
            </w:pPr>
            <w:r>
              <w:rPr>
                <w:rFonts w:ascii="Garamond" w:hAnsi="Garamond"/>
              </w:rPr>
              <w:t>Mgr. Marcela Součková</w:t>
            </w:r>
          </w:p>
        </w:tc>
        <w:tc>
          <w:tcPr>
            <w:tcW w:w="3397" w:type="pct"/>
            <w:vMerge/>
          </w:tcPr>
          <w:p w:rsidR="007673D6" w:rsidRPr="009459E5" w:rsidRDefault="007673D6" w:rsidP="005C4A90">
            <w:pPr>
              <w:rPr>
                <w:rFonts w:ascii="Garamond" w:hAnsi="Garamond"/>
                <w:b/>
                <w:bCs/>
              </w:rPr>
            </w:pPr>
          </w:p>
        </w:tc>
      </w:tr>
      <w:tr w:rsidR="007673D6" w:rsidRPr="009459E5" w:rsidTr="00AC3FD4">
        <w:trPr>
          <w:trHeight w:val="1002"/>
        </w:trPr>
        <w:tc>
          <w:tcPr>
            <w:tcW w:w="391" w:type="pct"/>
            <w:vMerge/>
          </w:tcPr>
          <w:p w:rsidR="007673D6" w:rsidRPr="009459E5" w:rsidRDefault="007673D6" w:rsidP="005C4A90">
            <w:pPr>
              <w:rPr>
                <w:rFonts w:ascii="Garamond" w:hAnsi="Garamond"/>
                <w:b/>
              </w:rPr>
            </w:pPr>
          </w:p>
        </w:tc>
        <w:tc>
          <w:tcPr>
            <w:tcW w:w="1212" w:type="pct"/>
          </w:tcPr>
          <w:p w:rsidR="007673D6" w:rsidRPr="00E22187" w:rsidRDefault="007673D6" w:rsidP="005C4A90">
            <w:pPr>
              <w:jc w:val="center"/>
              <w:rPr>
                <w:rFonts w:ascii="Garamond" w:hAnsi="Garamond"/>
                <w:sz w:val="22"/>
                <w:szCs w:val="22"/>
              </w:rPr>
            </w:pPr>
            <w:r w:rsidRPr="00E22187">
              <w:rPr>
                <w:rFonts w:ascii="Garamond" w:hAnsi="Garamond"/>
                <w:sz w:val="22"/>
                <w:szCs w:val="22"/>
              </w:rPr>
              <w:t>zástup dlouhodobé nepřítomnosti</w:t>
            </w:r>
          </w:p>
          <w:p w:rsidR="007673D6" w:rsidRPr="00E22187" w:rsidRDefault="007673D6" w:rsidP="005C4A90">
            <w:pPr>
              <w:jc w:val="center"/>
              <w:rPr>
                <w:rFonts w:ascii="Garamond" w:hAnsi="Garamond"/>
                <w:strike/>
              </w:rPr>
            </w:pPr>
            <w:r w:rsidRPr="00E22187">
              <w:rPr>
                <w:rFonts w:ascii="Garamond" w:hAnsi="Garamond"/>
                <w:strike/>
              </w:rPr>
              <w:t>Mgr. Sandra Zemanová</w:t>
            </w:r>
          </w:p>
          <w:p w:rsidR="007673D6" w:rsidRPr="00E22187" w:rsidRDefault="007673D6" w:rsidP="005C4A90">
            <w:pPr>
              <w:jc w:val="center"/>
              <w:rPr>
                <w:rFonts w:ascii="Garamond" w:hAnsi="Garamond"/>
              </w:rPr>
            </w:pPr>
            <w:r w:rsidRPr="00E22187">
              <w:rPr>
                <w:rFonts w:ascii="Garamond" w:hAnsi="Garamond"/>
              </w:rPr>
              <w:t>Mgr. Věra Dandová</w:t>
            </w:r>
          </w:p>
          <w:p w:rsidR="007673D6" w:rsidRPr="00E22187" w:rsidRDefault="007673D6" w:rsidP="005C4A90">
            <w:pPr>
              <w:jc w:val="center"/>
              <w:rPr>
                <w:rFonts w:ascii="Garamond" w:hAnsi="Garamond"/>
              </w:rPr>
            </w:pPr>
            <w:r w:rsidRPr="00E22187">
              <w:rPr>
                <w:rFonts w:ascii="Garamond" w:hAnsi="Garamond"/>
              </w:rPr>
              <w:t>Mgr. Markéta Lanzová</w:t>
            </w:r>
          </w:p>
          <w:p w:rsidR="007673D6" w:rsidRPr="00E22187" w:rsidRDefault="007673D6" w:rsidP="005C4A90">
            <w:pPr>
              <w:jc w:val="center"/>
              <w:rPr>
                <w:rFonts w:ascii="Garamond" w:hAnsi="Garamond"/>
              </w:rPr>
            </w:pPr>
            <w:r w:rsidRPr="00E22187">
              <w:rPr>
                <w:rFonts w:ascii="Garamond" w:hAnsi="Garamond"/>
              </w:rPr>
              <w:t>Mgr. Kristina Pavlisová</w:t>
            </w:r>
          </w:p>
          <w:p w:rsidR="007673D6" w:rsidRPr="00E22187" w:rsidRDefault="007673D6" w:rsidP="005C4A90">
            <w:pPr>
              <w:jc w:val="center"/>
              <w:rPr>
                <w:rFonts w:ascii="Garamond" w:hAnsi="Garamond"/>
              </w:rPr>
            </w:pPr>
            <w:r w:rsidRPr="00E22187">
              <w:rPr>
                <w:rFonts w:ascii="Garamond" w:hAnsi="Garamond"/>
              </w:rPr>
              <w:t xml:space="preserve">JUDr. Ing. Dagmar Langová </w:t>
            </w:r>
          </w:p>
          <w:p w:rsidR="00E16013" w:rsidRPr="000E6F5E" w:rsidRDefault="000E6F5E" w:rsidP="000E6F5E">
            <w:pPr>
              <w:jc w:val="center"/>
              <w:rPr>
                <w:rFonts w:ascii="Garamond" w:hAnsi="Garamond"/>
              </w:rPr>
            </w:pPr>
            <w:r>
              <w:rPr>
                <w:rFonts w:ascii="Garamond" w:hAnsi="Garamond"/>
              </w:rPr>
              <w:t xml:space="preserve">JUDr. Markéta Švarcová </w:t>
            </w:r>
          </w:p>
          <w:p w:rsidR="007673D6" w:rsidRPr="000E6F5E" w:rsidRDefault="00E16013" w:rsidP="005C4A90">
            <w:pPr>
              <w:jc w:val="center"/>
              <w:rPr>
                <w:rFonts w:ascii="Garamond" w:hAnsi="Garamond"/>
                <w:strike/>
              </w:rPr>
            </w:pPr>
            <w:r w:rsidRPr="000E6F5E">
              <w:rPr>
                <w:rFonts w:ascii="Garamond" w:hAnsi="Garamond"/>
                <w:strike/>
              </w:rPr>
              <w:t>Mgr. Gabriela Kadlecová</w:t>
            </w:r>
            <w:r w:rsidR="007673D6" w:rsidRPr="000E6F5E">
              <w:rPr>
                <w:rFonts w:ascii="Garamond" w:hAnsi="Garamond"/>
                <w:strike/>
              </w:rPr>
              <w:t xml:space="preserve"> </w:t>
            </w:r>
          </w:p>
          <w:p w:rsidR="007673D6" w:rsidRPr="00E22187" w:rsidRDefault="007673D6" w:rsidP="005C4A90">
            <w:pPr>
              <w:jc w:val="center"/>
              <w:rPr>
                <w:rFonts w:ascii="Garamond" w:hAnsi="Garamond"/>
              </w:rPr>
            </w:pPr>
            <w:r w:rsidRPr="00E22187">
              <w:rPr>
                <w:rFonts w:ascii="Garamond" w:hAnsi="Garamond"/>
              </w:rPr>
              <w:t>Mgr. Petr Pomahač</w:t>
            </w:r>
          </w:p>
          <w:p w:rsidR="007673D6" w:rsidRPr="00E22187" w:rsidRDefault="007673D6" w:rsidP="005C4A90">
            <w:pPr>
              <w:jc w:val="center"/>
              <w:rPr>
                <w:rFonts w:ascii="Garamond" w:hAnsi="Garamond"/>
              </w:rPr>
            </w:pPr>
            <w:r w:rsidRPr="00E22187">
              <w:rPr>
                <w:rFonts w:ascii="Garamond" w:hAnsi="Garamond"/>
              </w:rPr>
              <w:t>JUDr. Tomáš Štindl</w:t>
            </w:r>
          </w:p>
          <w:p w:rsidR="007673D6" w:rsidRPr="00E22187" w:rsidRDefault="007673D6" w:rsidP="001069D7">
            <w:pPr>
              <w:jc w:val="center"/>
              <w:rPr>
                <w:rFonts w:ascii="Garamond" w:hAnsi="Garamond"/>
              </w:rPr>
            </w:pPr>
            <w:r w:rsidRPr="00E22187">
              <w:rPr>
                <w:rFonts w:ascii="Garamond" w:hAnsi="Garamond"/>
              </w:rPr>
              <w:t>Mgr. Veronika Sekerová</w:t>
            </w:r>
          </w:p>
          <w:p w:rsidR="007673D6" w:rsidRPr="00E22187" w:rsidRDefault="007673D6" w:rsidP="001069D7">
            <w:pPr>
              <w:jc w:val="center"/>
              <w:rPr>
                <w:rFonts w:ascii="Garamond" w:hAnsi="Garamond"/>
              </w:rPr>
            </w:pPr>
          </w:p>
        </w:tc>
        <w:tc>
          <w:tcPr>
            <w:tcW w:w="3397" w:type="pct"/>
            <w:vMerge/>
          </w:tcPr>
          <w:p w:rsidR="007673D6" w:rsidRPr="00E22187" w:rsidRDefault="007673D6" w:rsidP="005C4A90">
            <w:pPr>
              <w:rPr>
                <w:rFonts w:ascii="Garamond" w:hAnsi="Garamond"/>
                <w:b/>
                <w:bCs/>
              </w:rPr>
            </w:pPr>
          </w:p>
        </w:tc>
      </w:tr>
      <w:tr w:rsidR="007673D6" w:rsidRPr="009459E5" w:rsidTr="00AC3FD4">
        <w:trPr>
          <w:trHeight w:val="465"/>
        </w:trPr>
        <w:tc>
          <w:tcPr>
            <w:tcW w:w="391" w:type="pct"/>
            <w:vMerge/>
          </w:tcPr>
          <w:p w:rsidR="007673D6" w:rsidRPr="009459E5" w:rsidRDefault="007673D6" w:rsidP="005C4A90">
            <w:pPr>
              <w:rPr>
                <w:rFonts w:ascii="Garamond" w:hAnsi="Garamond"/>
                <w:b/>
              </w:rPr>
            </w:pPr>
          </w:p>
        </w:tc>
        <w:tc>
          <w:tcPr>
            <w:tcW w:w="1212" w:type="pct"/>
          </w:tcPr>
          <w:p w:rsidR="007673D6" w:rsidRPr="00E22187" w:rsidRDefault="007673D6" w:rsidP="005C4A90">
            <w:pPr>
              <w:pStyle w:val="Nadpis5"/>
              <w:jc w:val="left"/>
              <w:outlineLvl w:val="4"/>
              <w:rPr>
                <w:rFonts w:ascii="Garamond" w:hAnsi="Garamond"/>
                <w:bCs/>
                <w:sz w:val="24"/>
                <w:szCs w:val="24"/>
              </w:rPr>
            </w:pPr>
            <w:r w:rsidRPr="00E22187">
              <w:rPr>
                <w:rFonts w:ascii="Garamond" w:hAnsi="Garamond"/>
                <w:bCs/>
                <w:sz w:val="24"/>
                <w:szCs w:val="24"/>
              </w:rPr>
              <w:t>vyšší soudní úřednice:</w:t>
            </w:r>
          </w:p>
          <w:p w:rsidR="007673D6" w:rsidRPr="00E22187" w:rsidRDefault="007673D6" w:rsidP="005C4A90">
            <w:pPr>
              <w:pStyle w:val="Nadpis5"/>
              <w:outlineLvl w:val="4"/>
              <w:rPr>
                <w:rFonts w:ascii="Garamond" w:hAnsi="Garamond"/>
                <w:bCs/>
                <w:sz w:val="24"/>
                <w:szCs w:val="24"/>
                <w:u w:val="none"/>
              </w:rPr>
            </w:pPr>
            <w:r w:rsidRPr="00E22187">
              <w:rPr>
                <w:rFonts w:ascii="Garamond" w:hAnsi="Garamond"/>
                <w:bCs/>
                <w:sz w:val="24"/>
                <w:szCs w:val="24"/>
                <w:u w:val="none"/>
              </w:rPr>
              <w:t>Marcela Hrušková</w:t>
            </w:r>
          </w:p>
          <w:p w:rsidR="007673D6" w:rsidRPr="00E22187" w:rsidRDefault="007673D6" w:rsidP="005C4A90">
            <w:pPr>
              <w:jc w:val="center"/>
              <w:rPr>
                <w:rFonts w:ascii="Garamond" w:hAnsi="Garamond"/>
              </w:rPr>
            </w:pPr>
            <w:r w:rsidRPr="00E22187">
              <w:rPr>
                <w:rFonts w:ascii="Garamond" w:hAnsi="Garamond"/>
              </w:rPr>
              <w:t>(zástup Mgr. Stehlik Vodrážková)</w:t>
            </w:r>
          </w:p>
          <w:p w:rsidR="007673D6" w:rsidRPr="00E22187" w:rsidRDefault="007673D6" w:rsidP="005C4A90">
            <w:pPr>
              <w:jc w:val="center"/>
              <w:rPr>
                <w:rFonts w:ascii="Garamond" w:hAnsi="Garamond"/>
                <w:sz w:val="22"/>
                <w:szCs w:val="22"/>
              </w:rPr>
            </w:pPr>
          </w:p>
        </w:tc>
        <w:tc>
          <w:tcPr>
            <w:tcW w:w="3397" w:type="pct"/>
          </w:tcPr>
          <w:p w:rsidR="007673D6" w:rsidRPr="00E22187" w:rsidRDefault="007673D6" w:rsidP="005C4A90">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tc>
      </w:tr>
      <w:tr w:rsidR="00881C8D" w:rsidRPr="009459E5" w:rsidTr="00AC3FD4">
        <w:trPr>
          <w:trHeight w:val="465"/>
        </w:trPr>
        <w:tc>
          <w:tcPr>
            <w:tcW w:w="391" w:type="pct"/>
            <w:vMerge/>
          </w:tcPr>
          <w:p w:rsidR="00881C8D" w:rsidRPr="009459E5" w:rsidRDefault="00881C8D" w:rsidP="00881C8D">
            <w:pPr>
              <w:rPr>
                <w:rFonts w:ascii="Garamond" w:hAnsi="Garamond"/>
                <w:b/>
              </w:rPr>
            </w:pPr>
          </w:p>
        </w:tc>
        <w:tc>
          <w:tcPr>
            <w:tcW w:w="1212" w:type="pct"/>
          </w:tcPr>
          <w:p w:rsidR="00881C8D" w:rsidRPr="000F0F8D" w:rsidRDefault="00881C8D" w:rsidP="00881C8D">
            <w:pPr>
              <w:pStyle w:val="Nadpis5"/>
              <w:jc w:val="left"/>
              <w:outlineLvl w:val="4"/>
              <w:rPr>
                <w:rFonts w:ascii="Garamond" w:hAnsi="Garamond"/>
                <w:bCs/>
                <w:sz w:val="24"/>
                <w:szCs w:val="24"/>
              </w:rPr>
            </w:pPr>
            <w:r w:rsidRPr="000F0F8D">
              <w:rPr>
                <w:rFonts w:ascii="Garamond" w:hAnsi="Garamond"/>
                <w:bCs/>
                <w:sz w:val="24"/>
                <w:szCs w:val="24"/>
              </w:rPr>
              <w:t>asistent soudce:</w:t>
            </w:r>
          </w:p>
          <w:p w:rsidR="00881C8D" w:rsidRPr="000F0F8D" w:rsidRDefault="00881C8D" w:rsidP="00881C8D">
            <w:pPr>
              <w:jc w:val="center"/>
              <w:rPr>
                <w:rFonts w:ascii="Garamond" w:hAnsi="Garamond"/>
              </w:rPr>
            </w:pPr>
            <w:r w:rsidRPr="000F0F8D">
              <w:rPr>
                <w:rFonts w:ascii="Garamond" w:hAnsi="Garamond"/>
              </w:rPr>
              <w:t>Mgr. Tereza Benešová</w:t>
            </w:r>
          </w:p>
          <w:p w:rsidR="00881C8D" w:rsidRPr="000F0F8D" w:rsidRDefault="00881C8D" w:rsidP="00881C8D">
            <w:pPr>
              <w:jc w:val="center"/>
              <w:rPr>
                <w:rFonts w:ascii="Garamond" w:hAnsi="Garamond"/>
              </w:rPr>
            </w:pPr>
            <w:r w:rsidRPr="000F0F8D">
              <w:rPr>
                <w:rFonts w:ascii="Garamond" w:hAnsi="Garamond"/>
              </w:rPr>
              <w:t>(zástup Mgr. Stehlik Vodrážková)</w:t>
            </w:r>
          </w:p>
          <w:p w:rsidR="00881C8D" w:rsidRPr="000F0F8D" w:rsidRDefault="00881C8D" w:rsidP="00881C8D">
            <w:pPr>
              <w:rPr>
                <w:rFonts w:ascii="Garamond" w:hAnsi="Garamond"/>
                <w:sz w:val="22"/>
                <w:szCs w:val="22"/>
              </w:rPr>
            </w:pPr>
          </w:p>
        </w:tc>
        <w:tc>
          <w:tcPr>
            <w:tcW w:w="3397" w:type="pct"/>
          </w:tcPr>
          <w:p w:rsidR="00881C8D" w:rsidRPr="000F0F8D" w:rsidRDefault="00881C8D" w:rsidP="00881C8D">
            <w:pPr>
              <w:jc w:val="both"/>
              <w:rPr>
                <w:rFonts w:ascii="Garamond" w:hAnsi="Garamond"/>
              </w:rPr>
            </w:pPr>
            <w:r w:rsidRPr="000F0F8D">
              <w:rPr>
                <w:rFonts w:ascii="Garamond" w:hAnsi="Garamond"/>
                <w:bCs/>
              </w:rPr>
              <w:t xml:space="preserve">Provádí úkony dle § 11 a 14 </w:t>
            </w:r>
            <w:r w:rsidRPr="000F0F8D">
              <w:rPr>
                <w:rFonts w:ascii="Garamond" w:hAnsi="Garamond"/>
              </w:rPr>
              <w:t>zákona č. 121/2008 Sb., o vyšších soudních úřednících v platném znění a na základě pověření předsedů senátů provádí úkony dle § 5.</w:t>
            </w:r>
          </w:p>
          <w:p w:rsidR="00881C8D" w:rsidRPr="000F0F8D" w:rsidRDefault="00881C8D" w:rsidP="00881C8D">
            <w:pPr>
              <w:jc w:val="both"/>
              <w:rPr>
                <w:rFonts w:ascii="Garamond" w:hAnsi="Garamond"/>
              </w:rPr>
            </w:pPr>
            <w:r w:rsidRPr="000F0F8D">
              <w:rPr>
                <w:rFonts w:ascii="Garamond" w:hAnsi="Garamond"/>
              </w:rPr>
              <w:t>Vykonává činnost asistentky soudce dle zákona č. 6/2002 Sb., o soudech a soudcích.</w:t>
            </w:r>
          </w:p>
          <w:p w:rsidR="00881C8D" w:rsidRPr="000F0F8D" w:rsidRDefault="00881C8D" w:rsidP="00881C8D">
            <w:pPr>
              <w:jc w:val="both"/>
              <w:rPr>
                <w:rFonts w:ascii="Garamond" w:hAnsi="Garamond"/>
              </w:rPr>
            </w:pPr>
            <w:r w:rsidRPr="000F0F8D">
              <w:rPr>
                <w:rFonts w:ascii="Garamond" w:hAnsi="Garamond"/>
              </w:rPr>
              <w:t>Protokoly o souhlasu s osvojením dle § 810 o. z.</w:t>
            </w:r>
          </w:p>
          <w:p w:rsidR="00881C8D" w:rsidRPr="000F0F8D" w:rsidRDefault="00881C8D" w:rsidP="00881C8D">
            <w:pPr>
              <w:ind w:left="34" w:hanging="34"/>
              <w:jc w:val="both"/>
              <w:rPr>
                <w:rFonts w:ascii="Garamond" w:hAnsi="Garamond"/>
                <w:bCs/>
              </w:rPr>
            </w:pPr>
            <w:r w:rsidRPr="000F0F8D">
              <w:rPr>
                <w:rFonts w:ascii="Garamond" w:hAnsi="Garamond"/>
                <w:bCs/>
              </w:rPr>
              <w:t>Sepisování návrhů podle o. z.</w:t>
            </w:r>
          </w:p>
          <w:p w:rsidR="00881C8D" w:rsidRPr="000F0F8D" w:rsidRDefault="00241628" w:rsidP="00263143">
            <w:pPr>
              <w:jc w:val="both"/>
              <w:rPr>
                <w:rFonts w:ascii="Garamond" w:hAnsi="Garamond"/>
                <w:bCs/>
              </w:rPr>
            </w:pPr>
            <w:r w:rsidRPr="000F0F8D">
              <w:rPr>
                <w:rFonts w:ascii="Garamond" w:hAnsi="Garamond"/>
                <w:bCs/>
              </w:rPr>
              <w:t>Úkony související se zastavováním tzv. bagatelních exekucí</w:t>
            </w:r>
            <w:r w:rsidR="00CE356E" w:rsidRPr="000F0F8D">
              <w:rPr>
                <w:rFonts w:ascii="Garamond" w:hAnsi="Garamond"/>
                <w:bCs/>
              </w:rPr>
              <w:t xml:space="preserve"> v souladu s body 18. – 24., čl. IV zákona č. 286/2021 Sb., vč. </w:t>
            </w:r>
            <w:r w:rsidR="00263143" w:rsidRPr="000F0F8D">
              <w:rPr>
                <w:rFonts w:ascii="Garamond" w:hAnsi="Garamond"/>
                <w:bCs/>
              </w:rPr>
              <w:t>úkonů souvisejících s výplatami</w:t>
            </w:r>
            <w:r w:rsidR="00CE356E" w:rsidRPr="000F0F8D">
              <w:rPr>
                <w:rFonts w:ascii="Garamond" w:hAnsi="Garamond"/>
                <w:bCs/>
              </w:rPr>
              <w:t xml:space="preserve"> paušálních náhrad </w:t>
            </w:r>
            <w:r w:rsidR="000259C6" w:rsidRPr="000F0F8D">
              <w:rPr>
                <w:rFonts w:ascii="Garamond" w:hAnsi="Garamond"/>
                <w:bCs/>
              </w:rPr>
              <w:t>nákladů exekuce</w:t>
            </w:r>
            <w:r w:rsidR="00CE356E" w:rsidRPr="000F0F8D">
              <w:rPr>
                <w:rFonts w:ascii="Garamond" w:hAnsi="Garamond"/>
                <w:bCs/>
              </w:rPr>
              <w:t>.</w:t>
            </w:r>
          </w:p>
          <w:p w:rsidR="00263143" w:rsidRPr="000F0F8D" w:rsidRDefault="00263143" w:rsidP="00263143">
            <w:pPr>
              <w:jc w:val="both"/>
              <w:rPr>
                <w:rFonts w:ascii="Garamond" w:hAnsi="Garamond"/>
                <w:bCs/>
              </w:rPr>
            </w:pPr>
          </w:p>
        </w:tc>
      </w:tr>
      <w:tr w:rsidR="00881C8D" w:rsidRPr="009459E5" w:rsidTr="001069D7">
        <w:trPr>
          <w:trHeight w:val="620"/>
        </w:trPr>
        <w:tc>
          <w:tcPr>
            <w:tcW w:w="391" w:type="pct"/>
            <w:vMerge/>
          </w:tcPr>
          <w:p w:rsidR="00881C8D" w:rsidRPr="009459E5" w:rsidRDefault="00881C8D" w:rsidP="00881C8D">
            <w:pPr>
              <w:rPr>
                <w:rFonts w:ascii="Garamond" w:hAnsi="Garamond"/>
                <w:b/>
              </w:rPr>
            </w:pPr>
          </w:p>
        </w:tc>
        <w:tc>
          <w:tcPr>
            <w:tcW w:w="1212" w:type="pct"/>
          </w:tcPr>
          <w:p w:rsidR="00881C8D" w:rsidRPr="00E22187" w:rsidRDefault="00881C8D" w:rsidP="00881C8D">
            <w:pPr>
              <w:rPr>
                <w:rFonts w:ascii="Garamond" w:hAnsi="Garamond"/>
                <w:u w:val="single"/>
              </w:rPr>
            </w:pPr>
            <w:r w:rsidRPr="00E22187">
              <w:rPr>
                <w:rFonts w:ascii="Garamond" w:hAnsi="Garamond"/>
                <w:u w:val="single"/>
              </w:rPr>
              <w:t>vedoucí kanceláře C:</w:t>
            </w:r>
          </w:p>
          <w:p w:rsidR="00881C8D" w:rsidRPr="00CA568E" w:rsidRDefault="00881C8D" w:rsidP="00881C8D">
            <w:pPr>
              <w:jc w:val="center"/>
              <w:rPr>
                <w:rFonts w:ascii="Garamond" w:hAnsi="Garamond"/>
              </w:rPr>
            </w:pPr>
            <w:r w:rsidRPr="00CA568E">
              <w:rPr>
                <w:rFonts w:ascii="Garamond" w:hAnsi="Garamond"/>
              </w:rPr>
              <w:t>Jana Feriová</w:t>
            </w:r>
          </w:p>
          <w:p w:rsidR="00881C8D" w:rsidRDefault="00881C8D" w:rsidP="00881C8D">
            <w:pPr>
              <w:rPr>
                <w:rFonts w:ascii="Garamond" w:hAnsi="Garamond"/>
                <w:u w:val="single"/>
              </w:rPr>
            </w:pPr>
          </w:p>
          <w:p w:rsidR="00881C8D" w:rsidRPr="00E22187" w:rsidRDefault="00881C8D" w:rsidP="00881C8D">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rsidR="00881C8D" w:rsidRPr="00E22187" w:rsidRDefault="00881C8D" w:rsidP="00881C8D">
            <w:pPr>
              <w:jc w:val="center"/>
              <w:rPr>
                <w:rFonts w:ascii="Garamond" w:hAnsi="Garamond"/>
              </w:rPr>
            </w:pPr>
            <w:r w:rsidRPr="00E22187">
              <w:rPr>
                <w:rFonts w:ascii="Garamond" w:hAnsi="Garamond"/>
              </w:rPr>
              <w:t>Ivana Kuncová</w:t>
            </w:r>
          </w:p>
          <w:p w:rsidR="00881C8D" w:rsidRPr="00E22187" w:rsidRDefault="00881C8D" w:rsidP="00881C8D">
            <w:pPr>
              <w:rPr>
                <w:rFonts w:ascii="Garamond" w:hAnsi="Garamond"/>
                <w:u w:val="single"/>
              </w:rPr>
            </w:pPr>
          </w:p>
          <w:p w:rsidR="00881C8D" w:rsidRPr="00E22187" w:rsidRDefault="00881C8D" w:rsidP="00881C8D">
            <w:pPr>
              <w:rPr>
                <w:rFonts w:ascii="Garamond" w:hAnsi="Garamond"/>
                <w:u w:val="single"/>
              </w:rPr>
            </w:pPr>
            <w:r w:rsidRPr="00E22187">
              <w:rPr>
                <w:rFonts w:ascii="Garamond" w:hAnsi="Garamond"/>
                <w:u w:val="single"/>
              </w:rPr>
              <w:t xml:space="preserve">vedoucí kanceláře D, L, P a </w:t>
            </w:r>
            <w:proofErr w:type="spellStart"/>
            <w:r w:rsidRPr="00E22187">
              <w:rPr>
                <w:rFonts w:ascii="Garamond" w:hAnsi="Garamond"/>
                <w:u w:val="single"/>
              </w:rPr>
              <w:t>Nc</w:t>
            </w:r>
            <w:proofErr w:type="spellEnd"/>
            <w:r w:rsidRPr="00E22187">
              <w:rPr>
                <w:rFonts w:ascii="Garamond" w:hAnsi="Garamond"/>
                <w:u w:val="single"/>
              </w:rPr>
              <w:t>:</w:t>
            </w:r>
          </w:p>
          <w:p w:rsidR="00881C8D" w:rsidRPr="00E22187" w:rsidRDefault="00881C8D" w:rsidP="00881C8D">
            <w:pPr>
              <w:jc w:val="center"/>
              <w:rPr>
                <w:rFonts w:ascii="Garamond" w:hAnsi="Garamond"/>
              </w:rPr>
            </w:pPr>
            <w:r w:rsidRPr="00E22187">
              <w:rPr>
                <w:rFonts w:ascii="Garamond" w:hAnsi="Garamond"/>
              </w:rPr>
              <w:t>Pavlína Mohsenová</w:t>
            </w:r>
          </w:p>
        </w:tc>
        <w:tc>
          <w:tcPr>
            <w:tcW w:w="3397" w:type="pct"/>
          </w:tcPr>
          <w:p w:rsidR="00881C8D" w:rsidRPr="00E22187" w:rsidRDefault="00881C8D" w:rsidP="00881C8D">
            <w:pPr>
              <w:jc w:val="both"/>
              <w:rPr>
                <w:rFonts w:ascii="Garamond" w:hAnsi="Garamond"/>
                <w:bCs/>
              </w:rPr>
            </w:pPr>
          </w:p>
          <w:p w:rsidR="00881C8D" w:rsidRPr="00E22187" w:rsidRDefault="00881C8D" w:rsidP="00881C8D">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rsidR="00881C8D" w:rsidRPr="00E22187" w:rsidRDefault="00881C8D" w:rsidP="00881C8D">
            <w:pPr>
              <w:jc w:val="both"/>
              <w:rPr>
                <w:rFonts w:ascii="Garamond" w:hAnsi="Garamond"/>
              </w:rPr>
            </w:pPr>
          </w:p>
          <w:p w:rsidR="00881C8D" w:rsidRDefault="00881C8D" w:rsidP="00881C8D">
            <w:pPr>
              <w:jc w:val="both"/>
              <w:rPr>
                <w:rFonts w:ascii="Garamond" w:hAnsi="Garamond"/>
              </w:rPr>
            </w:pPr>
          </w:p>
          <w:p w:rsidR="00881C8D" w:rsidRPr="00E22187" w:rsidRDefault="00881C8D" w:rsidP="00881C8D">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rsidR="00881C8D" w:rsidRPr="00E22187" w:rsidRDefault="00881C8D" w:rsidP="00881C8D">
            <w:pPr>
              <w:jc w:val="both"/>
              <w:rPr>
                <w:rFonts w:ascii="Garamond" w:hAnsi="Garamond"/>
              </w:rPr>
            </w:pPr>
          </w:p>
          <w:p w:rsidR="00881C8D" w:rsidRPr="00E22187" w:rsidRDefault="00881C8D" w:rsidP="00881C8D">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rsidR="00881C8D" w:rsidRPr="00E22187" w:rsidRDefault="00881C8D" w:rsidP="00881C8D">
            <w:pPr>
              <w:jc w:val="both"/>
              <w:rPr>
                <w:rFonts w:ascii="Garamond" w:hAnsi="Garamond"/>
                <w:b/>
              </w:rPr>
            </w:pPr>
            <w:r w:rsidRPr="00E22187">
              <w:rPr>
                <w:rFonts w:ascii="Garamond" w:hAnsi="Garamond"/>
                <w:b/>
                <w:bCs/>
              </w:rPr>
              <w:t xml:space="preserve">Věci agendy rejstříku 22 D - </w:t>
            </w:r>
            <w:r w:rsidRPr="00E22187">
              <w:rPr>
                <w:rFonts w:ascii="Garamond" w:hAnsi="Garamond"/>
                <w:bCs/>
              </w:rPr>
              <w:t>Specializace na řízení ve věcech pozůstalostních, která samostatně neřeší VSÚ.</w:t>
            </w:r>
          </w:p>
          <w:p w:rsidR="00881C8D" w:rsidRPr="00E22187" w:rsidRDefault="00881C8D" w:rsidP="00881C8D">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tc>
      </w:tr>
      <w:tr w:rsidR="00881C8D" w:rsidRPr="009459E5" w:rsidTr="007673D6">
        <w:trPr>
          <w:trHeight w:val="1485"/>
        </w:trPr>
        <w:tc>
          <w:tcPr>
            <w:tcW w:w="391" w:type="pct"/>
            <w:vMerge/>
          </w:tcPr>
          <w:p w:rsidR="00881C8D" w:rsidRPr="009459E5" w:rsidRDefault="00881C8D" w:rsidP="00881C8D">
            <w:pPr>
              <w:rPr>
                <w:rFonts w:ascii="Garamond" w:hAnsi="Garamond"/>
                <w:b/>
              </w:rPr>
            </w:pPr>
          </w:p>
        </w:tc>
        <w:tc>
          <w:tcPr>
            <w:tcW w:w="1212" w:type="pct"/>
          </w:tcPr>
          <w:p w:rsidR="00881C8D" w:rsidRPr="009459E5" w:rsidRDefault="00881C8D" w:rsidP="00881C8D">
            <w:pPr>
              <w:rPr>
                <w:rFonts w:ascii="Garamond" w:hAnsi="Garamond"/>
                <w:u w:val="single"/>
              </w:rPr>
            </w:pPr>
            <w:r w:rsidRPr="009459E5">
              <w:rPr>
                <w:rFonts w:ascii="Garamond" w:hAnsi="Garamond"/>
                <w:u w:val="single"/>
              </w:rPr>
              <w:t>vyšší soudní úřednice:</w:t>
            </w:r>
          </w:p>
          <w:p w:rsidR="00881C8D" w:rsidRPr="009459E5" w:rsidRDefault="00881C8D" w:rsidP="00881C8D">
            <w:pPr>
              <w:jc w:val="center"/>
              <w:rPr>
                <w:rFonts w:ascii="Garamond" w:hAnsi="Garamond"/>
                <w:u w:val="single"/>
              </w:rPr>
            </w:pPr>
            <w:r w:rsidRPr="009459E5">
              <w:rPr>
                <w:rFonts w:ascii="Garamond" w:hAnsi="Garamond"/>
              </w:rPr>
              <w:t>Pavlína Mohsenová</w:t>
            </w:r>
          </w:p>
        </w:tc>
        <w:tc>
          <w:tcPr>
            <w:tcW w:w="3397" w:type="pct"/>
          </w:tcPr>
          <w:p w:rsidR="00881C8D" w:rsidRPr="009459E5" w:rsidRDefault="00881C8D" w:rsidP="00881C8D">
            <w:pPr>
              <w:jc w:val="both"/>
              <w:rPr>
                <w:rFonts w:ascii="Garamond" w:hAnsi="Garamond"/>
                <w:bCs/>
              </w:rPr>
            </w:pPr>
            <w:r w:rsidRPr="009459E5">
              <w:rPr>
                <w:rFonts w:ascii="Garamond" w:hAnsi="Garamond"/>
                <w:b/>
                <w:bCs/>
              </w:rPr>
              <w:t xml:space="preserve">Věci agendy rejstříku 24 </w:t>
            </w:r>
            <w:proofErr w:type="spell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 xml:space="preserve">úkony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rsidR="00881C8D" w:rsidRDefault="00881C8D" w:rsidP="00881C8D">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p w:rsidR="00881C8D" w:rsidRPr="009459E5" w:rsidRDefault="00881C8D" w:rsidP="00881C8D">
            <w:pPr>
              <w:ind w:left="34" w:hanging="34"/>
              <w:jc w:val="both"/>
              <w:rPr>
                <w:rFonts w:ascii="Garamond" w:hAnsi="Garamond"/>
              </w:rPr>
            </w:pPr>
          </w:p>
        </w:tc>
      </w:tr>
      <w:tr w:rsidR="00881C8D" w:rsidRPr="009459E5" w:rsidTr="007673D6">
        <w:trPr>
          <w:trHeight w:val="419"/>
        </w:trPr>
        <w:tc>
          <w:tcPr>
            <w:tcW w:w="391" w:type="pct"/>
            <w:vMerge/>
          </w:tcPr>
          <w:p w:rsidR="00881C8D" w:rsidRPr="009459E5" w:rsidRDefault="00881C8D" w:rsidP="00881C8D">
            <w:pPr>
              <w:rPr>
                <w:rFonts w:ascii="Garamond" w:hAnsi="Garamond"/>
                <w:b/>
              </w:rPr>
            </w:pPr>
          </w:p>
        </w:tc>
        <w:tc>
          <w:tcPr>
            <w:tcW w:w="1212" w:type="pct"/>
          </w:tcPr>
          <w:p w:rsidR="00881C8D" w:rsidRPr="009459E5" w:rsidRDefault="00881C8D" w:rsidP="00881C8D">
            <w:pPr>
              <w:rPr>
                <w:rFonts w:ascii="Garamond" w:hAnsi="Garamond"/>
                <w:u w:val="single"/>
              </w:rPr>
            </w:pPr>
            <w:r w:rsidRPr="009459E5">
              <w:rPr>
                <w:rFonts w:ascii="Garamond" w:hAnsi="Garamond"/>
                <w:u w:val="single"/>
              </w:rPr>
              <w:t>přísedící:</w:t>
            </w:r>
          </w:p>
        </w:tc>
        <w:tc>
          <w:tcPr>
            <w:tcW w:w="3397" w:type="pct"/>
          </w:tcPr>
          <w:p w:rsidR="00881C8D" w:rsidRPr="009459E5" w:rsidRDefault="00881C8D" w:rsidP="00881C8D">
            <w:pPr>
              <w:jc w:val="both"/>
              <w:rPr>
                <w:rFonts w:ascii="Garamond" w:hAnsi="Garamond"/>
                <w:b/>
                <w:bCs/>
              </w:rPr>
            </w:pPr>
            <w:r w:rsidRPr="009459E5">
              <w:rPr>
                <w:rFonts w:ascii="Garamond" w:hAnsi="Garamond"/>
              </w:rPr>
              <w:t>Do jednotlivých řízení povoláváni rotačním způsobem v pořadí dle přílohy č. 2 rozvrhu práce.</w:t>
            </w:r>
          </w:p>
        </w:tc>
      </w:tr>
    </w:tbl>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0E6F5E" w:rsidRDefault="000E6F5E" w:rsidP="00745A7A">
      <w:pPr>
        <w:jc w:val="center"/>
        <w:rPr>
          <w:rFonts w:ascii="Garamond" w:hAnsi="Garamond"/>
          <w:b/>
          <w:u w:val="single"/>
        </w:rPr>
      </w:pPr>
    </w:p>
    <w:p w:rsidR="000E6F5E" w:rsidRDefault="000E6F5E"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861240" w:rsidRPr="009459E5" w:rsidRDefault="009D2EA3" w:rsidP="00745A7A">
      <w:pPr>
        <w:jc w:val="center"/>
        <w:rPr>
          <w:rFonts w:ascii="Garamond" w:hAnsi="Garamond"/>
          <w:b/>
          <w:u w:val="single"/>
        </w:rPr>
      </w:pPr>
      <w:r w:rsidRPr="009459E5">
        <w:rPr>
          <w:rFonts w:ascii="Garamond" w:hAnsi="Garamond"/>
          <w:b/>
          <w:u w:val="single"/>
        </w:rPr>
        <w:lastRenderedPageBreak/>
        <w:t>S</w:t>
      </w:r>
      <w:r w:rsidR="00861240" w:rsidRPr="009459E5">
        <w:rPr>
          <w:rFonts w:ascii="Garamond" w:hAnsi="Garamond"/>
          <w:b/>
          <w:u w:val="single"/>
        </w:rPr>
        <w:t>polečné útvary vykonávající úkony pro občanskoprávní oddělení</w:t>
      </w:r>
    </w:p>
    <w:p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rsidTr="00024E70">
        <w:trPr>
          <w:trHeight w:val="304"/>
        </w:trPr>
        <w:tc>
          <w:tcPr>
            <w:tcW w:w="2376" w:type="dxa"/>
          </w:tcPr>
          <w:p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rsidR="00861240" w:rsidRPr="009459E5" w:rsidRDefault="00024E70" w:rsidP="003B6A4A">
            <w:pPr>
              <w:rPr>
                <w:rFonts w:ascii="Garamond" w:hAnsi="Garamond"/>
                <w:b/>
              </w:rPr>
            </w:pPr>
            <w:r w:rsidRPr="009459E5">
              <w:rPr>
                <w:rFonts w:ascii="Garamond" w:hAnsi="Garamond"/>
                <w:b/>
              </w:rPr>
              <w:t>Jméno</w:t>
            </w:r>
          </w:p>
        </w:tc>
        <w:tc>
          <w:tcPr>
            <w:tcW w:w="8647" w:type="dxa"/>
          </w:tcPr>
          <w:p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Cd</w:t>
            </w:r>
          </w:p>
        </w:tc>
        <w:tc>
          <w:tcPr>
            <w:tcW w:w="2709" w:type="dxa"/>
          </w:tcPr>
          <w:p w:rsidR="00024E70" w:rsidRPr="009459E5" w:rsidRDefault="00024E70" w:rsidP="003B6A4A">
            <w:pPr>
              <w:rPr>
                <w:rFonts w:ascii="Garamond" w:hAnsi="Garamond"/>
                <w:color w:val="000000" w:themeColor="text1"/>
                <w:u w:val="single"/>
              </w:rPr>
            </w:pPr>
          </w:p>
          <w:p w:rsidR="00024E70" w:rsidRPr="009459E5" w:rsidRDefault="00024E70" w:rsidP="003B6A4A">
            <w:pPr>
              <w:rPr>
                <w:rFonts w:ascii="Garamond" w:hAnsi="Garamond"/>
                <w:color w:val="000000" w:themeColor="text1"/>
                <w:u w:val="single"/>
              </w:rPr>
            </w:pPr>
          </w:p>
          <w:p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rsidR="0071653E" w:rsidRPr="009459E5" w:rsidRDefault="0071653E" w:rsidP="00105F10">
            <w:pPr>
              <w:jc w:val="center"/>
              <w:rPr>
                <w:rFonts w:ascii="Garamond" w:hAnsi="Garamond"/>
                <w:color w:val="FF0000"/>
              </w:rPr>
            </w:pPr>
            <w:r w:rsidRPr="009459E5">
              <w:rPr>
                <w:rFonts w:ascii="Garamond" w:hAnsi="Garamond"/>
              </w:rPr>
              <w:t>Monika Frydryšková</w:t>
            </w:r>
          </w:p>
        </w:tc>
        <w:tc>
          <w:tcPr>
            <w:tcW w:w="8647" w:type="dxa"/>
          </w:tcPr>
          <w:p w:rsidR="00780E02" w:rsidRPr="009459E5" w:rsidRDefault="00780E02" w:rsidP="00780E02">
            <w:pPr>
              <w:pStyle w:val="Default"/>
              <w:jc w:val="both"/>
              <w:rPr>
                <w:rFonts w:ascii="Garamond" w:hAnsi="Garamond"/>
                <w:color w:val="auto"/>
              </w:rPr>
            </w:pPr>
            <w:r w:rsidRPr="009459E5">
              <w:rPr>
                <w:rFonts w:ascii="Garamond" w:hAnsi="Garamond"/>
              </w:rPr>
              <w:t xml:space="preserve">Vyřizují vyšší soudní úředníci, asistenti soudců, justiční čekatelé, dle aktuálního seznamu vedeného pod </w:t>
            </w:r>
            <w:proofErr w:type="spellStart"/>
            <w:r w:rsidRPr="009459E5">
              <w:rPr>
                <w:rFonts w:ascii="Garamond" w:hAnsi="Garamond"/>
              </w:rPr>
              <w:t>sp.zn</w:t>
            </w:r>
            <w:proofErr w:type="spellEnd"/>
            <w:r w:rsidRPr="009459E5">
              <w:rPr>
                <w:rFonts w:ascii="Garamond" w:hAnsi="Garamond"/>
              </w:rPr>
              <w:t xml:space="preserve">. 30 </w:t>
            </w:r>
            <w:proofErr w:type="spellStart"/>
            <w:r w:rsidRPr="009459E5">
              <w:rPr>
                <w:rFonts w:ascii="Garamond" w:hAnsi="Garamond"/>
              </w:rPr>
              <w:t>Spr</w:t>
            </w:r>
            <w:proofErr w:type="spellEnd"/>
            <w:r w:rsidRPr="009459E5">
              <w:rPr>
                <w:rFonts w:ascii="Garamond" w:hAnsi="Garamond"/>
              </w:rPr>
              <w:t xml:space="preserve"> </w:t>
            </w:r>
            <w:r w:rsidR="00CC49E4" w:rsidRPr="009459E5">
              <w:rPr>
                <w:rFonts w:ascii="Garamond" w:hAnsi="Garamond"/>
              </w:rPr>
              <w:t>382/2021.</w:t>
            </w:r>
          </w:p>
          <w:p w:rsidR="00780E02" w:rsidRPr="009459E5" w:rsidRDefault="00780E02" w:rsidP="003B6A4A">
            <w:pPr>
              <w:pStyle w:val="Default"/>
              <w:ind w:left="34"/>
              <w:jc w:val="both"/>
              <w:rPr>
                <w:rFonts w:ascii="Garamond" w:hAnsi="Garamond"/>
                <w:color w:val="000000" w:themeColor="text1"/>
              </w:rPr>
            </w:pPr>
          </w:p>
          <w:p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rsidR="00024E70" w:rsidRPr="009459E5" w:rsidRDefault="00024E70" w:rsidP="003B6A4A">
            <w:pPr>
              <w:pStyle w:val="Default"/>
              <w:ind w:left="34"/>
              <w:jc w:val="both"/>
              <w:rPr>
                <w:rFonts w:ascii="Garamond" w:hAnsi="Garamond"/>
                <w:color w:val="000000" w:themeColor="text1"/>
              </w:rPr>
            </w:pP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CEPR</w:t>
            </w:r>
          </w:p>
        </w:tc>
        <w:tc>
          <w:tcPr>
            <w:tcW w:w="2709" w:type="dxa"/>
          </w:tcPr>
          <w:p w:rsidR="00861240" w:rsidRPr="009459E5" w:rsidRDefault="00861240" w:rsidP="003B6A4A">
            <w:pPr>
              <w:rPr>
                <w:rFonts w:ascii="Garamond" w:hAnsi="Garamond"/>
                <w:bCs/>
                <w:u w:val="single"/>
              </w:rPr>
            </w:pPr>
            <w:r w:rsidRPr="009459E5">
              <w:rPr>
                <w:rFonts w:ascii="Garamond" w:hAnsi="Garamond"/>
                <w:bCs/>
                <w:u w:val="single"/>
              </w:rPr>
              <w:t>řešitelé:</w:t>
            </w:r>
          </w:p>
          <w:p w:rsidR="00861240" w:rsidRPr="009459E5" w:rsidRDefault="00861240" w:rsidP="00BB297F">
            <w:pPr>
              <w:jc w:val="center"/>
              <w:rPr>
                <w:rFonts w:ascii="Garamond" w:hAnsi="Garamond"/>
                <w:bCs/>
              </w:rPr>
            </w:pPr>
            <w:r w:rsidRPr="009459E5">
              <w:rPr>
                <w:rFonts w:ascii="Garamond" w:hAnsi="Garamond"/>
                <w:bCs/>
              </w:rPr>
              <w:t xml:space="preserve">Monika </w:t>
            </w:r>
            <w:proofErr w:type="spellStart"/>
            <w:r w:rsidRPr="009459E5">
              <w:rPr>
                <w:rFonts w:ascii="Garamond" w:hAnsi="Garamond"/>
                <w:bCs/>
              </w:rPr>
              <w:t>Kloboučníková</w:t>
            </w:r>
            <w:proofErr w:type="spellEnd"/>
          </w:p>
          <w:p w:rsidR="004D7146" w:rsidRPr="009459E5" w:rsidRDefault="004D7146" w:rsidP="00BB297F">
            <w:pPr>
              <w:jc w:val="center"/>
              <w:rPr>
                <w:rFonts w:ascii="Garamond" w:hAnsi="Garamond"/>
                <w:bCs/>
              </w:rPr>
            </w:pPr>
            <w:r w:rsidRPr="009459E5">
              <w:rPr>
                <w:rFonts w:ascii="Garamond" w:hAnsi="Garamond"/>
                <w:bCs/>
              </w:rPr>
              <w:t>Mgr. Markéta Králíková</w:t>
            </w:r>
          </w:p>
          <w:p w:rsidR="00673155" w:rsidRPr="009459E5" w:rsidRDefault="00673155" w:rsidP="00673155">
            <w:pPr>
              <w:jc w:val="center"/>
              <w:rPr>
                <w:rFonts w:ascii="Garamond" w:hAnsi="Garamond"/>
                <w:bCs/>
              </w:rPr>
            </w:pPr>
            <w:r w:rsidRPr="009459E5">
              <w:rPr>
                <w:rFonts w:ascii="Garamond" w:hAnsi="Garamond"/>
                <w:bCs/>
              </w:rPr>
              <w:t>Jiřina Nováková</w:t>
            </w:r>
          </w:p>
          <w:p w:rsidR="00DC3462" w:rsidRPr="009459E5" w:rsidRDefault="00DC3462" w:rsidP="00BB297F">
            <w:pPr>
              <w:jc w:val="center"/>
              <w:rPr>
                <w:rFonts w:ascii="Garamond" w:hAnsi="Garamond"/>
                <w:bCs/>
                <w:color w:val="FF0000"/>
              </w:rPr>
            </w:pPr>
          </w:p>
          <w:p w:rsidR="00100AD9" w:rsidRPr="009459E5" w:rsidRDefault="00DC3462" w:rsidP="003B6A4A">
            <w:pPr>
              <w:rPr>
                <w:rFonts w:ascii="Garamond" w:hAnsi="Garamond"/>
                <w:bCs/>
              </w:rPr>
            </w:pPr>
            <w:r w:rsidRPr="009459E5">
              <w:rPr>
                <w:rFonts w:ascii="Garamond" w:hAnsi="Garamond"/>
                <w:bCs/>
              </w:rPr>
              <w:t>administrativa:</w:t>
            </w:r>
          </w:p>
          <w:p w:rsidR="009A24CD" w:rsidRPr="009459E5" w:rsidRDefault="002E36DB" w:rsidP="00105F10">
            <w:pPr>
              <w:jc w:val="center"/>
              <w:rPr>
                <w:rFonts w:ascii="Garamond" w:hAnsi="Garamond"/>
              </w:rPr>
            </w:pPr>
            <w:r w:rsidRPr="009459E5">
              <w:rPr>
                <w:rFonts w:ascii="Garamond" w:hAnsi="Garamond"/>
              </w:rPr>
              <w:t>Monika Frydryšková</w:t>
            </w:r>
          </w:p>
          <w:p w:rsidR="002E36DB" w:rsidRPr="009459E5" w:rsidRDefault="002E36DB" w:rsidP="00105F10">
            <w:pPr>
              <w:jc w:val="center"/>
              <w:rPr>
                <w:rFonts w:ascii="Garamond" w:hAnsi="Garamond"/>
                <w:color w:val="FF0000"/>
              </w:rPr>
            </w:pPr>
          </w:p>
        </w:tc>
        <w:tc>
          <w:tcPr>
            <w:tcW w:w="8647" w:type="dxa"/>
          </w:tcPr>
          <w:p w:rsidR="0037523C" w:rsidRPr="009459E5" w:rsidRDefault="0037523C" w:rsidP="0037523C">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861240" w:rsidRPr="009459E5" w:rsidRDefault="00861240" w:rsidP="003B6A4A">
            <w:pPr>
              <w:ind w:left="34" w:hanging="34"/>
              <w:jc w:val="both"/>
              <w:rPr>
                <w:rFonts w:ascii="Garamond" w:hAnsi="Garamond"/>
              </w:rPr>
            </w:pPr>
          </w:p>
          <w:p w:rsidR="0037523C" w:rsidRPr="009459E5" w:rsidRDefault="0037523C"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p>
          <w:p w:rsidR="004D7146" w:rsidRPr="009459E5" w:rsidRDefault="004D7146"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r w:rsidRPr="009459E5">
              <w:rPr>
                <w:rFonts w:ascii="Garamond" w:hAnsi="Garamond"/>
              </w:rPr>
              <w:t xml:space="preserve">Vedení sběrných spisů. </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Soudní tajemnice</w:t>
            </w:r>
          </w:p>
        </w:tc>
        <w:tc>
          <w:tcPr>
            <w:tcW w:w="2709" w:type="dxa"/>
          </w:tcPr>
          <w:p w:rsidR="00861240" w:rsidRPr="009459E5" w:rsidRDefault="00861240" w:rsidP="00BB297F">
            <w:pPr>
              <w:jc w:val="center"/>
              <w:rPr>
                <w:rFonts w:ascii="Garamond" w:hAnsi="Garamond"/>
                <w:bCs/>
              </w:rPr>
            </w:pPr>
            <w:r w:rsidRPr="009459E5">
              <w:rPr>
                <w:rFonts w:ascii="Garamond" w:hAnsi="Garamond"/>
                <w:bCs/>
              </w:rPr>
              <w:t>Zuzana Dobrá</w:t>
            </w:r>
          </w:p>
          <w:p w:rsidR="00861240" w:rsidRPr="009459E5" w:rsidRDefault="00861240" w:rsidP="00100AD9">
            <w:pPr>
              <w:jc w:val="center"/>
              <w:rPr>
                <w:rFonts w:ascii="Garamond" w:hAnsi="Garamond"/>
                <w:bCs/>
              </w:rPr>
            </w:pPr>
            <w:r w:rsidRPr="009459E5">
              <w:rPr>
                <w:rFonts w:ascii="Garamond" w:hAnsi="Garamond"/>
                <w:bCs/>
              </w:rPr>
              <w:t>V</w:t>
            </w:r>
            <w:r w:rsidR="00100AD9" w:rsidRPr="009459E5">
              <w:rPr>
                <w:rFonts w:ascii="Garamond" w:hAnsi="Garamond"/>
                <w:bCs/>
              </w:rPr>
              <w:t>a</w:t>
            </w:r>
            <w:r w:rsidRPr="009459E5">
              <w:rPr>
                <w:rFonts w:ascii="Garamond" w:hAnsi="Garamond"/>
                <w:bCs/>
              </w:rPr>
              <w:t>nda Roziňáková</w:t>
            </w:r>
          </w:p>
          <w:p w:rsidR="002C2C62" w:rsidRPr="009459E5" w:rsidRDefault="002C2C62" w:rsidP="00100AD9">
            <w:pPr>
              <w:jc w:val="center"/>
              <w:rPr>
                <w:rFonts w:ascii="Garamond" w:hAnsi="Garamond"/>
                <w:bCs/>
              </w:rPr>
            </w:pPr>
          </w:p>
        </w:tc>
        <w:tc>
          <w:tcPr>
            <w:tcW w:w="8647" w:type="dxa"/>
          </w:tcPr>
          <w:p w:rsidR="00861240" w:rsidRPr="009459E5" w:rsidRDefault="00861240" w:rsidP="003B6A4A">
            <w:pPr>
              <w:jc w:val="both"/>
              <w:rPr>
                <w:rFonts w:ascii="Garamond" w:hAnsi="Garamond"/>
              </w:rPr>
            </w:pPr>
            <w:r w:rsidRPr="009459E5">
              <w:rPr>
                <w:rFonts w:ascii="Garamond" w:hAnsi="Garamond"/>
              </w:rPr>
              <w:t xml:space="preserve">Vyhotovování veškerých statistických listů agendy </w:t>
            </w:r>
            <w:r w:rsidR="006C0C96" w:rsidRPr="009459E5">
              <w:rPr>
                <w:rFonts w:ascii="Garamond" w:hAnsi="Garamond"/>
              </w:rPr>
              <w:t xml:space="preserve">P a </w:t>
            </w:r>
            <w:proofErr w:type="spellStart"/>
            <w:r w:rsidR="006C0C96" w:rsidRPr="009459E5">
              <w:rPr>
                <w:rFonts w:ascii="Garamond" w:hAnsi="Garamond"/>
              </w:rPr>
              <w:t>Nc</w:t>
            </w:r>
            <w:proofErr w:type="spellEnd"/>
            <w:r w:rsidR="006C0C96" w:rsidRPr="009459E5">
              <w:rPr>
                <w:rFonts w:ascii="Garamond" w:hAnsi="Garamond"/>
              </w:rPr>
              <w:t>.</w:t>
            </w:r>
          </w:p>
          <w:p w:rsidR="00B06FC2" w:rsidRPr="009459E5" w:rsidRDefault="00861240" w:rsidP="006C0C96">
            <w:pPr>
              <w:jc w:val="both"/>
              <w:rPr>
                <w:rFonts w:ascii="Garamond" w:hAnsi="Garamond"/>
              </w:rPr>
            </w:pPr>
            <w:r w:rsidRPr="009459E5">
              <w:rPr>
                <w:rFonts w:ascii="Garamond" w:hAnsi="Garamond"/>
              </w:rPr>
              <w:t>Vyhotovování veškerých statistických listů agendy</w:t>
            </w:r>
            <w:r w:rsidR="006C0C96" w:rsidRPr="009459E5">
              <w:rPr>
                <w:rFonts w:ascii="Garamond" w:hAnsi="Garamond"/>
              </w:rPr>
              <w:t xml:space="preserve"> C.</w:t>
            </w: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Vykonavatelka</w:t>
            </w:r>
          </w:p>
        </w:tc>
        <w:tc>
          <w:tcPr>
            <w:tcW w:w="2709" w:type="dxa"/>
          </w:tcPr>
          <w:p w:rsidR="00861240" w:rsidRPr="009459E5" w:rsidRDefault="00861240" w:rsidP="004A2A8D">
            <w:pPr>
              <w:jc w:val="center"/>
              <w:rPr>
                <w:rFonts w:ascii="Garamond" w:hAnsi="Garamond"/>
                <w:bCs/>
              </w:rPr>
            </w:pPr>
            <w:r w:rsidRPr="009459E5">
              <w:rPr>
                <w:rFonts w:ascii="Garamond" w:hAnsi="Garamond"/>
                <w:bCs/>
              </w:rPr>
              <w:t>Vanda Roziňáková</w:t>
            </w:r>
          </w:p>
          <w:p w:rsidR="00861240" w:rsidRPr="009459E5" w:rsidRDefault="00BC7AB9" w:rsidP="004A2A8D">
            <w:pPr>
              <w:jc w:val="center"/>
              <w:rPr>
                <w:rFonts w:ascii="Garamond" w:hAnsi="Garamond"/>
                <w:bCs/>
              </w:rPr>
            </w:pPr>
            <w:r w:rsidRPr="009459E5">
              <w:rPr>
                <w:rFonts w:ascii="Garamond" w:hAnsi="Garamond"/>
                <w:bCs/>
              </w:rPr>
              <w:t>(zástup Hana Klimentová</w:t>
            </w:r>
          </w:p>
          <w:p w:rsidR="00BC7AB9" w:rsidRPr="009459E5" w:rsidRDefault="00BC7AB9" w:rsidP="004A2A8D">
            <w:pPr>
              <w:jc w:val="center"/>
              <w:rPr>
                <w:rFonts w:ascii="Garamond" w:hAnsi="Garamond"/>
                <w:bCs/>
              </w:rPr>
            </w:pPr>
            <w:r w:rsidRPr="009459E5">
              <w:rPr>
                <w:rFonts w:ascii="Garamond" w:hAnsi="Garamond"/>
                <w:bCs/>
              </w:rPr>
              <w:t>Marcela Zajícová</w:t>
            </w:r>
          </w:p>
          <w:p w:rsidR="00263143" w:rsidRPr="009459E5" w:rsidRDefault="00024E70" w:rsidP="00263143">
            <w:pPr>
              <w:jc w:val="center"/>
              <w:rPr>
                <w:rFonts w:ascii="Garamond" w:hAnsi="Garamond"/>
                <w:bCs/>
              </w:rPr>
            </w:pPr>
            <w:r w:rsidRPr="009459E5">
              <w:rPr>
                <w:rFonts w:ascii="Garamond" w:hAnsi="Garamond"/>
                <w:bCs/>
              </w:rPr>
              <w:t>Martina Žiláková</w:t>
            </w:r>
          </w:p>
        </w:tc>
        <w:tc>
          <w:tcPr>
            <w:tcW w:w="8647" w:type="dxa"/>
          </w:tcPr>
          <w:p w:rsidR="00861240" w:rsidRPr="009459E5" w:rsidRDefault="00861240" w:rsidP="003B6A4A">
            <w:pPr>
              <w:jc w:val="both"/>
              <w:rPr>
                <w:rFonts w:ascii="Garamond" w:hAnsi="Garamond"/>
              </w:rPr>
            </w:pPr>
          </w:p>
        </w:tc>
      </w:tr>
    </w:tbl>
    <w:p w:rsidR="00861240" w:rsidRPr="009459E5" w:rsidRDefault="00861240" w:rsidP="00861240">
      <w:pPr>
        <w:jc w:val="both"/>
        <w:rPr>
          <w:rFonts w:ascii="Garamond" w:hAnsi="Garamond"/>
        </w:rPr>
      </w:pPr>
    </w:p>
    <w:p w:rsidR="00861240" w:rsidRPr="009459E5" w:rsidRDefault="00861240" w:rsidP="00861240">
      <w:pPr>
        <w:rPr>
          <w:rFonts w:ascii="Garamond" w:hAnsi="Garamond"/>
          <w:i/>
          <w:iCs/>
        </w:rPr>
      </w:pPr>
    </w:p>
    <w:p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rsidR="00861240" w:rsidRPr="009459E5" w:rsidRDefault="00861240" w:rsidP="00861240">
      <w:pPr>
        <w:jc w:val="both"/>
        <w:rPr>
          <w:rFonts w:ascii="Garamond" w:hAnsi="Garamond"/>
          <w:b/>
          <w:bCs/>
          <w:i/>
          <w:iCs/>
          <w:u w:val="single"/>
        </w:rPr>
      </w:pPr>
    </w:p>
    <w:p w:rsidR="00673155" w:rsidRPr="009459E5" w:rsidRDefault="00673155" w:rsidP="00861240">
      <w:pPr>
        <w:jc w:val="both"/>
        <w:rPr>
          <w:rFonts w:ascii="Garamond" w:hAnsi="Garamond"/>
          <w:b/>
          <w:bCs/>
          <w:i/>
          <w:iCs/>
          <w:u w:val="single"/>
        </w:rPr>
      </w:pPr>
    </w:p>
    <w:p w:rsidR="00861240" w:rsidRPr="009459E5" w:rsidRDefault="00A238D2" w:rsidP="00A463C0">
      <w:pPr>
        <w:jc w:val="both"/>
        <w:rPr>
          <w:rFonts w:ascii="Garamond" w:hAnsi="Garamond"/>
        </w:rPr>
      </w:pPr>
      <w:r w:rsidRPr="002F62F3">
        <w:rPr>
          <w:rFonts w:ascii="Garamond" w:hAnsi="Garamond"/>
        </w:rPr>
        <w:t>B</w:t>
      </w:r>
      <w:r w:rsidR="00861240" w:rsidRPr="002F62F3">
        <w:rPr>
          <w:rFonts w:ascii="Garamond" w:hAnsi="Garamond"/>
        </w:rPr>
        <w:t xml:space="preserve">eroun </w:t>
      </w:r>
      <w:r w:rsidR="000F06A6">
        <w:rPr>
          <w:rFonts w:ascii="Garamond" w:hAnsi="Garamond"/>
        </w:rPr>
        <w:t>3</w:t>
      </w:r>
      <w:r w:rsidR="000E6F5E">
        <w:rPr>
          <w:rFonts w:ascii="Garamond" w:hAnsi="Garamond"/>
        </w:rPr>
        <w:t>0</w:t>
      </w:r>
      <w:r w:rsidR="003074AA" w:rsidRPr="002F62F3">
        <w:rPr>
          <w:rFonts w:ascii="Garamond" w:hAnsi="Garamond"/>
        </w:rPr>
        <w:t xml:space="preserve">. </w:t>
      </w:r>
      <w:r w:rsidR="000E6F5E">
        <w:rPr>
          <w:rFonts w:ascii="Garamond" w:hAnsi="Garamond"/>
        </w:rPr>
        <w:t xml:space="preserve">září </w:t>
      </w:r>
      <w:r w:rsidR="0090171D" w:rsidRPr="002F62F3">
        <w:rPr>
          <w:rFonts w:ascii="Garamond" w:hAnsi="Garamond"/>
        </w:rPr>
        <w:t>202</w:t>
      </w:r>
      <w:r w:rsidR="00C6759A" w:rsidRPr="002F62F3">
        <w:rPr>
          <w:rFonts w:ascii="Garamond" w:hAnsi="Garamond"/>
        </w:rPr>
        <w:t>2</w:t>
      </w:r>
      <w:r w:rsidR="00861240" w:rsidRPr="009459E5">
        <w:rPr>
          <w:rFonts w:ascii="Garamond" w:hAnsi="Garamond"/>
        </w:rPr>
        <w:tab/>
      </w:r>
    </w:p>
    <w:p w:rsidR="00861240" w:rsidRPr="009459E5" w:rsidRDefault="00861240" w:rsidP="00861240">
      <w:pPr>
        <w:tabs>
          <w:tab w:val="center" w:pos="10490"/>
        </w:tabs>
        <w:jc w:val="both"/>
        <w:rPr>
          <w:rFonts w:ascii="Garamond" w:hAnsi="Garamond"/>
        </w:rPr>
      </w:pPr>
      <w:r w:rsidRPr="009459E5">
        <w:rPr>
          <w:rFonts w:ascii="Garamond" w:hAnsi="Garamond"/>
        </w:rPr>
        <w:tab/>
      </w:r>
    </w:p>
    <w:p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Mgr. Hana Stehlik Vodrážková</w:t>
      </w:r>
    </w:p>
    <w:p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lastRenderedPageBreak/>
        <w:t xml:space="preserve">Příloha č. 1: </w:t>
      </w:r>
    </w:p>
    <w:p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rsidR="00DB3E64" w:rsidRPr="009459E5" w:rsidRDefault="00DB3E64" w:rsidP="00E46C2E">
      <w:pPr>
        <w:rPr>
          <w:rFonts w:ascii="Garamond" w:hAnsi="Garamond"/>
        </w:rPr>
      </w:pPr>
    </w:p>
    <w:p w:rsidR="00453631" w:rsidRPr="009459E5" w:rsidRDefault="00453631" w:rsidP="00E46C2E">
      <w:pPr>
        <w:tabs>
          <w:tab w:val="left" w:pos="2552"/>
        </w:tabs>
        <w:rPr>
          <w:rFonts w:ascii="Garamond" w:hAnsi="Garamond"/>
          <w:i/>
          <w:iCs/>
        </w:rPr>
      </w:pPr>
    </w:p>
    <w:p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w:t>
      </w:r>
      <w:proofErr w:type="spellStart"/>
      <w:r w:rsidRPr="009459E5">
        <w:rPr>
          <w:rFonts w:ascii="Garamond" w:hAnsi="Garamond"/>
        </w:rPr>
        <w:t>Spr</w:t>
      </w:r>
      <w:proofErr w:type="spellEnd"/>
      <w:r w:rsidRPr="009459E5">
        <w:rPr>
          <w:rFonts w:ascii="Garamond" w:hAnsi="Garamond"/>
        </w:rPr>
        <w:t xml:space="preserve">,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rsidR="00DB3E64" w:rsidRPr="009459E5" w:rsidRDefault="00DB3E64" w:rsidP="00DB3E64">
      <w:pPr>
        <w:rPr>
          <w:rFonts w:ascii="Garamond" w:hAnsi="Garamond"/>
          <w:i/>
          <w:iCs/>
        </w:rPr>
      </w:pPr>
    </w:p>
    <w:p w:rsidR="00DB3E64" w:rsidRPr="009459E5" w:rsidRDefault="00DB3E64" w:rsidP="00DB3E64">
      <w:pPr>
        <w:ind w:left="2552" w:hanging="2552"/>
        <w:jc w:val="both"/>
        <w:rPr>
          <w:rFonts w:ascii="Garamond" w:hAnsi="Garamond"/>
          <w:i/>
          <w:iCs/>
        </w:rPr>
      </w:pPr>
      <w:r w:rsidRPr="009459E5">
        <w:rPr>
          <w:rFonts w:ascii="Garamond" w:hAnsi="Garamond"/>
          <w:i/>
          <w:iCs/>
        </w:rPr>
        <w:t>Referentka správy soudu:</w:t>
      </w:r>
      <w:r w:rsidRPr="009459E5">
        <w:rPr>
          <w:rFonts w:ascii="Garamond" w:hAnsi="Garamond"/>
          <w:i/>
          <w:iCs/>
        </w:rPr>
        <w:tab/>
      </w:r>
      <w:r w:rsidR="00B23236" w:rsidRPr="009459E5">
        <w:rPr>
          <w:rFonts w:ascii="Garamond" w:hAnsi="Garamond"/>
          <w:b/>
          <w:iCs/>
        </w:rPr>
        <w:t>Veronika Vášová</w:t>
      </w:r>
      <w:r w:rsidR="00B23236" w:rsidRPr="009459E5">
        <w:rPr>
          <w:rFonts w:ascii="Garamond" w:hAnsi="Garamond"/>
          <w:iCs/>
        </w:rPr>
        <w:t xml:space="preserve"> (0,2 úvazku)</w:t>
      </w:r>
    </w:p>
    <w:p w:rsidR="00DB3E64" w:rsidRPr="009459E5" w:rsidRDefault="00DB3E64" w:rsidP="00DB3E64">
      <w:pPr>
        <w:ind w:left="2552"/>
        <w:jc w:val="both"/>
        <w:rPr>
          <w:rFonts w:ascii="Garamond" w:hAnsi="Garamond"/>
          <w:strike/>
          <w:color w:val="FF0000"/>
        </w:rPr>
      </w:pPr>
      <w:r w:rsidRPr="009459E5">
        <w:rPr>
          <w:rFonts w:ascii="Garamond" w:hAnsi="Garamond"/>
        </w:rPr>
        <w:t>Vykonává administrativní práce týkající se správy soudu a vede správní spisy včetně tvorby sběrných spisů, odpovídá za </w:t>
      </w:r>
      <w:r w:rsidR="005C4A90" w:rsidRPr="009459E5">
        <w:rPr>
          <w:rFonts w:ascii="Garamond" w:hAnsi="Garamond"/>
        </w:rPr>
        <w:t>autoprovoz</w:t>
      </w:r>
      <w:r w:rsidR="00814E4F" w:rsidRPr="009459E5">
        <w:rPr>
          <w:rFonts w:ascii="Garamond" w:hAnsi="Garamond"/>
        </w:rPr>
        <w:t xml:space="preserve">. </w:t>
      </w:r>
    </w:p>
    <w:p w:rsidR="00E46C2E" w:rsidRPr="00E22187" w:rsidRDefault="00DB3E64" w:rsidP="000458FC">
      <w:pPr>
        <w:ind w:left="2552"/>
        <w:jc w:val="both"/>
        <w:rPr>
          <w:rFonts w:ascii="Garamond" w:hAnsi="Garamond"/>
        </w:rPr>
      </w:pPr>
      <w:r w:rsidRPr="009459E5">
        <w:rPr>
          <w:rFonts w:ascii="Garamond" w:hAnsi="Garamond"/>
        </w:rPr>
        <w:t xml:space="preserve">zástup: </w:t>
      </w:r>
      <w:r w:rsidR="007D42C3" w:rsidRPr="00E22187">
        <w:rPr>
          <w:rFonts w:ascii="Garamond" w:hAnsi="Garamond"/>
        </w:rPr>
        <w:t>Ing. Karla Kadlecová</w:t>
      </w:r>
      <w:r w:rsidR="00E46C2E" w:rsidRPr="00E22187">
        <w:rPr>
          <w:rFonts w:ascii="Garamond" w:hAnsi="Garamond"/>
        </w:rPr>
        <w:t> </w:t>
      </w:r>
    </w:p>
    <w:p w:rsidR="000458FC" w:rsidRPr="00E22187" w:rsidRDefault="000458FC" w:rsidP="00E46C2E">
      <w:pPr>
        <w:tabs>
          <w:tab w:val="left" w:pos="2552"/>
        </w:tabs>
        <w:rPr>
          <w:rFonts w:ascii="Garamond" w:hAnsi="Garamond"/>
          <w:i/>
          <w:iCs/>
        </w:rPr>
      </w:pPr>
    </w:p>
    <w:p w:rsidR="000458FC" w:rsidRPr="009459E5" w:rsidRDefault="000458FC" w:rsidP="000458FC">
      <w:pPr>
        <w:tabs>
          <w:tab w:val="left" w:pos="2552"/>
        </w:tabs>
        <w:rPr>
          <w:rFonts w:ascii="Garamond" w:hAnsi="Garamond"/>
          <w:b/>
          <w:i/>
          <w:iCs/>
          <w:strike/>
        </w:rPr>
      </w:pPr>
      <w:r w:rsidRPr="009459E5">
        <w:rPr>
          <w:rFonts w:ascii="Garamond" w:hAnsi="Garamond"/>
          <w:i/>
          <w:iCs/>
        </w:rPr>
        <w:t>Personalistka,</w:t>
      </w:r>
      <w:r w:rsidRPr="009459E5">
        <w:rPr>
          <w:rFonts w:ascii="Garamond" w:hAnsi="Garamond"/>
          <w:b/>
          <w:iCs/>
          <w:color w:val="FF0000"/>
        </w:rPr>
        <w:tab/>
      </w:r>
      <w:r w:rsidR="00E22187">
        <w:rPr>
          <w:rFonts w:ascii="Garamond" w:hAnsi="Garamond"/>
          <w:b/>
          <w:iCs/>
        </w:rPr>
        <w:t>Gabriela Klasová</w:t>
      </w:r>
    </w:p>
    <w:p w:rsidR="000458FC" w:rsidRPr="00E22187" w:rsidRDefault="000458FC" w:rsidP="000458FC">
      <w:pPr>
        <w:pStyle w:val="Zpat"/>
        <w:tabs>
          <w:tab w:val="clear" w:pos="4536"/>
          <w:tab w:val="clear" w:pos="9072"/>
        </w:tabs>
        <w:ind w:left="2552" w:hanging="2552"/>
        <w:jc w:val="both"/>
        <w:rPr>
          <w:rFonts w:ascii="Garamond" w:hAnsi="Garamond"/>
        </w:rPr>
      </w:pPr>
      <w:r w:rsidRPr="009459E5">
        <w:rPr>
          <w:rFonts w:ascii="Garamond" w:hAnsi="Garamond"/>
          <w:i/>
          <w:iCs/>
        </w:rPr>
        <w:t>mzdová účetní:</w:t>
      </w:r>
      <w:r w:rsidRPr="009459E5">
        <w:rPr>
          <w:rFonts w:ascii="Garamond" w:hAnsi="Garamond"/>
          <w:i/>
          <w:iCs/>
        </w:rPr>
        <w:tab/>
      </w:r>
      <w:r w:rsidRPr="009459E5">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9459E5">
        <w:rPr>
          <w:rFonts w:ascii="Garamond" w:hAnsi="Garamond"/>
          <w:color w:val="FF0000"/>
        </w:rPr>
        <w:t xml:space="preserve"> </w:t>
      </w:r>
      <w:r w:rsidRPr="00E22187">
        <w:rPr>
          <w:rFonts w:ascii="Garamond" w:hAnsi="Garamond"/>
        </w:rPr>
        <w:t>Vykonává funkci správce rozpočtu ve smyslu zákona č. 320/2001 Sb., provádí rozpočtová opatření, generuje rezervace v IS IRES.</w:t>
      </w:r>
      <w:r w:rsidRPr="00E22187">
        <w:rPr>
          <w:rFonts w:ascii="Garamond" w:hAnsi="Garamond"/>
          <w:strike/>
        </w:rPr>
        <w:t xml:space="preserve"> </w:t>
      </w:r>
      <w:r w:rsidRPr="00E22187">
        <w:rPr>
          <w:rFonts w:ascii="Garamond" w:hAnsi="Garamond"/>
        </w:rPr>
        <w:t xml:space="preserve"> </w:t>
      </w:r>
    </w:p>
    <w:p w:rsidR="000458FC" w:rsidRPr="00E22187" w:rsidRDefault="000458FC" w:rsidP="000458FC">
      <w:pPr>
        <w:pStyle w:val="Zpat"/>
        <w:tabs>
          <w:tab w:val="clear" w:pos="4536"/>
          <w:tab w:val="clear" w:pos="9072"/>
        </w:tabs>
        <w:ind w:left="2552"/>
        <w:jc w:val="both"/>
        <w:rPr>
          <w:rFonts w:ascii="Garamond" w:hAnsi="Garamond"/>
        </w:rPr>
      </w:pPr>
      <w:r w:rsidRPr="00E22187">
        <w:rPr>
          <w:rFonts w:ascii="Garamond" w:hAnsi="Garamond"/>
        </w:rPr>
        <w:t>zástup: Jaroslava Reindlová</w:t>
      </w:r>
    </w:p>
    <w:p w:rsidR="000458FC" w:rsidRPr="009459E5" w:rsidRDefault="00E46C2E" w:rsidP="000458FC">
      <w:pPr>
        <w:tabs>
          <w:tab w:val="left" w:pos="2552"/>
        </w:tabs>
        <w:rPr>
          <w:rFonts w:ascii="Garamond" w:hAnsi="Garamond"/>
          <w:color w:val="FF0000"/>
        </w:rPr>
      </w:pPr>
      <w:r w:rsidRPr="009459E5">
        <w:rPr>
          <w:rFonts w:ascii="Garamond" w:hAnsi="Garamond"/>
          <w:i/>
          <w:iCs/>
        </w:rPr>
        <w:tab/>
      </w:r>
    </w:p>
    <w:p w:rsidR="000458FC" w:rsidRPr="00E22187" w:rsidRDefault="000458FC" w:rsidP="000458FC">
      <w:pPr>
        <w:tabs>
          <w:tab w:val="left" w:pos="2552"/>
        </w:tabs>
        <w:rPr>
          <w:rFonts w:ascii="Garamond" w:hAnsi="Garamond"/>
          <w:b/>
          <w:i/>
          <w:iCs/>
          <w:strike/>
        </w:rPr>
      </w:pPr>
      <w:r w:rsidRPr="00E22187">
        <w:rPr>
          <w:rFonts w:ascii="Garamond" w:hAnsi="Garamond"/>
          <w:i/>
          <w:iCs/>
        </w:rPr>
        <w:t xml:space="preserve">Personalistka: </w:t>
      </w:r>
      <w:r w:rsidRPr="00E22187">
        <w:rPr>
          <w:rFonts w:ascii="Garamond" w:hAnsi="Garamond"/>
          <w:i/>
          <w:iCs/>
        </w:rPr>
        <w:tab/>
      </w:r>
      <w:r w:rsidRPr="00E22187">
        <w:rPr>
          <w:rFonts w:ascii="Garamond" w:hAnsi="Garamond"/>
          <w:b/>
          <w:iCs/>
        </w:rPr>
        <w:t>Jaroslava Reindlová (0,7 úvazku)</w:t>
      </w:r>
    </w:p>
    <w:p w:rsidR="000458FC" w:rsidRPr="00E22187" w:rsidRDefault="000458FC" w:rsidP="000458FC">
      <w:pPr>
        <w:ind w:left="2552" w:hanging="2552"/>
        <w:jc w:val="both"/>
        <w:rPr>
          <w:rFonts w:ascii="Garamond" w:hAnsi="Garamond"/>
        </w:rPr>
      </w:pPr>
      <w:r w:rsidRPr="00E22187">
        <w:rPr>
          <w:rFonts w:ascii="Garamond" w:hAnsi="Garamond"/>
          <w:i/>
          <w:iCs/>
        </w:rPr>
        <w:tab/>
      </w:r>
      <w:r w:rsidRPr="00E22187">
        <w:rPr>
          <w:rFonts w:ascii="Garamond" w:hAnsi="Garamond"/>
        </w:rPr>
        <w:t xml:space="preserve">Komplexní zajišťování oblasti organizačních vztahů. Stanovování zásad a kritérií pro výběrová řízení. Přijímání nových zaměstnanců. Předvolává přísedící na jednání soudu ve věcech senátních, 1x za 4 roky připravuje podklady související s volbou přísedících. Zajišťuje evidenci a kontrolu docházky. </w:t>
      </w:r>
    </w:p>
    <w:p w:rsidR="000458FC" w:rsidRDefault="000458FC" w:rsidP="000458FC">
      <w:pPr>
        <w:ind w:left="2552" w:hanging="2552"/>
        <w:rPr>
          <w:rFonts w:ascii="Garamond" w:hAnsi="Garamond"/>
        </w:rPr>
      </w:pPr>
      <w:r w:rsidRPr="00E22187">
        <w:rPr>
          <w:rFonts w:ascii="Garamond" w:hAnsi="Garamond"/>
        </w:rPr>
        <w:tab/>
        <w:t>zástup: Gabriela Klasová</w:t>
      </w:r>
    </w:p>
    <w:p w:rsidR="00E22187" w:rsidRPr="00E22187" w:rsidRDefault="00E22187" w:rsidP="000458FC">
      <w:pPr>
        <w:ind w:left="2552" w:hanging="2552"/>
        <w:rPr>
          <w:rFonts w:ascii="Garamond" w:hAnsi="Garamond"/>
        </w:rPr>
      </w:pPr>
    </w:p>
    <w:p w:rsidR="00E22187" w:rsidRDefault="00E22187" w:rsidP="00E46C2E">
      <w:pPr>
        <w:tabs>
          <w:tab w:val="left" w:pos="2552"/>
        </w:tabs>
        <w:rPr>
          <w:rFonts w:ascii="Garamond" w:hAnsi="Garamond"/>
          <w:i/>
          <w:iCs/>
        </w:rPr>
      </w:pPr>
    </w:p>
    <w:p w:rsidR="00E46C2E" w:rsidRPr="00E22187" w:rsidRDefault="00E46C2E" w:rsidP="00E46C2E">
      <w:pPr>
        <w:tabs>
          <w:tab w:val="left" w:pos="2552"/>
        </w:tabs>
        <w:rPr>
          <w:rFonts w:ascii="Garamond" w:hAnsi="Garamond"/>
          <w:b/>
          <w:bCs/>
        </w:rPr>
      </w:pPr>
      <w:r w:rsidRPr="00E22187">
        <w:rPr>
          <w:rFonts w:ascii="Garamond" w:hAnsi="Garamond"/>
          <w:i/>
          <w:iCs/>
        </w:rPr>
        <w:lastRenderedPageBreak/>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p>
    <w:p w:rsidR="00E46C2E" w:rsidRPr="009459E5" w:rsidRDefault="00E46C2E" w:rsidP="00E46C2E">
      <w:pPr>
        <w:pStyle w:val="Zkladntextodsazen3"/>
        <w:ind w:left="2552"/>
        <w:jc w:val="both"/>
        <w:rPr>
          <w:rFonts w:ascii="Garamond" w:hAnsi="Garamond"/>
        </w:rPr>
      </w:pPr>
      <w:r w:rsidRPr="009459E5">
        <w:rPr>
          <w:rFonts w:ascii="Garamond" w:hAnsi="Garamond"/>
        </w:rPr>
        <w:t xml:space="preserve">Vykonává funkci hlavní účetní ve smyslu zákona č. 320/2001 Sb. </w:t>
      </w:r>
    </w:p>
    <w:p w:rsidR="00E46C2E" w:rsidRPr="00E22187"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Michaela Feja</w:t>
      </w:r>
    </w:p>
    <w:p w:rsidR="00E46C2E" w:rsidRPr="00E22187" w:rsidRDefault="00E46C2E" w:rsidP="00E46C2E">
      <w:pPr>
        <w:tabs>
          <w:tab w:val="left" w:pos="2410"/>
        </w:tabs>
        <w:rPr>
          <w:rFonts w:ascii="Garamond" w:hAnsi="Garamond"/>
          <w:i/>
          <w:iCs/>
        </w:rPr>
      </w:pPr>
    </w:p>
    <w:p w:rsidR="00E46C2E" w:rsidRPr="00E22187" w:rsidRDefault="00E46C2E" w:rsidP="00E46C2E">
      <w:pPr>
        <w:tabs>
          <w:tab w:val="left" w:pos="2552"/>
        </w:tabs>
        <w:rPr>
          <w:rFonts w:ascii="Garamond" w:hAnsi="Garamond"/>
          <w:b/>
          <w:bCs/>
        </w:rPr>
      </w:pPr>
      <w:r w:rsidRPr="009459E5">
        <w:rPr>
          <w:rFonts w:ascii="Garamond" w:hAnsi="Garamond"/>
          <w:i/>
          <w:iCs/>
        </w:rPr>
        <w:t>Účetní:</w:t>
      </w:r>
      <w:r w:rsidRPr="009459E5">
        <w:rPr>
          <w:rFonts w:ascii="Garamond" w:hAnsi="Garamond"/>
          <w:i/>
          <w:iCs/>
        </w:rPr>
        <w:tab/>
      </w:r>
      <w:r w:rsidR="00863FB5" w:rsidRPr="00E22187">
        <w:rPr>
          <w:rFonts w:ascii="Garamond" w:hAnsi="Garamond"/>
          <w:b/>
          <w:bCs/>
        </w:rPr>
        <w:t>Michaela Feja</w:t>
      </w:r>
    </w:p>
    <w:p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cenin (kolky), vedení prvotní evidence (nápad) pohledávek, odpisy pohledávek</w:t>
      </w:r>
      <w:r w:rsidR="00EB2488" w:rsidRPr="00E22187">
        <w:rPr>
          <w:rFonts w:ascii="Garamond" w:hAnsi="Garamond" w:cs="Arial"/>
        </w:rPr>
        <w:t>.</w:t>
      </w:r>
    </w:p>
    <w:p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rsidR="00DB3E64" w:rsidRPr="009459E5" w:rsidRDefault="00DB3E64" w:rsidP="00E46C2E">
      <w:pPr>
        <w:pStyle w:val="Zkladntextodsazen"/>
        <w:ind w:left="2552"/>
        <w:rPr>
          <w:rFonts w:ascii="Garamond" w:hAnsi="Garamond"/>
        </w:rPr>
      </w:pPr>
    </w:p>
    <w:p w:rsidR="00D00208" w:rsidRPr="009459E5" w:rsidRDefault="00DB3E64" w:rsidP="00D00208">
      <w:pPr>
        <w:ind w:left="2552" w:hanging="2552"/>
        <w:rPr>
          <w:rFonts w:ascii="Garamond" w:hAnsi="Garamond"/>
          <w:i/>
          <w:iCs/>
        </w:rPr>
      </w:pPr>
      <w:r w:rsidRPr="009459E5">
        <w:rPr>
          <w:rFonts w:ascii="Garamond" w:hAnsi="Garamond"/>
          <w:i/>
          <w:iCs/>
        </w:rPr>
        <w:t xml:space="preserve">Sekretariát </w:t>
      </w:r>
      <w:r w:rsidR="00D00208" w:rsidRPr="009459E5">
        <w:rPr>
          <w:rFonts w:ascii="Garamond" w:hAnsi="Garamond"/>
          <w:i/>
          <w:iCs/>
        </w:rPr>
        <w:tab/>
      </w:r>
      <w:r w:rsidR="00D00208" w:rsidRPr="009459E5">
        <w:rPr>
          <w:rFonts w:ascii="Garamond" w:hAnsi="Garamond"/>
          <w:b/>
          <w:bCs/>
        </w:rPr>
        <w:t>Marcela Hrušková</w:t>
      </w:r>
    </w:p>
    <w:p w:rsidR="00D00208" w:rsidRPr="009459E5" w:rsidRDefault="00D00208" w:rsidP="00D00208">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rsidR="00DB3E64" w:rsidRPr="009459E5" w:rsidRDefault="00DB3E64" w:rsidP="00DB3E64">
      <w:pPr>
        <w:rPr>
          <w:rFonts w:ascii="Garamond" w:hAnsi="Garamond"/>
          <w:b/>
          <w:bCs/>
        </w:rPr>
      </w:pPr>
    </w:p>
    <w:p w:rsidR="00DB3E64" w:rsidRPr="009459E5" w:rsidRDefault="00DB3E64" w:rsidP="00DB3E64">
      <w:pPr>
        <w:tabs>
          <w:tab w:val="left" w:pos="2552"/>
        </w:tabs>
        <w:rPr>
          <w:rFonts w:ascii="Garamond" w:hAnsi="Garamond"/>
          <w:b/>
          <w:bCs/>
        </w:rPr>
      </w:pPr>
      <w:r w:rsidRPr="009459E5">
        <w:rPr>
          <w:rFonts w:ascii="Garamond" w:hAnsi="Garamond"/>
          <w:i/>
          <w:iCs/>
        </w:rPr>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rsidR="00DB3E64" w:rsidRPr="009459E5" w:rsidRDefault="00DB3E64" w:rsidP="00DB3E64">
      <w:pPr>
        <w:pStyle w:val="Odstavecseseznamem"/>
        <w:tabs>
          <w:tab w:val="left" w:pos="426"/>
        </w:tabs>
        <w:ind w:left="2552" w:hanging="2552"/>
        <w:jc w:val="both"/>
        <w:rPr>
          <w:rFonts w:ascii="Garamond" w:hAnsi="Garamond"/>
        </w:rPr>
      </w:pPr>
      <w:r w:rsidRPr="009459E5">
        <w:rPr>
          <w:rFonts w:ascii="Garamond" w:hAnsi="Garamond"/>
          <w:i/>
          <w:iCs/>
        </w:rPr>
        <w:t>dozorčí úřednice:</w:t>
      </w:r>
      <w:r w:rsidRPr="009459E5">
        <w:rPr>
          <w:rFonts w:ascii="Garamond" w:hAnsi="Garamond"/>
          <w:i/>
          <w:iCs/>
        </w:rPr>
        <w:tab/>
      </w:r>
      <w:r w:rsidRPr="009459E5">
        <w:rPr>
          <w:rFonts w:ascii="Garamond" w:hAnsi="Garamond"/>
        </w:rPr>
        <w:t>Zajišťuje správu, nastavení a funkčnost IS ISAS, zejména rozvrh práce, parametry, rejstříky, údaje o uživatelích, podpora uživatelům</w:t>
      </w:r>
      <w:r w:rsidRPr="00E22187">
        <w:rPr>
          <w:rFonts w:ascii="Garamond" w:hAnsi="Garamond"/>
        </w:rPr>
        <w:t xml:space="preserve">. </w:t>
      </w:r>
      <w:r w:rsidR="008257EC" w:rsidRPr="00E22187">
        <w:rPr>
          <w:rFonts w:ascii="Garamond" w:hAnsi="Garamond"/>
        </w:rPr>
        <w:t>V IS IRES z</w:t>
      </w:r>
      <w:r w:rsidR="000458FC" w:rsidRPr="00E22187">
        <w:rPr>
          <w:rFonts w:ascii="Garamond" w:hAnsi="Garamond"/>
        </w:rPr>
        <w:t>ajišťuje nastavení přístupových práv</w:t>
      </w:r>
      <w:r w:rsidR="00EB0E8F" w:rsidRPr="00E22187">
        <w:rPr>
          <w:rFonts w:ascii="Garamond" w:hAnsi="Garamond"/>
        </w:rPr>
        <w:t xml:space="preserve"> uživatelům</w:t>
      </w:r>
      <w:r w:rsidR="008257EC" w:rsidRPr="00E22187">
        <w:rPr>
          <w:rFonts w:ascii="Garamond" w:hAnsi="Garamond"/>
        </w:rPr>
        <w:t xml:space="preserve"> a po předchozím odsouhlasení vymáhající úřednice/účetní nastavuje systémové parametry.</w:t>
      </w:r>
      <w:r w:rsidR="000458FC" w:rsidRPr="00E22187">
        <w:rPr>
          <w:rFonts w:ascii="Garamond" w:hAnsi="Garamond"/>
        </w:rPr>
        <w:t xml:space="preserve"> </w:t>
      </w:r>
      <w:r w:rsidRPr="009459E5">
        <w:rPr>
          <w:rFonts w:ascii="Garamond" w:hAnsi="Garamond"/>
        </w:rPr>
        <w:t xml:space="preserve">Zajišťuje chod datových schránek, správa základních registrů. Kontroluje a dohlíží na činnost a chod soudních kanceláří, odpovídá za správnost odesílaných výkazů. Vede a aktualizuje pořadník obhájců podle § 39 odst. 2 </w:t>
      </w:r>
      <w:proofErr w:type="spellStart"/>
      <w:r w:rsidRPr="009459E5">
        <w:rPr>
          <w:rFonts w:ascii="Garamond" w:hAnsi="Garamond"/>
        </w:rPr>
        <w:t>tr</w:t>
      </w:r>
      <w:proofErr w:type="spellEnd"/>
      <w:r w:rsidRPr="009459E5">
        <w:rPr>
          <w:rFonts w:ascii="Garamond" w:hAnsi="Garamond"/>
        </w:rPr>
        <w:t xml:space="preserve">. řádu. Pro určené zaměstnance zřizuje/ruší přístupy do IS CEVO, CESO, CEPR, ISZR, </w:t>
      </w:r>
      <w:proofErr w:type="spellStart"/>
      <w:r w:rsidRPr="009459E5">
        <w:rPr>
          <w:rFonts w:ascii="Garamond" w:hAnsi="Garamond"/>
        </w:rPr>
        <w:t>CzechPoint</w:t>
      </w:r>
      <w:proofErr w:type="spellEnd"/>
      <w:r w:rsidRPr="009459E5">
        <w:rPr>
          <w:rFonts w:ascii="Garamond" w:hAnsi="Garamond"/>
        </w:rPr>
        <w:t>, dálkového přístupu do KN. Provádí kontrolu spisů, přístupů do CEO, dodržování platných předpisů, zejména v. k. ř. Vede evidenční pomůcky podle § 255 v. k. ř.</w:t>
      </w:r>
    </w:p>
    <w:p w:rsidR="00DB3E64" w:rsidRPr="009459E5" w:rsidRDefault="00DB3E64" w:rsidP="00DB3E64">
      <w:pPr>
        <w:ind w:left="2552"/>
        <w:rPr>
          <w:rFonts w:ascii="Garamond" w:hAnsi="Garamond"/>
        </w:rPr>
      </w:pPr>
      <w:r w:rsidRPr="009459E5">
        <w:rPr>
          <w:rFonts w:ascii="Garamond" w:hAnsi="Garamond"/>
        </w:rPr>
        <w:t xml:space="preserve">zástup: </w:t>
      </w:r>
      <w:r w:rsidR="009E6236" w:rsidRPr="009459E5">
        <w:rPr>
          <w:rFonts w:ascii="Garamond" w:hAnsi="Garamond"/>
        </w:rPr>
        <w:t xml:space="preserve">Jana Feriová, </w:t>
      </w:r>
      <w:r w:rsidRPr="009459E5">
        <w:rPr>
          <w:rFonts w:ascii="Garamond" w:hAnsi="Garamond"/>
        </w:rPr>
        <w:t>Monika Frydryšková</w:t>
      </w:r>
    </w:p>
    <w:p w:rsidR="00DB3E64" w:rsidRPr="009459E5" w:rsidRDefault="00DB3E64" w:rsidP="00E46C2E">
      <w:pPr>
        <w:pStyle w:val="Zkladntextodsazen"/>
        <w:ind w:left="2552"/>
        <w:rPr>
          <w:rFonts w:ascii="Garamond" w:hAnsi="Garamond"/>
        </w:rPr>
      </w:pPr>
    </w:p>
    <w:p w:rsidR="000458FC" w:rsidRPr="00E22187" w:rsidRDefault="00E46C2E" w:rsidP="000458FC">
      <w:pPr>
        <w:tabs>
          <w:tab w:val="left" w:pos="2552"/>
        </w:tabs>
        <w:ind w:left="2552" w:hanging="2552"/>
        <w:jc w:val="both"/>
        <w:rPr>
          <w:rFonts w:ascii="Garamond" w:hAnsi="Garamond"/>
          <w:iCs/>
        </w:rPr>
      </w:pPr>
      <w:r w:rsidRPr="009459E5">
        <w:rPr>
          <w:rFonts w:ascii="Garamond" w:hAnsi="Garamond"/>
          <w:i/>
          <w:iCs/>
        </w:rPr>
        <w:t>Vymáhající úřednice:</w:t>
      </w:r>
      <w:r w:rsidRPr="009459E5">
        <w:rPr>
          <w:rFonts w:ascii="Garamond" w:hAnsi="Garamond"/>
        </w:rPr>
        <w:t xml:space="preserve"> </w:t>
      </w:r>
      <w:r w:rsidRPr="009459E5">
        <w:rPr>
          <w:rFonts w:ascii="Garamond" w:hAnsi="Garamond"/>
        </w:rPr>
        <w:tab/>
      </w:r>
      <w:r w:rsidRPr="009459E5">
        <w:rPr>
          <w:rFonts w:ascii="Garamond" w:hAnsi="Garamond"/>
          <w:b/>
        </w:rPr>
        <w:t xml:space="preserve">Naděžda Nedbalová </w:t>
      </w:r>
      <w:r w:rsidRPr="009459E5">
        <w:rPr>
          <w:rFonts w:ascii="Garamond" w:hAnsi="Garamond"/>
        </w:rPr>
        <w:t>(0,8 úvazku)</w:t>
      </w:r>
      <w:r w:rsidRPr="009459E5">
        <w:rPr>
          <w:rFonts w:ascii="Garamond" w:hAnsi="Garamond"/>
          <w:iCs/>
        </w:rPr>
        <w:t>,</w:t>
      </w:r>
      <w:r w:rsidRPr="009459E5">
        <w:rPr>
          <w:rFonts w:ascii="Garamond" w:hAnsi="Garamond"/>
          <w:iCs/>
          <w:color w:val="FF0000"/>
        </w:rPr>
        <w:t xml:space="preserve"> </w:t>
      </w:r>
      <w:r w:rsidRPr="009459E5">
        <w:rPr>
          <w:rFonts w:ascii="Garamond" w:hAnsi="Garamond"/>
          <w:b/>
          <w:iCs/>
        </w:rPr>
        <w:t>Vanda Roziňáková</w:t>
      </w:r>
      <w:r w:rsidRPr="009459E5">
        <w:rPr>
          <w:rFonts w:ascii="Garamond" w:hAnsi="Garamond"/>
          <w:iCs/>
        </w:rPr>
        <w:t xml:space="preserve"> (0,25 úvazku)</w:t>
      </w:r>
      <w:r w:rsidR="00B23236" w:rsidRPr="009459E5">
        <w:rPr>
          <w:rFonts w:ascii="Garamond" w:hAnsi="Garamond"/>
          <w:iCs/>
        </w:rPr>
        <w:t xml:space="preserve">, </w:t>
      </w:r>
      <w:r w:rsidR="000458FC" w:rsidRPr="007F4665">
        <w:rPr>
          <w:rFonts w:ascii="Garamond" w:hAnsi="Garamond"/>
          <w:b/>
          <w:iCs/>
        </w:rPr>
        <w:t>Jaroslava Reindlová</w:t>
      </w:r>
      <w:r w:rsidR="000458FC" w:rsidRPr="00E22187">
        <w:rPr>
          <w:rFonts w:ascii="Garamond" w:hAnsi="Garamond"/>
          <w:iCs/>
        </w:rPr>
        <w:t xml:space="preserve"> (0,3 úvazku)</w:t>
      </w:r>
    </w:p>
    <w:p w:rsidR="00E46C2E" w:rsidRPr="009459E5" w:rsidRDefault="000458FC" w:rsidP="000458FC">
      <w:pPr>
        <w:tabs>
          <w:tab w:val="left" w:pos="2552"/>
        </w:tabs>
        <w:ind w:left="2552" w:hanging="3540"/>
        <w:jc w:val="both"/>
        <w:rPr>
          <w:rFonts w:ascii="Garamond" w:hAnsi="Garamond"/>
        </w:rPr>
      </w:pPr>
      <w:r w:rsidRPr="009459E5">
        <w:rPr>
          <w:rFonts w:ascii="Garamond" w:hAnsi="Garamond"/>
        </w:rPr>
        <w:tab/>
      </w:r>
      <w:r w:rsidR="00E46C2E" w:rsidRPr="009459E5">
        <w:rPr>
          <w:rFonts w:ascii="Garamond" w:hAnsi="Garamond"/>
        </w:rPr>
        <w:t>Vymáhání veškerých pohledávek (z náhrad na ustanovené advokáty, z nákladů trestníh</w:t>
      </w:r>
      <w:r w:rsidRPr="009459E5">
        <w:rPr>
          <w:rFonts w:ascii="Garamond" w:hAnsi="Garamond"/>
        </w:rPr>
        <w:t xml:space="preserve">o řízení, peněžitých trestů, ze </w:t>
      </w:r>
      <w:r w:rsidR="00284007" w:rsidRPr="009459E5">
        <w:rPr>
          <w:rFonts w:ascii="Garamond" w:hAnsi="Garamond"/>
        </w:rPr>
        <w:t xml:space="preserve">soudních </w:t>
      </w:r>
      <w:r w:rsidR="00E46C2E" w:rsidRPr="009459E5">
        <w:rPr>
          <w:rFonts w:ascii="Garamond" w:hAnsi="Garamond"/>
        </w:rPr>
        <w:t xml:space="preserve">poplatků, ze soudních pokut, z nákladů civilního řízení), vymáhání daňových pohledávek, zpracovávání podkladů pro odpisy pohledávek, vedení </w:t>
      </w:r>
      <w:proofErr w:type="spellStart"/>
      <w:r w:rsidR="00E46C2E" w:rsidRPr="009459E5">
        <w:rPr>
          <w:rFonts w:ascii="Garamond" w:hAnsi="Garamond"/>
        </w:rPr>
        <w:t>pohledávkových</w:t>
      </w:r>
      <w:proofErr w:type="spellEnd"/>
      <w:r w:rsidR="00E46C2E" w:rsidRPr="009459E5">
        <w:rPr>
          <w:rFonts w:ascii="Garamond" w:hAnsi="Garamond"/>
        </w:rPr>
        <w:t xml:space="preserve"> spisů.</w:t>
      </w:r>
    </w:p>
    <w:p w:rsidR="00E46C2E" w:rsidRPr="009459E5" w:rsidRDefault="00E46C2E" w:rsidP="00E46C2E">
      <w:pPr>
        <w:ind w:left="2552"/>
        <w:rPr>
          <w:rFonts w:ascii="Garamond" w:hAnsi="Garamond"/>
        </w:rPr>
      </w:pPr>
      <w:r w:rsidRPr="009459E5">
        <w:rPr>
          <w:rFonts w:ascii="Garamond" w:hAnsi="Garamond"/>
        </w:rPr>
        <w:t>zástup: vzájemný</w:t>
      </w:r>
    </w:p>
    <w:p w:rsidR="00E22187" w:rsidRDefault="00E22187" w:rsidP="00D00208">
      <w:pPr>
        <w:tabs>
          <w:tab w:val="left" w:pos="2835"/>
        </w:tabs>
        <w:ind w:left="2552" w:hanging="2552"/>
        <w:rPr>
          <w:rFonts w:ascii="Garamond" w:hAnsi="Garamond"/>
          <w:i/>
          <w:iCs/>
        </w:rPr>
      </w:pPr>
    </w:p>
    <w:p w:rsidR="00E22187" w:rsidRDefault="00E22187" w:rsidP="00D00208">
      <w:pPr>
        <w:tabs>
          <w:tab w:val="left" w:pos="2835"/>
        </w:tabs>
        <w:ind w:left="2552" w:hanging="2552"/>
        <w:rPr>
          <w:rFonts w:ascii="Garamond" w:hAnsi="Garamond"/>
          <w:i/>
          <w:iCs/>
        </w:rPr>
      </w:pPr>
    </w:p>
    <w:p w:rsidR="00E22187" w:rsidRDefault="00E22187" w:rsidP="00D00208">
      <w:pPr>
        <w:tabs>
          <w:tab w:val="left" w:pos="2835"/>
        </w:tabs>
        <w:ind w:left="2552" w:hanging="2552"/>
        <w:rPr>
          <w:rFonts w:ascii="Garamond" w:hAnsi="Garamond"/>
          <w:i/>
          <w:iCs/>
        </w:rPr>
      </w:pPr>
    </w:p>
    <w:p w:rsidR="00D00208" w:rsidRPr="009459E5" w:rsidRDefault="00D00208" w:rsidP="00D00208">
      <w:pPr>
        <w:tabs>
          <w:tab w:val="left" w:pos="2835"/>
        </w:tabs>
        <w:ind w:left="2552" w:hanging="2552"/>
        <w:rPr>
          <w:rFonts w:ascii="Garamond" w:hAnsi="Garamond"/>
          <w:b/>
          <w:bCs/>
        </w:rPr>
      </w:pPr>
      <w:r w:rsidRPr="009459E5">
        <w:rPr>
          <w:rFonts w:ascii="Garamond" w:hAnsi="Garamond"/>
          <w:i/>
          <w:iCs/>
        </w:rPr>
        <w:lastRenderedPageBreak/>
        <w:t>Pracovnice vyššího:</w:t>
      </w:r>
      <w:r w:rsidRPr="009459E5">
        <w:rPr>
          <w:rFonts w:ascii="Garamond" w:hAnsi="Garamond"/>
        </w:rPr>
        <w:tab/>
      </w:r>
      <w:r w:rsidRPr="009459E5">
        <w:rPr>
          <w:rFonts w:ascii="Garamond" w:hAnsi="Garamond"/>
          <w:b/>
          <w:bCs/>
        </w:rPr>
        <w:t>Blanka Horká, Jana Přecechtělová</w:t>
      </w:r>
    </w:p>
    <w:p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Pr="009459E5">
        <w:rPr>
          <w:rFonts w:ascii="Garamond" w:hAnsi="Garamond"/>
        </w:rPr>
        <w:t xml:space="preserve"> </w:t>
      </w:r>
      <w:r w:rsidRPr="009459E5">
        <w:rPr>
          <w:rFonts w:ascii="Garamond" w:hAnsi="Garamond"/>
        </w:rPr>
        <w:tab/>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0F06A6" w:rsidRDefault="00D00208" w:rsidP="000F06A6">
      <w:pPr>
        <w:ind w:left="2552"/>
        <w:jc w:val="both"/>
        <w:rPr>
          <w:rFonts w:ascii="Garamond" w:hAnsi="Garamond"/>
          <w:bCs/>
          <w:color w:val="FF0000"/>
        </w:rPr>
      </w:pPr>
      <w:r w:rsidRPr="009459E5">
        <w:rPr>
          <w:rFonts w:ascii="Garamond" w:hAnsi="Garamond"/>
        </w:rPr>
        <w:t>zástup: vzájemný</w:t>
      </w:r>
      <w:r w:rsidR="007673D6">
        <w:rPr>
          <w:rFonts w:ascii="Garamond" w:hAnsi="Garamond"/>
        </w:rPr>
        <w:t xml:space="preserve">, </w:t>
      </w:r>
      <w:r w:rsidR="000F06A6" w:rsidRPr="000F0F8D">
        <w:rPr>
          <w:rFonts w:ascii="Garamond" w:hAnsi="Garamond"/>
          <w:bCs/>
        </w:rPr>
        <w:t>Monika Séglová</w:t>
      </w:r>
    </w:p>
    <w:p w:rsidR="00E46C2E" w:rsidRPr="009459E5" w:rsidRDefault="00E46C2E" w:rsidP="000F06A6">
      <w:pPr>
        <w:ind w:left="2552"/>
        <w:jc w:val="both"/>
        <w:rPr>
          <w:rFonts w:ascii="Garamond" w:hAnsi="Garamond"/>
        </w:rPr>
      </w:pPr>
      <w:r w:rsidRPr="009459E5">
        <w:rPr>
          <w:rFonts w:ascii="Garamond" w:hAnsi="Garamond"/>
        </w:rPr>
        <w:t> </w:t>
      </w:r>
    </w:p>
    <w:p w:rsidR="00E46C2E" w:rsidRPr="009459E5" w:rsidRDefault="00E46C2E" w:rsidP="00E46C2E">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Nedbalová </w:t>
      </w:r>
      <w:r w:rsidRPr="009459E5">
        <w:rPr>
          <w:rFonts w:ascii="Garamond" w:hAnsi="Garamond"/>
          <w:iCs/>
        </w:rPr>
        <w:t>(0,2 úvazku)</w:t>
      </w:r>
    </w:p>
    <w:p w:rsidR="00B07243" w:rsidRPr="009459E5" w:rsidRDefault="00E46C2E" w:rsidP="00E46C2E">
      <w:pPr>
        <w:ind w:left="2552"/>
        <w:jc w:val="both"/>
        <w:rPr>
          <w:rFonts w:ascii="Garamond" w:hAnsi="Garamond"/>
        </w:rPr>
      </w:pPr>
      <w:r w:rsidRPr="009459E5">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Pr="0084522A" w:rsidRDefault="00B07243" w:rsidP="00E46C2E">
      <w:pPr>
        <w:ind w:left="2552"/>
        <w:jc w:val="both"/>
        <w:rPr>
          <w:rFonts w:ascii="Garamond" w:hAnsi="Garamond"/>
          <w:color w:val="FF0000"/>
        </w:rPr>
      </w:pPr>
      <w:r w:rsidRPr="009459E5">
        <w:rPr>
          <w:rFonts w:ascii="Garamond" w:hAnsi="Garamond"/>
        </w:rPr>
        <w:t>z</w:t>
      </w:r>
      <w:r w:rsidR="00780E02" w:rsidRPr="009459E5">
        <w:rPr>
          <w:rFonts w:ascii="Garamond" w:hAnsi="Garamond"/>
        </w:rPr>
        <w:t>ástup: Veronika Vášová</w:t>
      </w:r>
      <w:r w:rsidR="0084522A">
        <w:rPr>
          <w:rFonts w:ascii="Garamond" w:hAnsi="Garamond"/>
        </w:rPr>
        <w:t xml:space="preserve">, </w:t>
      </w:r>
      <w:r w:rsidR="0084522A">
        <w:rPr>
          <w:rFonts w:ascii="Garamond" w:hAnsi="Garamond"/>
          <w:color w:val="FF0000"/>
        </w:rPr>
        <w:t>Nataša Vrátná</w:t>
      </w:r>
      <w:bookmarkStart w:id="0" w:name="_GoBack"/>
      <w:bookmarkEnd w:id="0"/>
    </w:p>
    <w:p w:rsidR="000458FC" w:rsidRPr="009459E5" w:rsidRDefault="000458FC" w:rsidP="002F6B43">
      <w:pPr>
        <w:tabs>
          <w:tab w:val="left" w:pos="2552"/>
        </w:tabs>
        <w:jc w:val="both"/>
        <w:rPr>
          <w:rFonts w:ascii="Garamond" w:hAnsi="Garamond"/>
          <w:i/>
          <w:iCs/>
        </w:rPr>
      </w:pPr>
    </w:p>
    <w:p w:rsidR="00E46C2E" w:rsidRPr="009459E5" w:rsidRDefault="00E46C2E" w:rsidP="002F6B43">
      <w:pPr>
        <w:tabs>
          <w:tab w:val="left" w:pos="2552"/>
        </w:tabs>
        <w:jc w:val="both"/>
        <w:rPr>
          <w:rFonts w:ascii="Garamond" w:hAnsi="Garamond"/>
          <w:b/>
          <w:bCs/>
        </w:rPr>
      </w:pPr>
      <w:r w:rsidRPr="009459E5">
        <w:rPr>
          <w:rFonts w:ascii="Garamond" w:hAnsi="Garamond"/>
          <w:i/>
          <w:iCs/>
        </w:rPr>
        <w:t>Pracovnice podatelny:</w:t>
      </w:r>
      <w:r w:rsidRPr="009459E5">
        <w:rPr>
          <w:rFonts w:ascii="Garamond" w:hAnsi="Garamond"/>
        </w:rPr>
        <w:tab/>
      </w:r>
      <w:r w:rsidR="002F6B43" w:rsidRPr="009459E5">
        <w:rPr>
          <w:rFonts w:ascii="Garamond" w:hAnsi="Garamond"/>
          <w:b/>
          <w:bCs/>
        </w:rPr>
        <w:t>Kristýna Dvořáková</w:t>
      </w:r>
      <w:r w:rsidRPr="009459E5">
        <w:rPr>
          <w:rFonts w:ascii="Garamond" w:hAnsi="Garamond"/>
          <w:bCs/>
        </w:rPr>
        <w:t xml:space="preserve"> (0,7 úvazku),</w:t>
      </w:r>
      <w:r w:rsidRPr="009459E5">
        <w:rPr>
          <w:rFonts w:ascii="Garamond" w:hAnsi="Garamond"/>
          <w:b/>
          <w:bCs/>
        </w:rPr>
        <w:t xml:space="preserve"> </w:t>
      </w:r>
      <w:r w:rsidR="002F6B43" w:rsidRPr="009459E5">
        <w:rPr>
          <w:rFonts w:ascii="Garamond" w:hAnsi="Garamond"/>
          <w:b/>
          <w:bCs/>
        </w:rPr>
        <w:t xml:space="preserve">Kristýna Kaucká </w:t>
      </w:r>
      <w:r w:rsidR="00E3753B" w:rsidRPr="009459E5">
        <w:rPr>
          <w:rFonts w:ascii="Garamond" w:hAnsi="Garamond"/>
        </w:rPr>
        <w:t>(0,3 úvazku)</w:t>
      </w:r>
      <w:r w:rsidR="00D3000D">
        <w:rPr>
          <w:rFonts w:ascii="Garamond" w:hAnsi="Garamond"/>
        </w:rPr>
        <w:t xml:space="preserve">, </w:t>
      </w:r>
      <w:r w:rsidR="00D3000D">
        <w:rPr>
          <w:rFonts w:ascii="Garamond" w:hAnsi="Garamond"/>
          <w:bCs/>
          <w:color w:val="FF0000"/>
        </w:rPr>
        <w:t>Soňa Málková (0,3 úvazku)</w:t>
      </w:r>
    </w:p>
    <w:p w:rsidR="00E46C2E" w:rsidRPr="009459E5" w:rsidRDefault="00E46C2E" w:rsidP="00E46C2E">
      <w:pPr>
        <w:ind w:left="2552"/>
        <w:jc w:val="both"/>
        <w:rPr>
          <w:rFonts w:ascii="Garamond" w:hAnsi="Garamond"/>
        </w:rPr>
      </w:pPr>
      <w:r w:rsidRPr="009459E5">
        <w:rPr>
          <w:rFonts w:ascii="Garamond" w:hAnsi="Garamond"/>
        </w:rPr>
        <w:t xml:space="preserve">Výkon odborných prací v podatelně, expedice soudních písemností prostřednictvím České pošty s. p., tisk příloh z elektronické podatelny, obsluha telefonní ústředny. </w:t>
      </w:r>
    </w:p>
    <w:p w:rsidR="00E46C2E" w:rsidRPr="000F0F8D" w:rsidRDefault="007F4665" w:rsidP="00E46C2E">
      <w:pPr>
        <w:ind w:left="2552"/>
        <w:jc w:val="both"/>
        <w:rPr>
          <w:rFonts w:ascii="Garamond" w:hAnsi="Garamond"/>
          <w:strike/>
        </w:rPr>
      </w:pPr>
      <w:r>
        <w:rPr>
          <w:rFonts w:ascii="Garamond" w:hAnsi="Garamond"/>
        </w:rPr>
        <w:t xml:space="preserve">zástup: vzájemný, </w:t>
      </w:r>
      <w:r w:rsidR="00E46C2E" w:rsidRPr="009459E5">
        <w:rPr>
          <w:rFonts w:ascii="Garamond" w:hAnsi="Garamond"/>
        </w:rPr>
        <w:t>Vanda Roziňáko</w:t>
      </w:r>
      <w:r w:rsidR="00E46C2E" w:rsidRPr="000F0F8D">
        <w:rPr>
          <w:rFonts w:ascii="Garamond" w:hAnsi="Garamond"/>
        </w:rPr>
        <w:t>vá</w:t>
      </w:r>
      <w:r w:rsidR="007673D6" w:rsidRPr="000F0F8D">
        <w:rPr>
          <w:rFonts w:ascii="Garamond" w:hAnsi="Garamond"/>
        </w:rPr>
        <w:t xml:space="preserve">, </w:t>
      </w:r>
      <w:r w:rsidR="000F06A6" w:rsidRPr="000F0F8D">
        <w:rPr>
          <w:rFonts w:ascii="Garamond" w:hAnsi="Garamond"/>
          <w:bCs/>
        </w:rPr>
        <w:t>Monika Séglová</w:t>
      </w:r>
    </w:p>
    <w:p w:rsidR="00E46C2E" w:rsidRPr="009459E5" w:rsidRDefault="00E46C2E" w:rsidP="00E46C2E">
      <w:pPr>
        <w:rPr>
          <w:rFonts w:ascii="Garamond" w:hAnsi="Garamond"/>
          <w:i/>
          <w:iCs/>
        </w:rPr>
      </w:pPr>
    </w:p>
    <w:p w:rsidR="00D00208" w:rsidRPr="009459E5" w:rsidRDefault="00D00208" w:rsidP="00D00208">
      <w:pPr>
        <w:tabs>
          <w:tab w:val="left" w:pos="2552"/>
        </w:tabs>
        <w:jc w:val="both"/>
        <w:rPr>
          <w:rFonts w:ascii="Garamond" w:hAnsi="Garamond"/>
          <w:bCs/>
        </w:rPr>
      </w:pPr>
      <w:r w:rsidRPr="009459E5">
        <w:rPr>
          <w:rFonts w:ascii="Garamond" w:hAnsi="Garamond"/>
          <w:i/>
          <w:iCs/>
        </w:rPr>
        <w:t>Hospodářka,</w:t>
      </w:r>
      <w:r w:rsidRPr="009459E5">
        <w:rPr>
          <w:rFonts w:ascii="Garamond" w:hAnsi="Garamond"/>
        </w:rPr>
        <w:tab/>
      </w:r>
      <w:r w:rsidR="0090171D" w:rsidRPr="009459E5">
        <w:rPr>
          <w:rFonts w:ascii="Garamond" w:hAnsi="Garamond"/>
          <w:b/>
          <w:iCs/>
        </w:rPr>
        <w:t>Veronika Vášová</w:t>
      </w:r>
      <w:r w:rsidR="00B23236" w:rsidRPr="009459E5">
        <w:rPr>
          <w:rFonts w:ascii="Garamond" w:hAnsi="Garamond"/>
          <w:b/>
          <w:iCs/>
        </w:rPr>
        <w:t xml:space="preserve"> </w:t>
      </w:r>
      <w:r w:rsidR="00B23236" w:rsidRPr="009459E5">
        <w:rPr>
          <w:rFonts w:ascii="Garamond" w:hAnsi="Garamond"/>
          <w:iCs/>
        </w:rPr>
        <w:t>(0,8 úvazku)</w:t>
      </w:r>
    </w:p>
    <w:p w:rsidR="00D00208" w:rsidRPr="009459E5" w:rsidRDefault="00D00208" w:rsidP="00D00208">
      <w:pPr>
        <w:pStyle w:val="Zkladntextodsazen"/>
        <w:ind w:left="2552" w:hanging="2552"/>
        <w:rPr>
          <w:rFonts w:ascii="Garamond" w:hAnsi="Garamond"/>
        </w:rPr>
      </w:pPr>
      <w:r w:rsidRPr="009459E5">
        <w:rPr>
          <w:rFonts w:ascii="Garamond" w:hAnsi="Garamond"/>
          <w:i/>
        </w:rPr>
        <w:t>spisovna:</w:t>
      </w:r>
      <w:r w:rsidRPr="009459E5">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rsidR="00D00208" w:rsidRPr="009459E5" w:rsidRDefault="00D00208" w:rsidP="00D00208">
      <w:pPr>
        <w:rPr>
          <w:rFonts w:ascii="Garamond" w:hAnsi="Garamond"/>
        </w:rPr>
      </w:pPr>
      <w:r w:rsidRPr="009459E5">
        <w:rPr>
          <w:rFonts w:ascii="Garamond" w:hAnsi="Garamond"/>
        </w:rPr>
        <w:t> </w:t>
      </w:r>
    </w:p>
    <w:p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(0,5 úvazku)</w:t>
      </w:r>
      <w:r w:rsidR="0079034E" w:rsidRPr="009459E5">
        <w:rPr>
          <w:rFonts w:ascii="Garamond" w:hAnsi="Garamond"/>
          <w:bCs/>
        </w:rPr>
        <w:t xml:space="preserve">, </w:t>
      </w:r>
      <w:r w:rsidR="0079034E" w:rsidRPr="009459E5">
        <w:rPr>
          <w:rFonts w:ascii="Garamond" w:hAnsi="Garamond"/>
          <w:b/>
        </w:rPr>
        <w:t xml:space="preserve">Michal Pisklák </w:t>
      </w:r>
      <w:r w:rsidR="0079034E" w:rsidRPr="009459E5">
        <w:rPr>
          <w:rFonts w:ascii="Garamond" w:hAnsi="Garamond"/>
        </w:rPr>
        <w:t>(0,1 úvazku)</w:t>
      </w:r>
    </w:p>
    <w:p w:rsidR="00DB3E64" w:rsidRPr="009459E5" w:rsidRDefault="00DB3E64" w:rsidP="00DB3E64">
      <w:pPr>
        <w:pStyle w:val="Zkladntext"/>
        <w:ind w:left="2552" w:hanging="2410"/>
        <w:rPr>
          <w:rFonts w:ascii="Garamond" w:hAnsi="Garamond"/>
          <w:i/>
          <w:iCs/>
        </w:rPr>
      </w:pPr>
      <w:r w:rsidRPr="009459E5">
        <w:rPr>
          <w:rFonts w:ascii="Garamond" w:hAnsi="Garamond"/>
        </w:rPr>
        <w:tab/>
        <w:t>Spravuje počítačovou síť a zajišťuje funkčnost a údržbu výpočetní techniky včetně serverů, správa webových stránek a intranetu, správa účtů uživatelů, technická podpora uživatelům, zabezpečuje průzkum trhu včetně výběru dodavatelských firem pro dodávky materiálu a zařízení VT či drobného nábytku, podílí se na elektronickém zadávání veřejných zakázek malého rozsahu v oblasti IT.</w:t>
      </w:r>
    </w:p>
    <w:p w:rsidR="00DB3E64" w:rsidRPr="009459E5" w:rsidRDefault="00DB3E64" w:rsidP="00DB3E64">
      <w:pPr>
        <w:ind w:left="2410" w:firstLine="14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rsidR="00DB3E64" w:rsidRPr="009459E5" w:rsidRDefault="00DB3E64" w:rsidP="00E46C2E">
      <w:pPr>
        <w:ind w:left="2552"/>
        <w:rPr>
          <w:rFonts w:ascii="Garamond" w:hAnsi="Garamond"/>
        </w:rPr>
      </w:pPr>
    </w:p>
    <w:p w:rsidR="00E46C2E" w:rsidRPr="009459E5" w:rsidRDefault="003974EB" w:rsidP="003974EB">
      <w:pPr>
        <w:pStyle w:val="Odstavecseseznamem"/>
        <w:ind w:left="2552" w:hanging="2552"/>
        <w:jc w:val="both"/>
        <w:rPr>
          <w:rFonts w:ascii="Garamond" w:hAnsi="Garamond"/>
        </w:rPr>
      </w:pPr>
      <w:r w:rsidRPr="009459E5">
        <w:rPr>
          <w:rFonts w:ascii="Garamond" w:hAnsi="Garamond"/>
          <w:i/>
        </w:rPr>
        <w:t>Bezpečnostní ředitelka:</w:t>
      </w:r>
      <w:r w:rsidRPr="009459E5">
        <w:rPr>
          <w:rFonts w:ascii="Garamond" w:hAnsi="Garamond"/>
          <w:i/>
        </w:rPr>
        <w:tab/>
      </w:r>
      <w:r w:rsidRPr="009459E5">
        <w:rPr>
          <w:rFonts w:ascii="Garamond" w:hAnsi="Garamond"/>
          <w:b/>
        </w:rPr>
        <w:t>Kristýna Dumská</w:t>
      </w:r>
      <w:r w:rsidRPr="009459E5">
        <w:rPr>
          <w:rFonts w:ascii="Garamond" w:hAnsi="Garamond"/>
          <w:b/>
        </w:rPr>
        <w:tab/>
      </w:r>
    </w:p>
    <w:p w:rsidR="003974EB" w:rsidRPr="009459E5" w:rsidRDefault="003974EB" w:rsidP="003974EB">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rsidR="003974EB" w:rsidRPr="009459E5" w:rsidRDefault="003974EB" w:rsidP="00E46C2E">
      <w:pPr>
        <w:rPr>
          <w:rFonts w:ascii="Garamond" w:hAnsi="Garamond"/>
          <w:b/>
        </w:rPr>
      </w:pPr>
    </w:p>
    <w:p w:rsidR="003974EB" w:rsidRPr="009459E5" w:rsidRDefault="003974EB" w:rsidP="00E46C2E">
      <w:pPr>
        <w:rPr>
          <w:rFonts w:ascii="Garamond" w:hAnsi="Garamond"/>
          <w:b/>
        </w:rPr>
      </w:pPr>
    </w:p>
    <w:p w:rsidR="00A50B13" w:rsidRPr="009459E5" w:rsidRDefault="00A50B13" w:rsidP="00E46C2E">
      <w:pPr>
        <w:rPr>
          <w:rFonts w:ascii="Garamond" w:hAnsi="Garamond"/>
          <w:b/>
        </w:rPr>
      </w:pPr>
    </w:p>
    <w:p w:rsidR="00E46C2E" w:rsidRPr="009459E5" w:rsidRDefault="00E46C2E" w:rsidP="00E46C2E">
      <w:pPr>
        <w:rPr>
          <w:rFonts w:ascii="Garamond" w:hAnsi="Garamond"/>
          <w:b/>
        </w:rPr>
      </w:pPr>
      <w:r w:rsidRPr="009459E5">
        <w:rPr>
          <w:rFonts w:ascii="Garamond" w:hAnsi="Garamond"/>
          <w:b/>
        </w:rPr>
        <w:lastRenderedPageBreak/>
        <w:t>Pomocný personál:</w:t>
      </w:r>
    </w:p>
    <w:p w:rsidR="00A50B13" w:rsidRPr="009459E5" w:rsidRDefault="00A50B13" w:rsidP="00E84716">
      <w:pPr>
        <w:tabs>
          <w:tab w:val="left" w:pos="2552"/>
        </w:tabs>
        <w:rPr>
          <w:rFonts w:ascii="Garamond" w:hAnsi="Garamond"/>
          <w:i/>
        </w:rPr>
      </w:pPr>
    </w:p>
    <w:p w:rsidR="00E46C2E" w:rsidRPr="009459E5" w:rsidRDefault="00E46C2E" w:rsidP="00E84716">
      <w:pPr>
        <w:tabs>
          <w:tab w:val="left" w:pos="2552"/>
        </w:tabs>
        <w:rPr>
          <w:rFonts w:ascii="Garamond" w:hAnsi="Garamond"/>
        </w:rPr>
      </w:pPr>
      <w:r w:rsidRPr="009459E5">
        <w:rPr>
          <w:rFonts w:ascii="Garamond" w:hAnsi="Garamond"/>
          <w:i/>
        </w:rPr>
        <w:t>Řidič:</w:t>
      </w:r>
      <w:r w:rsidRPr="009459E5">
        <w:rPr>
          <w:rFonts w:ascii="Garamond" w:hAnsi="Garamond"/>
          <w:i/>
        </w:rPr>
        <w:tab/>
      </w:r>
      <w:r w:rsidRPr="009459E5">
        <w:rPr>
          <w:rFonts w:ascii="Garamond" w:hAnsi="Garamond"/>
          <w:b/>
        </w:rPr>
        <w:t>Michal Pisklák</w:t>
      </w:r>
      <w:r w:rsidRPr="009459E5">
        <w:rPr>
          <w:rFonts w:ascii="Garamond" w:hAnsi="Garamond"/>
        </w:rPr>
        <w:t xml:space="preserve"> – 0,5 úvazek (zástup: neobsazeno)</w:t>
      </w:r>
    </w:p>
    <w:p w:rsidR="00E46C2E" w:rsidRPr="009459E5" w:rsidRDefault="00E46C2E" w:rsidP="00E46C2E">
      <w:pPr>
        <w:rPr>
          <w:rFonts w:ascii="Garamond" w:hAnsi="Garamond"/>
        </w:rPr>
      </w:pPr>
    </w:p>
    <w:p w:rsidR="00E46C2E" w:rsidRPr="000F06A6"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Martin Hoštička</w:t>
      </w:r>
      <w:r w:rsidRPr="009459E5">
        <w:rPr>
          <w:rFonts w:ascii="Garamond" w:hAnsi="Garamond"/>
        </w:rPr>
        <w:t xml:space="preserve"> – 0,5 úvazek (zástup: </w:t>
      </w:r>
      <w:r w:rsidR="002F62F3" w:rsidRPr="000F06A6">
        <w:rPr>
          <w:rFonts w:ascii="Garamond" w:hAnsi="Garamond"/>
          <w:b/>
        </w:rPr>
        <w:t>Michal Pisklák</w:t>
      </w:r>
      <w:r w:rsidRPr="000F06A6">
        <w:rPr>
          <w:rFonts w:ascii="Garamond" w:hAnsi="Garamond"/>
        </w:rPr>
        <w:t>)</w:t>
      </w:r>
    </w:p>
    <w:p w:rsidR="00E46C2E" w:rsidRPr="000F06A6" w:rsidRDefault="00E46C2E" w:rsidP="00E46C2E">
      <w:pPr>
        <w:rPr>
          <w:rFonts w:ascii="Garamond" w:hAnsi="Garamond"/>
        </w:rPr>
      </w:pP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p>
    <w:p w:rsidR="00E46C2E" w:rsidRPr="000F06A6" w:rsidRDefault="00E46C2E" w:rsidP="00E84716">
      <w:pPr>
        <w:tabs>
          <w:tab w:val="left" w:pos="2552"/>
        </w:tabs>
        <w:rPr>
          <w:rFonts w:ascii="Garamond" w:hAnsi="Garamond"/>
        </w:rPr>
      </w:pPr>
      <w:r w:rsidRPr="000F06A6">
        <w:rPr>
          <w:rFonts w:ascii="Garamond" w:hAnsi="Garamond"/>
          <w:i/>
        </w:rPr>
        <w:t>Domovník:</w:t>
      </w:r>
      <w:r w:rsidRPr="000F06A6">
        <w:rPr>
          <w:rFonts w:ascii="Garamond" w:hAnsi="Garamond"/>
        </w:rPr>
        <w:tab/>
      </w:r>
      <w:r w:rsidR="007F4665" w:rsidRPr="000F06A6">
        <w:rPr>
          <w:rFonts w:ascii="Garamond" w:hAnsi="Garamond"/>
          <w:b/>
        </w:rPr>
        <w:t>Michal Pisklák</w:t>
      </w:r>
      <w:r w:rsidR="007F4665" w:rsidRPr="000F06A6">
        <w:rPr>
          <w:rFonts w:ascii="Garamond" w:hAnsi="Garamond"/>
        </w:rPr>
        <w:t xml:space="preserve"> – 0,3</w:t>
      </w:r>
      <w:r w:rsidRPr="000F06A6">
        <w:rPr>
          <w:rFonts w:ascii="Garamond" w:hAnsi="Garamond"/>
        </w:rPr>
        <w:t xml:space="preserve"> úvazek (zástup: Martin Hoštička)  </w:t>
      </w:r>
    </w:p>
    <w:p w:rsidR="00E46C2E" w:rsidRPr="009459E5" w:rsidRDefault="00E46C2E" w:rsidP="00E46C2E">
      <w:pPr>
        <w:rPr>
          <w:rFonts w:ascii="Garamond" w:hAnsi="Garamond"/>
        </w:rPr>
      </w:pPr>
    </w:p>
    <w:p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rsidR="00E46C2E" w:rsidRPr="009459E5" w:rsidRDefault="00E46C2E" w:rsidP="00E84716">
      <w:pPr>
        <w:tabs>
          <w:tab w:val="left" w:pos="2977"/>
        </w:tabs>
        <w:jc w:val="both"/>
        <w:rPr>
          <w:rFonts w:ascii="Garamond" w:hAnsi="Garamond"/>
          <w:b/>
          <w:bCs/>
          <w:i/>
          <w:iCs/>
        </w:rPr>
      </w:pPr>
    </w:p>
    <w:p w:rsidR="000948BD" w:rsidRPr="009459E5" w:rsidRDefault="000948BD"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66474D" w:rsidRPr="009459E5" w:rsidRDefault="0066474D" w:rsidP="0066474D">
      <w:pPr>
        <w:jc w:val="both"/>
        <w:rPr>
          <w:rFonts w:ascii="Garamond" w:hAnsi="Garamond"/>
          <w:b/>
          <w:bCs/>
          <w:i/>
          <w:iCs/>
          <w:sz w:val="30"/>
          <w:szCs w:val="30"/>
        </w:rPr>
      </w:pPr>
      <w:r w:rsidRPr="009459E5">
        <w:rPr>
          <w:rFonts w:ascii="Garamond" w:hAnsi="Garamond"/>
          <w:b/>
          <w:bCs/>
          <w:i/>
          <w:iCs/>
        </w:rPr>
        <w:lastRenderedPageBreak/>
        <w:t>Příloha č. 2:</w:t>
      </w:r>
    </w:p>
    <w:p w:rsidR="00861240" w:rsidRDefault="00861240" w:rsidP="00650C73">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rsidR="00E70591" w:rsidRPr="009459E5" w:rsidRDefault="00E70591" w:rsidP="00650C73">
      <w:pPr>
        <w:jc w:val="center"/>
        <w:rPr>
          <w:rFonts w:ascii="Garamond" w:hAnsi="Garamond"/>
          <w:b/>
          <w:bCs/>
        </w:rPr>
      </w:pPr>
    </w:p>
    <w:p w:rsidR="00861240" w:rsidRPr="009459E5" w:rsidRDefault="00861240" w:rsidP="003B2AC3">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9459E5">
        <w:rPr>
          <w:rFonts w:ascii="Garamond" w:hAnsi="Garamond"/>
          <w:bCs/>
        </w:rPr>
        <w:t xml:space="preserve"> Zástupce pro případ nepřítomnosti je osoba následující v pořadí.</w:t>
      </w:r>
    </w:p>
    <w:p w:rsidR="00861240" w:rsidRPr="009459E5" w:rsidRDefault="00861240" w:rsidP="00861240">
      <w:pPr>
        <w:jc w:val="both"/>
        <w:rPr>
          <w:rFonts w:ascii="Garamond" w:hAnsi="Garamond"/>
          <w:b/>
          <w:bCs/>
          <w:i/>
          <w:iCs/>
          <w:sz w:val="14"/>
          <w:szCs w:val="30"/>
        </w:rPr>
      </w:pPr>
    </w:p>
    <w:p w:rsidR="00A44FF0" w:rsidRPr="009459E5" w:rsidRDefault="00A44FF0" w:rsidP="00861240">
      <w:pPr>
        <w:jc w:val="both"/>
        <w:rPr>
          <w:rFonts w:ascii="Garamond" w:hAnsi="Garamond"/>
          <w:b/>
          <w:bCs/>
          <w:iCs/>
          <w:u w:val="single"/>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Jmenný seznam přísedících:</w:t>
      </w:r>
    </w:p>
    <w:p w:rsidR="007A3CA7" w:rsidRDefault="007A3CA7" w:rsidP="003B6A4A">
      <w:pPr>
        <w:rPr>
          <w:rFonts w:ascii="Garamond" w:hAnsi="Garamond"/>
        </w:rPr>
      </w:pPr>
    </w:p>
    <w:p w:rsidR="00E70591" w:rsidRPr="009459E5" w:rsidRDefault="00E70591" w:rsidP="003B6A4A">
      <w:pPr>
        <w:rPr>
          <w:rFonts w:ascii="Garamond" w:hAnsi="Garamond"/>
        </w:rPr>
        <w:sectPr w:rsidR="00E70591" w:rsidRPr="009459E5"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9459E5"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Příjmení</w:t>
            </w:r>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proofErr w:type="spellStart"/>
            <w:r w:rsidRPr="00E70591">
              <w:rPr>
                <w:rFonts w:ascii="Garamond" w:hAnsi="Garamond"/>
                <w:sz w:val="22"/>
                <w:szCs w:val="22"/>
              </w:rPr>
              <w:t>Balý</w:t>
            </w:r>
            <w:proofErr w:type="spellEnd"/>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Mgr.</w:t>
            </w:r>
            <w:r w:rsidR="00763DA2" w:rsidRPr="00E70591">
              <w:rPr>
                <w:rFonts w:ascii="Garamond" w:hAnsi="Garamond"/>
                <w:sz w:val="22"/>
                <w:szCs w:val="22"/>
              </w:rPr>
              <w:t>, MBA</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proofErr w:type="spellStart"/>
            <w:r w:rsidRPr="00E70591">
              <w:rPr>
                <w:rFonts w:ascii="Garamond" w:hAnsi="Garamond"/>
                <w:sz w:val="22"/>
                <w:szCs w:val="22"/>
              </w:rPr>
              <w:t>Bílinová</w:t>
            </w:r>
            <w:proofErr w:type="spellEnd"/>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Černá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Doubková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proofErr w:type="spellStart"/>
            <w:r w:rsidRPr="00E70591">
              <w:rPr>
                <w:rFonts w:ascii="Garamond" w:hAnsi="Garamond"/>
                <w:sz w:val="22"/>
                <w:szCs w:val="22"/>
              </w:rPr>
              <w:t>Foitová</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Hálová</w:t>
            </w:r>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sz w:val="22"/>
                <w:szCs w:val="22"/>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Hora</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Kadlecová</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Kebrlová</w:t>
            </w:r>
            <w:proofErr w:type="spellEnd"/>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Marhoulová</w:t>
            </w:r>
            <w:proofErr w:type="spellEnd"/>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0F0F8D" w:rsidRPr="00E70591" w:rsidRDefault="000F0F8D" w:rsidP="000F0F8D">
            <w:pPr>
              <w:rPr>
                <w:rFonts w:ascii="Garamond" w:hAnsi="Garamond"/>
                <w:sz w:val="22"/>
                <w:szCs w:val="22"/>
              </w:rPr>
            </w:pPr>
            <w:r w:rsidRPr="00E70591">
              <w:rPr>
                <w:rFonts w:ascii="Garamond" w:hAnsi="Garamond"/>
                <w:sz w:val="22"/>
                <w:szCs w:val="22"/>
              </w:rPr>
              <w:t>Bc.</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Merglová</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Musilová</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Bc.</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Nedvěd</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Němec</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Nováková</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Pátek</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Pávek</w:t>
            </w:r>
          </w:p>
        </w:tc>
      </w:tr>
      <w:tr w:rsidR="000F0F8D" w:rsidRPr="009459E5" w:rsidTr="00763DA2">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18</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0F0F8D" w:rsidRPr="00E70591" w:rsidRDefault="000F0F8D" w:rsidP="000F0F8D">
            <w:pPr>
              <w:rPr>
                <w:rFonts w:ascii="Garamond" w:hAnsi="Garamond"/>
                <w:sz w:val="22"/>
                <w:szCs w:val="22"/>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roofErr w:type="spellStart"/>
            <w:r w:rsidRPr="00E70591">
              <w:rPr>
                <w:rFonts w:ascii="Garamond" w:hAnsi="Garamond"/>
                <w:sz w:val="22"/>
                <w:szCs w:val="22"/>
              </w:rPr>
              <w:t>Reš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roofErr w:type="spellStart"/>
            <w:r w:rsidRPr="00E70591">
              <w:rPr>
                <w:rFonts w:ascii="Garamond" w:hAnsi="Garamond"/>
                <w:sz w:val="22"/>
                <w:szCs w:val="22"/>
              </w:rPr>
              <w:t>Rydrychová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Setnička</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0F0F8D" w:rsidRPr="000F0F8D" w:rsidRDefault="000F0F8D" w:rsidP="000F0F8D">
            <w:pPr>
              <w:jc w:val="center"/>
              <w:rPr>
                <w:rFonts w:ascii="Garamond" w:hAnsi="Garamond"/>
                <w:sz w:val="22"/>
                <w:szCs w:val="22"/>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Stibalová</w:t>
            </w:r>
            <w:proofErr w:type="spellEnd"/>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Suchánková</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Šrámková</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Tupý</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Tyburcová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Pr>
                <w:rFonts w:ascii="Garamond" w:hAnsi="Garamond"/>
                <w:sz w:val="22"/>
                <w:szCs w:val="22"/>
              </w:rPr>
              <w:t>Aleš</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Pr>
                <w:rFonts w:ascii="Garamond" w:hAnsi="Garamond"/>
                <w:sz w:val="22"/>
                <w:szCs w:val="22"/>
              </w:rPr>
              <w:t>Večerník</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0F0F8D" w:rsidRPr="00BE3ED3" w:rsidRDefault="000F0F8D" w:rsidP="000F0F8D">
            <w:pPr>
              <w:rPr>
                <w:rFonts w:ascii="Garamond" w:hAnsi="Garamond"/>
                <w:sz w:val="22"/>
                <w:szCs w:val="22"/>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BE3ED3" w:rsidRDefault="000F0F8D" w:rsidP="000F0F8D">
            <w:pPr>
              <w:rPr>
                <w:rFonts w:ascii="Garamond" w:hAnsi="Garamond"/>
                <w:sz w:val="22"/>
                <w:szCs w:val="22"/>
              </w:rPr>
            </w:pPr>
            <w:r w:rsidRPr="00E70591">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0F0F8D" w:rsidRPr="00BE3ED3" w:rsidRDefault="000F0F8D" w:rsidP="000F0F8D">
            <w:pPr>
              <w:rPr>
                <w:rFonts w:ascii="Garamond" w:hAnsi="Garamond"/>
                <w:sz w:val="22"/>
                <w:szCs w:val="22"/>
              </w:rPr>
            </w:pPr>
            <w:r w:rsidRPr="00E70591">
              <w:rPr>
                <w:rFonts w:ascii="Garamond" w:hAnsi="Garamond"/>
                <w:sz w:val="22"/>
                <w:szCs w:val="22"/>
              </w:rPr>
              <w:t>Vokál</w:t>
            </w:r>
          </w:p>
        </w:tc>
      </w:tr>
    </w:tbl>
    <w:p w:rsidR="007A3CA7" w:rsidRPr="009459E5" w:rsidRDefault="007A3CA7" w:rsidP="00861240">
      <w:pPr>
        <w:jc w:val="both"/>
        <w:rPr>
          <w:rFonts w:ascii="Garamond" w:hAnsi="Garamond"/>
          <w:b/>
          <w:bCs/>
          <w:i/>
          <w:iCs/>
        </w:rPr>
        <w:sectPr w:rsidR="007A3CA7" w:rsidRPr="009459E5" w:rsidSect="007A3CA7">
          <w:type w:val="continuous"/>
          <w:pgSz w:w="16838" w:h="11906" w:orient="landscape" w:code="9"/>
          <w:pgMar w:top="1418" w:right="1418" w:bottom="1134" w:left="1418" w:header="709" w:footer="709" w:gutter="0"/>
          <w:cols w:num="2" w:space="708"/>
          <w:titlePg/>
          <w:docGrid w:linePitch="360"/>
        </w:sectPr>
      </w:pPr>
    </w:p>
    <w:p w:rsidR="00E70591" w:rsidRDefault="00E70591" w:rsidP="00861240">
      <w:pPr>
        <w:jc w:val="both"/>
        <w:rPr>
          <w:rFonts w:ascii="Garamond" w:hAnsi="Garamond"/>
          <w:b/>
          <w:bCs/>
          <w:i/>
          <w:iCs/>
        </w:rPr>
      </w:pPr>
    </w:p>
    <w:p w:rsidR="000E6F5E" w:rsidRDefault="000E6F5E" w:rsidP="00861240">
      <w:pPr>
        <w:jc w:val="both"/>
        <w:rPr>
          <w:rFonts w:ascii="Garamond" w:hAnsi="Garamond"/>
          <w:b/>
          <w:bCs/>
          <w:i/>
          <w:iCs/>
        </w:rPr>
      </w:pPr>
    </w:p>
    <w:p w:rsidR="00E70591" w:rsidRDefault="00E70591" w:rsidP="00861240">
      <w:pPr>
        <w:jc w:val="both"/>
        <w:rPr>
          <w:rFonts w:ascii="Garamond" w:hAnsi="Garamond"/>
          <w:b/>
          <w:bCs/>
          <w:i/>
          <w:iCs/>
        </w:rPr>
      </w:pPr>
    </w:p>
    <w:p w:rsidR="00E70591" w:rsidRDefault="00E70591" w:rsidP="00861240">
      <w:pPr>
        <w:jc w:val="both"/>
        <w:rPr>
          <w:rFonts w:ascii="Garamond" w:hAnsi="Garamond"/>
          <w:b/>
          <w:bCs/>
          <w:i/>
          <w:iCs/>
        </w:rPr>
      </w:pPr>
    </w:p>
    <w:p w:rsidR="00E70591" w:rsidRDefault="00E70591" w:rsidP="00861240">
      <w:pPr>
        <w:jc w:val="both"/>
        <w:rPr>
          <w:rFonts w:ascii="Garamond" w:hAnsi="Garamond"/>
          <w:b/>
          <w:bCs/>
          <w:i/>
          <w:iCs/>
        </w:rPr>
      </w:pPr>
    </w:p>
    <w:p w:rsidR="00861240" w:rsidRPr="009459E5" w:rsidRDefault="0066474D" w:rsidP="00861240">
      <w:pPr>
        <w:jc w:val="both"/>
        <w:rPr>
          <w:rFonts w:ascii="Garamond" w:hAnsi="Garamond"/>
          <w:b/>
          <w:bCs/>
          <w:i/>
          <w:iCs/>
          <w:sz w:val="30"/>
          <w:szCs w:val="30"/>
        </w:rPr>
      </w:pPr>
      <w:r w:rsidRPr="009459E5">
        <w:rPr>
          <w:rFonts w:ascii="Garamond" w:hAnsi="Garamond"/>
          <w:b/>
          <w:bCs/>
          <w:i/>
          <w:iCs/>
        </w:rPr>
        <w:lastRenderedPageBreak/>
        <w:t>Příloha č. 3</w:t>
      </w:r>
      <w:r w:rsidR="00861240" w:rsidRPr="009459E5">
        <w:rPr>
          <w:rFonts w:ascii="Garamond" w:hAnsi="Garamond"/>
          <w:b/>
          <w:bCs/>
          <w:i/>
          <w:iCs/>
        </w:rPr>
        <w:t>:</w:t>
      </w:r>
    </w:p>
    <w:p w:rsidR="00861240" w:rsidRPr="009459E5" w:rsidRDefault="00861240" w:rsidP="00861240">
      <w:pPr>
        <w:jc w:val="both"/>
        <w:rPr>
          <w:rFonts w:ascii="Garamond" w:hAnsi="Garamond"/>
          <w:b/>
          <w:bCs/>
          <w:i/>
          <w:iCs/>
          <w:sz w:val="20"/>
          <w:szCs w:val="30"/>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Seznam zaměstnanců OS Beroun pověřených přístupem do Centrální evidence obyvatel</w:t>
      </w:r>
    </w:p>
    <w:p w:rsidR="00861240" w:rsidRPr="009459E5" w:rsidRDefault="00861240" w:rsidP="00861240">
      <w:pPr>
        <w:spacing w:line="280" w:lineRule="exact"/>
        <w:jc w:val="both"/>
        <w:rPr>
          <w:rFonts w:ascii="Garamond" w:hAnsi="Garamond"/>
          <w:sz w:val="22"/>
          <w:szCs w:val="30"/>
        </w:rPr>
      </w:pPr>
    </w:p>
    <w:p w:rsidR="00090EE6" w:rsidRPr="009459E5" w:rsidRDefault="00090EE6" w:rsidP="00861240">
      <w:pPr>
        <w:spacing w:line="280" w:lineRule="exact"/>
        <w:jc w:val="both"/>
        <w:rPr>
          <w:rFonts w:ascii="Garamond" w:hAnsi="Garamond"/>
        </w:rPr>
      </w:pPr>
      <w:r w:rsidRPr="009459E5">
        <w:rPr>
          <w:rFonts w:ascii="Garamond" w:hAnsi="Garamond"/>
        </w:rPr>
        <w:t>Dandová Věra Mgr.</w:t>
      </w:r>
    </w:p>
    <w:p w:rsidR="00861240" w:rsidRPr="009459E5" w:rsidRDefault="00861240" w:rsidP="00861240">
      <w:pPr>
        <w:spacing w:line="280" w:lineRule="exact"/>
        <w:jc w:val="both"/>
        <w:rPr>
          <w:rFonts w:ascii="Garamond" w:hAnsi="Garamond"/>
        </w:rPr>
      </w:pPr>
      <w:r w:rsidRPr="009459E5">
        <w:rPr>
          <w:rFonts w:ascii="Garamond" w:hAnsi="Garamond"/>
        </w:rPr>
        <w:t>Dobrá Zuzana</w:t>
      </w:r>
    </w:p>
    <w:p w:rsidR="00512A1A" w:rsidRPr="009459E5" w:rsidRDefault="00512A1A" w:rsidP="00861240">
      <w:pPr>
        <w:spacing w:line="280" w:lineRule="exact"/>
        <w:jc w:val="both"/>
        <w:rPr>
          <w:rFonts w:ascii="Garamond" w:hAnsi="Garamond"/>
        </w:rPr>
      </w:pPr>
      <w:r w:rsidRPr="009459E5">
        <w:rPr>
          <w:rFonts w:ascii="Garamond" w:hAnsi="Garamond"/>
        </w:rPr>
        <w:t>Feja Michaela</w:t>
      </w:r>
    </w:p>
    <w:p w:rsidR="00861240" w:rsidRPr="009459E5" w:rsidRDefault="00861240" w:rsidP="00861240">
      <w:pPr>
        <w:spacing w:line="280" w:lineRule="exact"/>
        <w:jc w:val="both"/>
        <w:rPr>
          <w:rFonts w:ascii="Garamond" w:hAnsi="Garamond"/>
        </w:rPr>
      </w:pPr>
      <w:r w:rsidRPr="009459E5">
        <w:rPr>
          <w:rFonts w:ascii="Garamond" w:hAnsi="Garamond"/>
        </w:rPr>
        <w:t>Horká Blanka</w:t>
      </w:r>
    </w:p>
    <w:p w:rsidR="00861240" w:rsidRPr="009459E5" w:rsidRDefault="00861240" w:rsidP="00861240">
      <w:pPr>
        <w:spacing w:line="280" w:lineRule="exact"/>
        <w:jc w:val="both"/>
        <w:rPr>
          <w:rFonts w:ascii="Garamond" w:hAnsi="Garamond"/>
        </w:rPr>
      </w:pPr>
      <w:r w:rsidRPr="009459E5">
        <w:rPr>
          <w:rFonts w:ascii="Garamond" w:hAnsi="Garamond"/>
        </w:rPr>
        <w:t>Hrušková Marcela</w:t>
      </w:r>
    </w:p>
    <w:p w:rsidR="00512A1A" w:rsidRPr="009459E5" w:rsidRDefault="00512A1A" w:rsidP="00861240">
      <w:pPr>
        <w:spacing w:line="280" w:lineRule="exact"/>
        <w:jc w:val="both"/>
        <w:rPr>
          <w:rFonts w:ascii="Garamond" w:hAnsi="Garamond"/>
        </w:rPr>
      </w:pPr>
      <w:r w:rsidRPr="009459E5">
        <w:rPr>
          <w:rFonts w:ascii="Garamond" w:hAnsi="Garamond"/>
        </w:rPr>
        <w:t>Kadlecová Karla Ing.</w:t>
      </w:r>
    </w:p>
    <w:p w:rsidR="00861240" w:rsidRPr="009459E5" w:rsidRDefault="00861240" w:rsidP="00861240">
      <w:pPr>
        <w:spacing w:line="280" w:lineRule="exact"/>
        <w:jc w:val="both"/>
        <w:rPr>
          <w:rFonts w:ascii="Garamond" w:hAnsi="Garamond"/>
        </w:rPr>
      </w:pPr>
      <w:r w:rsidRPr="009459E5">
        <w:rPr>
          <w:rFonts w:ascii="Garamond" w:hAnsi="Garamond"/>
        </w:rPr>
        <w:t xml:space="preserve">Klimentová Hana </w:t>
      </w:r>
    </w:p>
    <w:p w:rsidR="00861240" w:rsidRPr="009459E5" w:rsidRDefault="00861240" w:rsidP="00861240">
      <w:pPr>
        <w:spacing w:line="280" w:lineRule="exact"/>
        <w:jc w:val="both"/>
        <w:rPr>
          <w:rFonts w:ascii="Garamond" w:hAnsi="Garamond"/>
        </w:rPr>
      </w:pPr>
      <w:proofErr w:type="spellStart"/>
      <w:r w:rsidRPr="009459E5">
        <w:rPr>
          <w:rFonts w:ascii="Garamond" w:hAnsi="Garamond"/>
        </w:rPr>
        <w:t>Kloboučníková</w:t>
      </w:r>
      <w:proofErr w:type="spellEnd"/>
      <w:r w:rsidRPr="009459E5">
        <w:rPr>
          <w:rFonts w:ascii="Garamond" w:hAnsi="Garamond"/>
        </w:rPr>
        <w:t xml:space="preserve"> Monika</w:t>
      </w:r>
    </w:p>
    <w:p w:rsidR="00861240" w:rsidRPr="009459E5" w:rsidRDefault="00861240" w:rsidP="00861240">
      <w:pPr>
        <w:spacing w:line="280" w:lineRule="exact"/>
        <w:jc w:val="both"/>
        <w:rPr>
          <w:rFonts w:ascii="Garamond" w:hAnsi="Garamond"/>
        </w:rPr>
      </w:pPr>
      <w:r w:rsidRPr="009459E5">
        <w:rPr>
          <w:rFonts w:ascii="Garamond" w:hAnsi="Garamond"/>
        </w:rPr>
        <w:t>Kuncová Ivana</w:t>
      </w:r>
    </w:p>
    <w:p w:rsidR="00430C5F" w:rsidRPr="009459E5" w:rsidRDefault="00430C5F" w:rsidP="00861240">
      <w:pPr>
        <w:spacing w:line="280" w:lineRule="exact"/>
        <w:jc w:val="both"/>
        <w:rPr>
          <w:rFonts w:ascii="Garamond" w:hAnsi="Garamond"/>
        </w:rPr>
      </w:pPr>
      <w:r w:rsidRPr="009459E5">
        <w:rPr>
          <w:rFonts w:ascii="Garamond" w:hAnsi="Garamond"/>
        </w:rPr>
        <w:t>Langová Dagmar JUDr. Ing.</w:t>
      </w:r>
    </w:p>
    <w:p w:rsidR="00D31B55" w:rsidRPr="009459E5" w:rsidRDefault="00D31B55" w:rsidP="00861240">
      <w:pPr>
        <w:spacing w:line="280" w:lineRule="exact"/>
        <w:jc w:val="both"/>
        <w:rPr>
          <w:rFonts w:ascii="Garamond" w:hAnsi="Garamond"/>
        </w:rPr>
      </w:pPr>
      <w:r w:rsidRPr="009459E5">
        <w:rPr>
          <w:rFonts w:ascii="Garamond" w:hAnsi="Garamond"/>
        </w:rPr>
        <w:t>Lanzová Markéta Mgr.</w:t>
      </w:r>
    </w:p>
    <w:p w:rsidR="00861240" w:rsidRPr="009459E5" w:rsidRDefault="00861240" w:rsidP="00861240">
      <w:pPr>
        <w:spacing w:line="280" w:lineRule="exact"/>
        <w:jc w:val="both"/>
        <w:rPr>
          <w:rFonts w:ascii="Garamond" w:hAnsi="Garamond"/>
        </w:rPr>
      </w:pPr>
      <w:r w:rsidRPr="009459E5">
        <w:rPr>
          <w:rFonts w:ascii="Garamond" w:hAnsi="Garamond"/>
        </w:rPr>
        <w:t>Mikolášová Andrea Mgr.</w:t>
      </w:r>
    </w:p>
    <w:p w:rsidR="00861240" w:rsidRPr="009459E5" w:rsidRDefault="00861240" w:rsidP="00861240">
      <w:pPr>
        <w:spacing w:line="280" w:lineRule="exact"/>
        <w:jc w:val="both"/>
        <w:rPr>
          <w:rFonts w:ascii="Garamond" w:hAnsi="Garamond"/>
        </w:rPr>
      </w:pPr>
      <w:r w:rsidRPr="009459E5">
        <w:rPr>
          <w:rFonts w:ascii="Garamond" w:hAnsi="Garamond"/>
        </w:rPr>
        <w:t>Nedbalová Naděžda</w:t>
      </w:r>
    </w:p>
    <w:p w:rsidR="00D31B55" w:rsidRPr="000E6F5E" w:rsidRDefault="000E6F5E" w:rsidP="00861240">
      <w:pPr>
        <w:spacing w:line="280" w:lineRule="exact"/>
        <w:jc w:val="both"/>
        <w:rPr>
          <w:rFonts w:ascii="Garamond" w:hAnsi="Garamond"/>
        </w:rPr>
      </w:pPr>
      <w:r>
        <w:rPr>
          <w:rFonts w:ascii="Garamond" w:hAnsi="Garamond"/>
        </w:rPr>
        <w:t>Nováková Jiřina</w:t>
      </w:r>
    </w:p>
    <w:p w:rsidR="00861240" w:rsidRPr="009459E5" w:rsidRDefault="00861240" w:rsidP="00861240">
      <w:pPr>
        <w:spacing w:line="280" w:lineRule="exact"/>
        <w:jc w:val="both"/>
        <w:rPr>
          <w:rFonts w:ascii="Garamond" w:hAnsi="Garamond"/>
        </w:rPr>
      </w:pPr>
      <w:r w:rsidRPr="009459E5">
        <w:rPr>
          <w:rFonts w:ascii="Garamond" w:hAnsi="Garamond"/>
        </w:rPr>
        <w:t>Pavlisová Kristina Mgr.</w:t>
      </w:r>
    </w:p>
    <w:p w:rsidR="00861240" w:rsidRPr="009459E5" w:rsidRDefault="00861240" w:rsidP="00861240">
      <w:pPr>
        <w:spacing w:line="280" w:lineRule="exact"/>
        <w:jc w:val="both"/>
        <w:rPr>
          <w:rFonts w:ascii="Garamond" w:hAnsi="Garamond"/>
        </w:rPr>
      </w:pPr>
      <w:r w:rsidRPr="009459E5">
        <w:rPr>
          <w:rFonts w:ascii="Garamond" w:hAnsi="Garamond"/>
        </w:rPr>
        <w:t>Přecechtělová Jana</w:t>
      </w:r>
    </w:p>
    <w:p w:rsidR="005733E2" w:rsidRPr="009459E5" w:rsidRDefault="005733E2" w:rsidP="00861240">
      <w:pPr>
        <w:spacing w:line="280" w:lineRule="exact"/>
        <w:jc w:val="both"/>
        <w:rPr>
          <w:rFonts w:ascii="Garamond" w:hAnsi="Garamond"/>
        </w:rPr>
      </w:pPr>
      <w:r w:rsidRPr="009459E5">
        <w:rPr>
          <w:rFonts w:ascii="Garamond" w:hAnsi="Garamond"/>
        </w:rPr>
        <w:t xml:space="preserve">Sekerová Veronika Mgr. </w:t>
      </w:r>
    </w:p>
    <w:p w:rsidR="00D31B55" w:rsidRPr="009459E5" w:rsidRDefault="00D31B55" w:rsidP="00861240">
      <w:pPr>
        <w:spacing w:line="280" w:lineRule="exact"/>
        <w:jc w:val="both"/>
        <w:rPr>
          <w:rFonts w:ascii="Garamond" w:hAnsi="Garamond"/>
        </w:rPr>
      </w:pPr>
      <w:r w:rsidRPr="009459E5">
        <w:rPr>
          <w:rFonts w:ascii="Garamond" w:hAnsi="Garamond"/>
        </w:rPr>
        <w:t>Stehlik Vodrážková Hana Mgr.</w:t>
      </w:r>
    </w:p>
    <w:p w:rsidR="00512A1A" w:rsidRPr="009459E5" w:rsidRDefault="00512A1A" w:rsidP="00861240">
      <w:pPr>
        <w:spacing w:line="280" w:lineRule="exact"/>
        <w:jc w:val="both"/>
        <w:rPr>
          <w:rFonts w:ascii="Garamond" w:hAnsi="Garamond"/>
        </w:rPr>
      </w:pPr>
      <w:r w:rsidRPr="009459E5">
        <w:rPr>
          <w:rFonts w:ascii="Garamond" w:hAnsi="Garamond"/>
        </w:rPr>
        <w:t>Šimková Lucie Mgr.</w:t>
      </w:r>
    </w:p>
    <w:p w:rsidR="00512A1A" w:rsidRPr="009459E5" w:rsidRDefault="00512A1A" w:rsidP="00861240">
      <w:pPr>
        <w:spacing w:line="280" w:lineRule="exact"/>
        <w:jc w:val="both"/>
        <w:rPr>
          <w:rFonts w:ascii="Garamond" w:hAnsi="Garamond"/>
        </w:rPr>
      </w:pPr>
      <w:r w:rsidRPr="009459E5">
        <w:rPr>
          <w:rFonts w:ascii="Garamond" w:hAnsi="Garamond"/>
        </w:rPr>
        <w:t>Švarcová Markéta JUDr.</w:t>
      </w:r>
    </w:p>
    <w:p w:rsidR="00512A1A" w:rsidRPr="009459E5" w:rsidRDefault="00512A1A" w:rsidP="00861240">
      <w:pPr>
        <w:spacing w:line="280" w:lineRule="exact"/>
        <w:jc w:val="both"/>
        <w:rPr>
          <w:rFonts w:ascii="Garamond" w:hAnsi="Garamond"/>
        </w:rPr>
      </w:pPr>
      <w:r w:rsidRPr="009459E5">
        <w:rPr>
          <w:rFonts w:ascii="Garamond" w:hAnsi="Garamond"/>
        </w:rPr>
        <w:t>Trhlíková Anna Mgr.</w:t>
      </w:r>
    </w:p>
    <w:p w:rsidR="00861240" w:rsidRPr="009459E5" w:rsidRDefault="00861240" w:rsidP="00861240">
      <w:pPr>
        <w:spacing w:line="280" w:lineRule="exact"/>
        <w:jc w:val="both"/>
        <w:rPr>
          <w:rFonts w:ascii="Garamond" w:hAnsi="Garamond"/>
        </w:rPr>
      </w:pPr>
      <w:r w:rsidRPr="009459E5">
        <w:rPr>
          <w:rFonts w:ascii="Garamond" w:hAnsi="Garamond"/>
        </w:rPr>
        <w:t>Vašková Ladislava</w:t>
      </w:r>
    </w:p>
    <w:p w:rsidR="00861240" w:rsidRPr="009459E5" w:rsidRDefault="00861240" w:rsidP="00861240">
      <w:pPr>
        <w:spacing w:line="280" w:lineRule="exact"/>
        <w:jc w:val="both"/>
        <w:rPr>
          <w:rFonts w:ascii="Garamond" w:hAnsi="Garamond"/>
        </w:rPr>
      </w:pPr>
      <w:r w:rsidRPr="009459E5">
        <w:rPr>
          <w:rFonts w:ascii="Garamond" w:hAnsi="Garamond"/>
        </w:rPr>
        <w:t>Zajícová Marcela</w:t>
      </w:r>
    </w:p>
    <w:p w:rsidR="00861240" w:rsidRPr="009459E5" w:rsidRDefault="00861240" w:rsidP="00861240">
      <w:pPr>
        <w:spacing w:line="280" w:lineRule="exact"/>
        <w:jc w:val="both"/>
        <w:rPr>
          <w:rFonts w:ascii="Garamond" w:hAnsi="Garamond"/>
        </w:rPr>
      </w:pPr>
      <w:r w:rsidRPr="009459E5">
        <w:rPr>
          <w:rFonts w:ascii="Garamond" w:hAnsi="Garamond"/>
        </w:rPr>
        <w:t>Žiláková Martina</w:t>
      </w:r>
    </w:p>
    <w:p w:rsidR="004A2A8D" w:rsidRPr="009459E5" w:rsidRDefault="004A2A8D">
      <w:pPr>
        <w:spacing w:after="200" w:line="276" w:lineRule="auto"/>
        <w:rPr>
          <w:rFonts w:ascii="Garamond" w:hAnsi="Garamond"/>
        </w:rPr>
      </w:pPr>
    </w:p>
    <w:p w:rsidR="004C7456" w:rsidRPr="009459E5" w:rsidRDefault="004C7456">
      <w:pPr>
        <w:spacing w:after="200" w:line="276" w:lineRule="auto"/>
        <w:rPr>
          <w:rFonts w:ascii="Garamond" w:hAnsi="Garamond"/>
        </w:rPr>
      </w:pPr>
    </w:p>
    <w:p w:rsidR="004C7456" w:rsidRDefault="004C7456">
      <w:pPr>
        <w:spacing w:after="200" w:line="276" w:lineRule="auto"/>
        <w:rPr>
          <w:rFonts w:ascii="Garamond" w:hAnsi="Garamond"/>
        </w:rPr>
      </w:pPr>
    </w:p>
    <w:p w:rsidR="004C7456" w:rsidRPr="009459E5" w:rsidRDefault="004C7456" w:rsidP="004C7456">
      <w:pPr>
        <w:jc w:val="both"/>
        <w:rPr>
          <w:rFonts w:ascii="Garamond" w:hAnsi="Garamond"/>
          <w:b/>
          <w:bCs/>
          <w:i/>
          <w:iCs/>
          <w:sz w:val="30"/>
          <w:szCs w:val="30"/>
        </w:rPr>
      </w:pPr>
      <w:r w:rsidRPr="009459E5">
        <w:rPr>
          <w:rFonts w:ascii="Garamond" w:hAnsi="Garamond"/>
          <w:b/>
          <w:bCs/>
          <w:i/>
          <w:iCs/>
        </w:rPr>
        <w:lastRenderedPageBreak/>
        <w:t>Příloha č. 4:</w:t>
      </w:r>
    </w:p>
    <w:p w:rsidR="004C7456" w:rsidRPr="009459E5" w:rsidRDefault="004C7456" w:rsidP="004C7456">
      <w:pPr>
        <w:rPr>
          <w:rFonts w:ascii="Garamond" w:hAnsi="Garamond"/>
          <w:b/>
        </w:rPr>
      </w:pPr>
    </w:p>
    <w:p w:rsidR="004C7456" w:rsidRPr="009459E5" w:rsidRDefault="004C7456" w:rsidP="004C7456">
      <w:pPr>
        <w:jc w:val="center"/>
        <w:rPr>
          <w:rFonts w:ascii="Garamond" w:hAnsi="Garamond"/>
          <w:b/>
        </w:rPr>
      </w:pPr>
      <w:r w:rsidRPr="009459E5">
        <w:rPr>
          <w:rFonts w:ascii="Garamond" w:hAnsi="Garamond"/>
          <w:b/>
        </w:rPr>
        <w:t>Přehled přidělení nevyřízených, obživlých a přerušených věcí soudního oddělení 4.</w:t>
      </w:r>
    </w:p>
    <w:p w:rsidR="004C7456" w:rsidRPr="009459E5" w:rsidRDefault="004C7456" w:rsidP="004C7456">
      <w:pPr>
        <w:rPr>
          <w:rFonts w:ascii="Garamond" w:hAnsi="Garamond"/>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4C7456" w:rsidRPr="009459E5" w:rsidTr="00CC49E4">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jc w:val="center"/>
              <w:rPr>
                <w:rFonts w:ascii="Garamond" w:hAnsi="Garamond"/>
                <w:lang w:eastAsia="en-US"/>
              </w:rPr>
            </w:pPr>
            <w:r w:rsidRPr="009459E5">
              <w:rPr>
                <w:rFonts w:ascii="Garamond" w:hAnsi="Garamond"/>
                <w:lang w:eastAsia="en-US"/>
              </w:rPr>
              <w:t>Agenda rejstříku C</w:t>
            </w:r>
          </w:p>
        </w:tc>
      </w:tr>
      <w:tr w:rsidR="004C7456" w:rsidRPr="009459E5" w:rsidTr="00CC49E4">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9</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rPr>
                <w:rFonts w:ascii="Garamond" w:hAnsi="Garamond"/>
                <w:lang w:eastAsia="en-US"/>
              </w:rPr>
            </w:pPr>
            <w:r w:rsidRPr="009459E5">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rPr>
                <w:rFonts w:ascii="Garamond" w:hAnsi="Garamond"/>
                <w:lang w:eastAsia="en-US"/>
              </w:rPr>
            </w:pPr>
            <w:r w:rsidRPr="009459E5">
              <w:rPr>
                <w:rFonts w:ascii="Garamond" w:hAnsi="Garamond"/>
                <w:lang w:eastAsia="en-US"/>
              </w:rPr>
              <w:t>Soudní oddělení 18</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rPr>
                <w:rFonts w:ascii="Garamond" w:hAnsi="Garamond"/>
                <w:lang w:eastAsia="en-US"/>
              </w:rPr>
            </w:pPr>
            <w:r w:rsidRPr="009459E5">
              <w:rPr>
                <w:rFonts w:ascii="Garamond" w:hAnsi="Garamond"/>
                <w:lang w:eastAsia="en-US"/>
              </w:rPr>
              <w:t>Soudní oddělení 19</w:t>
            </w:r>
          </w:p>
        </w:tc>
      </w:tr>
      <w:tr w:rsidR="004C7456" w:rsidRPr="009459E5" w:rsidTr="00CC49E4">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92/2021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15/2021</w:t>
            </w:r>
          </w:p>
        </w:tc>
        <w:tc>
          <w:tcPr>
            <w:tcW w:w="0" w:type="auto"/>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5/2021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8/2021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26/2021</w:t>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10/2021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117/2021</w:t>
            </w:r>
          </w:p>
        </w:tc>
      </w:tr>
      <w:tr w:rsidR="004C7456" w:rsidRPr="009459E5" w:rsidTr="00CC49E4">
        <w:trPr>
          <w:trHeight w:val="454"/>
        </w:trPr>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96/2021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109/2021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49/2021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192/2021</w:t>
            </w:r>
          </w:p>
        </w:tc>
      </w:tr>
      <w:tr w:rsidR="004C7456" w:rsidRPr="009459E5" w:rsidTr="00CC49E4">
        <w:trPr>
          <w:trHeight w:val="454"/>
        </w:trPr>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60/2021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61/2021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138/2021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63/2021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277/2021</w:t>
            </w: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99/2021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102/2021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112/2021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206/2021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121/2021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224/2021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122/2021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248/2021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130/2021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132/2021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257/2021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140/2021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90896" w:rsidP="00CC49E4">
            <w:pPr>
              <w:rPr>
                <w:rFonts w:ascii="Garamond" w:hAnsi="Garamond"/>
                <w:sz w:val="22"/>
                <w:szCs w:val="22"/>
                <w:lang w:eastAsia="en-US"/>
              </w:rPr>
            </w:pPr>
            <w:r w:rsidRPr="009459E5">
              <w:rPr>
                <w:rFonts w:ascii="Garamond" w:hAnsi="Garamond"/>
                <w:sz w:val="22"/>
                <w:szCs w:val="22"/>
                <w:lang w:eastAsia="en-US"/>
              </w:rPr>
              <w:t>4C 14</w:t>
            </w:r>
            <w:r w:rsidR="00A50B13" w:rsidRPr="009459E5">
              <w:rPr>
                <w:rFonts w:ascii="Garamond" w:hAnsi="Garamond"/>
                <w:sz w:val="22"/>
                <w:szCs w:val="22"/>
                <w:lang w:eastAsia="en-US"/>
              </w:rPr>
              <w:t>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150/2021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176/2021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184/2021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189/2021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191/2021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202/2021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203/2021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207/2021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216/2021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225/2021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238/2021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241/2021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244/2021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249/2021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255/2021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260/2021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282/2021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284/2021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r>
    </w:tbl>
    <w:p w:rsidR="004C7456" w:rsidRPr="009459E5" w:rsidRDefault="004C7456">
      <w:pPr>
        <w:spacing w:after="200" w:line="276" w:lineRule="auto"/>
        <w:rPr>
          <w:rFonts w:ascii="Garamond" w:hAnsi="Garamond"/>
        </w:rPr>
      </w:pPr>
    </w:p>
    <w:sectPr w:rsidR="004C7456" w:rsidRPr="009459E5"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DC5" w:rsidRDefault="00E21DC5" w:rsidP="00DF7268">
      <w:r>
        <w:separator/>
      </w:r>
    </w:p>
  </w:endnote>
  <w:endnote w:type="continuationSeparator" w:id="0">
    <w:p w:rsidR="00E21DC5" w:rsidRDefault="00E21DC5"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DC5" w:rsidRDefault="00E21DC5" w:rsidP="00DF7268">
      <w:r>
        <w:separator/>
      </w:r>
    </w:p>
  </w:footnote>
  <w:footnote w:type="continuationSeparator" w:id="0">
    <w:p w:rsidR="00E21DC5" w:rsidRDefault="00E21DC5"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D86" w:rsidRDefault="005B6D86">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84522A">
      <w:rPr>
        <w:rStyle w:val="slostrnky"/>
        <w:noProof/>
      </w:rPr>
      <w:t>31</w:t>
    </w:r>
    <w:r>
      <w:rPr>
        <w:rStyle w:val="slostrnky"/>
      </w:rPr>
      <w:fldChar w:fldCharType="end"/>
    </w:r>
  </w:p>
  <w:p w:rsidR="005B6D86" w:rsidRDefault="005B6D86">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20"/>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0F4"/>
    <w:rsid w:val="0000744F"/>
    <w:rsid w:val="00010E08"/>
    <w:rsid w:val="00012802"/>
    <w:rsid w:val="00015BF5"/>
    <w:rsid w:val="0001725F"/>
    <w:rsid w:val="00020A8F"/>
    <w:rsid w:val="000238C0"/>
    <w:rsid w:val="000241F4"/>
    <w:rsid w:val="0002480B"/>
    <w:rsid w:val="00024E70"/>
    <w:rsid w:val="000259C6"/>
    <w:rsid w:val="00026AA3"/>
    <w:rsid w:val="00030F30"/>
    <w:rsid w:val="0003131D"/>
    <w:rsid w:val="000349C8"/>
    <w:rsid w:val="00037273"/>
    <w:rsid w:val="00037658"/>
    <w:rsid w:val="00037824"/>
    <w:rsid w:val="000419F1"/>
    <w:rsid w:val="00042BD1"/>
    <w:rsid w:val="00043015"/>
    <w:rsid w:val="000441E0"/>
    <w:rsid w:val="000449BF"/>
    <w:rsid w:val="00045255"/>
    <w:rsid w:val="000458FC"/>
    <w:rsid w:val="00047434"/>
    <w:rsid w:val="000513B5"/>
    <w:rsid w:val="00051E96"/>
    <w:rsid w:val="000525C8"/>
    <w:rsid w:val="0005779A"/>
    <w:rsid w:val="000620F9"/>
    <w:rsid w:val="0006528B"/>
    <w:rsid w:val="00070935"/>
    <w:rsid w:val="000729AC"/>
    <w:rsid w:val="000755E6"/>
    <w:rsid w:val="0007635C"/>
    <w:rsid w:val="0008048B"/>
    <w:rsid w:val="00081B35"/>
    <w:rsid w:val="000824B7"/>
    <w:rsid w:val="000836AE"/>
    <w:rsid w:val="0008392C"/>
    <w:rsid w:val="00084BC2"/>
    <w:rsid w:val="00084BFD"/>
    <w:rsid w:val="00084D4F"/>
    <w:rsid w:val="00085525"/>
    <w:rsid w:val="00086DE4"/>
    <w:rsid w:val="00087F32"/>
    <w:rsid w:val="00090A27"/>
    <w:rsid w:val="00090EE6"/>
    <w:rsid w:val="00091549"/>
    <w:rsid w:val="00092FED"/>
    <w:rsid w:val="00093570"/>
    <w:rsid w:val="00093DD6"/>
    <w:rsid w:val="000948BD"/>
    <w:rsid w:val="000976F4"/>
    <w:rsid w:val="00097C5D"/>
    <w:rsid w:val="000A1267"/>
    <w:rsid w:val="000A2934"/>
    <w:rsid w:val="000A34A4"/>
    <w:rsid w:val="000A4325"/>
    <w:rsid w:val="000A4671"/>
    <w:rsid w:val="000A4F41"/>
    <w:rsid w:val="000A5BD8"/>
    <w:rsid w:val="000A6D62"/>
    <w:rsid w:val="000A6F96"/>
    <w:rsid w:val="000A749C"/>
    <w:rsid w:val="000A74D2"/>
    <w:rsid w:val="000B2644"/>
    <w:rsid w:val="000B3013"/>
    <w:rsid w:val="000B341F"/>
    <w:rsid w:val="000B4B43"/>
    <w:rsid w:val="000B4F20"/>
    <w:rsid w:val="000B4FDB"/>
    <w:rsid w:val="000B6C93"/>
    <w:rsid w:val="000C0FF0"/>
    <w:rsid w:val="000C1F09"/>
    <w:rsid w:val="000C536F"/>
    <w:rsid w:val="000D010B"/>
    <w:rsid w:val="000D0E88"/>
    <w:rsid w:val="000D123F"/>
    <w:rsid w:val="000D1507"/>
    <w:rsid w:val="000D61E8"/>
    <w:rsid w:val="000D62D0"/>
    <w:rsid w:val="000D64D6"/>
    <w:rsid w:val="000D68E2"/>
    <w:rsid w:val="000D735D"/>
    <w:rsid w:val="000E066E"/>
    <w:rsid w:val="000E19D9"/>
    <w:rsid w:val="000E2BE3"/>
    <w:rsid w:val="000E34D9"/>
    <w:rsid w:val="000E4E1A"/>
    <w:rsid w:val="000E6F5E"/>
    <w:rsid w:val="000E755D"/>
    <w:rsid w:val="000F06A6"/>
    <w:rsid w:val="000F07EF"/>
    <w:rsid w:val="000F0F8D"/>
    <w:rsid w:val="000F112C"/>
    <w:rsid w:val="000F13C0"/>
    <w:rsid w:val="000F1400"/>
    <w:rsid w:val="000F49F0"/>
    <w:rsid w:val="00100AD9"/>
    <w:rsid w:val="00101198"/>
    <w:rsid w:val="00101A12"/>
    <w:rsid w:val="00103466"/>
    <w:rsid w:val="00105548"/>
    <w:rsid w:val="00105F10"/>
    <w:rsid w:val="001062B2"/>
    <w:rsid w:val="001069D7"/>
    <w:rsid w:val="00107970"/>
    <w:rsid w:val="0011241D"/>
    <w:rsid w:val="00112AB2"/>
    <w:rsid w:val="00114BD5"/>
    <w:rsid w:val="00114F2B"/>
    <w:rsid w:val="0011621C"/>
    <w:rsid w:val="00116235"/>
    <w:rsid w:val="001206C8"/>
    <w:rsid w:val="0012289C"/>
    <w:rsid w:val="001230BB"/>
    <w:rsid w:val="001243E0"/>
    <w:rsid w:val="0012671E"/>
    <w:rsid w:val="0013012C"/>
    <w:rsid w:val="00131AF3"/>
    <w:rsid w:val="00133820"/>
    <w:rsid w:val="00135650"/>
    <w:rsid w:val="00136831"/>
    <w:rsid w:val="00137586"/>
    <w:rsid w:val="00137CC2"/>
    <w:rsid w:val="001411BE"/>
    <w:rsid w:val="0014171D"/>
    <w:rsid w:val="00142CD1"/>
    <w:rsid w:val="00143266"/>
    <w:rsid w:val="00145276"/>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66BF1"/>
    <w:rsid w:val="001706D6"/>
    <w:rsid w:val="00170756"/>
    <w:rsid w:val="001734AD"/>
    <w:rsid w:val="00174EF1"/>
    <w:rsid w:val="00175650"/>
    <w:rsid w:val="00177F9D"/>
    <w:rsid w:val="00181EC3"/>
    <w:rsid w:val="00182910"/>
    <w:rsid w:val="00182AA4"/>
    <w:rsid w:val="00183CA8"/>
    <w:rsid w:val="00185C75"/>
    <w:rsid w:val="001875BC"/>
    <w:rsid w:val="001878A1"/>
    <w:rsid w:val="0018791A"/>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AC7"/>
    <w:rsid w:val="001B7C0F"/>
    <w:rsid w:val="001C0BFA"/>
    <w:rsid w:val="001C10CE"/>
    <w:rsid w:val="001C1C6B"/>
    <w:rsid w:val="001C27D3"/>
    <w:rsid w:val="001C5A71"/>
    <w:rsid w:val="001C67FF"/>
    <w:rsid w:val="001C7353"/>
    <w:rsid w:val="001C766B"/>
    <w:rsid w:val="001D0127"/>
    <w:rsid w:val="001D29F3"/>
    <w:rsid w:val="001D3C5E"/>
    <w:rsid w:val="001D3C9D"/>
    <w:rsid w:val="001D43A3"/>
    <w:rsid w:val="001D52C6"/>
    <w:rsid w:val="001D5C0B"/>
    <w:rsid w:val="001D779E"/>
    <w:rsid w:val="001D7CF1"/>
    <w:rsid w:val="001E053F"/>
    <w:rsid w:val="001E17A3"/>
    <w:rsid w:val="001E45A2"/>
    <w:rsid w:val="001E49C8"/>
    <w:rsid w:val="001E5454"/>
    <w:rsid w:val="001E7A40"/>
    <w:rsid w:val="001F23BF"/>
    <w:rsid w:val="001F6278"/>
    <w:rsid w:val="001F73B8"/>
    <w:rsid w:val="001F7869"/>
    <w:rsid w:val="00202218"/>
    <w:rsid w:val="0020239C"/>
    <w:rsid w:val="00203000"/>
    <w:rsid w:val="002043B0"/>
    <w:rsid w:val="00204498"/>
    <w:rsid w:val="002064AB"/>
    <w:rsid w:val="00206FA1"/>
    <w:rsid w:val="00210F69"/>
    <w:rsid w:val="00211161"/>
    <w:rsid w:val="00211334"/>
    <w:rsid w:val="00211586"/>
    <w:rsid w:val="00211B4A"/>
    <w:rsid w:val="00212BE6"/>
    <w:rsid w:val="0021435B"/>
    <w:rsid w:val="002152DA"/>
    <w:rsid w:val="00216F0F"/>
    <w:rsid w:val="0021779A"/>
    <w:rsid w:val="002217DF"/>
    <w:rsid w:val="00222071"/>
    <w:rsid w:val="00223895"/>
    <w:rsid w:val="002244A6"/>
    <w:rsid w:val="0022484F"/>
    <w:rsid w:val="00225556"/>
    <w:rsid w:val="0022586E"/>
    <w:rsid w:val="00226537"/>
    <w:rsid w:val="00226CB6"/>
    <w:rsid w:val="00227219"/>
    <w:rsid w:val="002272D9"/>
    <w:rsid w:val="0023090D"/>
    <w:rsid w:val="00231D3F"/>
    <w:rsid w:val="00236EF5"/>
    <w:rsid w:val="00237005"/>
    <w:rsid w:val="002378E9"/>
    <w:rsid w:val="00240896"/>
    <w:rsid w:val="00241628"/>
    <w:rsid w:val="0024654D"/>
    <w:rsid w:val="00246769"/>
    <w:rsid w:val="00246DBE"/>
    <w:rsid w:val="00247D07"/>
    <w:rsid w:val="00250181"/>
    <w:rsid w:val="00252220"/>
    <w:rsid w:val="00253793"/>
    <w:rsid w:val="00253DD0"/>
    <w:rsid w:val="002553B9"/>
    <w:rsid w:val="0025598B"/>
    <w:rsid w:val="00257BB3"/>
    <w:rsid w:val="00260BFF"/>
    <w:rsid w:val="0026289F"/>
    <w:rsid w:val="00262FFD"/>
    <w:rsid w:val="00263143"/>
    <w:rsid w:val="00267795"/>
    <w:rsid w:val="00270658"/>
    <w:rsid w:val="00271D13"/>
    <w:rsid w:val="00273009"/>
    <w:rsid w:val="002756E7"/>
    <w:rsid w:val="002759F2"/>
    <w:rsid w:val="00275E79"/>
    <w:rsid w:val="002760B1"/>
    <w:rsid w:val="0027689E"/>
    <w:rsid w:val="00276D4B"/>
    <w:rsid w:val="0027757A"/>
    <w:rsid w:val="00280AF4"/>
    <w:rsid w:val="00281653"/>
    <w:rsid w:val="002817D5"/>
    <w:rsid w:val="00282011"/>
    <w:rsid w:val="0028232D"/>
    <w:rsid w:val="0028249F"/>
    <w:rsid w:val="00284007"/>
    <w:rsid w:val="002846A6"/>
    <w:rsid w:val="002878F1"/>
    <w:rsid w:val="00290EB1"/>
    <w:rsid w:val="00292B5A"/>
    <w:rsid w:val="00293CFF"/>
    <w:rsid w:val="00293ED6"/>
    <w:rsid w:val="00295312"/>
    <w:rsid w:val="00295B22"/>
    <w:rsid w:val="002A0C65"/>
    <w:rsid w:val="002A3EF1"/>
    <w:rsid w:val="002A4FF0"/>
    <w:rsid w:val="002A5D13"/>
    <w:rsid w:val="002A639F"/>
    <w:rsid w:val="002A6CC8"/>
    <w:rsid w:val="002A6D8D"/>
    <w:rsid w:val="002B20D1"/>
    <w:rsid w:val="002B33F0"/>
    <w:rsid w:val="002B4771"/>
    <w:rsid w:val="002B6D7A"/>
    <w:rsid w:val="002C02E3"/>
    <w:rsid w:val="002C0651"/>
    <w:rsid w:val="002C0C1D"/>
    <w:rsid w:val="002C2C62"/>
    <w:rsid w:val="002C3739"/>
    <w:rsid w:val="002C3965"/>
    <w:rsid w:val="002C55F0"/>
    <w:rsid w:val="002C5A37"/>
    <w:rsid w:val="002C6186"/>
    <w:rsid w:val="002C721F"/>
    <w:rsid w:val="002C79BA"/>
    <w:rsid w:val="002D129E"/>
    <w:rsid w:val="002D2539"/>
    <w:rsid w:val="002D27DD"/>
    <w:rsid w:val="002D33EE"/>
    <w:rsid w:val="002D37C9"/>
    <w:rsid w:val="002D3ED5"/>
    <w:rsid w:val="002D5ADA"/>
    <w:rsid w:val="002D5C0E"/>
    <w:rsid w:val="002D797C"/>
    <w:rsid w:val="002D7BB2"/>
    <w:rsid w:val="002E0227"/>
    <w:rsid w:val="002E082B"/>
    <w:rsid w:val="002E2EF3"/>
    <w:rsid w:val="002E3093"/>
    <w:rsid w:val="002E36DB"/>
    <w:rsid w:val="002E3E59"/>
    <w:rsid w:val="002E52F7"/>
    <w:rsid w:val="002E5884"/>
    <w:rsid w:val="002E5AD8"/>
    <w:rsid w:val="002E627A"/>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7B0"/>
    <w:rsid w:val="00313838"/>
    <w:rsid w:val="00314C52"/>
    <w:rsid w:val="00315909"/>
    <w:rsid w:val="00316C8F"/>
    <w:rsid w:val="0031701D"/>
    <w:rsid w:val="003175B0"/>
    <w:rsid w:val="00317D5A"/>
    <w:rsid w:val="00320577"/>
    <w:rsid w:val="00320C16"/>
    <w:rsid w:val="00321811"/>
    <w:rsid w:val="00322A37"/>
    <w:rsid w:val="00322B8B"/>
    <w:rsid w:val="00323277"/>
    <w:rsid w:val="00323F8F"/>
    <w:rsid w:val="00326087"/>
    <w:rsid w:val="00326D2A"/>
    <w:rsid w:val="0033118E"/>
    <w:rsid w:val="003314C4"/>
    <w:rsid w:val="00332757"/>
    <w:rsid w:val="0033275B"/>
    <w:rsid w:val="003346E7"/>
    <w:rsid w:val="00335AFA"/>
    <w:rsid w:val="00337252"/>
    <w:rsid w:val="0033790B"/>
    <w:rsid w:val="00337A70"/>
    <w:rsid w:val="00340889"/>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5D1C"/>
    <w:rsid w:val="003974EB"/>
    <w:rsid w:val="003A1C93"/>
    <w:rsid w:val="003A6065"/>
    <w:rsid w:val="003A6790"/>
    <w:rsid w:val="003A7526"/>
    <w:rsid w:val="003A7677"/>
    <w:rsid w:val="003B1DC2"/>
    <w:rsid w:val="003B2AC3"/>
    <w:rsid w:val="003B331C"/>
    <w:rsid w:val="003B3DB2"/>
    <w:rsid w:val="003B4093"/>
    <w:rsid w:val="003B502F"/>
    <w:rsid w:val="003B5A29"/>
    <w:rsid w:val="003B63A2"/>
    <w:rsid w:val="003B6793"/>
    <w:rsid w:val="003B6A4A"/>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5783"/>
    <w:rsid w:val="003E7726"/>
    <w:rsid w:val="003F664E"/>
    <w:rsid w:val="003F7205"/>
    <w:rsid w:val="0040251A"/>
    <w:rsid w:val="00407982"/>
    <w:rsid w:val="00410DD2"/>
    <w:rsid w:val="00411C96"/>
    <w:rsid w:val="00413977"/>
    <w:rsid w:val="00413B4A"/>
    <w:rsid w:val="00415981"/>
    <w:rsid w:val="004166B6"/>
    <w:rsid w:val="00417A34"/>
    <w:rsid w:val="004204A4"/>
    <w:rsid w:val="00420632"/>
    <w:rsid w:val="00420DC2"/>
    <w:rsid w:val="00421718"/>
    <w:rsid w:val="0042205A"/>
    <w:rsid w:val="004308A8"/>
    <w:rsid w:val="00430C5F"/>
    <w:rsid w:val="00432281"/>
    <w:rsid w:val="00432462"/>
    <w:rsid w:val="00432ACF"/>
    <w:rsid w:val="00436EF7"/>
    <w:rsid w:val="00437A29"/>
    <w:rsid w:val="00437E4C"/>
    <w:rsid w:val="00440E9C"/>
    <w:rsid w:val="00441D8A"/>
    <w:rsid w:val="00442271"/>
    <w:rsid w:val="00443634"/>
    <w:rsid w:val="004438FD"/>
    <w:rsid w:val="00443901"/>
    <w:rsid w:val="004441CA"/>
    <w:rsid w:val="004447D3"/>
    <w:rsid w:val="00445C67"/>
    <w:rsid w:val="004500EF"/>
    <w:rsid w:val="0045177C"/>
    <w:rsid w:val="00452C51"/>
    <w:rsid w:val="00453631"/>
    <w:rsid w:val="00453AC0"/>
    <w:rsid w:val="00454027"/>
    <w:rsid w:val="004550BC"/>
    <w:rsid w:val="004556BD"/>
    <w:rsid w:val="004569FE"/>
    <w:rsid w:val="00457425"/>
    <w:rsid w:val="00460365"/>
    <w:rsid w:val="00463D43"/>
    <w:rsid w:val="00464A48"/>
    <w:rsid w:val="00464FF2"/>
    <w:rsid w:val="00465B2D"/>
    <w:rsid w:val="00471CAC"/>
    <w:rsid w:val="00476652"/>
    <w:rsid w:val="00476A75"/>
    <w:rsid w:val="00477F77"/>
    <w:rsid w:val="00482CA2"/>
    <w:rsid w:val="00484564"/>
    <w:rsid w:val="00485A0E"/>
    <w:rsid w:val="00487A88"/>
    <w:rsid w:val="00490896"/>
    <w:rsid w:val="00491305"/>
    <w:rsid w:val="00493C9E"/>
    <w:rsid w:val="00493E16"/>
    <w:rsid w:val="004947AB"/>
    <w:rsid w:val="00494C13"/>
    <w:rsid w:val="00494F19"/>
    <w:rsid w:val="00495A2B"/>
    <w:rsid w:val="00495CAE"/>
    <w:rsid w:val="004961FE"/>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C1BF1"/>
    <w:rsid w:val="004C1F66"/>
    <w:rsid w:val="004C404F"/>
    <w:rsid w:val="004C64B6"/>
    <w:rsid w:val="004C6521"/>
    <w:rsid w:val="004C6AB9"/>
    <w:rsid w:val="004C7456"/>
    <w:rsid w:val="004D201F"/>
    <w:rsid w:val="004D3BE2"/>
    <w:rsid w:val="004D65BF"/>
    <w:rsid w:val="004D665F"/>
    <w:rsid w:val="004D6B1B"/>
    <w:rsid w:val="004D7146"/>
    <w:rsid w:val="004D736A"/>
    <w:rsid w:val="004E114F"/>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3805"/>
    <w:rsid w:val="00503E19"/>
    <w:rsid w:val="00504A85"/>
    <w:rsid w:val="00507CC0"/>
    <w:rsid w:val="00507F73"/>
    <w:rsid w:val="0051024A"/>
    <w:rsid w:val="0051131A"/>
    <w:rsid w:val="00512A1A"/>
    <w:rsid w:val="00513822"/>
    <w:rsid w:val="00513CC8"/>
    <w:rsid w:val="0051575C"/>
    <w:rsid w:val="005162D5"/>
    <w:rsid w:val="005172C5"/>
    <w:rsid w:val="005177B7"/>
    <w:rsid w:val="00517AF8"/>
    <w:rsid w:val="0052206B"/>
    <w:rsid w:val="0052428C"/>
    <w:rsid w:val="00525E39"/>
    <w:rsid w:val="00526886"/>
    <w:rsid w:val="00530505"/>
    <w:rsid w:val="0053058E"/>
    <w:rsid w:val="00532074"/>
    <w:rsid w:val="00534973"/>
    <w:rsid w:val="0053507F"/>
    <w:rsid w:val="005350C0"/>
    <w:rsid w:val="00535167"/>
    <w:rsid w:val="00536555"/>
    <w:rsid w:val="00537AEC"/>
    <w:rsid w:val="00540D45"/>
    <w:rsid w:val="00540F9C"/>
    <w:rsid w:val="00541458"/>
    <w:rsid w:val="00542FF5"/>
    <w:rsid w:val="00544304"/>
    <w:rsid w:val="005448BF"/>
    <w:rsid w:val="0054491F"/>
    <w:rsid w:val="005459A7"/>
    <w:rsid w:val="00545BD0"/>
    <w:rsid w:val="005468D9"/>
    <w:rsid w:val="00547E0E"/>
    <w:rsid w:val="00550AFD"/>
    <w:rsid w:val="00555886"/>
    <w:rsid w:val="00556A85"/>
    <w:rsid w:val="00556DDD"/>
    <w:rsid w:val="0055765A"/>
    <w:rsid w:val="00560A04"/>
    <w:rsid w:val="00560E0B"/>
    <w:rsid w:val="005613C4"/>
    <w:rsid w:val="00562CAE"/>
    <w:rsid w:val="0056386D"/>
    <w:rsid w:val="005657C4"/>
    <w:rsid w:val="00565BBB"/>
    <w:rsid w:val="005665F3"/>
    <w:rsid w:val="00567171"/>
    <w:rsid w:val="00567900"/>
    <w:rsid w:val="00570C6B"/>
    <w:rsid w:val="00570CAE"/>
    <w:rsid w:val="005726DB"/>
    <w:rsid w:val="005733E2"/>
    <w:rsid w:val="00575C55"/>
    <w:rsid w:val="00576362"/>
    <w:rsid w:val="005772D1"/>
    <w:rsid w:val="00577CFE"/>
    <w:rsid w:val="00582ED0"/>
    <w:rsid w:val="00583D9E"/>
    <w:rsid w:val="00584F9F"/>
    <w:rsid w:val="005852F2"/>
    <w:rsid w:val="005871D6"/>
    <w:rsid w:val="00587CDF"/>
    <w:rsid w:val="005930C1"/>
    <w:rsid w:val="0059490C"/>
    <w:rsid w:val="00597CF3"/>
    <w:rsid w:val="005A1BA1"/>
    <w:rsid w:val="005A2359"/>
    <w:rsid w:val="005A33D3"/>
    <w:rsid w:val="005A3530"/>
    <w:rsid w:val="005A4B73"/>
    <w:rsid w:val="005A4F72"/>
    <w:rsid w:val="005A5EC3"/>
    <w:rsid w:val="005A7C36"/>
    <w:rsid w:val="005A7D66"/>
    <w:rsid w:val="005B1C76"/>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24F0"/>
    <w:rsid w:val="005D2B21"/>
    <w:rsid w:val="005D3D1A"/>
    <w:rsid w:val="005D4073"/>
    <w:rsid w:val="005D6D3F"/>
    <w:rsid w:val="005D6F81"/>
    <w:rsid w:val="005D72D2"/>
    <w:rsid w:val="005D7CF6"/>
    <w:rsid w:val="005E0626"/>
    <w:rsid w:val="005E07E9"/>
    <w:rsid w:val="005E0A5C"/>
    <w:rsid w:val="005E0D73"/>
    <w:rsid w:val="005E0D9B"/>
    <w:rsid w:val="005E16CD"/>
    <w:rsid w:val="005E2F12"/>
    <w:rsid w:val="005E3EDE"/>
    <w:rsid w:val="005E516A"/>
    <w:rsid w:val="005E5939"/>
    <w:rsid w:val="005E5B92"/>
    <w:rsid w:val="005E6BFB"/>
    <w:rsid w:val="005E76B7"/>
    <w:rsid w:val="005E787A"/>
    <w:rsid w:val="005F086C"/>
    <w:rsid w:val="005F1461"/>
    <w:rsid w:val="005F30D9"/>
    <w:rsid w:val="005F3425"/>
    <w:rsid w:val="005F481F"/>
    <w:rsid w:val="005F4B7C"/>
    <w:rsid w:val="005F5ED2"/>
    <w:rsid w:val="005F6343"/>
    <w:rsid w:val="005F68D7"/>
    <w:rsid w:val="006002E4"/>
    <w:rsid w:val="00602147"/>
    <w:rsid w:val="006021C9"/>
    <w:rsid w:val="0060251A"/>
    <w:rsid w:val="00606646"/>
    <w:rsid w:val="00611813"/>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5311"/>
    <w:rsid w:val="00636FA3"/>
    <w:rsid w:val="0063799C"/>
    <w:rsid w:val="0064013D"/>
    <w:rsid w:val="0064064F"/>
    <w:rsid w:val="0064092B"/>
    <w:rsid w:val="006413AE"/>
    <w:rsid w:val="00641DCD"/>
    <w:rsid w:val="00644186"/>
    <w:rsid w:val="006469BF"/>
    <w:rsid w:val="0064751B"/>
    <w:rsid w:val="00650495"/>
    <w:rsid w:val="00650C73"/>
    <w:rsid w:val="0065150F"/>
    <w:rsid w:val="006522DE"/>
    <w:rsid w:val="006523AE"/>
    <w:rsid w:val="006529F9"/>
    <w:rsid w:val="006532CA"/>
    <w:rsid w:val="00653F12"/>
    <w:rsid w:val="00656568"/>
    <w:rsid w:val="00661FB5"/>
    <w:rsid w:val="00663902"/>
    <w:rsid w:val="0066474D"/>
    <w:rsid w:val="00664D73"/>
    <w:rsid w:val="00665462"/>
    <w:rsid w:val="00665D13"/>
    <w:rsid w:val="00670D77"/>
    <w:rsid w:val="006711AF"/>
    <w:rsid w:val="006718E2"/>
    <w:rsid w:val="00673155"/>
    <w:rsid w:val="00673763"/>
    <w:rsid w:val="0067567F"/>
    <w:rsid w:val="00675D03"/>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26EF"/>
    <w:rsid w:val="006A6002"/>
    <w:rsid w:val="006A691A"/>
    <w:rsid w:val="006A7D7C"/>
    <w:rsid w:val="006B0582"/>
    <w:rsid w:val="006B068D"/>
    <w:rsid w:val="006B0FA7"/>
    <w:rsid w:val="006B1B9A"/>
    <w:rsid w:val="006B213D"/>
    <w:rsid w:val="006B2327"/>
    <w:rsid w:val="006B4028"/>
    <w:rsid w:val="006B4208"/>
    <w:rsid w:val="006B4256"/>
    <w:rsid w:val="006B5C89"/>
    <w:rsid w:val="006B6FA2"/>
    <w:rsid w:val="006B7BDB"/>
    <w:rsid w:val="006C0C96"/>
    <w:rsid w:val="006C44FC"/>
    <w:rsid w:val="006C46DE"/>
    <w:rsid w:val="006C46F7"/>
    <w:rsid w:val="006C539B"/>
    <w:rsid w:val="006C569D"/>
    <w:rsid w:val="006C5CDB"/>
    <w:rsid w:val="006C66CD"/>
    <w:rsid w:val="006C7B54"/>
    <w:rsid w:val="006C7F80"/>
    <w:rsid w:val="006D10EC"/>
    <w:rsid w:val="006D1885"/>
    <w:rsid w:val="006D3C1F"/>
    <w:rsid w:val="006D421E"/>
    <w:rsid w:val="006D4939"/>
    <w:rsid w:val="006D7B27"/>
    <w:rsid w:val="006E1AB2"/>
    <w:rsid w:val="006E1DA0"/>
    <w:rsid w:val="006E23D6"/>
    <w:rsid w:val="006E24A5"/>
    <w:rsid w:val="006E2FD2"/>
    <w:rsid w:val="006E3F87"/>
    <w:rsid w:val="006E4354"/>
    <w:rsid w:val="006E4905"/>
    <w:rsid w:val="006F0571"/>
    <w:rsid w:val="006F26E6"/>
    <w:rsid w:val="006F5009"/>
    <w:rsid w:val="007009DD"/>
    <w:rsid w:val="00700A1C"/>
    <w:rsid w:val="007016CD"/>
    <w:rsid w:val="00701743"/>
    <w:rsid w:val="00701A27"/>
    <w:rsid w:val="0070564B"/>
    <w:rsid w:val="00705965"/>
    <w:rsid w:val="00705D0C"/>
    <w:rsid w:val="00706AB2"/>
    <w:rsid w:val="00707DB9"/>
    <w:rsid w:val="007121D1"/>
    <w:rsid w:val="00712432"/>
    <w:rsid w:val="007129E5"/>
    <w:rsid w:val="007132CD"/>
    <w:rsid w:val="00715C76"/>
    <w:rsid w:val="0071653E"/>
    <w:rsid w:val="00720F42"/>
    <w:rsid w:val="00721F40"/>
    <w:rsid w:val="0073048C"/>
    <w:rsid w:val="00730592"/>
    <w:rsid w:val="00731FDD"/>
    <w:rsid w:val="007330DC"/>
    <w:rsid w:val="007349A3"/>
    <w:rsid w:val="00735018"/>
    <w:rsid w:val="00735700"/>
    <w:rsid w:val="00735ACF"/>
    <w:rsid w:val="00736725"/>
    <w:rsid w:val="00736F02"/>
    <w:rsid w:val="007409B7"/>
    <w:rsid w:val="00742874"/>
    <w:rsid w:val="00744BBE"/>
    <w:rsid w:val="00745407"/>
    <w:rsid w:val="00745A7A"/>
    <w:rsid w:val="00746D0C"/>
    <w:rsid w:val="007509A7"/>
    <w:rsid w:val="00750EC7"/>
    <w:rsid w:val="0075204F"/>
    <w:rsid w:val="00753FD0"/>
    <w:rsid w:val="007557A2"/>
    <w:rsid w:val="00756712"/>
    <w:rsid w:val="0076043C"/>
    <w:rsid w:val="007612C8"/>
    <w:rsid w:val="00762453"/>
    <w:rsid w:val="00763DA2"/>
    <w:rsid w:val="00765003"/>
    <w:rsid w:val="007656D0"/>
    <w:rsid w:val="00766B14"/>
    <w:rsid w:val="007673D6"/>
    <w:rsid w:val="00767AD6"/>
    <w:rsid w:val="007704EF"/>
    <w:rsid w:val="0077086B"/>
    <w:rsid w:val="007711C6"/>
    <w:rsid w:val="00771CCD"/>
    <w:rsid w:val="00771F67"/>
    <w:rsid w:val="00771FF4"/>
    <w:rsid w:val="007737D7"/>
    <w:rsid w:val="00773D3D"/>
    <w:rsid w:val="00773F05"/>
    <w:rsid w:val="007742F8"/>
    <w:rsid w:val="0077433B"/>
    <w:rsid w:val="007745BF"/>
    <w:rsid w:val="0077577C"/>
    <w:rsid w:val="00775D69"/>
    <w:rsid w:val="00775DCE"/>
    <w:rsid w:val="00776215"/>
    <w:rsid w:val="00776E31"/>
    <w:rsid w:val="00780C01"/>
    <w:rsid w:val="00780E02"/>
    <w:rsid w:val="00783A97"/>
    <w:rsid w:val="00783D1D"/>
    <w:rsid w:val="0078550E"/>
    <w:rsid w:val="0078576F"/>
    <w:rsid w:val="0078601B"/>
    <w:rsid w:val="00786505"/>
    <w:rsid w:val="00787D9E"/>
    <w:rsid w:val="00787EEA"/>
    <w:rsid w:val="0079034E"/>
    <w:rsid w:val="00790665"/>
    <w:rsid w:val="00794A72"/>
    <w:rsid w:val="00794DCA"/>
    <w:rsid w:val="007963D5"/>
    <w:rsid w:val="007A0FAB"/>
    <w:rsid w:val="007A1F48"/>
    <w:rsid w:val="007A2183"/>
    <w:rsid w:val="007A3CA7"/>
    <w:rsid w:val="007A4B5A"/>
    <w:rsid w:val="007A76ED"/>
    <w:rsid w:val="007B0B47"/>
    <w:rsid w:val="007B1824"/>
    <w:rsid w:val="007B245F"/>
    <w:rsid w:val="007B2C84"/>
    <w:rsid w:val="007B39F8"/>
    <w:rsid w:val="007B40B6"/>
    <w:rsid w:val="007B4EF9"/>
    <w:rsid w:val="007B678A"/>
    <w:rsid w:val="007B683C"/>
    <w:rsid w:val="007B73AA"/>
    <w:rsid w:val="007C09A5"/>
    <w:rsid w:val="007C301A"/>
    <w:rsid w:val="007C3106"/>
    <w:rsid w:val="007C4594"/>
    <w:rsid w:val="007C47FA"/>
    <w:rsid w:val="007C486F"/>
    <w:rsid w:val="007C4972"/>
    <w:rsid w:val="007C52BB"/>
    <w:rsid w:val="007C54CC"/>
    <w:rsid w:val="007C77CB"/>
    <w:rsid w:val="007C7DEE"/>
    <w:rsid w:val="007D067A"/>
    <w:rsid w:val="007D18A2"/>
    <w:rsid w:val="007D2965"/>
    <w:rsid w:val="007D3B80"/>
    <w:rsid w:val="007D3F56"/>
    <w:rsid w:val="007D42C3"/>
    <w:rsid w:val="007D468B"/>
    <w:rsid w:val="007D641F"/>
    <w:rsid w:val="007D65C3"/>
    <w:rsid w:val="007D77D6"/>
    <w:rsid w:val="007D7E61"/>
    <w:rsid w:val="007E23B6"/>
    <w:rsid w:val="007E58CF"/>
    <w:rsid w:val="007F0A4A"/>
    <w:rsid w:val="007F1D27"/>
    <w:rsid w:val="007F3BB3"/>
    <w:rsid w:val="007F4665"/>
    <w:rsid w:val="007F6270"/>
    <w:rsid w:val="007F630F"/>
    <w:rsid w:val="0080321B"/>
    <w:rsid w:val="008039C1"/>
    <w:rsid w:val="00803E63"/>
    <w:rsid w:val="008044CB"/>
    <w:rsid w:val="00805801"/>
    <w:rsid w:val="008126A9"/>
    <w:rsid w:val="00814E4F"/>
    <w:rsid w:val="00817229"/>
    <w:rsid w:val="008172BF"/>
    <w:rsid w:val="00820826"/>
    <w:rsid w:val="00821CE3"/>
    <w:rsid w:val="00822B3D"/>
    <w:rsid w:val="00824493"/>
    <w:rsid w:val="008257EC"/>
    <w:rsid w:val="00827E19"/>
    <w:rsid w:val="008308B9"/>
    <w:rsid w:val="00831A47"/>
    <w:rsid w:val="00832A67"/>
    <w:rsid w:val="00833206"/>
    <w:rsid w:val="008334C1"/>
    <w:rsid w:val="008338A6"/>
    <w:rsid w:val="00835F40"/>
    <w:rsid w:val="0083624F"/>
    <w:rsid w:val="00837CDC"/>
    <w:rsid w:val="00843C9C"/>
    <w:rsid w:val="008448C4"/>
    <w:rsid w:val="00844CB9"/>
    <w:rsid w:val="0084522A"/>
    <w:rsid w:val="0084542E"/>
    <w:rsid w:val="00846E05"/>
    <w:rsid w:val="00850A08"/>
    <w:rsid w:val="008511AE"/>
    <w:rsid w:val="008512B7"/>
    <w:rsid w:val="008513AB"/>
    <w:rsid w:val="0085161A"/>
    <w:rsid w:val="00851D7E"/>
    <w:rsid w:val="008542EC"/>
    <w:rsid w:val="00854A7C"/>
    <w:rsid w:val="00856632"/>
    <w:rsid w:val="0086091E"/>
    <w:rsid w:val="00861240"/>
    <w:rsid w:val="00862CAC"/>
    <w:rsid w:val="0086319F"/>
    <w:rsid w:val="00863FB5"/>
    <w:rsid w:val="0086415B"/>
    <w:rsid w:val="00865384"/>
    <w:rsid w:val="00865665"/>
    <w:rsid w:val="008663C4"/>
    <w:rsid w:val="008674D1"/>
    <w:rsid w:val="0087251B"/>
    <w:rsid w:val="0087354C"/>
    <w:rsid w:val="008745F8"/>
    <w:rsid w:val="00877A35"/>
    <w:rsid w:val="00881C8D"/>
    <w:rsid w:val="00883A75"/>
    <w:rsid w:val="00883DD5"/>
    <w:rsid w:val="00884139"/>
    <w:rsid w:val="008848CD"/>
    <w:rsid w:val="00884FE0"/>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AF4"/>
    <w:rsid w:val="008B1630"/>
    <w:rsid w:val="008B2D96"/>
    <w:rsid w:val="008B3EF9"/>
    <w:rsid w:val="008B543F"/>
    <w:rsid w:val="008B59B3"/>
    <w:rsid w:val="008B5CB8"/>
    <w:rsid w:val="008B5F98"/>
    <w:rsid w:val="008B6F85"/>
    <w:rsid w:val="008B70BA"/>
    <w:rsid w:val="008B7682"/>
    <w:rsid w:val="008C3FE5"/>
    <w:rsid w:val="008C438F"/>
    <w:rsid w:val="008C7ADC"/>
    <w:rsid w:val="008D05D6"/>
    <w:rsid w:val="008D1E6F"/>
    <w:rsid w:val="008D2E16"/>
    <w:rsid w:val="008D3D14"/>
    <w:rsid w:val="008D3FEB"/>
    <w:rsid w:val="008D6BDD"/>
    <w:rsid w:val="008E233D"/>
    <w:rsid w:val="008E253C"/>
    <w:rsid w:val="008E2AFB"/>
    <w:rsid w:val="008E357F"/>
    <w:rsid w:val="008E3DEA"/>
    <w:rsid w:val="008E4D50"/>
    <w:rsid w:val="008E6EE4"/>
    <w:rsid w:val="008F0BA6"/>
    <w:rsid w:val="008F0E75"/>
    <w:rsid w:val="008F30BA"/>
    <w:rsid w:val="008F5EAB"/>
    <w:rsid w:val="008F5FE3"/>
    <w:rsid w:val="008F7910"/>
    <w:rsid w:val="0090171D"/>
    <w:rsid w:val="00901971"/>
    <w:rsid w:val="00901F48"/>
    <w:rsid w:val="009022C2"/>
    <w:rsid w:val="00905FD5"/>
    <w:rsid w:val="009062FC"/>
    <w:rsid w:val="00907345"/>
    <w:rsid w:val="009077AA"/>
    <w:rsid w:val="00910641"/>
    <w:rsid w:val="0091280E"/>
    <w:rsid w:val="0091313B"/>
    <w:rsid w:val="00914D70"/>
    <w:rsid w:val="009155B4"/>
    <w:rsid w:val="00920EEC"/>
    <w:rsid w:val="009220FB"/>
    <w:rsid w:val="009221D1"/>
    <w:rsid w:val="009225B4"/>
    <w:rsid w:val="00923829"/>
    <w:rsid w:val="009239DC"/>
    <w:rsid w:val="00923C09"/>
    <w:rsid w:val="00923D46"/>
    <w:rsid w:val="009246B6"/>
    <w:rsid w:val="009275BE"/>
    <w:rsid w:val="00930843"/>
    <w:rsid w:val="0093300E"/>
    <w:rsid w:val="009332C9"/>
    <w:rsid w:val="00933A15"/>
    <w:rsid w:val="00933BA5"/>
    <w:rsid w:val="00933C04"/>
    <w:rsid w:val="009368F7"/>
    <w:rsid w:val="0094020C"/>
    <w:rsid w:val="00940B1C"/>
    <w:rsid w:val="00942C3E"/>
    <w:rsid w:val="00943CA3"/>
    <w:rsid w:val="009441A5"/>
    <w:rsid w:val="0094463F"/>
    <w:rsid w:val="0094496D"/>
    <w:rsid w:val="009459E5"/>
    <w:rsid w:val="00946145"/>
    <w:rsid w:val="0094621A"/>
    <w:rsid w:val="0095140F"/>
    <w:rsid w:val="009565C2"/>
    <w:rsid w:val="00956CC0"/>
    <w:rsid w:val="00957C5D"/>
    <w:rsid w:val="00960EA4"/>
    <w:rsid w:val="00962E71"/>
    <w:rsid w:val="00963556"/>
    <w:rsid w:val="00963EFD"/>
    <w:rsid w:val="00966D57"/>
    <w:rsid w:val="00967615"/>
    <w:rsid w:val="00970C4B"/>
    <w:rsid w:val="00972D0D"/>
    <w:rsid w:val="00973794"/>
    <w:rsid w:val="009738A7"/>
    <w:rsid w:val="0097410D"/>
    <w:rsid w:val="00975DD8"/>
    <w:rsid w:val="0097657F"/>
    <w:rsid w:val="00976803"/>
    <w:rsid w:val="00977BE5"/>
    <w:rsid w:val="00977C98"/>
    <w:rsid w:val="00980FF6"/>
    <w:rsid w:val="009814ED"/>
    <w:rsid w:val="00982A27"/>
    <w:rsid w:val="00985EF5"/>
    <w:rsid w:val="0098622B"/>
    <w:rsid w:val="0098656C"/>
    <w:rsid w:val="00986718"/>
    <w:rsid w:val="00986974"/>
    <w:rsid w:val="00987127"/>
    <w:rsid w:val="0098715C"/>
    <w:rsid w:val="0098760E"/>
    <w:rsid w:val="00991217"/>
    <w:rsid w:val="00992D98"/>
    <w:rsid w:val="00993532"/>
    <w:rsid w:val="00994E21"/>
    <w:rsid w:val="0099743D"/>
    <w:rsid w:val="00997FBC"/>
    <w:rsid w:val="009A0667"/>
    <w:rsid w:val="009A24CD"/>
    <w:rsid w:val="009A2D57"/>
    <w:rsid w:val="009A2E6A"/>
    <w:rsid w:val="009A6A46"/>
    <w:rsid w:val="009A79FB"/>
    <w:rsid w:val="009B1CBE"/>
    <w:rsid w:val="009B2841"/>
    <w:rsid w:val="009B301A"/>
    <w:rsid w:val="009B39BA"/>
    <w:rsid w:val="009B4443"/>
    <w:rsid w:val="009B4723"/>
    <w:rsid w:val="009B557E"/>
    <w:rsid w:val="009B64B4"/>
    <w:rsid w:val="009B72ED"/>
    <w:rsid w:val="009B7FDD"/>
    <w:rsid w:val="009C0069"/>
    <w:rsid w:val="009C0285"/>
    <w:rsid w:val="009C239D"/>
    <w:rsid w:val="009C43BA"/>
    <w:rsid w:val="009C52AF"/>
    <w:rsid w:val="009C59F4"/>
    <w:rsid w:val="009C6387"/>
    <w:rsid w:val="009C6571"/>
    <w:rsid w:val="009D0901"/>
    <w:rsid w:val="009D0BD7"/>
    <w:rsid w:val="009D0D87"/>
    <w:rsid w:val="009D13C6"/>
    <w:rsid w:val="009D15B7"/>
    <w:rsid w:val="009D2EA3"/>
    <w:rsid w:val="009D366D"/>
    <w:rsid w:val="009D3B8C"/>
    <w:rsid w:val="009D674C"/>
    <w:rsid w:val="009D7CD9"/>
    <w:rsid w:val="009E0BF5"/>
    <w:rsid w:val="009E151E"/>
    <w:rsid w:val="009E15BB"/>
    <w:rsid w:val="009E507C"/>
    <w:rsid w:val="009E56E1"/>
    <w:rsid w:val="009E6236"/>
    <w:rsid w:val="009E672D"/>
    <w:rsid w:val="009E6DA3"/>
    <w:rsid w:val="009F2157"/>
    <w:rsid w:val="009F40E4"/>
    <w:rsid w:val="009F444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5C67"/>
    <w:rsid w:val="00A16525"/>
    <w:rsid w:val="00A1673F"/>
    <w:rsid w:val="00A16B18"/>
    <w:rsid w:val="00A1773D"/>
    <w:rsid w:val="00A17957"/>
    <w:rsid w:val="00A22521"/>
    <w:rsid w:val="00A238D2"/>
    <w:rsid w:val="00A2416A"/>
    <w:rsid w:val="00A256F4"/>
    <w:rsid w:val="00A25761"/>
    <w:rsid w:val="00A25CA1"/>
    <w:rsid w:val="00A30D1A"/>
    <w:rsid w:val="00A32673"/>
    <w:rsid w:val="00A330A0"/>
    <w:rsid w:val="00A347C7"/>
    <w:rsid w:val="00A36446"/>
    <w:rsid w:val="00A365E1"/>
    <w:rsid w:val="00A37134"/>
    <w:rsid w:val="00A37187"/>
    <w:rsid w:val="00A37476"/>
    <w:rsid w:val="00A424B8"/>
    <w:rsid w:val="00A42D3A"/>
    <w:rsid w:val="00A4483D"/>
    <w:rsid w:val="00A44A29"/>
    <w:rsid w:val="00A44FF0"/>
    <w:rsid w:val="00A45F60"/>
    <w:rsid w:val="00A463C0"/>
    <w:rsid w:val="00A46F30"/>
    <w:rsid w:val="00A47375"/>
    <w:rsid w:val="00A50B13"/>
    <w:rsid w:val="00A51056"/>
    <w:rsid w:val="00A51F06"/>
    <w:rsid w:val="00A54E35"/>
    <w:rsid w:val="00A55B20"/>
    <w:rsid w:val="00A56DBC"/>
    <w:rsid w:val="00A57F5D"/>
    <w:rsid w:val="00A60B5D"/>
    <w:rsid w:val="00A6210B"/>
    <w:rsid w:val="00A62FBB"/>
    <w:rsid w:val="00A63698"/>
    <w:rsid w:val="00A65ABB"/>
    <w:rsid w:val="00A6747C"/>
    <w:rsid w:val="00A71426"/>
    <w:rsid w:val="00A7165B"/>
    <w:rsid w:val="00A71DC6"/>
    <w:rsid w:val="00A71EE4"/>
    <w:rsid w:val="00A72874"/>
    <w:rsid w:val="00A7387C"/>
    <w:rsid w:val="00A744DA"/>
    <w:rsid w:val="00A753FB"/>
    <w:rsid w:val="00A76F0A"/>
    <w:rsid w:val="00A77B65"/>
    <w:rsid w:val="00A77E97"/>
    <w:rsid w:val="00A80ACD"/>
    <w:rsid w:val="00A80B44"/>
    <w:rsid w:val="00A84973"/>
    <w:rsid w:val="00A85123"/>
    <w:rsid w:val="00A85B22"/>
    <w:rsid w:val="00A87033"/>
    <w:rsid w:val="00A87FBC"/>
    <w:rsid w:val="00A911BD"/>
    <w:rsid w:val="00A91960"/>
    <w:rsid w:val="00A921EE"/>
    <w:rsid w:val="00A929A4"/>
    <w:rsid w:val="00A92C66"/>
    <w:rsid w:val="00A92CE5"/>
    <w:rsid w:val="00A9590C"/>
    <w:rsid w:val="00A95D56"/>
    <w:rsid w:val="00A95F9C"/>
    <w:rsid w:val="00A96064"/>
    <w:rsid w:val="00A96626"/>
    <w:rsid w:val="00A97ABF"/>
    <w:rsid w:val="00AA7955"/>
    <w:rsid w:val="00AA7D16"/>
    <w:rsid w:val="00AB1058"/>
    <w:rsid w:val="00AB1236"/>
    <w:rsid w:val="00AB2C3B"/>
    <w:rsid w:val="00AB2EE5"/>
    <w:rsid w:val="00AB32EB"/>
    <w:rsid w:val="00AB442F"/>
    <w:rsid w:val="00AB5085"/>
    <w:rsid w:val="00AB5FEC"/>
    <w:rsid w:val="00AB6988"/>
    <w:rsid w:val="00AC082E"/>
    <w:rsid w:val="00AC1D07"/>
    <w:rsid w:val="00AC3FD4"/>
    <w:rsid w:val="00AC40FC"/>
    <w:rsid w:val="00AC4A93"/>
    <w:rsid w:val="00AC533C"/>
    <w:rsid w:val="00AC6E21"/>
    <w:rsid w:val="00AC7C7A"/>
    <w:rsid w:val="00AD0BBE"/>
    <w:rsid w:val="00AD0E21"/>
    <w:rsid w:val="00AD1DAC"/>
    <w:rsid w:val="00AD22BD"/>
    <w:rsid w:val="00AD4E0F"/>
    <w:rsid w:val="00AD51BF"/>
    <w:rsid w:val="00AD5B84"/>
    <w:rsid w:val="00AD7BB3"/>
    <w:rsid w:val="00AE04F2"/>
    <w:rsid w:val="00AE09F3"/>
    <w:rsid w:val="00AE1A2D"/>
    <w:rsid w:val="00AE1A8F"/>
    <w:rsid w:val="00AE401D"/>
    <w:rsid w:val="00AE5261"/>
    <w:rsid w:val="00AE5D89"/>
    <w:rsid w:val="00AE6474"/>
    <w:rsid w:val="00AE71CB"/>
    <w:rsid w:val="00AF2B1A"/>
    <w:rsid w:val="00AF3541"/>
    <w:rsid w:val="00AF5519"/>
    <w:rsid w:val="00AF66E1"/>
    <w:rsid w:val="00AF6E77"/>
    <w:rsid w:val="00B0067A"/>
    <w:rsid w:val="00B01FD2"/>
    <w:rsid w:val="00B03EB0"/>
    <w:rsid w:val="00B054C2"/>
    <w:rsid w:val="00B0613B"/>
    <w:rsid w:val="00B06B2F"/>
    <w:rsid w:val="00B06FC2"/>
    <w:rsid w:val="00B07243"/>
    <w:rsid w:val="00B100A1"/>
    <w:rsid w:val="00B103D5"/>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404C0"/>
    <w:rsid w:val="00B40CC5"/>
    <w:rsid w:val="00B439AB"/>
    <w:rsid w:val="00B447F9"/>
    <w:rsid w:val="00B519E5"/>
    <w:rsid w:val="00B54DDB"/>
    <w:rsid w:val="00B55203"/>
    <w:rsid w:val="00B55BFE"/>
    <w:rsid w:val="00B57A55"/>
    <w:rsid w:val="00B629CC"/>
    <w:rsid w:val="00B64488"/>
    <w:rsid w:val="00B64F87"/>
    <w:rsid w:val="00B664D3"/>
    <w:rsid w:val="00B66985"/>
    <w:rsid w:val="00B66CF5"/>
    <w:rsid w:val="00B70879"/>
    <w:rsid w:val="00B71763"/>
    <w:rsid w:val="00B71F63"/>
    <w:rsid w:val="00B7253C"/>
    <w:rsid w:val="00B72A8D"/>
    <w:rsid w:val="00B742D7"/>
    <w:rsid w:val="00B76B32"/>
    <w:rsid w:val="00B76D32"/>
    <w:rsid w:val="00B8075B"/>
    <w:rsid w:val="00B80BF3"/>
    <w:rsid w:val="00B81EDE"/>
    <w:rsid w:val="00B82A88"/>
    <w:rsid w:val="00B839BE"/>
    <w:rsid w:val="00B8422B"/>
    <w:rsid w:val="00B864CF"/>
    <w:rsid w:val="00B869C3"/>
    <w:rsid w:val="00B876AB"/>
    <w:rsid w:val="00B87D87"/>
    <w:rsid w:val="00B92A56"/>
    <w:rsid w:val="00B92B32"/>
    <w:rsid w:val="00B92D55"/>
    <w:rsid w:val="00B9389F"/>
    <w:rsid w:val="00B939F9"/>
    <w:rsid w:val="00B94B24"/>
    <w:rsid w:val="00B954B6"/>
    <w:rsid w:val="00B95FE9"/>
    <w:rsid w:val="00B96A50"/>
    <w:rsid w:val="00B96BFF"/>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B707B"/>
    <w:rsid w:val="00BC112D"/>
    <w:rsid w:val="00BC3195"/>
    <w:rsid w:val="00BC6538"/>
    <w:rsid w:val="00BC6563"/>
    <w:rsid w:val="00BC7AB9"/>
    <w:rsid w:val="00BD084E"/>
    <w:rsid w:val="00BD6B6F"/>
    <w:rsid w:val="00BD759D"/>
    <w:rsid w:val="00BD7BFD"/>
    <w:rsid w:val="00BD7FEC"/>
    <w:rsid w:val="00BE098C"/>
    <w:rsid w:val="00BE34EE"/>
    <w:rsid w:val="00BE3ED3"/>
    <w:rsid w:val="00BE41E3"/>
    <w:rsid w:val="00BE586F"/>
    <w:rsid w:val="00BE6683"/>
    <w:rsid w:val="00BE6FAB"/>
    <w:rsid w:val="00BF0146"/>
    <w:rsid w:val="00BF2BB9"/>
    <w:rsid w:val="00BF7183"/>
    <w:rsid w:val="00C03103"/>
    <w:rsid w:val="00C03EE1"/>
    <w:rsid w:val="00C04232"/>
    <w:rsid w:val="00C052BC"/>
    <w:rsid w:val="00C071BE"/>
    <w:rsid w:val="00C077A9"/>
    <w:rsid w:val="00C07890"/>
    <w:rsid w:val="00C07C14"/>
    <w:rsid w:val="00C07EEA"/>
    <w:rsid w:val="00C111E8"/>
    <w:rsid w:val="00C11912"/>
    <w:rsid w:val="00C11984"/>
    <w:rsid w:val="00C12108"/>
    <w:rsid w:val="00C14AF4"/>
    <w:rsid w:val="00C14C3F"/>
    <w:rsid w:val="00C15D17"/>
    <w:rsid w:val="00C20680"/>
    <w:rsid w:val="00C2353A"/>
    <w:rsid w:val="00C24112"/>
    <w:rsid w:val="00C246E5"/>
    <w:rsid w:val="00C2473E"/>
    <w:rsid w:val="00C24BEE"/>
    <w:rsid w:val="00C25743"/>
    <w:rsid w:val="00C311C9"/>
    <w:rsid w:val="00C31AF3"/>
    <w:rsid w:val="00C31F1B"/>
    <w:rsid w:val="00C32D7B"/>
    <w:rsid w:val="00C334D4"/>
    <w:rsid w:val="00C35157"/>
    <w:rsid w:val="00C370D6"/>
    <w:rsid w:val="00C410E8"/>
    <w:rsid w:val="00C4224C"/>
    <w:rsid w:val="00C43E6F"/>
    <w:rsid w:val="00C46E4E"/>
    <w:rsid w:val="00C47198"/>
    <w:rsid w:val="00C473A7"/>
    <w:rsid w:val="00C51510"/>
    <w:rsid w:val="00C5151B"/>
    <w:rsid w:val="00C52479"/>
    <w:rsid w:val="00C528BD"/>
    <w:rsid w:val="00C5338C"/>
    <w:rsid w:val="00C53E20"/>
    <w:rsid w:val="00C548AB"/>
    <w:rsid w:val="00C55850"/>
    <w:rsid w:val="00C603F2"/>
    <w:rsid w:val="00C60B69"/>
    <w:rsid w:val="00C6286F"/>
    <w:rsid w:val="00C6344C"/>
    <w:rsid w:val="00C652C0"/>
    <w:rsid w:val="00C6759A"/>
    <w:rsid w:val="00C67AF4"/>
    <w:rsid w:val="00C67CCA"/>
    <w:rsid w:val="00C715A6"/>
    <w:rsid w:val="00C7222B"/>
    <w:rsid w:val="00C726B8"/>
    <w:rsid w:val="00C72A2C"/>
    <w:rsid w:val="00C72D8E"/>
    <w:rsid w:val="00C74D07"/>
    <w:rsid w:val="00C75445"/>
    <w:rsid w:val="00C80F81"/>
    <w:rsid w:val="00C853C3"/>
    <w:rsid w:val="00C86A2A"/>
    <w:rsid w:val="00C9039F"/>
    <w:rsid w:val="00C90A1B"/>
    <w:rsid w:val="00C927F8"/>
    <w:rsid w:val="00C932D0"/>
    <w:rsid w:val="00C95C8E"/>
    <w:rsid w:val="00C95EA1"/>
    <w:rsid w:val="00C966FC"/>
    <w:rsid w:val="00CA01AB"/>
    <w:rsid w:val="00CA0AD6"/>
    <w:rsid w:val="00CA1E22"/>
    <w:rsid w:val="00CA28B2"/>
    <w:rsid w:val="00CA29E2"/>
    <w:rsid w:val="00CA4C47"/>
    <w:rsid w:val="00CA4EAD"/>
    <w:rsid w:val="00CA568E"/>
    <w:rsid w:val="00CA56E6"/>
    <w:rsid w:val="00CB1A8C"/>
    <w:rsid w:val="00CB26C4"/>
    <w:rsid w:val="00CB42EF"/>
    <w:rsid w:val="00CB55A2"/>
    <w:rsid w:val="00CB5844"/>
    <w:rsid w:val="00CB59DE"/>
    <w:rsid w:val="00CB724F"/>
    <w:rsid w:val="00CB733C"/>
    <w:rsid w:val="00CC02D4"/>
    <w:rsid w:val="00CC3327"/>
    <w:rsid w:val="00CC49E4"/>
    <w:rsid w:val="00CC5250"/>
    <w:rsid w:val="00CC5362"/>
    <w:rsid w:val="00CC5617"/>
    <w:rsid w:val="00CC6214"/>
    <w:rsid w:val="00CC630D"/>
    <w:rsid w:val="00CC6AC9"/>
    <w:rsid w:val="00CC6C73"/>
    <w:rsid w:val="00CD112A"/>
    <w:rsid w:val="00CD19FB"/>
    <w:rsid w:val="00CD2E7D"/>
    <w:rsid w:val="00CD343D"/>
    <w:rsid w:val="00CD3801"/>
    <w:rsid w:val="00CD45CC"/>
    <w:rsid w:val="00CD47FA"/>
    <w:rsid w:val="00CE0705"/>
    <w:rsid w:val="00CE0715"/>
    <w:rsid w:val="00CE1282"/>
    <w:rsid w:val="00CE17DC"/>
    <w:rsid w:val="00CE2539"/>
    <w:rsid w:val="00CE356E"/>
    <w:rsid w:val="00CE60F6"/>
    <w:rsid w:val="00CF4211"/>
    <w:rsid w:val="00CF4FA8"/>
    <w:rsid w:val="00CF6F34"/>
    <w:rsid w:val="00CF7F3C"/>
    <w:rsid w:val="00D00208"/>
    <w:rsid w:val="00D006B7"/>
    <w:rsid w:val="00D03A82"/>
    <w:rsid w:val="00D04732"/>
    <w:rsid w:val="00D049E3"/>
    <w:rsid w:val="00D04E02"/>
    <w:rsid w:val="00D04E7D"/>
    <w:rsid w:val="00D05C5C"/>
    <w:rsid w:val="00D06F84"/>
    <w:rsid w:val="00D13F1B"/>
    <w:rsid w:val="00D14936"/>
    <w:rsid w:val="00D1507F"/>
    <w:rsid w:val="00D15D9A"/>
    <w:rsid w:val="00D160E2"/>
    <w:rsid w:val="00D162BC"/>
    <w:rsid w:val="00D16AE8"/>
    <w:rsid w:val="00D17593"/>
    <w:rsid w:val="00D17AD8"/>
    <w:rsid w:val="00D20098"/>
    <w:rsid w:val="00D20977"/>
    <w:rsid w:val="00D20F84"/>
    <w:rsid w:val="00D23A7E"/>
    <w:rsid w:val="00D26454"/>
    <w:rsid w:val="00D27100"/>
    <w:rsid w:val="00D27207"/>
    <w:rsid w:val="00D3000D"/>
    <w:rsid w:val="00D309D6"/>
    <w:rsid w:val="00D31399"/>
    <w:rsid w:val="00D31B55"/>
    <w:rsid w:val="00D32FC7"/>
    <w:rsid w:val="00D33E28"/>
    <w:rsid w:val="00D3749E"/>
    <w:rsid w:val="00D374AF"/>
    <w:rsid w:val="00D37BA2"/>
    <w:rsid w:val="00D406F6"/>
    <w:rsid w:val="00D41353"/>
    <w:rsid w:val="00D41BAE"/>
    <w:rsid w:val="00D43351"/>
    <w:rsid w:val="00D43F9D"/>
    <w:rsid w:val="00D443AF"/>
    <w:rsid w:val="00D44909"/>
    <w:rsid w:val="00D45F52"/>
    <w:rsid w:val="00D47BED"/>
    <w:rsid w:val="00D51837"/>
    <w:rsid w:val="00D51C5C"/>
    <w:rsid w:val="00D530F9"/>
    <w:rsid w:val="00D53E35"/>
    <w:rsid w:val="00D566EB"/>
    <w:rsid w:val="00D60504"/>
    <w:rsid w:val="00D60D77"/>
    <w:rsid w:val="00D615C3"/>
    <w:rsid w:val="00D62296"/>
    <w:rsid w:val="00D633D9"/>
    <w:rsid w:val="00D70E7F"/>
    <w:rsid w:val="00D72B1B"/>
    <w:rsid w:val="00D753AE"/>
    <w:rsid w:val="00D80AC8"/>
    <w:rsid w:val="00D8286D"/>
    <w:rsid w:val="00D82F02"/>
    <w:rsid w:val="00D83220"/>
    <w:rsid w:val="00D833EE"/>
    <w:rsid w:val="00D91EFD"/>
    <w:rsid w:val="00D953CC"/>
    <w:rsid w:val="00D953E7"/>
    <w:rsid w:val="00D9554C"/>
    <w:rsid w:val="00D95972"/>
    <w:rsid w:val="00D95B7F"/>
    <w:rsid w:val="00D97730"/>
    <w:rsid w:val="00D97FE8"/>
    <w:rsid w:val="00DA2B7F"/>
    <w:rsid w:val="00DA3DAD"/>
    <w:rsid w:val="00DA4882"/>
    <w:rsid w:val="00DA4FC6"/>
    <w:rsid w:val="00DB0713"/>
    <w:rsid w:val="00DB07B5"/>
    <w:rsid w:val="00DB1EC4"/>
    <w:rsid w:val="00DB31E0"/>
    <w:rsid w:val="00DB3E64"/>
    <w:rsid w:val="00DB4AD7"/>
    <w:rsid w:val="00DC0A3D"/>
    <w:rsid w:val="00DC1118"/>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3F10"/>
    <w:rsid w:val="00DE5846"/>
    <w:rsid w:val="00DE737A"/>
    <w:rsid w:val="00DF25F2"/>
    <w:rsid w:val="00DF2FBE"/>
    <w:rsid w:val="00DF3359"/>
    <w:rsid w:val="00DF3CC3"/>
    <w:rsid w:val="00DF3FF9"/>
    <w:rsid w:val="00DF637B"/>
    <w:rsid w:val="00DF71C6"/>
    <w:rsid w:val="00DF7268"/>
    <w:rsid w:val="00DF74F3"/>
    <w:rsid w:val="00E00AC4"/>
    <w:rsid w:val="00E01679"/>
    <w:rsid w:val="00E03BEF"/>
    <w:rsid w:val="00E03D9D"/>
    <w:rsid w:val="00E074A3"/>
    <w:rsid w:val="00E07F30"/>
    <w:rsid w:val="00E1226F"/>
    <w:rsid w:val="00E12E14"/>
    <w:rsid w:val="00E1396F"/>
    <w:rsid w:val="00E14B10"/>
    <w:rsid w:val="00E15518"/>
    <w:rsid w:val="00E16013"/>
    <w:rsid w:val="00E20137"/>
    <w:rsid w:val="00E211BD"/>
    <w:rsid w:val="00E2150F"/>
    <w:rsid w:val="00E218C8"/>
    <w:rsid w:val="00E21DC5"/>
    <w:rsid w:val="00E22187"/>
    <w:rsid w:val="00E226A2"/>
    <w:rsid w:val="00E233AF"/>
    <w:rsid w:val="00E24462"/>
    <w:rsid w:val="00E26B38"/>
    <w:rsid w:val="00E30C31"/>
    <w:rsid w:val="00E32EF0"/>
    <w:rsid w:val="00E33311"/>
    <w:rsid w:val="00E33B53"/>
    <w:rsid w:val="00E33E41"/>
    <w:rsid w:val="00E346CC"/>
    <w:rsid w:val="00E363E5"/>
    <w:rsid w:val="00E36CD4"/>
    <w:rsid w:val="00E3753B"/>
    <w:rsid w:val="00E40A9A"/>
    <w:rsid w:val="00E41B4D"/>
    <w:rsid w:val="00E4338E"/>
    <w:rsid w:val="00E44B0B"/>
    <w:rsid w:val="00E45984"/>
    <w:rsid w:val="00E45DD4"/>
    <w:rsid w:val="00E46C2E"/>
    <w:rsid w:val="00E46E8F"/>
    <w:rsid w:val="00E47973"/>
    <w:rsid w:val="00E50C82"/>
    <w:rsid w:val="00E51764"/>
    <w:rsid w:val="00E518B0"/>
    <w:rsid w:val="00E52002"/>
    <w:rsid w:val="00E55057"/>
    <w:rsid w:val="00E5680B"/>
    <w:rsid w:val="00E5752E"/>
    <w:rsid w:val="00E60AEA"/>
    <w:rsid w:val="00E62076"/>
    <w:rsid w:val="00E65E9F"/>
    <w:rsid w:val="00E6717E"/>
    <w:rsid w:val="00E701A1"/>
    <w:rsid w:val="00E70591"/>
    <w:rsid w:val="00E70924"/>
    <w:rsid w:val="00E71FDE"/>
    <w:rsid w:val="00E73FBF"/>
    <w:rsid w:val="00E757C8"/>
    <w:rsid w:val="00E76F4D"/>
    <w:rsid w:val="00E77405"/>
    <w:rsid w:val="00E77667"/>
    <w:rsid w:val="00E80FFD"/>
    <w:rsid w:val="00E81553"/>
    <w:rsid w:val="00E84716"/>
    <w:rsid w:val="00E84AD9"/>
    <w:rsid w:val="00E84E53"/>
    <w:rsid w:val="00E90172"/>
    <w:rsid w:val="00E91002"/>
    <w:rsid w:val="00E91EF6"/>
    <w:rsid w:val="00E91FB5"/>
    <w:rsid w:val="00E921B6"/>
    <w:rsid w:val="00E92BD2"/>
    <w:rsid w:val="00E95CA8"/>
    <w:rsid w:val="00E96808"/>
    <w:rsid w:val="00E96DA8"/>
    <w:rsid w:val="00EA028A"/>
    <w:rsid w:val="00EA0586"/>
    <w:rsid w:val="00EA0CA4"/>
    <w:rsid w:val="00EA2927"/>
    <w:rsid w:val="00EA34B8"/>
    <w:rsid w:val="00EA4757"/>
    <w:rsid w:val="00EA6F40"/>
    <w:rsid w:val="00EA7E98"/>
    <w:rsid w:val="00EB068B"/>
    <w:rsid w:val="00EB0A42"/>
    <w:rsid w:val="00EB0E8F"/>
    <w:rsid w:val="00EB2488"/>
    <w:rsid w:val="00EB4ECB"/>
    <w:rsid w:val="00EB55D4"/>
    <w:rsid w:val="00EB6673"/>
    <w:rsid w:val="00EB7CF4"/>
    <w:rsid w:val="00EC2E0F"/>
    <w:rsid w:val="00EC52B0"/>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2E9A"/>
    <w:rsid w:val="00F33F52"/>
    <w:rsid w:val="00F35468"/>
    <w:rsid w:val="00F3555A"/>
    <w:rsid w:val="00F35D6C"/>
    <w:rsid w:val="00F37380"/>
    <w:rsid w:val="00F40AA7"/>
    <w:rsid w:val="00F41065"/>
    <w:rsid w:val="00F42A61"/>
    <w:rsid w:val="00F43A3C"/>
    <w:rsid w:val="00F470B3"/>
    <w:rsid w:val="00F52804"/>
    <w:rsid w:val="00F545DA"/>
    <w:rsid w:val="00F54789"/>
    <w:rsid w:val="00F54C04"/>
    <w:rsid w:val="00F55CD4"/>
    <w:rsid w:val="00F5611E"/>
    <w:rsid w:val="00F56EA7"/>
    <w:rsid w:val="00F57754"/>
    <w:rsid w:val="00F62246"/>
    <w:rsid w:val="00F6625F"/>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5C4"/>
    <w:rsid w:val="00F93F6E"/>
    <w:rsid w:val="00F946D1"/>
    <w:rsid w:val="00F95186"/>
    <w:rsid w:val="00F95564"/>
    <w:rsid w:val="00F95B63"/>
    <w:rsid w:val="00F967D4"/>
    <w:rsid w:val="00F97D06"/>
    <w:rsid w:val="00FA0F4E"/>
    <w:rsid w:val="00FA32D8"/>
    <w:rsid w:val="00FA342D"/>
    <w:rsid w:val="00FB0954"/>
    <w:rsid w:val="00FB28FE"/>
    <w:rsid w:val="00FB3B5C"/>
    <w:rsid w:val="00FB4207"/>
    <w:rsid w:val="00FB4C0C"/>
    <w:rsid w:val="00FB5EF9"/>
    <w:rsid w:val="00FB6777"/>
    <w:rsid w:val="00FC1397"/>
    <w:rsid w:val="00FC13BE"/>
    <w:rsid w:val="00FC1726"/>
    <w:rsid w:val="00FC1734"/>
    <w:rsid w:val="00FC199B"/>
    <w:rsid w:val="00FC2985"/>
    <w:rsid w:val="00FC412E"/>
    <w:rsid w:val="00FC61B3"/>
    <w:rsid w:val="00FD1E6C"/>
    <w:rsid w:val="00FD2984"/>
    <w:rsid w:val="00FD3949"/>
    <w:rsid w:val="00FD60FC"/>
    <w:rsid w:val="00FD6211"/>
    <w:rsid w:val="00FD7AFB"/>
    <w:rsid w:val="00FD7F9A"/>
    <w:rsid w:val="00FE2128"/>
    <w:rsid w:val="00FE23A7"/>
    <w:rsid w:val="00FE2625"/>
    <w:rsid w:val="00FE4239"/>
    <w:rsid w:val="00FE69E5"/>
    <w:rsid w:val="00FE6F35"/>
    <w:rsid w:val="00FF0230"/>
    <w:rsid w:val="00FF0506"/>
    <w:rsid w:val="00FF0698"/>
    <w:rsid w:val="00FF0FD8"/>
    <w:rsid w:val="00FF30A4"/>
    <w:rsid w:val="00FF3CE7"/>
    <w:rsid w:val="00FF3E96"/>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07080-BB64-48D7-A873-D35776EB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7781</Words>
  <Characters>45908</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3</cp:revision>
  <cp:lastPrinted>2022-09-29T09:43:00Z</cp:lastPrinted>
  <dcterms:created xsi:type="dcterms:W3CDTF">2022-09-29T16:35:00Z</dcterms:created>
  <dcterms:modified xsi:type="dcterms:W3CDTF">2022-10-06T13:39:00Z</dcterms:modified>
</cp:coreProperties>
</file>