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DB" w:rsidRPr="00E353AF" w:rsidRDefault="002B5FDB" w:rsidP="002B5FDB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E353AF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2B5FDB" w:rsidRPr="00E353AF" w:rsidRDefault="002B5FDB" w:rsidP="002B5FDB">
      <w:pPr>
        <w:jc w:val="center"/>
        <w:rPr>
          <w:rFonts w:ascii="Garamond" w:hAnsi="Garamond"/>
          <w:bCs/>
          <w:sz w:val="24"/>
          <w:szCs w:val="24"/>
        </w:rPr>
      </w:pPr>
      <w:r w:rsidRPr="00E353AF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E353AF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2B5FDB" w:rsidRPr="00E353AF" w:rsidRDefault="002B5FDB" w:rsidP="002B5FDB">
      <w:pPr>
        <w:jc w:val="center"/>
        <w:rPr>
          <w:rFonts w:ascii="Garamond" w:hAnsi="Garamond"/>
          <w:bCs/>
          <w:sz w:val="24"/>
          <w:szCs w:val="24"/>
        </w:rPr>
      </w:pPr>
      <w:r w:rsidRPr="00E353AF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2B5FDB" w:rsidRPr="00E353AF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  <w:r w:rsidRPr="00E353AF">
        <w:rPr>
          <w:rFonts w:ascii="Garamond" w:hAnsi="Garamond"/>
          <w:sz w:val="24"/>
          <w:szCs w:val="24"/>
        </w:rPr>
        <w:t xml:space="preserve">tel.: </w:t>
      </w:r>
      <w:r w:rsidRPr="00E353AF">
        <w:rPr>
          <w:rFonts w:ascii="Garamond" w:hAnsi="Garamond"/>
          <w:bCs/>
          <w:sz w:val="24"/>
          <w:szCs w:val="24"/>
        </w:rPr>
        <w:t xml:space="preserve">311 604 548, </w:t>
      </w:r>
      <w:r w:rsidRPr="00E353AF">
        <w:rPr>
          <w:rFonts w:ascii="Garamond" w:hAnsi="Garamond"/>
          <w:sz w:val="24"/>
          <w:szCs w:val="24"/>
        </w:rPr>
        <w:t xml:space="preserve">fax: </w:t>
      </w:r>
      <w:r w:rsidRPr="00E353AF">
        <w:rPr>
          <w:rFonts w:ascii="Garamond" w:hAnsi="Garamond"/>
          <w:bCs/>
          <w:sz w:val="24"/>
          <w:szCs w:val="24"/>
        </w:rPr>
        <w:t xml:space="preserve">257 005 053, </w:t>
      </w:r>
      <w:r w:rsidRPr="00E353AF">
        <w:rPr>
          <w:rFonts w:ascii="Garamond" w:hAnsi="Garamond"/>
          <w:sz w:val="24"/>
          <w:szCs w:val="24"/>
        </w:rPr>
        <w:t xml:space="preserve">e-mail: </w:t>
      </w:r>
      <w:hyperlink r:id="rId7" w:history="1">
        <w:r w:rsidRPr="00E353AF">
          <w:rPr>
            <w:rStyle w:val="Hypertextovodkaz"/>
            <w:rFonts w:ascii="Garamond" w:hAnsi="Garamond"/>
          </w:rPr>
          <w:t>podatelna@osoud.ber.justice.cz</w:t>
        </w:r>
      </w:hyperlink>
      <w:r w:rsidRPr="00E353AF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E353AF">
        <w:rPr>
          <w:rFonts w:ascii="Garamond" w:hAnsi="Garamond"/>
          <w:sz w:val="24"/>
          <w:szCs w:val="24"/>
        </w:rPr>
        <w:t>npyabyy</w:t>
      </w:r>
      <w:proofErr w:type="spellEnd"/>
      <w:r w:rsidRPr="00E353AF">
        <w:rPr>
          <w:rFonts w:ascii="Garamond" w:hAnsi="Garamond"/>
          <w:sz w:val="24"/>
          <w:szCs w:val="24"/>
        </w:rPr>
        <w:t xml:space="preserve">   </w:t>
      </w:r>
    </w:p>
    <w:p w:rsidR="002B5FDB" w:rsidRPr="00E353AF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</w:p>
    <w:p w:rsidR="002B5FDB" w:rsidRPr="00E353AF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</w:p>
    <w:p w:rsidR="002B5FDB" w:rsidRDefault="002B5FDB" w:rsidP="002B5FDB">
      <w:pPr>
        <w:tabs>
          <w:tab w:val="left" w:pos="0"/>
        </w:tabs>
        <w:jc w:val="right"/>
        <w:rPr>
          <w:rFonts w:ascii="Garamond" w:hAnsi="Garamond"/>
          <w:sz w:val="24"/>
          <w:szCs w:val="24"/>
        </w:rPr>
      </w:pPr>
      <w:r w:rsidRPr="00E353AF">
        <w:rPr>
          <w:rFonts w:ascii="Garamond" w:hAnsi="Garamond"/>
          <w:sz w:val="24"/>
          <w:szCs w:val="24"/>
        </w:rPr>
        <w:t xml:space="preserve">Beroun </w:t>
      </w:r>
      <w:r w:rsidR="00EE6867">
        <w:rPr>
          <w:rFonts w:ascii="Garamond" w:hAnsi="Garamond"/>
          <w:sz w:val="24"/>
          <w:szCs w:val="24"/>
        </w:rPr>
        <w:t>14. března 2022</w:t>
      </w:r>
    </w:p>
    <w:p w:rsidR="001E063E" w:rsidRPr="00E353AF" w:rsidRDefault="001E063E" w:rsidP="002B5FDB">
      <w:pPr>
        <w:tabs>
          <w:tab w:val="left" w:pos="0"/>
        </w:tabs>
        <w:jc w:val="right"/>
        <w:rPr>
          <w:rFonts w:ascii="Garamond" w:hAnsi="Garamond"/>
          <w:bCs/>
          <w:sz w:val="24"/>
          <w:szCs w:val="24"/>
        </w:rPr>
      </w:pPr>
    </w:p>
    <w:p w:rsidR="002B5FDB" w:rsidRPr="00E353AF" w:rsidRDefault="002B5FDB" w:rsidP="002B5FDB">
      <w:pPr>
        <w:jc w:val="center"/>
        <w:rPr>
          <w:rFonts w:ascii="Garamond" w:hAnsi="Garamond"/>
          <w:sz w:val="24"/>
        </w:rPr>
      </w:pPr>
    </w:p>
    <w:p w:rsidR="002B5FDB" w:rsidRDefault="002B5FDB" w:rsidP="002B5FDB">
      <w:pPr>
        <w:jc w:val="center"/>
        <w:rPr>
          <w:rFonts w:ascii="Garamond" w:hAnsi="Garamond"/>
          <w:b/>
          <w:sz w:val="28"/>
        </w:rPr>
      </w:pPr>
      <w:r w:rsidRPr="00E353AF">
        <w:rPr>
          <w:rFonts w:ascii="Garamond" w:hAnsi="Garamond"/>
          <w:b/>
          <w:sz w:val="28"/>
        </w:rPr>
        <w:t>Opatření</w:t>
      </w:r>
    </w:p>
    <w:p w:rsidR="001E063E" w:rsidRPr="00E353AF" w:rsidRDefault="001E063E" w:rsidP="002B5FDB">
      <w:pPr>
        <w:jc w:val="center"/>
        <w:rPr>
          <w:rFonts w:ascii="Garamond" w:hAnsi="Garamond"/>
          <w:b/>
          <w:sz w:val="28"/>
        </w:rPr>
      </w:pPr>
    </w:p>
    <w:p w:rsidR="001E063E" w:rsidRDefault="002B5FDB" w:rsidP="001E063E">
      <w:pPr>
        <w:jc w:val="center"/>
        <w:rPr>
          <w:rFonts w:ascii="Garamond" w:hAnsi="Garamond"/>
          <w:b/>
          <w:sz w:val="24"/>
        </w:rPr>
      </w:pPr>
      <w:r w:rsidRPr="00E353AF">
        <w:rPr>
          <w:rFonts w:ascii="Garamond" w:hAnsi="Garamond"/>
          <w:b/>
          <w:sz w:val="24"/>
        </w:rPr>
        <w:t xml:space="preserve">předsedkyně Okresního soudu v Berouně ze dne </w:t>
      </w:r>
      <w:r w:rsidR="001E063E">
        <w:rPr>
          <w:rFonts w:ascii="Garamond" w:hAnsi="Garamond"/>
          <w:b/>
          <w:sz w:val="24"/>
        </w:rPr>
        <w:t xml:space="preserve">14. března 2022, </w:t>
      </w:r>
    </w:p>
    <w:p w:rsidR="001E063E" w:rsidRDefault="001E063E" w:rsidP="001E063E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kterým se zrušuje opatření předsedkyně Okresního soudu v Berouně </w:t>
      </w:r>
    </w:p>
    <w:p w:rsidR="001E063E" w:rsidRDefault="001E063E" w:rsidP="001E063E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ze dne </w:t>
      </w:r>
      <w:r w:rsidR="002F41B4" w:rsidRPr="00E353AF">
        <w:rPr>
          <w:rFonts w:ascii="Garamond" w:hAnsi="Garamond"/>
          <w:b/>
          <w:sz w:val="24"/>
        </w:rPr>
        <w:t xml:space="preserve">24. února 2021, </w:t>
      </w:r>
      <w:proofErr w:type="spellStart"/>
      <w:r>
        <w:rPr>
          <w:rFonts w:ascii="Garamond" w:hAnsi="Garamond"/>
          <w:b/>
          <w:sz w:val="24"/>
        </w:rPr>
        <w:t>sp</w:t>
      </w:r>
      <w:proofErr w:type="spellEnd"/>
      <w:r>
        <w:rPr>
          <w:rFonts w:ascii="Garamond" w:hAnsi="Garamond"/>
          <w:b/>
          <w:sz w:val="24"/>
        </w:rPr>
        <w:t xml:space="preserve">. zn. 30 </w:t>
      </w:r>
      <w:proofErr w:type="spellStart"/>
      <w:r>
        <w:rPr>
          <w:rFonts w:ascii="Garamond" w:hAnsi="Garamond"/>
          <w:b/>
          <w:sz w:val="24"/>
        </w:rPr>
        <w:t>Spr</w:t>
      </w:r>
      <w:proofErr w:type="spellEnd"/>
      <w:r>
        <w:rPr>
          <w:rFonts w:ascii="Garamond" w:hAnsi="Garamond"/>
          <w:b/>
          <w:sz w:val="24"/>
        </w:rPr>
        <w:t xml:space="preserve"> 96/2021</w:t>
      </w:r>
    </w:p>
    <w:p w:rsidR="001E063E" w:rsidRDefault="001E063E" w:rsidP="004203DD">
      <w:pPr>
        <w:jc w:val="center"/>
        <w:rPr>
          <w:rFonts w:ascii="Garamond" w:hAnsi="Garamond"/>
          <w:b/>
          <w:sz w:val="24"/>
        </w:rPr>
      </w:pPr>
    </w:p>
    <w:p w:rsidR="002B5FDB" w:rsidRPr="001E063E" w:rsidRDefault="002B5FDB" w:rsidP="002B5FDB">
      <w:pPr>
        <w:jc w:val="center"/>
        <w:rPr>
          <w:rStyle w:val="fontstyle31"/>
          <w:rFonts w:ascii="Garamond" w:hAnsi="Garamond"/>
          <w:b/>
        </w:rPr>
      </w:pPr>
    </w:p>
    <w:p w:rsidR="002B5FDB" w:rsidRDefault="001E063E" w:rsidP="001E063E">
      <w:pPr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I.</w:t>
      </w:r>
    </w:p>
    <w:p w:rsidR="001E063E" w:rsidRPr="001E063E" w:rsidRDefault="001E063E" w:rsidP="001E063E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75BAB" w:rsidRPr="001E063E" w:rsidRDefault="001E063E" w:rsidP="001E063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Opatření předsedkyně Okresního soudu v Berouně ze dne 2</w:t>
      </w:r>
      <w:r w:rsidR="00D619A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. února 2021, </w:t>
      </w:r>
      <w:proofErr w:type="spellStart"/>
      <w:r>
        <w:rPr>
          <w:rFonts w:ascii="Garamond" w:hAnsi="Garamond"/>
          <w:sz w:val="24"/>
        </w:rPr>
        <w:t>sp</w:t>
      </w:r>
      <w:proofErr w:type="spellEnd"/>
      <w:r>
        <w:rPr>
          <w:rFonts w:ascii="Garamond" w:hAnsi="Garamond"/>
          <w:sz w:val="24"/>
        </w:rPr>
        <w:t xml:space="preserve">. zn. 30 </w:t>
      </w:r>
      <w:proofErr w:type="spellStart"/>
      <w:r>
        <w:rPr>
          <w:rFonts w:ascii="Garamond" w:hAnsi="Garamond"/>
          <w:sz w:val="24"/>
        </w:rPr>
        <w:t>Spr</w:t>
      </w:r>
      <w:proofErr w:type="spellEnd"/>
      <w:r>
        <w:rPr>
          <w:rFonts w:ascii="Garamond" w:hAnsi="Garamond"/>
          <w:sz w:val="24"/>
        </w:rPr>
        <w:t xml:space="preserve"> </w:t>
      </w:r>
      <w:r w:rsidR="00D619A8">
        <w:rPr>
          <w:rFonts w:ascii="Garamond" w:hAnsi="Garamond"/>
          <w:sz w:val="24"/>
        </w:rPr>
        <w:t>96</w:t>
      </w:r>
      <w:r>
        <w:rPr>
          <w:rFonts w:ascii="Garamond" w:hAnsi="Garamond"/>
          <w:sz w:val="24"/>
        </w:rPr>
        <w:t xml:space="preserve">/2021, o činnosti Okresního soudu v Berouně při ochraně osob a prevenci nebezpečí vzniku a šíření onemocnění COVID-19 v době od 25. února 2021, ve znění Opatření předsedkyně Okresního soudu v Berouně ze dne 6. 5. 2021, </w:t>
      </w:r>
      <w:proofErr w:type="spellStart"/>
      <w:r>
        <w:rPr>
          <w:rFonts w:ascii="Garamond" w:hAnsi="Garamond"/>
          <w:sz w:val="24"/>
        </w:rPr>
        <w:t>sp</w:t>
      </w:r>
      <w:proofErr w:type="spellEnd"/>
      <w:r>
        <w:rPr>
          <w:rFonts w:ascii="Garamond" w:hAnsi="Garamond"/>
          <w:sz w:val="24"/>
        </w:rPr>
        <w:t>. zn. 30 </w:t>
      </w:r>
      <w:proofErr w:type="spellStart"/>
      <w:r>
        <w:rPr>
          <w:rFonts w:ascii="Garamond" w:hAnsi="Garamond"/>
          <w:sz w:val="24"/>
        </w:rPr>
        <w:t>Spr</w:t>
      </w:r>
      <w:proofErr w:type="spellEnd"/>
      <w:r>
        <w:rPr>
          <w:rFonts w:ascii="Garamond" w:hAnsi="Garamond"/>
          <w:sz w:val="24"/>
        </w:rPr>
        <w:t> 173/2021, se zrušuje.</w:t>
      </w:r>
    </w:p>
    <w:p w:rsidR="00775BAB" w:rsidRPr="00E353AF" w:rsidRDefault="00775BAB" w:rsidP="00775BAB">
      <w:pPr>
        <w:pStyle w:val="Odstavecseseznamem"/>
        <w:rPr>
          <w:rFonts w:ascii="Garamond" w:hAnsi="Garamond"/>
          <w:b/>
          <w:sz w:val="24"/>
        </w:rPr>
      </w:pPr>
    </w:p>
    <w:p w:rsidR="00775BAB" w:rsidRPr="00E353AF" w:rsidRDefault="00775BAB" w:rsidP="001E063E">
      <w:pPr>
        <w:pStyle w:val="Odstavecseseznamem"/>
        <w:ind w:left="0"/>
        <w:jc w:val="center"/>
        <w:rPr>
          <w:rFonts w:ascii="Garamond" w:hAnsi="Garamond"/>
          <w:sz w:val="24"/>
        </w:rPr>
      </w:pPr>
      <w:r w:rsidRPr="00E353AF">
        <w:rPr>
          <w:rFonts w:ascii="Garamond" w:hAnsi="Garamond"/>
          <w:sz w:val="24"/>
        </w:rPr>
        <w:t>II.</w:t>
      </w:r>
    </w:p>
    <w:p w:rsidR="00A77DCB" w:rsidRPr="00E353AF" w:rsidRDefault="00A77DCB" w:rsidP="00A77DCB">
      <w:pPr>
        <w:jc w:val="center"/>
        <w:rPr>
          <w:rFonts w:ascii="Garamond" w:hAnsi="Garamond"/>
          <w:sz w:val="24"/>
          <w:szCs w:val="24"/>
        </w:rPr>
      </w:pPr>
    </w:p>
    <w:p w:rsidR="00A77DCB" w:rsidRPr="00E353AF" w:rsidRDefault="00A77DCB" w:rsidP="001E063E">
      <w:pPr>
        <w:jc w:val="both"/>
        <w:rPr>
          <w:rFonts w:ascii="Garamond" w:hAnsi="Garamond"/>
          <w:sz w:val="24"/>
          <w:szCs w:val="24"/>
        </w:rPr>
      </w:pPr>
      <w:r w:rsidRPr="00E353AF">
        <w:rPr>
          <w:rFonts w:ascii="Garamond" w:hAnsi="Garamond"/>
          <w:sz w:val="24"/>
          <w:szCs w:val="24"/>
        </w:rPr>
        <w:t xml:space="preserve">Toto opatření nabývá účinnosti dnem </w:t>
      </w:r>
      <w:r w:rsidR="001E063E">
        <w:rPr>
          <w:rFonts w:ascii="Garamond" w:hAnsi="Garamond"/>
          <w:sz w:val="24"/>
          <w:szCs w:val="24"/>
        </w:rPr>
        <w:t>14. března 2022.</w:t>
      </w:r>
    </w:p>
    <w:p w:rsidR="00484146" w:rsidRPr="00E353AF" w:rsidRDefault="00484146" w:rsidP="00A77DCB">
      <w:pPr>
        <w:jc w:val="both"/>
        <w:rPr>
          <w:rFonts w:ascii="Garamond" w:hAnsi="Garamond"/>
          <w:sz w:val="24"/>
          <w:szCs w:val="24"/>
        </w:rPr>
      </w:pPr>
    </w:p>
    <w:p w:rsidR="004203DD" w:rsidRPr="00E353AF" w:rsidRDefault="004203DD" w:rsidP="00A77DCB">
      <w:pPr>
        <w:jc w:val="both"/>
        <w:rPr>
          <w:rFonts w:ascii="Garamond" w:hAnsi="Garamond"/>
          <w:sz w:val="24"/>
          <w:szCs w:val="24"/>
        </w:rPr>
      </w:pPr>
    </w:p>
    <w:p w:rsidR="00A77DCB" w:rsidRPr="00E353AF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A77DCB" w:rsidRPr="00E353AF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EF5790" w:rsidRPr="00E353AF" w:rsidRDefault="00EF5790" w:rsidP="00A77DCB">
      <w:pPr>
        <w:jc w:val="both"/>
        <w:rPr>
          <w:rFonts w:ascii="Garamond" w:hAnsi="Garamond"/>
          <w:sz w:val="24"/>
          <w:szCs w:val="24"/>
        </w:rPr>
      </w:pPr>
      <w:r w:rsidRPr="00E353AF">
        <w:rPr>
          <w:rFonts w:ascii="Garamond" w:hAnsi="Garamond"/>
          <w:sz w:val="24"/>
          <w:szCs w:val="24"/>
        </w:rPr>
        <w:t>Mgr. Hana Stehlik Vodrážková</w:t>
      </w:r>
    </w:p>
    <w:p w:rsidR="00EF5790" w:rsidRPr="00E353AF" w:rsidRDefault="00EF5790" w:rsidP="00A77DCB">
      <w:pPr>
        <w:jc w:val="both"/>
        <w:rPr>
          <w:rFonts w:ascii="Garamond" w:hAnsi="Garamond"/>
          <w:sz w:val="24"/>
          <w:szCs w:val="24"/>
        </w:rPr>
      </w:pPr>
      <w:r w:rsidRPr="00E353AF">
        <w:rPr>
          <w:rFonts w:ascii="Garamond" w:hAnsi="Garamond"/>
          <w:sz w:val="24"/>
          <w:szCs w:val="24"/>
        </w:rPr>
        <w:t>předsedkyně Okresního soudu v Berouně</w:t>
      </w:r>
    </w:p>
    <w:p w:rsidR="00A77DCB" w:rsidRPr="00E353AF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B46B8A" w:rsidRPr="00E353AF" w:rsidRDefault="00B46B8A" w:rsidP="00B46B8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B46B8A" w:rsidRPr="00E353AF" w:rsidRDefault="00B46B8A" w:rsidP="00B46B8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B46B8A" w:rsidRPr="00E353AF" w:rsidRDefault="00B46B8A" w:rsidP="00B46B8A">
      <w:pPr>
        <w:pStyle w:val="Odstavecseseznamem"/>
        <w:jc w:val="center"/>
        <w:rPr>
          <w:rFonts w:ascii="Garamond" w:hAnsi="Garamond"/>
          <w:sz w:val="24"/>
          <w:szCs w:val="24"/>
        </w:rPr>
      </w:pPr>
    </w:p>
    <w:p w:rsidR="00B46B8A" w:rsidRPr="00E353AF" w:rsidRDefault="00B46B8A" w:rsidP="00B46B8A">
      <w:pPr>
        <w:pStyle w:val="Odstavecseseznamem"/>
        <w:jc w:val="center"/>
        <w:rPr>
          <w:rFonts w:ascii="Garamond" w:hAnsi="Garamond"/>
          <w:sz w:val="24"/>
          <w:szCs w:val="24"/>
        </w:rPr>
      </w:pPr>
    </w:p>
    <w:sectPr w:rsidR="00B46B8A" w:rsidRPr="00E353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0E" w:rsidRDefault="00240A0E" w:rsidP="002B5FDB">
      <w:r>
        <w:separator/>
      </w:r>
    </w:p>
  </w:endnote>
  <w:endnote w:type="continuationSeparator" w:id="0">
    <w:p w:rsidR="00240A0E" w:rsidRDefault="00240A0E" w:rsidP="002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0E" w:rsidRDefault="00240A0E" w:rsidP="002B5FDB">
      <w:r>
        <w:separator/>
      </w:r>
    </w:p>
  </w:footnote>
  <w:footnote w:type="continuationSeparator" w:id="0">
    <w:p w:rsidR="00240A0E" w:rsidRDefault="00240A0E" w:rsidP="002B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DB" w:rsidRDefault="002B5FDB" w:rsidP="002B5FDB">
    <w:pPr>
      <w:pStyle w:val="Zhlav"/>
      <w:jc w:val="right"/>
    </w:pPr>
    <w:r>
      <w:rPr>
        <w:rFonts w:ascii="Garamond" w:hAnsi="Garamond"/>
        <w:sz w:val="24"/>
      </w:rPr>
      <w:t xml:space="preserve">30 </w:t>
    </w:r>
    <w:proofErr w:type="spellStart"/>
    <w:r w:rsidRPr="00083D73">
      <w:rPr>
        <w:rFonts w:ascii="Garamond" w:hAnsi="Garamond"/>
        <w:sz w:val="24"/>
      </w:rPr>
      <w:t>Spr</w:t>
    </w:r>
    <w:proofErr w:type="spellEnd"/>
    <w:r w:rsidR="003062E5">
      <w:rPr>
        <w:rFonts w:ascii="Garamond" w:hAnsi="Garamond"/>
        <w:sz w:val="24"/>
      </w:rPr>
      <w:t xml:space="preserve"> 129/2022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226"/>
    <w:multiLevelType w:val="hybridMultilevel"/>
    <w:tmpl w:val="17E0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DF7"/>
    <w:multiLevelType w:val="hybridMultilevel"/>
    <w:tmpl w:val="2B8AD79A"/>
    <w:lvl w:ilvl="0" w:tplc="E73E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92CBA"/>
    <w:multiLevelType w:val="hybridMultilevel"/>
    <w:tmpl w:val="2F5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6B7A"/>
    <w:multiLevelType w:val="hybridMultilevel"/>
    <w:tmpl w:val="FEF6E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2D92"/>
    <w:multiLevelType w:val="hybridMultilevel"/>
    <w:tmpl w:val="90A8D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60FF"/>
    <w:multiLevelType w:val="hybridMultilevel"/>
    <w:tmpl w:val="2ACE6578"/>
    <w:lvl w:ilvl="0" w:tplc="F4D8CC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B6161"/>
    <w:multiLevelType w:val="hybridMultilevel"/>
    <w:tmpl w:val="E2661F2C"/>
    <w:lvl w:ilvl="0" w:tplc="C01A3238">
      <w:start w:val="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174B1"/>
    <w:multiLevelType w:val="hybridMultilevel"/>
    <w:tmpl w:val="EA42A3BA"/>
    <w:lvl w:ilvl="0" w:tplc="E604C33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83A8C"/>
    <w:multiLevelType w:val="hybridMultilevel"/>
    <w:tmpl w:val="EF20295A"/>
    <w:lvl w:ilvl="0" w:tplc="FD203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E2634"/>
    <w:multiLevelType w:val="hybridMultilevel"/>
    <w:tmpl w:val="A4804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6244A"/>
    <w:multiLevelType w:val="hybridMultilevel"/>
    <w:tmpl w:val="90A8D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37142"/>
    <w:multiLevelType w:val="hybridMultilevel"/>
    <w:tmpl w:val="7A2C5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8472F"/>
    <w:multiLevelType w:val="hybridMultilevel"/>
    <w:tmpl w:val="45181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F3FC9"/>
    <w:multiLevelType w:val="hybridMultilevel"/>
    <w:tmpl w:val="2C24D646"/>
    <w:lvl w:ilvl="0" w:tplc="E6B413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0B482A"/>
    <w:multiLevelType w:val="hybridMultilevel"/>
    <w:tmpl w:val="90A8D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C6976"/>
    <w:multiLevelType w:val="hybridMultilevel"/>
    <w:tmpl w:val="D8D8937C"/>
    <w:lvl w:ilvl="0" w:tplc="5A143B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patření 24.2.2021.docx 2021/02/24 16:03:05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2B5FDB"/>
    <w:rsid w:val="00010E9A"/>
    <w:rsid w:val="00016882"/>
    <w:rsid w:val="000302E0"/>
    <w:rsid w:val="00040067"/>
    <w:rsid w:val="0005396C"/>
    <w:rsid w:val="000C1E7F"/>
    <w:rsid w:val="000E022F"/>
    <w:rsid w:val="001243D5"/>
    <w:rsid w:val="001E063E"/>
    <w:rsid w:val="001F67A9"/>
    <w:rsid w:val="00201868"/>
    <w:rsid w:val="00237720"/>
    <w:rsid w:val="002402CC"/>
    <w:rsid w:val="00240A0E"/>
    <w:rsid w:val="00243663"/>
    <w:rsid w:val="00245C65"/>
    <w:rsid w:val="002722E5"/>
    <w:rsid w:val="002B5FDB"/>
    <w:rsid w:val="002E1E1F"/>
    <w:rsid w:val="002F41B4"/>
    <w:rsid w:val="00301124"/>
    <w:rsid w:val="003025B2"/>
    <w:rsid w:val="003062E5"/>
    <w:rsid w:val="003247AB"/>
    <w:rsid w:val="003271DB"/>
    <w:rsid w:val="00386934"/>
    <w:rsid w:val="003B1F9E"/>
    <w:rsid w:val="0040194B"/>
    <w:rsid w:val="00405EAB"/>
    <w:rsid w:val="004203DD"/>
    <w:rsid w:val="00430E6D"/>
    <w:rsid w:val="00431F17"/>
    <w:rsid w:val="004504B2"/>
    <w:rsid w:val="00460D2A"/>
    <w:rsid w:val="00484146"/>
    <w:rsid w:val="005347DA"/>
    <w:rsid w:val="00576895"/>
    <w:rsid w:val="005B4359"/>
    <w:rsid w:val="005C2BF7"/>
    <w:rsid w:val="005C55A1"/>
    <w:rsid w:val="00615766"/>
    <w:rsid w:val="006559B9"/>
    <w:rsid w:val="00660C44"/>
    <w:rsid w:val="006D182A"/>
    <w:rsid w:val="006D2040"/>
    <w:rsid w:val="006F46C0"/>
    <w:rsid w:val="007630E4"/>
    <w:rsid w:val="007738FB"/>
    <w:rsid w:val="00774B0B"/>
    <w:rsid w:val="00775BAB"/>
    <w:rsid w:val="007874D6"/>
    <w:rsid w:val="007A4F7D"/>
    <w:rsid w:val="007E1471"/>
    <w:rsid w:val="007E5E55"/>
    <w:rsid w:val="007F2DA6"/>
    <w:rsid w:val="00837CAB"/>
    <w:rsid w:val="008B05AD"/>
    <w:rsid w:val="00912997"/>
    <w:rsid w:val="009344A6"/>
    <w:rsid w:val="009727BB"/>
    <w:rsid w:val="009D148A"/>
    <w:rsid w:val="009F3E4E"/>
    <w:rsid w:val="00A15BDA"/>
    <w:rsid w:val="00A259D3"/>
    <w:rsid w:val="00A407CB"/>
    <w:rsid w:val="00A71A85"/>
    <w:rsid w:val="00A77DCB"/>
    <w:rsid w:val="00A937CF"/>
    <w:rsid w:val="00AA25E0"/>
    <w:rsid w:val="00AC4855"/>
    <w:rsid w:val="00AF639B"/>
    <w:rsid w:val="00B36A02"/>
    <w:rsid w:val="00B46B8A"/>
    <w:rsid w:val="00B65132"/>
    <w:rsid w:val="00B67A07"/>
    <w:rsid w:val="00D02649"/>
    <w:rsid w:val="00D432E6"/>
    <w:rsid w:val="00D45E9E"/>
    <w:rsid w:val="00D619A8"/>
    <w:rsid w:val="00DA3F75"/>
    <w:rsid w:val="00DA56A4"/>
    <w:rsid w:val="00E0211D"/>
    <w:rsid w:val="00E024A2"/>
    <w:rsid w:val="00E10C0C"/>
    <w:rsid w:val="00E353AF"/>
    <w:rsid w:val="00E616B6"/>
    <w:rsid w:val="00E67C9C"/>
    <w:rsid w:val="00EB29C0"/>
    <w:rsid w:val="00EE6867"/>
    <w:rsid w:val="00EF5790"/>
    <w:rsid w:val="00F20392"/>
    <w:rsid w:val="00F26BE8"/>
    <w:rsid w:val="00F735F4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2F949-1842-4637-B0AF-4B3370B6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5FDB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5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FDB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2B5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FDB"/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rsid w:val="002B5FDB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B5FDB"/>
    <w:pPr>
      <w:ind w:left="720"/>
    </w:pPr>
    <w:rPr>
      <w:rFonts w:eastAsia="Calibri"/>
    </w:rPr>
  </w:style>
  <w:style w:type="character" w:styleId="Hypertextovodkaz">
    <w:name w:val="Hyperlink"/>
    <w:uiPriority w:val="99"/>
    <w:unhideWhenUsed/>
    <w:rsid w:val="002B5FDB"/>
    <w:rPr>
      <w:color w:val="0000FF"/>
      <w:u w:val="single"/>
    </w:rPr>
  </w:style>
  <w:style w:type="character" w:customStyle="1" w:styleId="fontstyle31">
    <w:name w:val="fontstyle31"/>
    <w:rsid w:val="002B5F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2B5FD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1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1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be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Hana</dc:creator>
  <cp:keywords/>
  <dc:description/>
  <cp:lastModifiedBy>Dobrá Zuzana</cp:lastModifiedBy>
  <cp:revision>2</cp:revision>
  <cp:lastPrinted>2021-02-24T17:28:00Z</cp:lastPrinted>
  <dcterms:created xsi:type="dcterms:W3CDTF">2022-03-14T10:32:00Z</dcterms:created>
  <dcterms:modified xsi:type="dcterms:W3CDTF">2022-03-14T10:32:00Z</dcterms:modified>
</cp:coreProperties>
</file>