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A7287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F01BAF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F01BAF">
        <w:rPr>
          <w:rFonts w:ascii="Garamond" w:hAnsi="Garamond"/>
          <w:b/>
          <w:bCs/>
        </w:rPr>
        <w:t>3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1C1C6B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1C1C6B"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1C1C6B" w:rsidP="00861240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místopředsedkyně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AA7D16">
        <w:rPr>
          <w:rFonts w:ascii="Garamond" w:hAnsi="Garamond"/>
        </w:rPr>
        <w:t>Čtvrtek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9:00 - 11:00 hodin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13:00 - 15:00 hodin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94621A" w:rsidRPr="00D43F9D" w:rsidRDefault="00861240" w:rsidP="00D43F9D">
      <w:pPr>
        <w:rPr>
          <w:rFonts w:ascii="Garamond" w:hAnsi="Garamond"/>
          <w:iCs/>
          <w:sz w:val="32"/>
          <w:szCs w:val="32"/>
        </w:rPr>
      </w:pPr>
      <w:r w:rsidRPr="003A2DE5">
        <w:rPr>
          <w:rFonts w:ascii="Garamond" w:hAnsi="Garamond"/>
          <w:i/>
          <w:iCs/>
        </w:rPr>
        <w:t>Předsed</w:t>
      </w:r>
      <w:r w:rsidR="0094621A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94621A">
        <w:rPr>
          <w:rFonts w:ascii="Garamond" w:hAnsi="Garamond"/>
        </w:rPr>
        <w:tab/>
      </w:r>
      <w:r w:rsidR="0094621A" w:rsidRPr="00D43F9D">
        <w:rPr>
          <w:rFonts w:ascii="Garamond" w:hAnsi="Garamond"/>
          <w:iCs/>
          <w:szCs w:val="32"/>
        </w:rPr>
        <w:t>neobsazeno</w:t>
      </w:r>
    </w:p>
    <w:p w:rsidR="0094621A" w:rsidRPr="00D43F9D" w:rsidRDefault="0094621A" w:rsidP="0094621A">
      <w:pPr>
        <w:ind w:left="2832" w:firstLine="708"/>
        <w:rPr>
          <w:rFonts w:ascii="Garamond" w:hAnsi="Garamond"/>
          <w:b/>
          <w:bCs/>
        </w:rPr>
      </w:pPr>
      <w:r w:rsidRPr="00D43F9D">
        <w:rPr>
          <w:rFonts w:ascii="Garamond" w:hAnsi="Garamond"/>
          <w:b/>
          <w:bCs/>
        </w:rPr>
        <w:t xml:space="preserve">Mgr. Aleš Grombíř, pověřen zastupováním funkce předsedy soudu </w:t>
      </w:r>
    </w:p>
    <w:p w:rsidR="00861240" w:rsidRPr="003A2DE5" w:rsidRDefault="00861240" w:rsidP="00861240">
      <w:pPr>
        <w:rPr>
          <w:rFonts w:ascii="Garamond" w:hAnsi="Garamond"/>
          <w:iCs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D43F9D" w:rsidRDefault="006E24A5" w:rsidP="006E24A5">
      <w:pPr>
        <w:rPr>
          <w:rFonts w:ascii="Garamond" w:hAnsi="Garamond"/>
          <w:bCs/>
          <w:i/>
        </w:rPr>
      </w:pPr>
      <w:r w:rsidRPr="006E24A5">
        <w:rPr>
          <w:rFonts w:ascii="Garamond" w:hAnsi="Garamond"/>
          <w:bCs/>
          <w:i/>
        </w:rPr>
        <w:t>Předsedkyně senátu: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94621A" w:rsidRPr="00D43F9D">
        <w:rPr>
          <w:rFonts w:ascii="Garamond" w:hAnsi="Garamond"/>
          <w:b/>
          <w:bCs/>
        </w:rPr>
        <w:t>Mgr. Kristina Pavlisová</w:t>
      </w:r>
      <w:r w:rsidR="0097657F" w:rsidRPr="00D43F9D">
        <w:rPr>
          <w:rFonts w:ascii="Garamond" w:hAnsi="Garamond"/>
          <w:b/>
          <w:bCs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6E24A5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Pr="00D8322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předsedu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</w:t>
      </w:r>
      <w:proofErr w:type="spellStart"/>
      <w:r w:rsidRPr="003A2DE5">
        <w:rPr>
          <w:rFonts w:ascii="Garamond" w:hAnsi="Garamond"/>
        </w:rPr>
        <w:t>tvz</w:t>
      </w:r>
      <w:proofErr w:type="spellEnd"/>
      <w:r w:rsidRPr="003A2DE5">
        <w:rPr>
          <w:rFonts w:ascii="Garamond" w:hAnsi="Garamond"/>
        </w:rPr>
        <w:t xml:space="preserve">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</w:t>
      </w:r>
      <w:r w:rsidRPr="003A2DE5">
        <w:rPr>
          <w:rFonts w:ascii="Garamond" w:hAnsi="Garamond"/>
        </w:rPr>
        <w:lastRenderedPageBreak/>
        <w:t xml:space="preserve">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</w:t>
      </w:r>
      <w:proofErr w:type="gramStart"/>
      <w:r w:rsidRPr="00C334D4">
        <w:rPr>
          <w:rFonts w:ascii="Garamond" w:hAnsi="Garamond"/>
        </w:rPr>
        <w:t>ci</w:t>
      </w:r>
      <w:r w:rsidR="00C334D4">
        <w:rPr>
          <w:rFonts w:ascii="Garamond" w:hAnsi="Garamond"/>
        </w:rPr>
        <w:t>zinu</w:t>
      </w:r>
      <w:proofErr w:type="gramEnd"/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Bude-li podána žaloba podle § 91a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>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</w:t>
      </w:r>
      <w:proofErr w:type="gramStart"/>
      <w:r w:rsidRPr="00CC6214">
        <w:rPr>
          <w:rFonts w:ascii="Garamond" w:hAnsi="Garamond"/>
          <w:color w:val="auto"/>
        </w:rPr>
        <w:t>o.s.</w:t>
      </w:r>
      <w:proofErr w:type="gramEnd"/>
      <w:r w:rsidRPr="00CC6214">
        <w:rPr>
          <w:rFonts w:ascii="Garamond" w:hAnsi="Garamond"/>
          <w:color w:val="auto"/>
        </w:rPr>
        <w:t xml:space="preserve">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</w:t>
      </w:r>
      <w:proofErr w:type="gramStart"/>
      <w:r>
        <w:rPr>
          <w:rFonts w:ascii="Garamond" w:hAnsi="Garamond"/>
        </w:rPr>
        <w:t>o.s.</w:t>
      </w:r>
      <w:proofErr w:type="gramEnd"/>
      <w:r>
        <w:rPr>
          <w:rFonts w:ascii="Garamond" w:hAnsi="Garamond"/>
        </w:rPr>
        <w:t>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>400 a násl. z.</w:t>
      </w:r>
      <w:proofErr w:type="spellStart"/>
      <w:r>
        <w:rPr>
          <w:rFonts w:ascii="Garamond" w:hAnsi="Garamond"/>
        </w:rPr>
        <w:t>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Předseda senátu, který vydal rozhodnutí dle § 400 z. </w:t>
      </w:r>
      <w:proofErr w:type="gramStart"/>
      <w:r w:rsidRPr="003A2DE5">
        <w:rPr>
          <w:rFonts w:ascii="Garamond" w:hAnsi="Garamond"/>
        </w:rPr>
        <w:t>č.</w:t>
      </w:r>
      <w:proofErr w:type="gramEnd"/>
      <w:r w:rsidRPr="003A2DE5">
        <w:rPr>
          <w:rFonts w:ascii="Garamond" w:hAnsi="Garamond"/>
        </w:rPr>
        <w:t xml:space="preserve">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</w:t>
      </w:r>
      <w:proofErr w:type="gramStart"/>
      <w:r w:rsidR="00CC02D4" w:rsidRPr="00701743">
        <w:rPr>
          <w:rFonts w:ascii="Garamond" w:hAnsi="Garamond"/>
          <w:color w:val="auto"/>
        </w:rPr>
        <w:t>násl. z</w:t>
      </w:r>
      <w:r w:rsidR="00F90B6F" w:rsidRPr="00701743">
        <w:rPr>
          <w:rFonts w:ascii="Garamond" w:hAnsi="Garamond"/>
          <w:color w:val="auto"/>
        </w:rPr>
        <w:t>.</w:t>
      </w:r>
      <w:proofErr w:type="spellStart"/>
      <w:r w:rsidR="00F90B6F" w:rsidRPr="00701743">
        <w:rPr>
          <w:rFonts w:ascii="Garamond" w:hAnsi="Garamond"/>
          <w:color w:val="auto"/>
        </w:rPr>
        <w:t>ř.</w:t>
      </w:r>
      <w:proofErr w:type="gramEnd"/>
      <w:r w:rsidR="00F90B6F" w:rsidRPr="00701743">
        <w:rPr>
          <w:rFonts w:ascii="Garamond" w:hAnsi="Garamond"/>
          <w:color w:val="auto"/>
        </w:rPr>
        <w:t>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D8286D" w:rsidRPr="00972D0D">
        <w:rPr>
          <w:rFonts w:ascii="Garamond" w:hAnsi="Garamond"/>
          <w:color w:val="auto"/>
        </w:rPr>
        <w:t xml:space="preserve"> </w:t>
      </w:r>
      <w:r w:rsidR="00F90B6F" w:rsidRPr="00972D0D">
        <w:rPr>
          <w:rFonts w:ascii="Garamond" w:hAnsi="Garamond"/>
          <w:color w:val="auto"/>
        </w:rPr>
        <w:t>a</w:t>
      </w:r>
      <w:r w:rsidR="00F90B6F" w:rsidRPr="00701743">
        <w:rPr>
          <w:rFonts w:ascii="Garamond" w:hAnsi="Garamond"/>
          <w:color w:val="auto"/>
        </w:rPr>
        <w:t xml:space="preserve">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předsedy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80B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E5680B" w:rsidRPr="00D43F9D" w:rsidRDefault="00E5680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Pr="00D43F9D">
              <w:rPr>
                <w:rFonts w:ascii="Garamond" w:hAnsi="Garamond"/>
                <w:bCs/>
              </w:rPr>
              <w:t>50%</w:t>
            </w:r>
          </w:p>
          <w:p w:rsidR="00E5680B" w:rsidRPr="003A2DE5" w:rsidRDefault="00E5680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E5680B" w:rsidRPr="003A2DE5" w:rsidRDefault="00E5680B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E5680B" w:rsidRPr="003A2DE5" w:rsidRDefault="00E5680B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AC6E21" w:rsidRPr="003A2DE5" w:rsidTr="00DE737A">
        <w:trPr>
          <w:trHeight w:val="4149"/>
        </w:trPr>
        <w:tc>
          <w:tcPr>
            <w:tcW w:w="1242" w:type="dxa"/>
            <w:vMerge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Pr="00085525" w:rsidRDefault="00AC6E2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AC6E21" w:rsidRPr="00BF0146" w:rsidRDefault="00AC6E21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AC6E21" w:rsidRPr="003A2DE5" w:rsidRDefault="00AC6E21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AC6E21" w:rsidRPr="003A2DE5" w:rsidTr="009F7F35">
        <w:trPr>
          <w:trHeight w:val="645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AC6E21" w:rsidRPr="00AC40FC" w:rsidRDefault="00AC6E21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2F26FF" w:rsidRPr="00530505" w:rsidRDefault="002F26FF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BF0146" w:rsidRDefault="00AC6E21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26FF"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AC6E21" w:rsidRDefault="00BF0146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C6E21"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210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E32EF0" w:rsidRPr="003A2DE5" w:rsidRDefault="00E32EF0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173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BF0146" w:rsidRDefault="00AC6E21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E32EF0" w:rsidRPr="003A2DE5" w:rsidRDefault="00E32EF0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73"/>
        </w:trPr>
        <w:tc>
          <w:tcPr>
            <w:tcW w:w="1242" w:type="dxa"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  <w:p w:rsidR="007C52BB" w:rsidRPr="007C52BB" w:rsidRDefault="007C52BB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BF0146" w:rsidRDefault="00BF0146" w:rsidP="00AE6474">
      <w:pPr>
        <w:jc w:val="center"/>
        <w:rPr>
          <w:rFonts w:ascii="Garamond" w:hAnsi="Garamond"/>
          <w:b/>
          <w:u w:val="single"/>
        </w:rPr>
      </w:pPr>
    </w:p>
    <w:p w:rsidR="00E32EF0" w:rsidRDefault="00E32EF0" w:rsidP="00AE6474">
      <w:pPr>
        <w:jc w:val="center"/>
        <w:rPr>
          <w:rFonts w:ascii="Garamond" w:hAnsi="Garamond"/>
          <w:b/>
          <w:u w:val="single"/>
        </w:rPr>
      </w:pPr>
    </w:p>
    <w:p w:rsidR="00861240" w:rsidRPr="00AE6474" w:rsidRDefault="00861240" w:rsidP="00AE6474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A060B9" w:rsidRPr="003A2DE5" w:rsidRDefault="00A060B9" w:rsidP="00861240">
      <w:pPr>
        <w:pStyle w:val="Odstavecseseznamem"/>
        <w:jc w:val="center"/>
        <w:rPr>
          <w:rFonts w:ascii="Garamond" w:hAnsi="Garamond"/>
          <w:b/>
          <w:u w:val="single"/>
        </w:rPr>
      </w:pP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Pr="003A2DE5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861240" w:rsidRPr="003A2DE5" w:rsidRDefault="00861240" w:rsidP="00861240">
      <w:pPr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9F468E" w:rsidRDefault="009F7F35" w:rsidP="003B6A4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972D0D">
              <w:rPr>
                <w:rFonts w:ascii="Garamond" w:hAnsi="Garamond"/>
                <w:bCs/>
                <w:color w:val="FF0000"/>
              </w:rPr>
              <w:t>v rozsahu</w:t>
            </w:r>
            <w:proofErr w:type="gramEnd"/>
            <w:r w:rsidR="009F468E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E5680B" w:rsidRPr="00972D0D">
              <w:rPr>
                <w:rFonts w:ascii="Garamond" w:hAnsi="Garamond"/>
                <w:bCs/>
                <w:strike/>
                <w:color w:val="FF0000"/>
              </w:rPr>
              <w:t>10</w:t>
            </w:r>
            <w:r w:rsidR="009F468E" w:rsidRPr="00972D0D">
              <w:rPr>
                <w:rFonts w:ascii="Garamond" w:hAnsi="Garamond"/>
                <w:bCs/>
                <w:strike/>
                <w:color w:val="FF0000"/>
              </w:rPr>
              <w:t xml:space="preserve"> %</w:t>
            </w:r>
            <w:r w:rsidR="009F468E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>30 %</w:t>
            </w:r>
          </w:p>
          <w:p w:rsidR="00BA7B67" w:rsidRDefault="009F7F35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 včetně VR –</w:t>
            </w:r>
            <w:r>
              <w:rPr>
                <w:rFonts w:ascii="Garamond" w:hAnsi="Garamond"/>
                <w:bCs/>
              </w:rPr>
              <w:t xml:space="preserve"> </w:t>
            </w:r>
            <w:bookmarkStart w:id="0" w:name="_GoBack"/>
            <w:r w:rsidRPr="008B6F85">
              <w:rPr>
                <w:rFonts w:ascii="Garamond" w:hAnsi="Garamond"/>
                <w:bCs/>
              </w:rPr>
              <w:t xml:space="preserve">v rozsahu </w:t>
            </w:r>
            <w:r w:rsidR="00636FA3" w:rsidRPr="008B6F85">
              <w:rPr>
                <w:rFonts w:ascii="Garamond" w:hAnsi="Garamond"/>
                <w:bCs/>
              </w:rPr>
              <w:t>10%</w:t>
            </w:r>
            <w:bookmarkEnd w:id="0"/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D43351" w:rsidRPr="00B54DDB" w:rsidRDefault="00D43351" w:rsidP="00D43351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Pr="00E5680B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745A7A">
        <w:trPr>
          <w:trHeight w:val="239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E45DD4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gramStart"/>
            <w:r>
              <w:rPr>
                <w:rFonts w:ascii="Garamond" w:hAnsi="Garamond"/>
                <w:b/>
                <w:u w:val="single"/>
              </w:rPr>
              <w:t>t.č.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D43F9D" w:rsidRDefault="00D43F9D" w:rsidP="009462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2F6CD6" w:rsidRDefault="00D43F9D" w:rsidP="003B6A4A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  <w:p w:rsidR="00D43F9D" w:rsidRDefault="00D43F9D" w:rsidP="007557A2">
            <w:pPr>
              <w:jc w:val="both"/>
              <w:rPr>
                <w:rFonts w:ascii="Garamond" w:hAnsi="Garamond"/>
              </w:rPr>
            </w:pPr>
          </w:p>
          <w:p w:rsidR="00D43F9D" w:rsidRPr="00D43F9D" w:rsidRDefault="00D43F9D" w:rsidP="00443901">
            <w:pPr>
              <w:jc w:val="both"/>
              <w:rPr>
                <w:rFonts w:ascii="Garamond" w:hAnsi="Garamond"/>
                <w:b/>
                <w:bCs/>
              </w:rPr>
            </w:pPr>
            <w:r w:rsidRPr="00D43F9D">
              <w:rPr>
                <w:rFonts w:ascii="Garamond" w:hAnsi="Garamond"/>
              </w:rPr>
              <w:t>Všechny nevyřízené (vč. obživlé, přerušené) věci jsou s přihlédnutím k aktuálnímu stavu nevyřízených věcí v uvedených senátech přiděleny v poměru: senát 3C – 5 věcí, senát 7C – 5 věcí, senát 9C – 4 věci, senát 10C – 5 věcí, senát 13C – 5 věcí; senát 3PaNc – 3 věci (4), senát 5PaNc – 3 věci, senát 7PaNc – 3 věci (5), senát 13PaNc – 3 věci (5).</w:t>
            </w:r>
          </w:p>
        </w:tc>
      </w:tr>
      <w:tr w:rsidR="00582ED0" w:rsidRPr="003A2DE5" w:rsidTr="00E45DD4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2A5D13" w:rsidRPr="002A5D13" w:rsidRDefault="002A5D13" w:rsidP="00A76F0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>v rozsahu</w:t>
            </w:r>
            <w:proofErr w:type="gramEnd"/>
            <w:r w:rsidR="00972D0D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972D0D" w:rsidRPr="00972D0D">
              <w:rPr>
                <w:rFonts w:ascii="Garamond" w:hAnsi="Garamond"/>
                <w:bCs/>
                <w:strike/>
                <w:color w:val="FF0000"/>
              </w:rPr>
              <w:t>10 %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 xml:space="preserve"> 30 %</w:t>
            </w:r>
          </w:p>
          <w:p w:rsidR="00582ED0" w:rsidRPr="00B54DDB" w:rsidRDefault="00582ED0" w:rsidP="00A76F0A">
            <w:pPr>
              <w:rPr>
                <w:rFonts w:ascii="Garamond" w:hAnsi="Garamond"/>
                <w:bCs/>
              </w:rPr>
            </w:pPr>
            <w:r w:rsidRPr="00B54DDB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54DDB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54DDB">
              <w:rPr>
                <w:rFonts w:ascii="Garamond" w:hAnsi="Garamond"/>
                <w:bCs/>
              </w:rPr>
              <w:t xml:space="preserve"> včetně VR – </w:t>
            </w:r>
            <w:r w:rsidRPr="00972D0D">
              <w:rPr>
                <w:rFonts w:ascii="Garamond" w:hAnsi="Garamond"/>
                <w:bCs/>
              </w:rPr>
              <w:t xml:space="preserve">v rozsahu </w:t>
            </w:r>
            <w:r w:rsidR="00636FA3" w:rsidRPr="00972D0D">
              <w:rPr>
                <w:rFonts w:ascii="Garamond" w:hAnsi="Garamond"/>
                <w:bCs/>
              </w:rPr>
              <w:t>10%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B54DDB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</w:t>
            </w:r>
            <w:proofErr w:type="gramStart"/>
            <w:r w:rsidRPr="00B54DDB">
              <w:rPr>
                <w:rFonts w:ascii="Garamond" w:hAnsi="Garamond"/>
              </w:rPr>
              <w:t>č.</w:t>
            </w:r>
            <w:proofErr w:type="gramEnd"/>
            <w:r w:rsidRPr="00B54DDB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E45DD4">
        <w:trPr>
          <w:trHeight w:val="312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D43351" w:rsidRDefault="00582ED0" w:rsidP="00582ED0">
            <w:pPr>
              <w:jc w:val="center"/>
              <w:rPr>
                <w:rFonts w:ascii="Garamond" w:hAnsi="Garamond"/>
                <w:strike/>
                <w:color w:val="0000FF"/>
                <w:sz w:val="22"/>
                <w:szCs w:val="22"/>
              </w:rPr>
            </w:pP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E45DD4">
        <w:trPr>
          <w:trHeight w:val="111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E45DD4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BB1BFE" w:rsidRDefault="00E45DD4" w:rsidP="00E45DD4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BB1BFE">
              <w:rPr>
                <w:rFonts w:ascii="Garamond" w:hAnsi="Garamond"/>
                <w:strike/>
                <w:color w:val="FF0000"/>
              </w:rPr>
              <w:t>Monika Frydryšková</w:t>
            </w:r>
          </w:p>
          <w:p w:rsidR="00E45DD4" w:rsidRPr="00BB1BFE" w:rsidRDefault="00BB1BFE" w:rsidP="00BB1BFE">
            <w:pPr>
              <w:jc w:val="center"/>
              <w:rPr>
                <w:rFonts w:ascii="Garamond" w:hAnsi="Garamond"/>
                <w:color w:val="FF0000"/>
              </w:rPr>
            </w:pPr>
            <w:r w:rsidRPr="00BB1BFE">
              <w:rPr>
                <w:rFonts w:ascii="Garamond" w:hAnsi="Garamond"/>
                <w:color w:val="FF0000"/>
              </w:rPr>
              <w:t>Veronika Klenovičová</w:t>
            </w:r>
          </w:p>
        </w:tc>
        <w:tc>
          <w:tcPr>
            <w:tcW w:w="9504" w:type="dxa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794A72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gramStart"/>
            <w:r w:rsidRPr="00B54DDB">
              <w:rPr>
                <w:rFonts w:ascii="Garamond" w:hAnsi="Garamond"/>
              </w:rPr>
              <w:t xml:space="preserve">o.s </w:t>
            </w:r>
            <w:proofErr w:type="spellStart"/>
            <w:r w:rsidRPr="00B54DDB">
              <w:rPr>
                <w:rFonts w:ascii="Garamond" w:hAnsi="Garamond"/>
              </w:rPr>
              <w:t>ř</w:t>
            </w:r>
            <w:proofErr w:type="spellEnd"/>
            <w:r w:rsidRPr="00B54DDB">
              <w:rPr>
                <w:rFonts w:ascii="Garamond" w:hAnsi="Garamond"/>
              </w:rPr>
              <w:t>.</w:t>
            </w:r>
            <w:proofErr w:type="gramEnd"/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36FA3">
        <w:trPr>
          <w:trHeight w:val="3001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E45DD4">
        <w:trPr>
          <w:trHeight w:val="7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  <w:p w:rsidR="002A5D13" w:rsidRPr="005C4948" w:rsidRDefault="002A5D13" w:rsidP="005C4948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E45DD4">
        <w:trPr>
          <w:trHeight w:val="90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745A7A">
        <w:trPr>
          <w:trHeight w:val="22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</w:t>
            </w:r>
            <w:proofErr w:type="gramStart"/>
            <w:r w:rsidRPr="00237005">
              <w:rPr>
                <w:rFonts w:ascii="Garamond" w:hAnsi="Garamond"/>
              </w:rPr>
              <w:t>soudních  úřednících</w:t>
            </w:r>
            <w:proofErr w:type="gramEnd"/>
            <w:r w:rsidRPr="00237005">
              <w:rPr>
                <w:rFonts w:ascii="Garamond" w:hAnsi="Garamond"/>
              </w:rPr>
              <w:t xml:space="preserve">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745A7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745A7A">
        <w:trPr>
          <w:trHeight w:val="1260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– 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972D0D" w:rsidRPr="00972D0D">
              <w:rPr>
                <w:rFonts w:ascii="Garamond" w:hAnsi="Garamond"/>
                <w:bCs/>
                <w:strike/>
                <w:color w:val="FF0000"/>
              </w:rPr>
              <w:t>10 %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 xml:space="preserve"> 30 %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972D0D" w:rsidRPr="00972D0D">
              <w:rPr>
                <w:rFonts w:ascii="Garamond" w:hAnsi="Garamond"/>
              </w:rPr>
              <w:t>v rozsahu</w:t>
            </w:r>
            <w:r w:rsidRPr="00972D0D">
              <w:rPr>
                <w:rFonts w:ascii="Garamond" w:hAnsi="Garamond"/>
              </w:rPr>
              <w:t xml:space="preserve"> </w:t>
            </w:r>
            <w:r w:rsidR="00636FA3" w:rsidRPr="00972D0D">
              <w:rPr>
                <w:rFonts w:ascii="Garamond" w:hAnsi="Garamond"/>
              </w:rPr>
              <w:t>10%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2446"/>
        </w:trPr>
        <w:tc>
          <w:tcPr>
            <w:tcW w:w="1094" w:type="dxa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745A7A" w:rsidRPr="00FF3E96" w:rsidRDefault="00745A7A" w:rsidP="00FF3E9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111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9504" w:type="dxa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2A5D13">
        <w:trPr>
          <w:trHeight w:val="222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Default="00745A7A" w:rsidP="002A5D13">
            <w:pPr>
              <w:jc w:val="both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1E17A3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1E17A3">
              <w:rPr>
                <w:rFonts w:ascii="Garamond" w:hAnsi="Garamond"/>
                <w:b/>
              </w:rPr>
              <w:t xml:space="preserve"> </w:t>
            </w:r>
          </w:p>
          <w:p w:rsidR="00745A7A" w:rsidRPr="001E17A3" w:rsidRDefault="00745A7A" w:rsidP="002A5D13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  <w:b/>
              </w:rPr>
              <w:t>Věci agendy rejstříku L</w:t>
            </w:r>
            <w:r w:rsidRPr="001E17A3">
              <w:rPr>
                <w:rFonts w:ascii="Garamond" w:hAnsi="Garamond"/>
              </w:rPr>
              <w:t xml:space="preserve"> – detenční řízení 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36FA3">
        <w:trPr>
          <w:trHeight w:val="163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vyšší soudní úřednice: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</w:rPr>
              <w:t xml:space="preserve">Pavlína Mohsenová 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t>Věci agendy rejstříku 24Nc</w:t>
            </w:r>
            <w:r w:rsidRPr="001E17A3">
              <w:rPr>
                <w:rFonts w:ascii="Garamond" w:hAnsi="Garamond"/>
                <w:bCs/>
              </w:rPr>
              <w:t xml:space="preserve"> - </w:t>
            </w:r>
            <w:r w:rsidRPr="001E17A3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E17A3">
                <w:rPr>
                  <w:rFonts w:ascii="Garamond" w:hAnsi="Garamond"/>
                </w:rPr>
                <w:t>11 a</w:t>
              </w:r>
            </w:smartTag>
            <w:r w:rsidRPr="001E17A3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2A5D13">
        <w:trPr>
          <w:trHeight w:val="434"/>
        </w:trPr>
        <w:tc>
          <w:tcPr>
            <w:tcW w:w="1094" w:type="dxa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Default="00CE17DC" w:rsidP="005E0D73">
            <w:pPr>
              <w:rPr>
                <w:rFonts w:ascii="Garamond" w:hAnsi="Garamond"/>
                <w:b/>
              </w:rPr>
            </w:pP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94621A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430C5F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430C5F" w:rsidRPr="00972D0D">
              <w:rPr>
                <w:rFonts w:ascii="Garamond" w:hAnsi="Garamond"/>
                <w:bCs/>
                <w:strike/>
                <w:color w:val="FF0000"/>
              </w:rPr>
              <w:t>10 %</w:t>
            </w:r>
            <w:r w:rsidR="00430C5F" w:rsidRPr="00972D0D">
              <w:rPr>
                <w:rFonts w:ascii="Garamond" w:hAnsi="Garamond"/>
                <w:bCs/>
                <w:color w:val="FF0000"/>
              </w:rPr>
              <w:t xml:space="preserve"> 30 %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636FA3" w:rsidRPr="00430C5F">
              <w:rPr>
                <w:rFonts w:ascii="Garamond" w:hAnsi="Garamond"/>
              </w:rPr>
              <w:t>v rozsahu 100%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proofErr w:type="gramStart"/>
            <w:r w:rsidRPr="003A2DE5">
              <w:rPr>
                <w:rFonts w:ascii="Garamond" w:hAnsi="Garamond"/>
              </w:rPr>
              <w:t xml:space="preserve">Rozhodování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o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>návrzích</w:t>
            </w:r>
            <w:proofErr w:type="gramEnd"/>
            <w:r w:rsidRPr="003A2DE5">
              <w:rPr>
                <w:rFonts w:ascii="Garamond" w:hAnsi="Garamond"/>
              </w:rPr>
              <w:t xml:space="preserve">  na vydání předběžného  umístění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 dítěte do  péče  osoby  podle § 452 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Gabriela Bartošová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237005">
              <w:rPr>
                <w:rFonts w:ascii="Garamond" w:hAnsi="Garamond"/>
                <w:color w:val="auto"/>
              </w:rPr>
              <w:t>Kontroluje vyúčtování nákladů obhajoby.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E45DD4">
        <w:trPr>
          <w:trHeight w:val="164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E45DD4">
        <w:trPr>
          <w:trHeight w:val="347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="00430C5F">
              <w:rPr>
                <w:rFonts w:ascii="Garamond" w:hAnsi="Garamond"/>
                <w:bCs/>
                <w:color w:val="FF0000"/>
              </w:rPr>
              <w:t>v rozsahu</w:t>
            </w:r>
            <w:r w:rsidR="000A5BD8" w:rsidRPr="000A5BD8">
              <w:rPr>
                <w:rFonts w:ascii="Garamond" w:hAnsi="Garamond"/>
                <w:bCs/>
                <w:color w:val="FF0000"/>
              </w:rPr>
              <w:t xml:space="preserve"> </w:t>
            </w:r>
            <w:r w:rsidR="000A5BD8" w:rsidRPr="00430C5F">
              <w:rPr>
                <w:rFonts w:ascii="Garamond" w:hAnsi="Garamond"/>
                <w:bCs/>
                <w:strike/>
                <w:color w:val="FF0000"/>
              </w:rPr>
              <w:t>20%</w:t>
            </w:r>
            <w:r w:rsidR="00430C5F" w:rsidRPr="00430C5F">
              <w:rPr>
                <w:rFonts w:ascii="Garamond" w:hAnsi="Garamond"/>
                <w:bCs/>
                <w:color w:val="FF0000"/>
              </w:rPr>
              <w:t xml:space="preserve"> 50%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rPr>
                <w:rFonts w:ascii="Garamond" w:hAnsi="Garamond"/>
              </w:rPr>
            </w:pPr>
          </w:p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745A7A" w:rsidRDefault="00745A7A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17DC" w:rsidRPr="0087354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CE17DC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745A7A" w:rsidRPr="00DE0288" w:rsidRDefault="00745A7A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Pr="001F7869" w:rsidRDefault="00CE17DC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Pr="003A2DE5" w:rsidRDefault="00582ED0" w:rsidP="00901971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82ED0" w:rsidRPr="002C79DE" w:rsidRDefault="00582ED0" w:rsidP="001706D6">
            <w:pPr>
              <w:ind w:right="-534"/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1F7869" w:rsidRPr="003A2DE5" w:rsidTr="00636FA3">
        <w:trPr>
          <w:trHeight w:val="556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Default="001F78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1F7869" w:rsidRP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1F7869" w:rsidRPr="00193D75" w:rsidRDefault="001F7869" w:rsidP="00630DB6">
            <w:pPr>
              <w:rPr>
                <w:rFonts w:ascii="Garamond" w:hAnsi="Garamond"/>
                <w:strike/>
                <w:color w:val="0000FF"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 w:rsidRPr="00237005">
              <w:rPr>
                <w:rFonts w:ascii="Garamond" w:hAnsi="Garamond"/>
                <w:b/>
                <w:bCs/>
              </w:rPr>
              <w:t>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 xml:space="preserve">–  </w:t>
            </w:r>
            <w:r w:rsidRPr="000A5BD8">
              <w:rPr>
                <w:rFonts w:ascii="Garamond" w:hAnsi="Garamond"/>
                <w:color w:val="FF0000"/>
              </w:rPr>
              <w:t>v rozsahu</w:t>
            </w:r>
            <w:proofErr w:type="gramEnd"/>
            <w:r w:rsidRPr="000A5BD8">
              <w:rPr>
                <w:rFonts w:ascii="Garamond" w:hAnsi="Garamond"/>
                <w:color w:val="FF0000"/>
              </w:rPr>
              <w:t xml:space="preserve"> </w:t>
            </w:r>
            <w:r w:rsidR="000A5BD8" w:rsidRPr="00430C5F">
              <w:rPr>
                <w:rFonts w:ascii="Garamond" w:hAnsi="Garamond"/>
                <w:strike/>
                <w:color w:val="FF0000"/>
              </w:rPr>
              <w:t>60%</w:t>
            </w:r>
            <w:r w:rsidR="00430C5F">
              <w:rPr>
                <w:rFonts w:ascii="Garamond" w:hAnsi="Garamond"/>
                <w:color w:val="FF0000"/>
              </w:rPr>
              <w:t xml:space="preserve"> 100%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Pr="00A6210B" w:rsidRDefault="001F78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F7869" w:rsidRPr="003A2DE5" w:rsidTr="00636FA3">
        <w:trPr>
          <w:trHeight w:val="2932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Pr="00237005" w:rsidRDefault="001F78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1F7869" w:rsidRDefault="001F78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1F7869" w:rsidRDefault="001F78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F7869" w:rsidRPr="00745A7A" w:rsidRDefault="001F78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F7869" w:rsidRPr="00237005" w:rsidRDefault="001F78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1F7869" w:rsidRDefault="001F78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1F7869" w:rsidRPr="00A6210B" w:rsidRDefault="001F78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1F7869" w:rsidRPr="00237005" w:rsidRDefault="001F78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</w:t>
            </w:r>
            <w:proofErr w:type="spellStart"/>
            <w:r w:rsidRPr="00237005">
              <w:rPr>
                <w:rFonts w:ascii="Garamond" w:hAnsi="Garamond"/>
              </w:rPr>
              <w:t>zást</w:t>
            </w:r>
            <w:proofErr w:type="spellEnd"/>
            <w:r w:rsidRPr="00237005">
              <w:rPr>
                <w:rFonts w:ascii="Garamond" w:hAnsi="Garamond"/>
              </w:rPr>
              <w:t>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75DCE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 w:rsidR="00775DCE">
              <w:rPr>
                <w:rFonts w:ascii="Garamond" w:hAnsi="Garamond"/>
              </w:rPr>
              <w:t>.</w:t>
            </w:r>
          </w:p>
          <w:p w:rsidR="001706D6" w:rsidRPr="00237005" w:rsidRDefault="00775DCE" w:rsidP="00CC6C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1706D6" w:rsidRPr="00237005">
              <w:rPr>
                <w:rFonts w:ascii="Garamond" w:hAnsi="Garamond"/>
              </w:rPr>
              <w:t>episování návrhů podle OZ.</w:t>
            </w:r>
          </w:p>
          <w:p w:rsidR="001706D6" w:rsidRPr="00237005" w:rsidRDefault="001706D6" w:rsidP="00F4106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CB59DE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Pr="00237005" w:rsidRDefault="00745A7A" w:rsidP="00745A7A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Default="00745A7A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9B301A" w:rsidRPr="00237005" w:rsidRDefault="009B301A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745A7A" w:rsidRPr="003A2DE5" w:rsidRDefault="00745A7A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745A7A" w:rsidRPr="003A2DE5" w:rsidTr="00745A7A">
        <w:trPr>
          <w:trHeight w:val="140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745A7A" w:rsidRPr="00B80BF3" w:rsidRDefault="00745A7A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Pr="00530505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36FA3">
        <w:trPr>
          <w:trHeight w:val="197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Pr="00237005" w:rsidRDefault="00745A7A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237005" w:rsidRDefault="00745A7A" w:rsidP="00636F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745A7A" w:rsidRPr="00237005" w:rsidRDefault="00745A7A" w:rsidP="00636FA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2878F1">
            <w:pPr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1F7869">
            <w:pPr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 </w:t>
            </w:r>
            <w:r>
              <w:rPr>
                <w:rFonts w:ascii="Garamond" w:hAnsi="Garamond"/>
              </w:rPr>
              <w:t xml:space="preserve">– </w:t>
            </w:r>
            <w:r w:rsidR="00430C5F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430C5F" w:rsidRPr="00972D0D">
              <w:rPr>
                <w:rFonts w:ascii="Garamond" w:hAnsi="Garamond"/>
                <w:bCs/>
                <w:strike/>
                <w:color w:val="FF0000"/>
              </w:rPr>
              <w:t>10 %</w:t>
            </w:r>
            <w:r w:rsidR="00430C5F" w:rsidRPr="00972D0D">
              <w:rPr>
                <w:rFonts w:ascii="Garamond" w:hAnsi="Garamond"/>
                <w:bCs/>
                <w:color w:val="FF0000"/>
              </w:rPr>
              <w:t xml:space="preserve"> 30 %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Pr="00430C5F">
              <w:rPr>
                <w:rFonts w:ascii="Garamond" w:hAnsi="Garamond"/>
              </w:rPr>
              <w:t xml:space="preserve">v rozsahu </w:t>
            </w:r>
            <w:r w:rsidR="000A5BD8" w:rsidRPr="00430C5F">
              <w:rPr>
                <w:rFonts w:ascii="Garamond" w:hAnsi="Garamond"/>
              </w:rPr>
              <w:t>10%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745A7A" w:rsidRPr="003A2DE5" w:rsidRDefault="00745A7A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745A7A" w:rsidRDefault="00745A7A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A76F0A">
        <w:trPr>
          <w:trHeight w:val="278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630DB6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745A7A" w:rsidRPr="00237005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1F7869" w:rsidRDefault="001F7869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A6210B" w:rsidRDefault="00745A7A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23700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817229">
        <w:trPr>
          <w:trHeight w:val="105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45A7A" w:rsidRPr="00237005" w:rsidRDefault="00745A7A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45A7A" w:rsidRPr="00237005" w:rsidRDefault="00745A7A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745A7A" w:rsidRPr="00237005" w:rsidRDefault="00745A7A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45A7A" w:rsidRPr="003A2DE5" w:rsidTr="008172BF">
        <w:trPr>
          <w:trHeight w:val="1544"/>
        </w:trPr>
        <w:tc>
          <w:tcPr>
            <w:tcW w:w="1094" w:type="dxa"/>
            <w:tcBorders>
              <w:top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BB1BFE" w:rsidRDefault="00745A7A" w:rsidP="008B59B3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BB1BFE">
              <w:rPr>
                <w:rFonts w:ascii="Garamond" w:hAnsi="Garamond"/>
                <w:strike/>
                <w:color w:val="FF0000"/>
              </w:rPr>
              <w:t>Veronika Klenovičová</w:t>
            </w:r>
          </w:p>
          <w:p w:rsidR="00745A7A" w:rsidRPr="00771F67" w:rsidRDefault="00771F67" w:rsidP="00771F67">
            <w:pPr>
              <w:jc w:val="center"/>
              <w:rPr>
                <w:rFonts w:ascii="Garamond" w:hAnsi="Garamond"/>
                <w:color w:val="FF0000"/>
                <w:u w:val="single"/>
              </w:rPr>
            </w:pPr>
            <w:proofErr w:type="spellStart"/>
            <w:r>
              <w:rPr>
                <w:rFonts w:ascii="Garamond" w:hAnsi="Garamond"/>
                <w:color w:val="FF0000"/>
                <w:u w:val="single"/>
              </w:rPr>
              <w:t>Monka</w:t>
            </w:r>
            <w:proofErr w:type="spellEnd"/>
            <w:r>
              <w:rPr>
                <w:rFonts w:ascii="Garamond" w:hAnsi="Garamond"/>
                <w:color w:val="FF0000"/>
                <w:u w:val="single"/>
              </w:rPr>
              <w:t xml:space="preserve"> Frydryšková</w:t>
            </w:r>
          </w:p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Pr="00237005" w:rsidRDefault="00745A7A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745A7A" w:rsidRPr="003A2DE5" w:rsidTr="008172BF">
        <w:trPr>
          <w:trHeight w:val="41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gramStart"/>
            <w:r>
              <w:rPr>
                <w:rFonts w:ascii="Garamond" w:hAnsi="Garamond"/>
                <w:b/>
                <w:u w:val="single"/>
              </w:rPr>
              <w:t>t.č.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Dita Francová</w:t>
            </w:r>
          </w:p>
          <w:p w:rsidR="00745A7A" w:rsidRDefault="00745A7A" w:rsidP="00AF2B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745A7A" w:rsidRPr="00AF2B1A" w:rsidRDefault="00745A7A" w:rsidP="00AF2B1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>Věci agendy C</w:t>
            </w:r>
            <w:r w:rsidRPr="006C0C96">
              <w:rPr>
                <w:rFonts w:ascii="Garamond" w:hAnsi="Garamond"/>
              </w:rPr>
              <w:t xml:space="preserve"> – </w:t>
            </w:r>
            <w:r w:rsidRPr="006C0C96">
              <w:rPr>
                <w:rFonts w:ascii="Garamond" w:hAnsi="Garamond"/>
                <w:bCs/>
              </w:rPr>
              <w:t>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Specializace na řízení ve věcech vyplývajících z nájmu bytu </w:t>
            </w:r>
            <w:r w:rsidRPr="006C0C96">
              <w:rPr>
                <w:rFonts w:ascii="Garamond" w:hAnsi="Garamond"/>
                <w:bCs/>
              </w:rPr>
              <w:t>- 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  <w:color w:val="3333FF"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Věci agendy P a </w:t>
            </w:r>
            <w:proofErr w:type="spellStart"/>
            <w:r w:rsidRPr="006C0C96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C0C96">
              <w:rPr>
                <w:rFonts w:ascii="Garamond" w:hAnsi="Garamond"/>
              </w:rPr>
              <w:t xml:space="preserve"> včetně VR – nápad pozastaven</w:t>
            </w:r>
          </w:p>
          <w:p w:rsidR="00745A7A" w:rsidRPr="006C0C96" w:rsidRDefault="00745A7A" w:rsidP="0033790B">
            <w:pPr>
              <w:jc w:val="both"/>
              <w:rPr>
                <w:rFonts w:ascii="Garamond" w:hAnsi="Garamond"/>
              </w:rPr>
            </w:pPr>
            <w:r w:rsidRPr="006C0C96">
              <w:rPr>
                <w:rFonts w:ascii="Garamond" w:hAnsi="Garamond"/>
              </w:rPr>
              <w:t xml:space="preserve">Ustanovení </w:t>
            </w:r>
            <w:proofErr w:type="spellStart"/>
            <w:r w:rsidRPr="006C0C96">
              <w:rPr>
                <w:rFonts w:ascii="Garamond" w:hAnsi="Garamond"/>
              </w:rPr>
              <w:t>opatr</w:t>
            </w:r>
            <w:proofErr w:type="spellEnd"/>
            <w:r w:rsidRPr="006C0C96">
              <w:rPr>
                <w:rFonts w:ascii="Garamond" w:hAnsi="Garamond"/>
              </w:rPr>
              <w:t>. dle § 892/2,3 O</w:t>
            </w:r>
            <w:r>
              <w:rPr>
                <w:rFonts w:ascii="Garamond" w:hAnsi="Garamond"/>
              </w:rPr>
              <w:t>Z.</w:t>
            </w:r>
          </w:p>
        </w:tc>
      </w:tr>
    </w:tbl>
    <w:p w:rsidR="00745A7A" w:rsidRDefault="00745A7A" w:rsidP="00250181">
      <w:pPr>
        <w:rPr>
          <w:rFonts w:ascii="Garamond" w:hAnsi="Garamond"/>
          <w:b/>
          <w:u w:val="single"/>
        </w:rPr>
      </w:pPr>
    </w:p>
    <w:p w:rsidR="00745A7A" w:rsidRDefault="00745A7A" w:rsidP="00250181">
      <w:pPr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proofErr w:type="spellStart"/>
            <w:r w:rsidRPr="00500C69">
              <w:rPr>
                <w:rFonts w:ascii="Garamond" w:hAnsi="Garamond"/>
                <w:b/>
              </w:rPr>
              <w:t>Nc</w:t>
            </w:r>
            <w:proofErr w:type="spellEnd"/>
            <w:r w:rsidRPr="00500C69">
              <w:rPr>
                <w:rFonts w:ascii="Garamond" w:hAnsi="Garamond"/>
                <w:b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861240" w:rsidRDefault="00861240" w:rsidP="003B6A4A">
            <w:pPr>
              <w:rPr>
                <w:rFonts w:ascii="Garamond" w:hAnsi="Garamond"/>
                <w:bCs/>
                <w:strike/>
                <w:color w:val="FF0000"/>
              </w:rPr>
            </w:pPr>
            <w:r w:rsidRPr="00BB1BFE">
              <w:rPr>
                <w:rFonts w:ascii="Garamond" w:hAnsi="Garamond"/>
                <w:bCs/>
                <w:strike/>
                <w:color w:val="FF0000"/>
              </w:rPr>
              <w:t>Monika Frydryšková</w:t>
            </w:r>
          </w:p>
          <w:p w:rsidR="00BB1BFE" w:rsidRPr="00BB1BFE" w:rsidRDefault="00BB1BFE" w:rsidP="003B6A4A">
            <w:pPr>
              <w:rPr>
                <w:rFonts w:ascii="Garamond" w:hAnsi="Garamond"/>
                <w:color w:val="FF0000"/>
              </w:rPr>
            </w:pPr>
            <w:r w:rsidRPr="00BB1BFE">
              <w:rPr>
                <w:rFonts w:ascii="Garamond" w:hAnsi="Garamond"/>
                <w:bCs/>
                <w:color w:val="FF0000"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430C5F">
        <w:rPr>
          <w:rFonts w:ascii="Garamond" w:hAnsi="Garamond"/>
        </w:rPr>
        <w:t>28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února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</w:t>
      </w:r>
      <w:proofErr w:type="spellStart"/>
      <w:r w:rsidRPr="0066474D">
        <w:rPr>
          <w:rFonts w:ascii="Garamond" w:hAnsi="Garamond"/>
        </w:rPr>
        <w:t>Spr</w:t>
      </w:r>
      <w:proofErr w:type="spellEnd"/>
      <w:r w:rsidRPr="0066474D">
        <w:rPr>
          <w:rFonts w:ascii="Garamond" w:hAnsi="Garamond"/>
        </w:rPr>
        <w:t>, správa webových stránek</w:t>
      </w:r>
      <w:r w:rsidR="00105548">
        <w:rPr>
          <w:rFonts w:ascii="Garamond" w:hAnsi="Garamond"/>
        </w:rPr>
        <w:t xml:space="preserve"> </w:t>
      </w:r>
      <w:r w:rsidR="00105548" w:rsidRPr="00105548">
        <w:rPr>
          <w:rFonts w:ascii="Garamond" w:hAnsi="Garamond"/>
          <w:color w:val="FF0000"/>
        </w:rPr>
        <w:t>a intranetu</w:t>
      </w:r>
      <w:r w:rsidRPr="0066474D">
        <w:rPr>
          <w:rFonts w:ascii="Garamond" w:hAnsi="Garamond"/>
        </w:rPr>
        <w:t>,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Vykonává funkci správce rozpočtu předběžné finanční kontroly, </w:t>
      </w:r>
      <w:r w:rsidR="0022586E" w:rsidRPr="0066474D">
        <w:rPr>
          <w:rFonts w:ascii="Garamond" w:hAnsi="Garamond"/>
        </w:rPr>
        <w:t>provádí rozpočtová opatření</w:t>
      </w:r>
      <w:r w:rsidR="0022586E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105548" w:rsidRPr="00105548">
        <w:rPr>
          <w:rFonts w:ascii="Garamond" w:hAnsi="Garamond"/>
          <w:color w:val="FF0000"/>
        </w:rPr>
        <w:t>Ing. Monika Machová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="00105548" w:rsidRPr="00105548">
        <w:rPr>
          <w:rFonts w:ascii="Garamond" w:hAnsi="Garamond"/>
          <w:color w:val="FF0000"/>
        </w:rPr>
        <w:t>správa webových stránek a intranetu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Lucie Valešová (Vanda Roziňáková)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 xml:space="preserve">Zajišťuje správu, nastavení a funkčnost IS </w:t>
      </w:r>
      <w:proofErr w:type="gramStart"/>
      <w:r w:rsidRPr="0066474D">
        <w:rPr>
          <w:rFonts w:ascii="Garamond" w:hAnsi="Garamond"/>
        </w:rPr>
        <w:t>ISAS,  zejména</w:t>
      </w:r>
      <w:proofErr w:type="gramEnd"/>
      <w:r w:rsidRPr="0066474D">
        <w:rPr>
          <w:rFonts w:ascii="Garamond" w:hAnsi="Garamond"/>
        </w:rPr>
        <w:t xml:space="preserve">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</w:t>
      </w:r>
      <w:proofErr w:type="gramStart"/>
      <w:r w:rsidRPr="0066474D">
        <w:rPr>
          <w:rFonts w:ascii="Garamond" w:hAnsi="Garamond"/>
        </w:rPr>
        <w:t>řádu</w:t>
      </w:r>
      <w:proofErr w:type="gramEnd"/>
      <w:r w:rsidRPr="0066474D">
        <w:rPr>
          <w:rFonts w:ascii="Garamond" w:hAnsi="Garamond"/>
        </w:rPr>
        <w:t xml:space="preserve">. Pro určené zaměstnance zřizuje/ruší přístupy do IS CEVO, CESO, CEPR, ISZR, </w:t>
      </w:r>
      <w:proofErr w:type="spellStart"/>
      <w:r w:rsidRPr="0066474D">
        <w:rPr>
          <w:rFonts w:ascii="Garamond" w:hAnsi="Garamond"/>
        </w:rPr>
        <w:t>CzechPoint</w:t>
      </w:r>
      <w:proofErr w:type="spellEnd"/>
      <w:r w:rsidRPr="0066474D">
        <w:rPr>
          <w:rFonts w:ascii="Garamond" w:hAnsi="Garamond"/>
        </w:rPr>
        <w:t>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</w:t>
      </w:r>
      <w:proofErr w:type="gramStart"/>
      <w:r w:rsidRPr="0066474D">
        <w:rPr>
          <w:rFonts w:ascii="Garamond" w:hAnsi="Garamond"/>
        </w:rPr>
        <w:t>rejstříků v IS</w:t>
      </w:r>
      <w:proofErr w:type="gramEnd"/>
      <w:r w:rsidRPr="0066474D">
        <w:rPr>
          <w:rFonts w:ascii="Garamond" w:hAnsi="Garamond"/>
        </w:rPr>
        <w:t xml:space="preserve">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Sekretariát předsedy/</w:t>
      </w:r>
      <w:proofErr w:type="spellStart"/>
      <w:r w:rsidRPr="0066474D">
        <w:rPr>
          <w:rFonts w:ascii="Garamond" w:hAnsi="Garamond"/>
          <w:i/>
          <w:iCs/>
        </w:rPr>
        <w:t>kyně</w:t>
      </w:r>
      <w:proofErr w:type="spellEnd"/>
      <w:r w:rsidRPr="0066474D">
        <w:rPr>
          <w:rFonts w:ascii="Garamond" w:hAnsi="Garamond"/>
          <w:i/>
          <w:iCs/>
        </w:rPr>
        <w:t xml:space="preserve">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Vede sekretariát předsedy/</w:t>
      </w:r>
      <w:proofErr w:type="spellStart"/>
      <w:r w:rsidRPr="0066474D">
        <w:rPr>
          <w:rFonts w:ascii="Garamond" w:hAnsi="Garamond"/>
        </w:rPr>
        <w:t>kyně</w:t>
      </w:r>
      <w:proofErr w:type="spellEnd"/>
      <w:r w:rsidRPr="0066474D">
        <w:rPr>
          <w:rFonts w:ascii="Garamond" w:hAnsi="Garamond"/>
        </w:rPr>
        <w:t xml:space="preserve">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Michal </w:t>
      </w:r>
      <w:proofErr w:type="spellStart"/>
      <w:r w:rsidRPr="0066474D">
        <w:rPr>
          <w:rFonts w:ascii="Garamond" w:hAnsi="Garamond"/>
          <w:b/>
        </w:rPr>
        <w:t>Pisklák</w:t>
      </w:r>
      <w:proofErr w:type="spellEnd"/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Francová Dita Mgr.</w:t>
      </w: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430C5F" w:rsidRDefault="00430C5F" w:rsidP="00861240">
      <w:pPr>
        <w:spacing w:line="280" w:lineRule="exact"/>
        <w:jc w:val="both"/>
        <w:rPr>
          <w:rFonts w:ascii="Garamond" w:hAnsi="Garamond"/>
          <w:color w:val="FF0000"/>
        </w:rPr>
      </w:pPr>
      <w:r w:rsidRPr="00430C5F">
        <w:rPr>
          <w:rFonts w:ascii="Garamond" w:hAnsi="Garamond"/>
          <w:color w:val="FF0000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B3" w:rsidRDefault="00FC61B3" w:rsidP="00DF7268">
      <w:r>
        <w:separator/>
      </w:r>
    </w:p>
  </w:endnote>
  <w:endnote w:type="continuationSeparator" w:id="0">
    <w:p w:rsidR="00FC61B3" w:rsidRDefault="00FC61B3" w:rsidP="00DF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B3" w:rsidRDefault="00FC61B3" w:rsidP="00DF7268">
      <w:r>
        <w:separator/>
      </w:r>
    </w:p>
  </w:footnote>
  <w:footnote w:type="continuationSeparator" w:id="0">
    <w:p w:rsidR="00FC61B3" w:rsidRDefault="00FC61B3" w:rsidP="00DF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FE" w:rsidRDefault="00BB1BFE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B8E">
      <w:rPr>
        <w:rStyle w:val="slostrnky"/>
        <w:noProof/>
      </w:rPr>
      <w:t>24</w:t>
    </w:r>
    <w:r>
      <w:rPr>
        <w:rStyle w:val="slostrnky"/>
      </w:rPr>
      <w:fldChar w:fldCharType="end"/>
    </w:r>
  </w:p>
  <w:p w:rsidR="00BB1BFE" w:rsidRDefault="00BB1BFE">
    <w:pPr>
      <w:pStyle w:val="Zhlav"/>
    </w:pPr>
    <w:r>
      <w:t xml:space="preserve">pokračování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0"/>
    <w:rsid w:val="0000189D"/>
    <w:rsid w:val="00005D42"/>
    <w:rsid w:val="000063B1"/>
    <w:rsid w:val="00012802"/>
    <w:rsid w:val="00015BF5"/>
    <w:rsid w:val="000241F4"/>
    <w:rsid w:val="0002480B"/>
    <w:rsid w:val="000349C8"/>
    <w:rsid w:val="000419F1"/>
    <w:rsid w:val="00042BD1"/>
    <w:rsid w:val="000449BF"/>
    <w:rsid w:val="00051E96"/>
    <w:rsid w:val="00070935"/>
    <w:rsid w:val="000729AC"/>
    <w:rsid w:val="000755E6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0F49F0"/>
    <w:rsid w:val="00105548"/>
    <w:rsid w:val="00114BD5"/>
    <w:rsid w:val="0011621C"/>
    <w:rsid w:val="00116235"/>
    <w:rsid w:val="001243E0"/>
    <w:rsid w:val="0013012C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9FE"/>
    <w:rsid w:val="001B43B5"/>
    <w:rsid w:val="001B468D"/>
    <w:rsid w:val="001B6F9B"/>
    <w:rsid w:val="001B7C0F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1F7869"/>
    <w:rsid w:val="00202218"/>
    <w:rsid w:val="0020239C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A1C93"/>
    <w:rsid w:val="003A6065"/>
    <w:rsid w:val="003A7526"/>
    <w:rsid w:val="003B1DC2"/>
    <w:rsid w:val="003B2AC3"/>
    <w:rsid w:val="003B331C"/>
    <w:rsid w:val="003B3DB2"/>
    <w:rsid w:val="003B63A2"/>
    <w:rsid w:val="003B6793"/>
    <w:rsid w:val="003B6A4A"/>
    <w:rsid w:val="003C0B3C"/>
    <w:rsid w:val="003C31BC"/>
    <w:rsid w:val="003C31C4"/>
    <w:rsid w:val="003C5986"/>
    <w:rsid w:val="003C7D8A"/>
    <w:rsid w:val="003D2056"/>
    <w:rsid w:val="003D2F25"/>
    <w:rsid w:val="003D38D3"/>
    <w:rsid w:val="003D5636"/>
    <w:rsid w:val="003D5B91"/>
    <w:rsid w:val="003D626B"/>
    <w:rsid w:val="003D6575"/>
    <w:rsid w:val="003D7EEB"/>
    <w:rsid w:val="003E1031"/>
    <w:rsid w:val="003E2F67"/>
    <w:rsid w:val="003E3FD6"/>
    <w:rsid w:val="003E5249"/>
    <w:rsid w:val="003E7726"/>
    <w:rsid w:val="003F664E"/>
    <w:rsid w:val="00411C96"/>
    <w:rsid w:val="004166B6"/>
    <w:rsid w:val="00417A34"/>
    <w:rsid w:val="004308A8"/>
    <w:rsid w:val="00430C5F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84564"/>
    <w:rsid w:val="00487A88"/>
    <w:rsid w:val="00493C9E"/>
    <w:rsid w:val="00493E16"/>
    <w:rsid w:val="00494F19"/>
    <w:rsid w:val="004A19D5"/>
    <w:rsid w:val="004A1C21"/>
    <w:rsid w:val="004A3248"/>
    <w:rsid w:val="004A4B57"/>
    <w:rsid w:val="004A561A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6512"/>
    <w:rsid w:val="004F0346"/>
    <w:rsid w:val="004F2075"/>
    <w:rsid w:val="004F31AB"/>
    <w:rsid w:val="004F31C0"/>
    <w:rsid w:val="004F6DB0"/>
    <w:rsid w:val="00500F08"/>
    <w:rsid w:val="00501B53"/>
    <w:rsid w:val="00503E19"/>
    <w:rsid w:val="00507F73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7E0E"/>
    <w:rsid w:val="00556A85"/>
    <w:rsid w:val="00560A04"/>
    <w:rsid w:val="005613C4"/>
    <w:rsid w:val="00562CAE"/>
    <w:rsid w:val="0056386D"/>
    <w:rsid w:val="005657C4"/>
    <w:rsid w:val="00565BBB"/>
    <w:rsid w:val="005733E2"/>
    <w:rsid w:val="00575C55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B2C80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2F12"/>
    <w:rsid w:val="005E3EDE"/>
    <w:rsid w:val="005E516A"/>
    <w:rsid w:val="005F30D9"/>
    <w:rsid w:val="00602147"/>
    <w:rsid w:val="0060251A"/>
    <w:rsid w:val="00606646"/>
    <w:rsid w:val="0061659C"/>
    <w:rsid w:val="006229E6"/>
    <w:rsid w:val="00622B27"/>
    <w:rsid w:val="00623038"/>
    <w:rsid w:val="0062305B"/>
    <w:rsid w:val="006259B3"/>
    <w:rsid w:val="00630611"/>
    <w:rsid w:val="00630CD9"/>
    <w:rsid w:val="00630DB6"/>
    <w:rsid w:val="006326AA"/>
    <w:rsid w:val="00633C0C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11AF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66CD"/>
    <w:rsid w:val="006C7B54"/>
    <w:rsid w:val="006D10EC"/>
    <w:rsid w:val="006D1885"/>
    <w:rsid w:val="006D3C1F"/>
    <w:rsid w:val="006D7B27"/>
    <w:rsid w:val="006E1AB2"/>
    <w:rsid w:val="006E1DA0"/>
    <w:rsid w:val="006E24A5"/>
    <w:rsid w:val="006E4354"/>
    <w:rsid w:val="006F0571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83DD5"/>
    <w:rsid w:val="00884139"/>
    <w:rsid w:val="008848CD"/>
    <w:rsid w:val="00886337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0B1C"/>
    <w:rsid w:val="00942C3E"/>
    <w:rsid w:val="00946145"/>
    <w:rsid w:val="0094621A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301A"/>
    <w:rsid w:val="009B64B4"/>
    <w:rsid w:val="009B72ED"/>
    <w:rsid w:val="009B7FDD"/>
    <w:rsid w:val="009C0285"/>
    <w:rsid w:val="009C43BA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54C2"/>
    <w:rsid w:val="00B06FC2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C112D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28B2"/>
    <w:rsid w:val="00CA4C47"/>
    <w:rsid w:val="00CA4EAD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E1282"/>
    <w:rsid w:val="00CE17DC"/>
    <w:rsid w:val="00CE2539"/>
    <w:rsid w:val="00D049E3"/>
    <w:rsid w:val="00D04E02"/>
    <w:rsid w:val="00D05C5C"/>
    <w:rsid w:val="00D1507F"/>
    <w:rsid w:val="00D160E2"/>
    <w:rsid w:val="00D16AE8"/>
    <w:rsid w:val="00D17AD8"/>
    <w:rsid w:val="00D20098"/>
    <w:rsid w:val="00D20977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3220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D3902"/>
    <w:rsid w:val="00DE0288"/>
    <w:rsid w:val="00DE1B18"/>
    <w:rsid w:val="00DE1B8E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528B"/>
    <w:rsid w:val="00F25049"/>
    <w:rsid w:val="00F256F0"/>
    <w:rsid w:val="00F41065"/>
    <w:rsid w:val="00F42A61"/>
    <w:rsid w:val="00F470B3"/>
    <w:rsid w:val="00F52804"/>
    <w:rsid w:val="00F54789"/>
    <w:rsid w:val="00F55CD4"/>
    <w:rsid w:val="00F5611E"/>
    <w:rsid w:val="00F66733"/>
    <w:rsid w:val="00F67172"/>
    <w:rsid w:val="00F678B7"/>
    <w:rsid w:val="00F73E25"/>
    <w:rsid w:val="00F77A7B"/>
    <w:rsid w:val="00F80291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38663-2FEF-4403-9A14-FEAC35A1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6709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zdobra</cp:lastModifiedBy>
  <cp:revision>8</cp:revision>
  <cp:lastPrinted>2018-12-07T07:29:00Z</cp:lastPrinted>
  <dcterms:created xsi:type="dcterms:W3CDTF">2019-02-22T12:11:00Z</dcterms:created>
  <dcterms:modified xsi:type="dcterms:W3CDTF">2019-02-27T13:11:00Z</dcterms:modified>
</cp:coreProperties>
</file>