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FC23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14:paraId="1311D602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14:paraId="2E4BD7FB" w14:textId="77777777"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14:paraId="2EA97613" w14:textId="6EF5E535"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F32212">
        <w:rPr>
          <w:rFonts w:ascii="Garamond" w:hAnsi="Garamond" w:cs="Arial"/>
          <w:b/>
          <w:sz w:val="24"/>
          <w:szCs w:val="24"/>
        </w:rPr>
        <w:t>1</w:t>
      </w:r>
      <w:r w:rsidR="00E52D23">
        <w:rPr>
          <w:rFonts w:ascii="Garamond" w:hAnsi="Garamond" w:cs="Arial"/>
          <w:b/>
          <w:sz w:val="24"/>
          <w:szCs w:val="24"/>
        </w:rPr>
        <w:t>9</w:t>
      </w:r>
    </w:p>
    <w:p w14:paraId="36239217" w14:textId="77777777"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14:paraId="0DA8585F" w14:textId="6EBF30AC"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052711">
        <w:rPr>
          <w:rFonts w:ascii="Garamond" w:hAnsi="Garamond" w:cs="Arial"/>
          <w:b/>
          <w:sz w:val="24"/>
          <w:szCs w:val="24"/>
        </w:rPr>
        <w:t>3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</w:t>
      </w:r>
      <w:r w:rsidRPr="00B35CBA">
        <w:rPr>
          <w:rFonts w:ascii="Garamond" w:hAnsi="Garamond" w:cs="Arial"/>
          <w:b/>
          <w:sz w:val="24"/>
          <w:szCs w:val="24"/>
        </w:rPr>
        <w:t xml:space="preserve">od </w:t>
      </w:r>
      <w:r w:rsidR="00C0646F">
        <w:rPr>
          <w:rFonts w:ascii="Garamond" w:hAnsi="Garamond" w:cs="Arial"/>
          <w:b/>
          <w:sz w:val="24"/>
          <w:szCs w:val="24"/>
        </w:rPr>
        <w:t>1</w:t>
      </w:r>
      <w:r w:rsidR="00E52D23">
        <w:rPr>
          <w:rFonts w:ascii="Garamond" w:hAnsi="Garamond" w:cs="Arial"/>
          <w:b/>
          <w:sz w:val="24"/>
          <w:szCs w:val="24"/>
        </w:rPr>
        <w:t xml:space="preserve">. </w:t>
      </w:r>
      <w:r w:rsidR="00C0646F">
        <w:rPr>
          <w:rFonts w:ascii="Garamond" w:hAnsi="Garamond" w:cs="Arial"/>
          <w:b/>
          <w:sz w:val="24"/>
          <w:szCs w:val="24"/>
        </w:rPr>
        <w:t>11</w:t>
      </w:r>
      <w:r w:rsidR="00E52D23">
        <w:rPr>
          <w:rFonts w:ascii="Garamond" w:hAnsi="Garamond" w:cs="Arial"/>
          <w:b/>
          <w:sz w:val="24"/>
          <w:szCs w:val="24"/>
        </w:rPr>
        <w:t>.</w:t>
      </w:r>
      <w:r w:rsidR="00290EF5">
        <w:rPr>
          <w:rFonts w:ascii="Garamond" w:hAnsi="Garamond" w:cs="Arial"/>
          <w:b/>
          <w:sz w:val="24"/>
          <w:szCs w:val="24"/>
        </w:rPr>
        <w:t xml:space="preserve">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052711">
        <w:rPr>
          <w:rFonts w:ascii="Garamond" w:hAnsi="Garamond" w:cs="Arial"/>
          <w:b/>
          <w:sz w:val="24"/>
          <w:szCs w:val="24"/>
        </w:rPr>
        <w:t>3</w:t>
      </w:r>
    </w:p>
    <w:p w14:paraId="4B2B0345" w14:textId="637BBF6C" w:rsidR="002333EF" w:rsidRDefault="002333EF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132E6FFB" w14:textId="77777777" w:rsidR="00E52D23" w:rsidRDefault="00E52D23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6F21EE74" w14:textId="7004BA8E" w:rsidR="00A81D92" w:rsidRPr="006E19C0" w:rsidRDefault="00C0646F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6E19C0">
        <w:rPr>
          <w:rFonts w:ascii="Garamond" w:hAnsi="Garamond"/>
          <w:b/>
          <w:bCs/>
          <w:sz w:val="28"/>
          <w:szCs w:val="28"/>
          <w:u w:val="single"/>
        </w:rPr>
        <w:t>3</w:t>
      </w:r>
      <w:r w:rsidR="009D5700" w:rsidRPr="006E19C0">
        <w:rPr>
          <w:rFonts w:ascii="Garamond" w:hAnsi="Garamond"/>
          <w:b/>
          <w:bCs/>
          <w:sz w:val="28"/>
          <w:szCs w:val="28"/>
          <w:u w:val="single"/>
        </w:rPr>
        <w:t xml:space="preserve">. Úsek </w:t>
      </w:r>
      <w:r w:rsidRPr="006E19C0">
        <w:rPr>
          <w:rFonts w:ascii="Garamond" w:hAnsi="Garamond"/>
          <w:b/>
          <w:bCs/>
          <w:sz w:val="28"/>
          <w:szCs w:val="28"/>
          <w:u w:val="single"/>
        </w:rPr>
        <w:t>trestní</w:t>
      </w:r>
    </w:p>
    <w:p w14:paraId="2349DBA3" w14:textId="77777777" w:rsidR="006E19C0" w:rsidRDefault="006E19C0" w:rsidP="006E19C0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</w:rPr>
      </w:pPr>
    </w:p>
    <w:p w14:paraId="74B16662" w14:textId="429D3011" w:rsidR="006E19C0" w:rsidRPr="00005CFF" w:rsidRDefault="00F77116" w:rsidP="006E19C0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05CFF">
        <w:rPr>
          <w:rFonts w:ascii="Garamond" w:hAnsi="Garamond"/>
          <w:b/>
          <w:bCs/>
          <w:sz w:val="24"/>
          <w:szCs w:val="24"/>
        </w:rPr>
        <w:t>Úsek trestní – I. stupeň Krajského soudu v Českých Budějovicích</w:t>
      </w:r>
    </w:p>
    <w:p w14:paraId="30DEE200" w14:textId="5441A059" w:rsidR="00F77116" w:rsidRPr="008837FC" w:rsidRDefault="00F77116" w:rsidP="00F77116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Na str. 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>10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 xml:space="preserve">a 11 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>v tabulkové části se:</w:t>
      </w:r>
    </w:p>
    <w:p w14:paraId="7190E8BF" w14:textId="00374731" w:rsidR="00F77116" w:rsidRPr="008837FC" w:rsidRDefault="00F77116" w:rsidP="00F77116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lang w:eastAsia="en-US"/>
        </w:rPr>
        <w:t>- v</w:t>
      </w:r>
      <w:r>
        <w:rPr>
          <w:rFonts w:ascii="Garamond" w:hAnsi="Garamond"/>
          <w:bCs/>
          <w:sz w:val="24"/>
          <w:szCs w:val="24"/>
          <w:lang w:eastAsia="en-US"/>
        </w:rPr>
        <w:t> soudním odd. 1 v</w:t>
      </w:r>
      <w:r w:rsidRPr="008837FC">
        <w:rPr>
          <w:rFonts w:ascii="Garamond" w:hAnsi="Garamond"/>
          <w:bCs/>
          <w:sz w:val="24"/>
          <w:szCs w:val="24"/>
          <w:lang w:eastAsia="en-US"/>
        </w:rPr>
        <w:t>e sloupc</w:t>
      </w:r>
      <w:r>
        <w:rPr>
          <w:rFonts w:ascii="Garamond" w:hAnsi="Garamond"/>
          <w:bCs/>
          <w:sz w:val="24"/>
          <w:szCs w:val="24"/>
          <w:lang w:eastAsia="en-US"/>
        </w:rPr>
        <w:t>ích</w:t>
      </w: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 </w:t>
      </w:r>
      <w:r w:rsidRPr="00F77116">
        <w:rPr>
          <w:rFonts w:ascii="Garamond" w:hAnsi="Garamond"/>
          <w:bCs/>
          <w:i/>
          <w:iCs/>
          <w:sz w:val="24"/>
          <w:szCs w:val="24"/>
          <w:lang w:eastAsia="en-US"/>
        </w:rPr>
        <w:t>„Předeseda senátu/samosou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>d</w:t>
      </w:r>
      <w:r w:rsidRPr="00F77116">
        <w:rPr>
          <w:rFonts w:ascii="Garamond" w:hAnsi="Garamond"/>
          <w:bCs/>
          <w:i/>
          <w:iCs/>
          <w:sz w:val="24"/>
          <w:szCs w:val="24"/>
          <w:lang w:eastAsia="en-US"/>
        </w:rPr>
        <w:t>ce“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 </w:t>
      </w:r>
      <w:r w:rsidRPr="00F77116">
        <w:rPr>
          <w:rFonts w:ascii="Garamond" w:hAnsi="Garamond"/>
          <w:bCs/>
          <w:sz w:val="24"/>
          <w:szCs w:val="24"/>
          <w:lang w:eastAsia="en-US"/>
        </w:rPr>
        <w:t>a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 „Členové senátu/přísedící“</w:t>
      </w:r>
      <w:r>
        <w:rPr>
          <w:rFonts w:ascii="Garamond" w:hAnsi="Garamond"/>
          <w:bCs/>
          <w:sz w:val="24"/>
          <w:szCs w:val="24"/>
          <w:lang w:eastAsia="en-US"/>
        </w:rPr>
        <w:t xml:space="preserve"> vyškrtává 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„Mgr. Ondřej Kubů, DiS.“ </w:t>
      </w:r>
      <w:r>
        <w:rPr>
          <w:rFonts w:ascii="Garamond" w:hAnsi="Garamond"/>
          <w:bCs/>
          <w:sz w:val="24"/>
          <w:szCs w:val="24"/>
          <w:lang w:eastAsia="en-US"/>
        </w:rPr>
        <w:t xml:space="preserve">a nově vkládá 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>„JUDr. Vladimíra Hájková“</w:t>
      </w:r>
    </w:p>
    <w:p w14:paraId="4062FD88" w14:textId="77777777" w:rsidR="002333EF" w:rsidRDefault="002333EF" w:rsidP="00EE6C86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</w:rPr>
      </w:pPr>
    </w:p>
    <w:p w14:paraId="611FCAB3" w14:textId="7F17A663" w:rsidR="00F77116" w:rsidRPr="008837FC" w:rsidRDefault="00F77116" w:rsidP="00F77116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Na str. 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>12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v tabulkové části se:</w:t>
      </w:r>
    </w:p>
    <w:p w14:paraId="6CF153A5" w14:textId="0163DFE8" w:rsidR="00F77116" w:rsidRPr="006E19C0" w:rsidRDefault="00F77116" w:rsidP="006E19C0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lang w:eastAsia="en-US"/>
        </w:rPr>
        <w:t>- v</w:t>
      </w:r>
      <w:r>
        <w:rPr>
          <w:rFonts w:ascii="Garamond" w:hAnsi="Garamond"/>
          <w:bCs/>
          <w:sz w:val="24"/>
          <w:szCs w:val="24"/>
          <w:lang w:eastAsia="en-US"/>
        </w:rPr>
        <w:t> soudním odd. 33 v</w:t>
      </w:r>
      <w:r w:rsidRPr="008837FC">
        <w:rPr>
          <w:rFonts w:ascii="Garamond" w:hAnsi="Garamond"/>
          <w:bCs/>
          <w:sz w:val="24"/>
          <w:szCs w:val="24"/>
          <w:lang w:eastAsia="en-US"/>
        </w:rPr>
        <w:t>e sloupc</w:t>
      </w:r>
      <w:r>
        <w:rPr>
          <w:rFonts w:ascii="Garamond" w:hAnsi="Garamond"/>
          <w:bCs/>
          <w:sz w:val="24"/>
          <w:szCs w:val="24"/>
          <w:lang w:eastAsia="en-US"/>
        </w:rPr>
        <w:t>ích</w:t>
      </w: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 </w:t>
      </w:r>
      <w:r w:rsidRPr="00F77116">
        <w:rPr>
          <w:rFonts w:ascii="Garamond" w:hAnsi="Garamond"/>
          <w:bCs/>
          <w:i/>
          <w:iCs/>
          <w:sz w:val="24"/>
          <w:szCs w:val="24"/>
          <w:lang w:eastAsia="en-US"/>
        </w:rPr>
        <w:t>„Předeseda senátu/samosou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>d</w:t>
      </w:r>
      <w:r w:rsidRPr="00F77116">
        <w:rPr>
          <w:rFonts w:ascii="Garamond" w:hAnsi="Garamond"/>
          <w:bCs/>
          <w:i/>
          <w:iCs/>
          <w:sz w:val="24"/>
          <w:szCs w:val="24"/>
          <w:lang w:eastAsia="en-US"/>
        </w:rPr>
        <w:t>ce“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 </w:t>
      </w:r>
      <w:r w:rsidRPr="00F77116">
        <w:rPr>
          <w:rFonts w:ascii="Garamond" w:hAnsi="Garamond"/>
          <w:bCs/>
          <w:sz w:val="24"/>
          <w:szCs w:val="24"/>
          <w:lang w:eastAsia="en-US"/>
        </w:rPr>
        <w:t>a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 „Členové senátu/přísedící“</w:t>
      </w:r>
      <w:r>
        <w:rPr>
          <w:rFonts w:ascii="Garamond" w:hAnsi="Garamond"/>
          <w:bCs/>
          <w:sz w:val="24"/>
          <w:szCs w:val="24"/>
          <w:lang w:eastAsia="en-US"/>
        </w:rPr>
        <w:t xml:space="preserve"> u soudce </w:t>
      </w:r>
      <w:r w:rsidRPr="00F77116">
        <w:rPr>
          <w:rFonts w:ascii="Garamond" w:hAnsi="Garamond"/>
          <w:bCs/>
          <w:sz w:val="24"/>
          <w:szCs w:val="24"/>
          <w:lang w:eastAsia="en-US"/>
        </w:rPr>
        <w:t>Mgr. Ondřeje Kubů, DiS.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 </w:t>
      </w:r>
      <w:r>
        <w:rPr>
          <w:rFonts w:ascii="Garamond" w:hAnsi="Garamond"/>
          <w:bCs/>
          <w:sz w:val="24"/>
          <w:szCs w:val="24"/>
          <w:lang w:eastAsia="en-US"/>
        </w:rPr>
        <w:t xml:space="preserve">doplňuje </w:t>
      </w:r>
      <w:r w:rsidRPr="00F77116">
        <w:rPr>
          <w:rFonts w:ascii="Garamond" w:hAnsi="Garamond"/>
          <w:bCs/>
          <w:i/>
          <w:iCs/>
          <w:sz w:val="24"/>
          <w:szCs w:val="24"/>
          <w:lang w:eastAsia="en-US"/>
        </w:rPr>
        <w:t>„(zastaven nápad z důvodu stáže od 1.</w:t>
      </w:r>
      <w:r w:rsidR="00E82E07"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 </w:t>
      </w:r>
      <w:r w:rsidRPr="00F77116">
        <w:rPr>
          <w:rFonts w:ascii="Garamond" w:hAnsi="Garamond"/>
          <w:bCs/>
          <w:i/>
          <w:iCs/>
          <w:sz w:val="24"/>
          <w:szCs w:val="24"/>
          <w:lang w:eastAsia="en-US"/>
        </w:rPr>
        <w:t>11.</w:t>
      </w:r>
      <w:r w:rsidR="00E82E07"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 </w:t>
      </w:r>
      <w:r w:rsidRPr="00F77116">
        <w:rPr>
          <w:rFonts w:ascii="Garamond" w:hAnsi="Garamond"/>
          <w:bCs/>
          <w:i/>
          <w:iCs/>
          <w:sz w:val="24"/>
          <w:szCs w:val="24"/>
          <w:lang w:eastAsia="en-US"/>
        </w:rPr>
        <w:t>2023 do 31. 1. 2024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)“ </w:t>
      </w:r>
    </w:p>
    <w:p w14:paraId="4308DFDD" w14:textId="44DCEE5C" w:rsidR="001F54AD" w:rsidRDefault="00F77116" w:rsidP="00EE6C86">
      <w:pPr>
        <w:spacing w:after="0" w:line="240" w:lineRule="auto"/>
        <w:rPr>
          <w:rFonts w:ascii="Garamond" w:hAnsi="Garamond"/>
          <w:bCs/>
          <w:i/>
          <w:i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lang w:eastAsia="en-US"/>
        </w:rPr>
        <w:t>- v</w:t>
      </w:r>
      <w:r>
        <w:rPr>
          <w:rFonts w:ascii="Garamond" w:hAnsi="Garamond"/>
          <w:bCs/>
          <w:sz w:val="24"/>
          <w:szCs w:val="24"/>
          <w:lang w:eastAsia="en-US"/>
        </w:rPr>
        <w:t> soudním odd. 2 a 16 v</w:t>
      </w:r>
      <w:r w:rsidRPr="008837FC">
        <w:rPr>
          <w:rFonts w:ascii="Garamond" w:hAnsi="Garamond"/>
          <w:bCs/>
          <w:sz w:val="24"/>
          <w:szCs w:val="24"/>
          <w:lang w:eastAsia="en-US"/>
        </w:rPr>
        <w:t>e sloupc</w:t>
      </w:r>
      <w:r>
        <w:rPr>
          <w:rFonts w:ascii="Garamond" w:hAnsi="Garamond"/>
          <w:bCs/>
          <w:sz w:val="24"/>
          <w:szCs w:val="24"/>
          <w:lang w:eastAsia="en-US"/>
        </w:rPr>
        <w:t>i</w:t>
      </w: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 </w:t>
      </w:r>
      <w:r w:rsidRPr="00F77116">
        <w:rPr>
          <w:rFonts w:ascii="Garamond" w:hAnsi="Garamond"/>
          <w:bCs/>
          <w:i/>
          <w:iCs/>
          <w:sz w:val="24"/>
          <w:szCs w:val="24"/>
          <w:lang w:eastAsia="en-US"/>
        </w:rPr>
        <w:t>„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>Obor působnosti“</w:t>
      </w:r>
      <w:r>
        <w:rPr>
          <w:rFonts w:ascii="Garamond" w:hAnsi="Garamond"/>
          <w:bCs/>
          <w:sz w:val="24"/>
          <w:szCs w:val="24"/>
          <w:lang w:eastAsia="en-US"/>
        </w:rPr>
        <w:t xml:space="preserve"> vyškrtává </w:t>
      </w:r>
      <w:r w:rsidR="00E82E07" w:rsidRPr="00E82E07">
        <w:rPr>
          <w:rFonts w:ascii="Garamond" w:hAnsi="Garamond"/>
          <w:bCs/>
          <w:i/>
          <w:iCs/>
          <w:sz w:val="24"/>
          <w:szCs w:val="24"/>
          <w:lang w:eastAsia="en-US"/>
        </w:rPr>
        <w:t>„</w:t>
      </w:r>
      <w:r w:rsidRPr="00E82E07">
        <w:rPr>
          <w:rFonts w:ascii="Garamond" w:hAnsi="Garamond"/>
          <w:bCs/>
          <w:i/>
          <w:iCs/>
          <w:sz w:val="24"/>
          <w:szCs w:val="24"/>
          <w:lang w:eastAsia="en-US"/>
        </w:rPr>
        <w:t>17 T</w:t>
      </w:r>
      <w:r w:rsidR="00E82E07" w:rsidRPr="00E82E07">
        <w:rPr>
          <w:rFonts w:ascii="Garamond" w:hAnsi="Garamond"/>
          <w:bCs/>
          <w:i/>
          <w:iCs/>
          <w:sz w:val="24"/>
          <w:szCs w:val="24"/>
          <w:lang w:eastAsia="en-US"/>
        </w:rPr>
        <w:t>“</w:t>
      </w:r>
      <w:r w:rsidR="000434F9">
        <w:rPr>
          <w:rFonts w:ascii="Garamond" w:hAnsi="Garamond"/>
          <w:bCs/>
          <w:sz w:val="24"/>
          <w:szCs w:val="24"/>
          <w:lang w:eastAsia="en-US"/>
        </w:rPr>
        <w:t xml:space="preserve"> a n</w:t>
      </w:r>
      <w:r w:rsidR="00E82E07">
        <w:rPr>
          <w:rFonts w:ascii="Garamond" w:hAnsi="Garamond"/>
          <w:bCs/>
          <w:sz w:val="24"/>
          <w:szCs w:val="24"/>
          <w:lang w:eastAsia="en-US"/>
        </w:rPr>
        <w:t xml:space="preserve">ahrazuje se </w:t>
      </w:r>
      <w:r w:rsidR="000434F9" w:rsidRPr="000434F9">
        <w:rPr>
          <w:rFonts w:ascii="Garamond" w:hAnsi="Garamond"/>
          <w:bCs/>
          <w:i/>
          <w:iCs/>
          <w:sz w:val="24"/>
          <w:szCs w:val="24"/>
          <w:lang w:eastAsia="en-US"/>
        </w:rPr>
        <w:t>„20 T“</w:t>
      </w:r>
    </w:p>
    <w:p w14:paraId="4D33FC9F" w14:textId="77777777" w:rsidR="000434F9" w:rsidRDefault="000434F9" w:rsidP="00EE6C86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</w:rPr>
      </w:pPr>
    </w:p>
    <w:p w14:paraId="506D0C2E" w14:textId="4EEE9F18" w:rsidR="000434F9" w:rsidRPr="008837FC" w:rsidRDefault="000434F9" w:rsidP="000434F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Na str. 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>13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v tabulkové části se:</w:t>
      </w:r>
    </w:p>
    <w:p w14:paraId="0E2799F8" w14:textId="3A9066F5" w:rsidR="000434F9" w:rsidRPr="000434F9" w:rsidRDefault="000434F9" w:rsidP="00E82E0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7FC">
        <w:rPr>
          <w:rFonts w:ascii="Garamond" w:hAnsi="Garamond"/>
          <w:bCs/>
          <w:sz w:val="24"/>
          <w:szCs w:val="24"/>
          <w:lang w:eastAsia="en-US"/>
        </w:rPr>
        <w:t>- v</w:t>
      </w:r>
      <w:r>
        <w:rPr>
          <w:rFonts w:ascii="Garamond" w:hAnsi="Garamond"/>
          <w:bCs/>
          <w:sz w:val="24"/>
          <w:szCs w:val="24"/>
          <w:lang w:eastAsia="en-US"/>
        </w:rPr>
        <w:t> soudním odd. 17 v</w:t>
      </w:r>
      <w:r w:rsidRPr="008837FC">
        <w:rPr>
          <w:rFonts w:ascii="Garamond" w:hAnsi="Garamond"/>
          <w:bCs/>
          <w:sz w:val="24"/>
          <w:szCs w:val="24"/>
          <w:lang w:eastAsia="en-US"/>
        </w:rPr>
        <w:t>e sloupc</w:t>
      </w:r>
      <w:r>
        <w:rPr>
          <w:rFonts w:ascii="Garamond" w:hAnsi="Garamond"/>
          <w:bCs/>
          <w:sz w:val="24"/>
          <w:szCs w:val="24"/>
          <w:lang w:eastAsia="en-US"/>
        </w:rPr>
        <w:t>i</w:t>
      </w: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 </w:t>
      </w:r>
      <w:r w:rsidRPr="00F77116">
        <w:rPr>
          <w:rFonts w:ascii="Garamond" w:hAnsi="Garamond"/>
          <w:bCs/>
          <w:i/>
          <w:iCs/>
          <w:sz w:val="24"/>
          <w:szCs w:val="24"/>
          <w:lang w:eastAsia="en-US"/>
        </w:rPr>
        <w:t>„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>Obor působnosti“</w:t>
      </w:r>
      <w:r>
        <w:rPr>
          <w:rFonts w:ascii="Garamond" w:hAnsi="Garamond"/>
          <w:bCs/>
          <w:sz w:val="24"/>
          <w:szCs w:val="24"/>
          <w:lang w:eastAsia="en-US"/>
        </w:rPr>
        <w:t xml:space="preserve"> vyškrtává </w:t>
      </w:r>
      <w:r w:rsidRPr="000434F9">
        <w:rPr>
          <w:rFonts w:ascii="Garamond" w:hAnsi="Garamond"/>
          <w:bCs/>
          <w:i/>
          <w:iCs/>
          <w:sz w:val="24"/>
          <w:szCs w:val="24"/>
          <w:lang w:eastAsia="en-US"/>
        </w:rPr>
        <w:t>„</w:t>
      </w:r>
      <w:r w:rsidRPr="000434F9">
        <w:rPr>
          <w:rFonts w:ascii="Garamond" w:hAnsi="Garamond"/>
          <w:i/>
          <w:iCs/>
          <w:sz w:val="24"/>
          <w:szCs w:val="24"/>
        </w:rPr>
        <w:t>SPECIALIZACE (celokrajská):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 w:rsidRPr="000434F9">
        <w:rPr>
          <w:rFonts w:ascii="Garamond" w:hAnsi="Garamond"/>
          <w:i/>
          <w:iCs/>
          <w:sz w:val="24"/>
          <w:szCs w:val="24"/>
        </w:rPr>
        <w:t>Rozhodování ve věcech korupce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 w:rsidRPr="000434F9">
        <w:rPr>
          <w:rFonts w:ascii="Garamond" w:hAnsi="Garamond"/>
          <w:i/>
          <w:iCs/>
          <w:sz w:val="24"/>
          <w:szCs w:val="24"/>
        </w:rPr>
        <w:t>veřejných činitelů (§ 331 - § 333 tr.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 w:rsidRPr="000434F9">
        <w:rPr>
          <w:rFonts w:ascii="Garamond" w:hAnsi="Garamond"/>
          <w:i/>
          <w:iCs/>
          <w:sz w:val="24"/>
          <w:szCs w:val="24"/>
        </w:rPr>
        <w:t>zákoníku, je-li čin spáchán úřední osobou ve</w:t>
      </w:r>
      <w:r>
        <w:rPr>
          <w:rFonts w:ascii="Garamond" w:hAnsi="Garamond"/>
          <w:i/>
          <w:iCs/>
          <w:sz w:val="24"/>
          <w:szCs w:val="24"/>
        </w:rPr>
        <w:t> </w:t>
      </w:r>
      <w:r w:rsidRPr="000434F9">
        <w:rPr>
          <w:rFonts w:ascii="Garamond" w:hAnsi="Garamond"/>
          <w:i/>
          <w:iCs/>
          <w:sz w:val="24"/>
          <w:szCs w:val="24"/>
        </w:rPr>
        <w:t>smyslu § 127 nebo § 334 odst. 2 tr.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 w:rsidRPr="000434F9">
        <w:rPr>
          <w:rFonts w:ascii="Garamond" w:hAnsi="Garamond"/>
          <w:i/>
          <w:iCs/>
          <w:sz w:val="24"/>
          <w:szCs w:val="24"/>
        </w:rPr>
        <w:t>zákoníku) a korupce při veřejných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 w:rsidRPr="000434F9">
        <w:rPr>
          <w:rFonts w:ascii="Garamond" w:hAnsi="Garamond"/>
          <w:i/>
          <w:iCs/>
          <w:sz w:val="24"/>
          <w:szCs w:val="24"/>
        </w:rPr>
        <w:t>zakázkách, veřejných soutěžích a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 w:rsidRPr="000434F9">
        <w:rPr>
          <w:rFonts w:ascii="Garamond" w:hAnsi="Garamond"/>
          <w:i/>
          <w:iCs/>
          <w:sz w:val="24"/>
          <w:szCs w:val="24"/>
        </w:rPr>
        <w:t>veřejných dražbách (§ 256 - § 258 tr.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 w:rsidRPr="000434F9">
        <w:rPr>
          <w:rFonts w:ascii="Garamond" w:hAnsi="Garamond"/>
          <w:i/>
          <w:iCs/>
          <w:sz w:val="24"/>
          <w:szCs w:val="24"/>
        </w:rPr>
        <w:t>zákoníku)</w:t>
      </w:r>
      <w:r>
        <w:rPr>
          <w:rFonts w:ascii="Garamond" w:hAnsi="Garamond"/>
          <w:i/>
          <w:iCs/>
          <w:sz w:val="24"/>
          <w:szCs w:val="24"/>
        </w:rPr>
        <w:t xml:space="preserve">“ </w:t>
      </w:r>
      <w:r>
        <w:rPr>
          <w:rFonts w:ascii="Garamond" w:hAnsi="Garamond"/>
          <w:sz w:val="24"/>
          <w:szCs w:val="24"/>
        </w:rPr>
        <w:t>a zárověň se text tohoto znění vklád</w:t>
      </w:r>
      <w:r w:rsidR="00E82E07"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 xml:space="preserve"> do soudního odd. 20</w:t>
      </w:r>
      <w:r w:rsidR="00E82E07">
        <w:rPr>
          <w:rFonts w:ascii="Garamond" w:hAnsi="Garamond"/>
          <w:sz w:val="24"/>
          <w:szCs w:val="24"/>
        </w:rPr>
        <w:t xml:space="preserve">, kde se zároveň </w:t>
      </w:r>
      <w:r w:rsidRPr="000434F9">
        <w:rPr>
          <w:rFonts w:ascii="Garamond" w:hAnsi="Garamond"/>
          <w:sz w:val="24"/>
          <w:szCs w:val="24"/>
        </w:rPr>
        <w:t>vy</w:t>
      </w:r>
      <w:r>
        <w:rPr>
          <w:rFonts w:ascii="Garamond" w:hAnsi="Garamond"/>
          <w:sz w:val="24"/>
          <w:szCs w:val="24"/>
        </w:rPr>
        <w:t xml:space="preserve">škrtává </w:t>
      </w:r>
      <w:r w:rsidRPr="000434F9">
        <w:rPr>
          <w:rFonts w:ascii="Garamond" w:hAnsi="Garamond"/>
          <w:i/>
          <w:iCs/>
          <w:sz w:val="24"/>
          <w:szCs w:val="24"/>
        </w:rPr>
        <w:t>„vyjma věcí specializace senátu 17 T</w:t>
      </w:r>
      <w:r>
        <w:rPr>
          <w:rFonts w:ascii="Garamond" w:hAnsi="Garamond"/>
          <w:i/>
          <w:iCs/>
          <w:sz w:val="24"/>
          <w:szCs w:val="24"/>
        </w:rPr>
        <w:t>“</w:t>
      </w:r>
    </w:p>
    <w:p w14:paraId="70FA27A2" w14:textId="44CC159D" w:rsidR="000434F9" w:rsidRPr="008837FC" w:rsidRDefault="000434F9" w:rsidP="00CC1A0E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lang w:eastAsia="en-US"/>
        </w:rPr>
        <w:t>- v</w:t>
      </w:r>
      <w:r>
        <w:rPr>
          <w:rFonts w:ascii="Garamond" w:hAnsi="Garamond"/>
          <w:bCs/>
          <w:sz w:val="24"/>
          <w:szCs w:val="24"/>
          <w:lang w:eastAsia="en-US"/>
        </w:rPr>
        <w:t> soudním odd. 17 v</w:t>
      </w:r>
      <w:r w:rsidRPr="008837FC">
        <w:rPr>
          <w:rFonts w:ascii="Garamond" w:hAnsi="Garamond"/>
          <w:bCs/>
          <w:sz w:val="24"/>
          <w:szCs w:val="24"/>
          <w:lang w:eastAsia="en-US"/>
        </w:rPr>
        <w:t>e sloupc</w:t>
      </w:r>
      <w:r>
        <w:rPr>
          <w:rFonts w:ascii="Garamond" w:hAnsi="Garamond"/>
          <w:bCs/>
          <w:sz w:val="24"/>
          <w:szCs w:val="24"/>
          <w:lang w:eastAsia="en-US"/>
        </w:rPr>
        <w:t>i</w:t>
      </w: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 </w:t>
      </w:r>
      <w:r w:rsidRPr="00F77116">
        <w:rPr>
          <w:rFonts w:ascii="Garamond" w:hAnsi="Garamond"/>
          <w:bCs/>
          <w:i/>
          <w:iCs/>
          <w:sz w:val="24"/>
          <w:szCs w:val="24"/>
          <w:lang w:eastAsia="en-US"/>
        </w:rPr>
        <w:t>„Předeseda senátu/samosou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>d</w:t>
      </w:r>
      <w:r w:rsidRPr="00F77116">
        <w:rPr>
          <w:rFonts w:ascii="Garamond" w:hAnsi="Garamond"/>
          <w:bCs/>
          <w:i/>
          <w:iCs/>
          <w:sz w:val="24"/>
          <w:szCs w:val="24"/>
          <w:lang w:eastAsia="en-US"/>
        </w:rPr>
        <w:t>ce“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 </w:t>
      </w:r>
      <w:r>
        <w:rPr>
          <w:rFonts w:ascii="Garamond" w:hAnsi="Garamond"/>
          <w:bCs/>
          <w:sz w:val="24"/>
          <w:szCs w:val="24"/>
          <w:lang w:eastAsia="en-US"/>
        </w:rPr>
        <w:t xml:space="preserve">u soudce </w:t>
      </w:r>
      <w:r w:rsidRPr="00F77116">
        <w:rPr>
          <w:rFonts w:ascii="Garamond" w:hAnsi="Garamond"/>
          <w:bCs/>
          <w:sz w:val="24"/>
          <w:szCs w:val="24"/>
          <w:lang w:eastAsia="en-US"/>
        </w:rPr>
        <w:t>Mgr. Ondřeje Kubů, DiS.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 </w:t>
      </w:r>
      <w:r>
        <w:rPr>
          <w:rFonts w:ascii="Garamond" w:hAnsi="Garamond"/>
          <w:bCs/>
          <w:sz w:val="24"/>
          <w:szCs w:val="24"/>
          <w:lang w:eastAsia="en-US"/>
        </w:rPr>
        <w:t xml:space="preserve">doplňuje </w:t>
      </w:r>
      <w:r w:rsidRPr="00F77116">
        <w:rPr>
          <w:rFonts w:ascii="Garamond" w:hAnsi="Garamond"/>
          <w:bCs/>
          <w:i/>
          <w:iCs/>
          <w:sz w:val="24"/>
          <w:szCs w:val="24"/>
          <w:lang w:eastAsia="en-US"/>
        </w:rPr>
        <w:t>„(zastaven nápad z důvodu stáže od 1.</w:t>
      </w:r>
      <w:r w:rsidR="00E82E07"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 </w:t>
      </w:r>
      <w:r w:rsidRPr="00F77116">
        <w:rPr>
          <w:rFonts w:ascii="Garamond" w:hAnsi="Garamond"/>
          <w:bCs/>
          <w:i/>
          <w:iCs/>
          <w:sz w:val="24"/>
          <w:szCs w:val="24"/>
          <w:lang w:eastAsia="en-US"/>
        </w:rPr>
        <w:t>11.</w:t>
      </w:r>
      <w:r w:rsidR="00E82E07"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 </w:t>
      </w:r>
      <w:r w:rsidRPr="00F77116">
        <w:rPr>
          <w:rFonts w:ascii="Garamond" w:hAnsi="Garamond"/>
          <w:bCs/>
          <w:i/>
          <w:iCs/>
          <w:sz w:val="24"/>
          <w:szCs w:val="24"/>
          <w:lang w:eastAsia="en-US"/>
        </w:rPr>
        <w:t>2023 do 31. 1. 2024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)“ </w:t>
      </w:r>
    </w:p>
    <w:p w14:paraId="630D844A" w14:textId="204A8501" w:rsidR="000434F9" w:rsidRPr="00005CFF" w:rsidRDefault="000434F9" w:rsidP="000434F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4AC2CEB" w14:textId="19F51FB5" w:rsidR="006E19C0" w:rsidRPr="00005CFF" w:rsidRDefault="00CC1A0E" w:rsidP="006E19C0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05CFF">
        <w:rPr>
          <w:rFonts w:ascii="Garamond" w:hAnsi="Garamond"/>
          <w:b/>
          <w:bCs/>
          <w:sz w:val="24"/>
          <w:szCs w:val="24"/>
        </w:rPr>
        <w:t>Úsek trestní – I. stupeň Krajského soudu v Českých Budějovicích – pobočka Tábor</w:t>
      </w:r>
    </w:p>
    <w:p w14:paraId="3D8D844F" w14:textId="72954CB2" w:rsidR="00CC1A0E" w:rsidRPr="008837FC" w:rsidRDefault="00CC1A0E" w:rsidP="00CC1A0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Na str. 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>16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 xml:space="preserve">a 17 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>v tabulkové části se:</w:t>
      </w:r>
    </w:p>
    <w:p w14:paraId="7F9958E5" w14:textId="4EE9EAE2" w:rsidR="00CC1A0E" w:rsidRDefault="00CC1A0E" w:rsidP="00CC1A0E">
      <w:pPr>
        <w:spacing w:after="0" w:line="240" w:lineRule="auto"/>
        <w:rPr>
          <w:rFonts w:ascii="Garamond" w:hAnsi="Garamond"/>
          <w:bCs/>
          <w:i/>
          <w:i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lang w:eastAsia="en-US"/>
        </w:rPr>
        <w:t>- v</w:t>
      </w:r>
      <w:r>
        <w:rPr>
          <w:rFonts w:ascii="Garamond" w:hAnsi="Garamond"/>
          <w:bCs/>
          <w:sz w:val="24"/>
          <w:szCs w:val="24"/>
          <w:lang w:eastAsia="en-US"/>
        </w:rPr>
        <w:t> soudním odd. 18, 25 a 29 v</w:t>
      </w:r>
      <w:r w:rsidRPr="008837FC">
        <w:rPr>
          <w:rFonts w:ascii="Garamond" w:hAnsi="Garamond"/>
          <w:bCs/>
          <w:sz w:val="24"/>
          <w:szCs w:val="24"/>
          <w:lang w:eastAsia="en-US"/>
        </w:rPr>
        <w:t>e sloupc</w:t>
      </w:r>
      <w:r>
        <w:rPr>
          <w:rFonts w:ascii="Garamond" w:hAnsi="Garamond"/>
          <w:bCs/>
          <w:sz w:val="24"/>
          <w:szCs w:val="24"/>
          <w:lang w:eastAsia="en-US"/>
        </w:rPr>
        <w:t>i</w:t>
      </w: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 </w:t>
      </w:r>
      <w:r w:rsidRPr="00F77116">
        <w:rPr>
          <w:rFonts w:ascii="Garamond" w:hAnsi="Garamond"/>
          <w:bCs/>
          <w:i/>
          <w:iCs/>
          <w:sz w:val="24"/>
          <w:szCs w:val="24"/>
          <w:lang w:eastAsia="en-US"/>
        </w:rPr>
        <w:t>„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>Obor působnosti“</w:t>
      </w:r>
      <w:r>
        <w:rPr>
          <w:rFonts w:ascii="Garamond" w:hAnsi="Garamond"/>
          <w:bCs/>
          <w:sz w:val="24"/>
          <w:szCs w:val="24"/>
          <w:lang w:eastAsia="en-US"/>
        </w:rPr>
        <w:t xml:space="preserve"> vyškrtává </w:t>
      </w:r>
      <w:r w:rsidR="00E82E07" w:rsidRPr="00E82E07">
        <w:rPr>
          <w:rFonts w:ascii="Garamond" w:hAnsi="Garamond"/>
          <w:bCs/>
          <w:i/>
          <w:iCs/>
          <w:sz w:val="24"/>
          <w:szCs w:val="24"/>
          <w:lang w:eastAsia="en-US"/>
        </w:rPr>
        <w:t>„17 T“</w:t>
      </w:r>
      <w:r w:rsidR="00E82E07">
        <w:rPr>
          <w:rFonts w:ascii="Garamond" w:hAnsi="Garamond"/>
          <w:bCs/>
          <w:sz w:val="24"/>
          <w:szCs w:val="24"/>
          <w:lang w:eastAsia="en-US"/>
        </w:rPr>
        <w:t xml:space="preserve"> </w:t>
      </w:r>
      <w:r>
        <w:rPr>
          <w:rFonts w:ascii="Garamond" w:hAnsi="Garamond"/>
          <w:bCs/>
          <w:sz w:val="24"/>
          <w:szCs w:val="24"/>
          <w:lang w:eastAsia="en-US"/>
        </w:rPr>
        <w:t>a n</w:t>
      </w:r>
      <w:r w:rsidR="00E82E07">
        <w:rPr>
          <w:rFonts w:ascii="Garamond" w:hAnsi="Garamond"/>
          <w:bCs/>
          <w:sz w:val="24"/>
          <w:szCs w:val="24"/>
          <w:lang w:eastAsia="en-US"/>
        </w:rPr>
        <w:t xml:space="preserve">ahrazuje se </w:t>
      </w:r>
      <w:r w:rsidRPr="000434F9">
        <w:rPr>
          <w:rFonts w:ascii="Garamond" w:hAnsi="Garamond"/>
          <w:bCs/>
          <w:i/>
          <w:iCs/>
          <w:sz w:val="24"/>
          <w:szCs w:val="24"/>
          <w:lang w:eastAsia="en-US"/>
        </w:rPr>
        <w:t>„20 T“</w:t>
      </w:r>
    </w:p>
    <w:p w14:paraId="099DE6E0" w14:textId="77777777" w:rsidR="00CC1A0E" w:rsidRDefault="00CC1A0E" w:rsidP="00CC1A0E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</w:p>
    <w:p w14:paraId="27667961" w14:textId="16C5863B" w:rsidR="000434F9" w:rsidRPr="00005CFF" w:rsidRDefault="00F70CD3" w:rsidP="00EE6C86">
      <w:pPr>
        <w:spacing w:after="0" w:line="240" w:lineRule="auto"/>
        <w:rPr>
          <w:rFonts w:ascii="Garamond" w:hAnsi="Garamond"/>
          <w:b/>
          <w:bCs/>
          <w:i/>
          <w:iCs/>
          <w:sz w:val="24"/>
          <w:szCs w:val="24"/>
        </w:rPr>
      </w:pPr>
      <w:r w:rsidRPr="00005CFF">
        <w:rPr>
          <w:rFonts w:ascii="Garamond" w:hAnsi="Garamond"/>
          <w:b/>
          <w:bCs/>
          <w:i/>
          <w:iCs/>
          <w:sz w:val="24"/>
          <w:szCs w:val="24"/>
        </w:rPr>
        <w:t>*Poznámka:</w:t>
      </w:r>
    </w:p>
    <w:p w14:paraId="32BB498B" w14:textId="4B92DFA2" w:rsidR="00F70CD3" w:rsidRPr="00F70CD3" w:rsidRDefault="00F70CD3" w:rsidP="006E19C0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Na str. 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>23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se:</w:t>
      </w:r>
    </w:p>
    <w:p w14:paraId="052E36CE" w14:textId="6233D7F3" w:rsidR="00CC1A0E" w:rsidRPr="006E19C0" w:rsidRDefault="00F70CD3" w:rsidP="006E19C0">
      <w:pPr>
        <w:pStyle w:val="Odstavecseseznamem"/>
        <w:numPr>
          <w:ilvl w:val="0"/>
          <w:numId w:val="16"/>
        </w:numPr>
        <w:spacing w:after="0" w:line="240" w:lineRule="auto"/>
        <w:ind w:left="142" w:hanging="142"/>
        <w:rPr>
          <w:rFonts w:ascii="Garamond" w:eastAsia="Calibri" w:hAnsi="Garamond" w:cs="Times New Roman"/>
          <w:bCs/>
          <w:i/>
          <w:iCs/>
          <w:sz w:val="24"/>
          <w:szCs w:val="24"/>
        </w:rPr>
      </w:pPr>
      <w:r w:rsidRPr="00F70CD3">
        <w:rPr>
          <w:rFonts w:ascii="Garamond" w:eastAsia="Calibri" w:hAnsi="Garamond" w:cs="Times New Roman"/>
          <w:bCs/>
          <w:sz w:val="24"/>
          <w:szCs w:val="24"/>
        </w:rPr>
        <w:t>u asistentky sou</w:t>
      </w:r>
      <w:r w:rsidR="00E82E07">
        <w:rPr>
          <w:rFonts w:ascii="Garamond" w:eastAsia="Calibri" w:hAnsi="Garamond" w:cs="Times New Roman"/>
          <w:bCs/>
          <w:sz w:val="24"/>
          <w:szCs w:val="24"/>
        </w:rPr>
        <w:t>d</w:t>
      </w:r>
      <w:r w:rsidRPr="00F70CD3">
        <w:rPr>
          <w:rFonts w:ascii="Garamond" w:eastAsia="Calibri" w:hAnsi="Garamond" w:cs="Times New Roman"/>
          <w:bCs/>
          <w:sz w:val="24"/>
          <w:szCs w:val="24"/>
        </w:rPr>
        <w:t xml:space="preserve">ce Mgr. Dominiky Turkové vyškrtává </w:t>
      </w:r>
      <w:r w:rsidRPr="00F70CD3">
        <w:rPr>
          <w:rFonts w:ascii="Garamond" w:eastAsia="Calibri" w:hAnsi="Garamond" w:cs="Times New Roman"/>
          <w:bCs/>
          <w:i/>
          <w:iCs/>
          <w:sz w:val="24"/>
          <w:szCs w:val="24"/>
        </w:rPr>
        <w:t>„JUDr. Olgu Smrčkovou a“</w:t>
      </w:r>
    </w:p>
    <w:p w14:paraId="201156F4" w14:textId="77777777" w:rsidR="006E19C0" w:rsidRDefault="006E19C0" w:rsidP="006E19C0">
      <w:pPr>
        <w:spacing w:after="0" w:line="240" w:lineRule="auto"/>
        <w:rPr>
          <w:rFonts w:ascii="Garamond" w:hAnsi="Garamond"/>
          <w:b/>
          <w:bCs/>
          <w:sz w:val="26"/>
          <w:szCs w:val="26"/>
        </w:rPr>
      </w:pPr>
    </w:p>
    <w:p w14:paraId="687D78BA" w14:textId="06B9C6EE" w:rsidR="00CC1A0E" w:rsidRPr="00005CFF" w:rsidRDefault="00F70CD3" w:rsidP="006E19C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005CFF">
        <w:rPr>
          <w:rFonts w:ascii="Garamond" w:hAnsi="Garamond"/>
          <w:b/>
          <w:bCs/>
          <w:sz w:val="24"/>
          <w:szCs w:val="24"/>
        </w:rPr>
        <w:t>Pravidla pro přidělování věcí</w:t>
      </w:r>
    </w:p>
    <w:p w14:paraId="75ABD3B8" w14:textId="09B97B94" w:rsidR="00F70CD3" w:rsidRPr="00F70CD3" w:rsidRDefault="00F70CD3" w:rsidP="00EE6C86">
      <w:pPr>
        <w:spacing w:after="0" w:line="240" w:lineRule="auto"/>
        <w:rPr>
          <w:rFonts w:ascii="Garamond" w:hAnsi="Garamond"/>
          <w:sz w:val="26"/>
          <w:szCs w:val="26"/>
          <w:u w:val="single"/>
        </w:rPr>
      </w:pPr>
      <w:r w:rsidRPr="00F70CD3">
        <w:rPr>
          <w:rFonts w:ascii="Garamond" w:hAnsi="Garamond"/>
          <w:sz w:val="26"/>
          <w:szCs w:val="26"/>
          <w:u w:val="single"/>
        </w:rPr>
        <w:t>Na str. 25 se:</w:t>
      </w:r>
    </w:p>
    <w:p w14:paraId="50A4178F" w14:textId="4013FFC6" w:rsidR="00F70CD3" w:rsidRDefault="00F70CD3" w:rsidP="00F70CD3">
      <w:pPr>
        <w:pStyle w:val="Odstavecseseznamem"/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="Garamond" w:hAnsi="Garamond"/>
          <w:i/>
          <w:iCs/>
          <w:sz w:val="26"/>
          <w:szCs w:val="26"/>
        </w:rPr>
      </w:pPr>
      <w:r w:rsidRPr="00F70CD3">
        <w:rPr>
          <w:rFonts w:ascii="Garamond" w:hAnsi="Garamond"/>
          <w:sz w:val="26"/>
          <w:szCs w:val="26"/>
        </w:rPr>
        <w:t xml:space="preserve">v bodě 5. písm. h) ve větách vyškrtává </w:t>
      </w:r>
      <w:r w:rsidRPr="00F70CD3">
        <w:rPr>
          <w:rFonts w:ascii="Garamond" w:hAnsi="Garamond"/>
          <w:i/>
          <w:iCs/>
          <w:sz w:val="26"/>
          <w:szCs w:val="26"/>
        </w:rPr>
        <w:t>„17 T“</w:t>
      </w:r>
      <w:r w:rsidRPr="00F70CD3">
        <w:rPr>
          <w:rFonts w:ascii="Garamond" w:hAnsi="Garamond"/>
          <w:sz w:val="26"/>
          <w:szCs w:val="26"/>
        </w:rPr>
        <w:t xml:space="preserve"> a nově vkládá </w:t>
      </w:r>
      <w:r w:rsidRPr="00F70CD3">
        <w:rPr>
          <w:rFonts w:ascii="Garamond" w:hAnsi="Garamond"/>
          <w:i/>
          <w:iCs/>
          <w:sz w:val="26"/>
          <w:szCs w:val="26"/>
        </w:rPr>
        <w:t>„2 T“</w:t>
      </w:r>
    </w:p>
    <w:p w14:paraId="3CFA9920" w14:textId="5A4836C7" w:rsidR="00005CFF" w:rsidRDefault="00F70CD3" w:rsidP="00005CFF">
      <w:pPr>
        <w:pStyle w:val="Normlnweb"/>
        <w:numPr>
          <w:ilvl w:val="0"/>
          <w:numId w:val="16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Garamond" w:hAnsi="Garamond"/>
          <w:i/>
          <w:iCs/>
        </w:rPr>
      </w:pPr>
      <w:r w:rsidRPr="00F70CD3">
        <w:rPr>
          <w:rFonts w:ascii="Garamond" w:hAnsi="Garamond"/>
          <w:sz w:val="26"/>
          <w:szCs w:val="26"/>
        </w:rPr>
        <w:t>v bodě 5</w:t>
      </w:r>
      <w:r w:rsidR="00E82E07">
        <w:rPr>
          <w:rFonts w:ascii="Garamond" w:hAnsi="Garamond"/>
          <w:sz w:val="26"/>
          <w:szCs w:val="26"/>
        </w:rPr>
        <w:t>.</w:t>
      </w:r>
      <w:r w:rsidRPr="00F70CD3">
        <w:rPr>
          <w:rFonts w:ascii="Garamond" w:hAnsi="Garamond"/>
          <w:sz w:val="26"/>
          <w:szCs w:val="26"/>
        </w:rPr>
        <w:t xml:space="preserve"> vkládá nové písm. i) v tomto znění</w:t>
      </w:r>
      <w:r w:rsidRPr="00F70CD3">
        <w:rPr>
          <w:rFonts w:ascii="Garamond" w:hAnsi="Garamond"/>
          <w:i/>
          <w:iCs/>
          <w:sz w:val="26"/>
          <w:szCs w:val="26"/>
        </w:rPr>
        <w:t xml:space="preserve"> „</w:t>
      </w:r>
      <w:r w:rsidRPr="00F70CD3">
        <w:rPr>
          <w:rFonts w:ascii="Garamond" w:hAnsi="Garamond"/>
          <w:i/>
          <w:iCs/>
        </w:rPr>
        <w:t>Z důvodu stáže od 1. 11. 2023 do 31. 1. 2024 se</w:t>
      </w:r>
      <w:r>
        <w:rPr>
          <w:rFonts w:ascii="Garamond" w:hAnsi="Garamond"/>
          <w:i/>
          <w:iCs/>
        </w:rPr>
        <w:t> </w:t>
      </w:r>
      <w:r w:rsidRPr="00F70CD3">
        <w:rPr>
          <w:rFonts w:ascii="Garamond" w:hAnsi="Garamond"/>
          <w:i/>
          <w:iCs/>
        </w:rPr>
        <w:t>v senátu 17 T zastavuje nápad.</w:t>
      </w:r>
      <w:r>
        <w:rPr>
          <w:rFonts w:ascii="Garamond" w:hAnsi="Garamond"/>
          <w:i/>
          <w:iCs/>
        </w:rPr>
        <w:t>“</w:t>
      </w:r>
      <w:r w:rsidRPr="00F70CD3">
        <w:rPr>
          <w:rFonts w:ascii="Garamond" w:hAnsi="Garamond"/>
          <w:i/>
          <w:iCs/>
        </w:rPr>
        <w:t xml:space="preserve"> </w:t>
      </w:r>
    </w:p>
    <w:p w14:paraId="506C1131" w14:textId="77777777" w:rsidR="00005CFF" w:rsidRPr="00005CFF" w:rsidRDefault="00005CFF" w:rsidP="00005CFF">
      <w:pPr>
        <w:pStyle w:val="Normlnweb"/>
        <w:spacing w:before="0" w:beforeAutospacing="0" w:after="0" w:afterAutospacing="0"/>
        <w:ind w:left="142"/>
        <w:jc w:val="both"/>
        <w:textAlignment w:val="baseline"/>
        <w:rPr>
          <w:rFonts w:ascii="Garamond" w:hAnsi="Garamond"/>
          <w:i/>
          <w:iCs/>
        </w:rPr>
      </w:pPr>
    </w:p>
    <w:p w14:paraId="1FC7E1B3" w14:textId="77777777" w:rsidR="00005CFF" w:rsidRDefault="00005CFF" w:rsidP="00005CFF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05CFF">
        <w:rPr>
          <w:rFonts w:ascii="Garamond" w:hAnsi="Garamond"/>
          <w:b/>
          <w:sz w:val="24"/>
          <w:szCs w:val="24"/>
        </w:rPr>
        <w:t>Přísedící</w:t>
      </w:r>
    </w:p>
    <w:p w14:paraId="13BFC2A4" w14:textId="46DD6D40" w:rsidR="00005CFF" w:rsidRPr="00005CFF" w:rsidRDefault="00005CFF" w:rsidP="00005CFF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05CFF">
        <w:rPr>
          <w:rFonts w:ascii="Garamond" w:hAnsi="Garamond"/>
          <w:sz w:val="24"/>
          <w:szCs w:val="24"/>
          <w:u w:val="single"/>
        </w:rPr>
        <w:t>Na str. 27 se:</w:t>
      </w:r>
    </w:p>
    <w:p w14:paraId="3E9AD9DB" w14:textId="5135EE7F" w:rsidR="00005CFF" w:rsidRPr="00005CFF" w:rsidRDefault="00005CFF" w:rsidP="00005CFF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05CFF">
        <w:rPr>
          <w:rFonts w:ascii="Garamond" w:hAnsi="Garamond"/>
          <w:sz w:val="24"/>
          <w:szCs w:val="24"/>
        </w:rPr>
        <w:t xml:space="preserve">- v Příloze č. 1 nově vkládá přísedící </w:t>
      </w:r>
      <w:r w:rsidRPr="00005CFF">
        <w:rPr>
          <w:rFonts w:ascii="Garamond" w:hAnsi="Garamond"/>
          <w:i/>
          <w:iCs/>
          <w:sz w:val="24"/>
          <w:szCs w:val="24"/>
        </w:rPr>
        <w:t>„Jan Hanzlík“</w:t>
      </w:r>
      <w:r w:rsidRPr="00005CFF">
        <w:rPr>
          <w:rFonts w:ascii="Garamond" w:hAnsi="Garamond"/>
          <w:sz w:val="24"/>
          <w:szCs w:val="24"/>
        </w:rPr>
        <w:t xml:space="preserve"> </w:t>
      </w:r>
    </w:p>
    <w:p w14:paraId="7FA6FFEE" w14:textId="1F6A670E" w:rsidR="00005CFF" w:rsidRDefault="00005CFF" w:rsidP="00EE6C86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</w:p>
    <w:p w14:paraId="50005A1A" w14:textId="77777777" w:rsidR="00E82E07" w:rsidRDefault="00E82E07" w:rsidP="00EE6C86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</w:p>
    <w:p w14:paraId="7AA4BD42" w14:textId="578569A3" w:rsidR="000B03E3" w:rsidRPr="006E19C0" w:rsidRDefault="000B03E3" w:rsidP="000B03E3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6E19C0"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3. Úsek </w:t>
      </w:r>
      <w:r>
        <w:rPr>
          <w:rFonts w:ascii="Garamond" w:hAnsi="Garamond"/>
          <w:b/>
          <w:bCs/>
          <w:sz w:val="28"/>
          <w:szCs w:val="28"/>
          <w:u w:val="single"/>
        </w:rPr>
        <w:t>občanskoprávní</w:t>
      </w:r>
    </w:p>
    <w:p w14:paraId="1B8A9065" w14:textId="77777777" w:rsidR="00601EAF" w:rsidRDefault="00601EAF" w:rsidP="000B03E3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0D76861D" w14:textId="77BCA81E" w:rsidR="000B03E3" w:rsidRPr="00005CFF" w:rsidRDefault="000B03E3" w:rsidP="000B03E3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05CFF">
        <w:rPr>
          <w:rFonts w:ascii="Garamond" w:hAnsi="Garamond"/>
          <w:b/>
          <w:bCs/>
          <w:sz w:val="24"/>
          <w:szCs w:val="24"/>
        </w:rPr>
        <w:t xml:space="preserve">Úsek </w:t>
      </w:r>
      <w:r>
        <w:rPr>
          <w:rFonts w:ascii="Garamond" w:hAnsi="Garamond"/>
          <w:b/>
          <w:bCs/>
          <w:sz w:val="24"/>
          <w:szCs w:val="24"/>
        </w:rPr>
        <w:t xml:space="preserve">občanskoprávní </w:t>
      </w:r>
      <w:r w:rsidRPr="00005CFF">
        <w:rPr>
          <w:rFonts w:ascii="Garamond" w:hAnsi="Garamond"/>
          <w:b/>
          <w:bCs/>
          <w:sz w:val="24"/>
          <w:szCs w:val="24"/>
        </w:rPr>
        <w:t xml:space="preserve">– </w:t>
      </w:r>
      <w:r>
        <w:rPr>
          <w:rFonts w:ascii="Garamond" w:hAnsi="Garamond"/>
          <w:b/>
          <w:bCs/>
          <w:sz w:val="24"/>
          <w:szCs w:val="24"/>
        </w:rPr>
        <w:t>I</w:t>
      </w:r>
      <w:r w:rsidRPr="00005CFF">
        <w:rPr>
          <w:rFonts w:ascii="Garamond" w:hAnsi="Garamond"/>
          <w:b/>
          <w:bCs/>
          <w:sz w:val="24"/>
          <w:szCs w:val="24"/>
        </w:rPr>
        <w:t>I. stupeň Krajského soudu v Českých Budějovicích</w:t>
      </w:r>
    </w:p>
    <w:p w14:paraId="06313C1B" w14:textId="1FBFE53B" w:rsidR="000B03E3" w:rsidRPr="008837FC" w:rsidRDefault="000B03E3" w:rsidP="000B03E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Na str. </w:t>
      </w:r>
      <w:proofErr w:type="gramStart"/>
      <w:r>
        <w:rPr>
          <w:rFonts w:ascii="Garamond" w:hAnsi="Garamond"/>
          <w:bCs/>
          <w:sz w:val="24"/>
          <w:szCs w:val="24"/>
          <w:u w:val="single"/>
          <w:lang w:eastAsia="en-US"/>
        </w:rPr>
        <w:t>35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>- 39</w:t>
      </w:r>
      <w:proofErr w:type="gramEnd"/>
      <w:r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>v tabulkové části se:</w:t>
      </w:r>
    </w:p>
    <w:p w14:paraId="7C1EB250" w14:textId="2DD23228" w:rsidR="000B03E3" w:rsidRPr="000B03E3" w:rsidRDefault="000B03E3" w:rsidP="0020762C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8"/>
          <w:szCs w:val="28"/>
          <w:u w:val="single"/>
        </w:rPr>
      </w:pPr>
      <w:r w:rsidRPr="008837FC">
        <w:rPr>
          <w:rFonts w:ascii="Garamond" w:hAnsi="Garamond"/>
          <w:bCs/>
          <w:sz w:val="24"/>
          <w:szCs w:val="24"/>
          <w:lang w:eastAsia="en-US"/>
        </w:rPr>
        <w:t>- v</w:t>
      </w:r>
      <w:r>
        <w:rPr>
          <w:rFonts w:ascii="Garamond" w:hAnsi="Garamond"/>
          <w:bCs/>
          <w:sz w:val="24"/>
          <w:szCs w:val="24"/>
          <w:lang w:eastAsia="en-US"/>
        </w:rPr>
        <w:t> soudním odd. 5, 7, 8, 19, 24 v</w:t>
      </w:r>
      <w:r w:rsidRPr="008837FC">
        <w:rPr>
          <w:rFonts w:ascii="Garamond" w:hAnsi="Garamond"/>
          <w:bCs/>
          <w:sz w:val="24"/>
          <w:szCs w:val="24"/>
          <w:lang w:eastAsia="en-US"/>
        </w:rPr>
        <w:t>e sloupc</w:t>
      </w:r>
      <w:r>
        <w:rPr>
          <w:rFonts w:ascii="Garamond" w:hAnsi="Garamond"/>
          <w:bCs/>
          <w:sz w:val="24"/>
          <w:szCs w:val="24"/>
          <w:lang w:eastAsia="en-US"/>
        </w:rPr>
        <w:t xml:space="preserve">i </w:t>
      </w:r>
      <w:r w:rsidRPr="000B03E3">
        <w:rPr>
          <w:rFonts w:ascii="Garamond" w:hAnsi="Garamond"/>
          <w:bCs/>
          <w:i/>
          <w:iCs/>
          <w:sz w:val="24"/>
          <w:szCs w:val="24"/>
          <w:lang w:eastAsia="en-US"/>
        </w:rPr>
        <w:t>„VSÚ“</w:t>
      </w:r>
      <w:r>
        <w:rPr>
          <w:rFonts w:ascii="Garamond" w:hAnsi="Garamond"/>
          <w:bCs/>
          <w:sz w:val="24"/>
          <w:szCs w:val="24"/>
          <w:lang w:eastAsia="en-US"/>
        </w:rPr>
        <w:t xml:space="preserve"> nově vkládá 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>„vyšší soudní úřednice</w:t>
      </w:r>
      <w:r w:rsidR="00601EAF">
        <w:rPr>
          <w:rFonts w:ascii="Garamond" w:hAnsi="Garamond"/>
          <w:bCs/>
          <w:i/>
          <w:iCs/>
          <w:sz w:val="24"/>
          <w:szCs w:val="24"/>
          <w:lang w:eastAsia="en-US"/>
        </w:rPr>
        <w:t>: Lenka Zimmelová“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 </w:t>
      </w:r>
    </w:p>
    <w:p w14:paraId="150BA424" w14:textId="77777777" w:rsidR="000B03E3" w:rsidRDefault="000B03E3" w:rsidP="00EE6C86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</w:p>
    <w:p w14:paraId="114F90A4" w14:textId="40ABACA9" w:rsidR="00323C80" w:rsidRPr="006E19C0" w:rsidRDefault="00C0646F" w:rsidP="00EE6C86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  <w:r w:rsidRPr="006E19C0">
        <w:rPr>
          <w:rFonts w:ascii="Garamond" w:hAnsi="Garamond"/>
          <w:b/>
          <w:bCs/>
          <w:sz w:val="28"/>
          <w:szCs w:val="28"/>
          <w:u w:val="single"/>
        </w:rPr>
        <w:t>5</w:t>
      </w:r>
      <w:r w:rsidR="00323C80" w:rsidRPr="006E19C0">
        <w:rPr>
          <w:rFonts w:ascii="Garamond" w:hAnsi="Garamond"/>
          <w:b/>
          <w:bCs/>
          <w:sz w:val="28"/>
          <w:szCs w:val="28"/>
          <w:u w:val="single"/>
        </w:rPr>
        <w:t xml:space="preserve">. Úsek </w:t>
      </w:r>
      <w:r w:rsidRPr="006E19C0">
        <w:rPr>
          <w:rFonts w:ascii="Garamond" w:hAnsi="Garamond"/>
          <w:b/>
          <w:bCs/>
          <w:sz w:val="28"/>
          <w:szCs w:val="28"/>
          <w:u w:val="single"/>
        </w:rPr>
        <w:t>obchodní a správní</w:t>
      </w:r>
    </w:p>
    <w:p w14:paraId="72A90FC6" w14:textId="77777777" w:rsidR="006E19C0" w:rsidRDefault="006E19C0" w:rsidP="00D050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54D2DC5" w14:textId="5ACF1C49" w:rsidR="00E76642" w:rsidRDefault="00C0646F" w:rsidP="00D050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0646F">
        <w:rPr>
          <w:rFonts w:ascii="Garamond" w:hAnsi="Garamond"/>
          <w:b/>
          <w:sz w:val="24"/>
          <w:szCs w:val="24"/>
        </w:rPr>
        <w:t>B. Agenda obchodní</w:t>
      </w:r>
    </w:p>
    <w:p w14:paraId="62384810" w14:textId="5C7A5194" w:rsidR="00E76642" w:rsidRDefault="00E76642" w:rsidP="00E7664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  <w:r w:rsidRPr="00C0646F">
        <w:rPr>
          <w:rFonts w:ascii="Garamond" w:hAnsi="Garamond"/>
          <w:bCs/>
          <w:sz w:val="24"/>
          <w:szCs w:val="24"/>
          <w:u w:val="single"/>
        </w:rPr>
        <w:t xml:space="preserve">Na str. </w:t>
      </w:r>
      <w:proofErr w:type="gramStart"/>
      <w:r>
        <w:rPr>
          <w:rFonts w:ascii="Garamond" w:hAnsi="Garamond"/>
          <w:bCs/>
          <w:sz w:val="24"/>
          <w:szCs w:val="24"/>
          <w:u w:val="single"/>
        </w:rPr>
        <w:t>71</w:t>
      </w:r>
      <w:r w:rsidR="00E82E07">
        <w:rPr>
          <w:rFonts w:ascii="Garamond" w:hAnsi="Garamond"/>
          <w:bCs/>
          <w:sz w:val="24"/>
          <w:szCs w:val="24"/>
          <w:u w:val="single"/>
        </w:rPr>
        <w:t xml:space="preserve"> - </w:t>
      </w:r>
      <w:r w:rsidR="00102E4B">
        <w:rPr>
          <w:rFonts w:ascii="Garamond" w:hAnsi="Garamond"/>
          <w:bCs/>
          <w:sz w:val="24"/>
          <w:szCs w:val="24"/>
          <w:u w:val="single"/>
        </w:rPr>
        <w:t>74</w:t>
      </w:r>
      <w:proofErr w:type="gramEnd"/>
      <w:r w:rsidRPr="00C0646F">
        <w:rPr>
          <w:rFonts w:ascii="Garamond" w:hAnsi="Garamond"/>
          <w:bCs/>
          <w:sz w:val="24"/>
          <w:szCs w:val="24"/>
          <w:u w:val="single"/>
        </w:rPr>
        <w:t xml:space="preserve"> se:</w:t>
      </w:r>
    </w:p>
    <w:p w14:paraId="1EDA89FA" w14:textId="7E8927F8" w:rsidR="00E76642" w:rsidRPr="00E76642" w:rsidRDefault="00E76642" w:rsidP="00E7664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  <w:r w:rsidRPr="00E76642">
        <w:rPr>
          <w:rFonts w:ascii="Garamond" w:hAnsi="Garamond"/>
          <w:bCs/>
          <w:sz w:val="24"/>
          <w:szCs w:val="24"/>
        </w:rPr>
        <w:t>- u VSÚ Lucie Rygleviczové</w:t>
      </w:r>
      <w:r>
        <w:rPr>
          <w:rFonts w:ascii="Garamond" w:eastAsia="Calibri" w:hAnsi="Garamond" w:cs="Times New Roman"/>
          <w:sz w:val="24"/>
          <w:szCs w:val="24"/>
        </w:rPr>
        <w:t xml:space="preserve"> vyškrtává příjmení </w:t>
      </w:r>
      <w:r w:rsidRPr="00214789">
        <w:rPr>
          <w:rFonts w:ascii="Garamond" w:eastAsia="Calibri" w:hAnsi="Garamond" w:cs="Times New Roman"/>
          <w:i/>
          <w:iCs/>
          <w:sz w:val="24"/>
          <w:szCs w:val="24"/>
        </w:rPr>
        <w:t>„</w:t>
      </w:r>
      <w:r>
        <w:rPr>
          <w:rFonts w:ascii="Garamond" w:eastAsia="Calibri" w:hAnsi="Garamond" w:cs="Times New Roman"/>
          <w:i/>
          <w:iCs/>
          <w:sz w:val="24"/>
          <w:szCs w:val="24"/>
        </w:rPr>
        <w:t>Rygleviczová</w:t>
      </w:r>
      <w:r w:rsidRPr="00214789">
        <w:rPr>
          <w:rFonts w:ascii="Garamond" w:eastAsia="Calibri" w:hAnsi="Garamond" w:cs="Times New Roman"/>
          <w:i/>
          <w:iCs/>
          <w:sz w:val="24"/>
          <w:szCs w:val="24"/>
        </w:rPr>
        <w:t>“</w:t>
      </w:r>
      <w:r>
        <w:rPr>
          <w:rFonts w:ascii="Garamond" w:eastAsia="Calibri" w:hAnsi="Garamond" w:cs="Times New Roman"/>
          <w:sz w:val="24"/>
          <w:szCs w:val="24"/>
        </w:rPr>
        <w:t xml:space="preserve"> a mění na </w:t>
      </w:r>
      <w:r w:rsidRPr="00214789">
        <w:rPr>
          <w:rFonts w:ascii="Garamond" w:eastAsia="Calibri" w:hAnsi="Garamond" w:cs="Times New Roman"/>
          <w:i/>
          <w:iCs/>
          <w:sz w:val="24"/>
          <w:szCs w:val="24"/>
        </w:rPr>
        <w:t>„</w:t>
      </w:r>
      <w:r>
        <w:rPr>
          <w:rFonts w:ascii="Garamond" w:eastAsia="Calibri" w:hAnsi="Garamond" w:cs="Times New Roman"/>
          <w:i/>
          <w:iCs/>
          <w:sz w:val="24"/>
          <w:szCs w:val="24"/>
        </w:rPr>
        <w:t>Dicse</w:t>
      </w:r>
      <w:r w:rsidRPr="00214789">
        <w:rPr>
          <w:rFonts w:ascii="Garamond" w:eastAsia="Calibri" w:hAnsi="Garamond" w:cs="Times New Roman"/>
          <w:i/>
          <w:iCs/>
          <w:sz w:val="24"/>
          <w:szCs w:val="24"/>
        </w:rPr>
        <w:t>“</w:t>
      </w:r>
    </w:p>
    <w:p w14:paraId="0A6D9B85" w14:textId="7F99F2F5" w:rsidR="00E76642" w:rsidRDefault="00E76642" w:rsidP="00E7664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17FD1DAB" w14:textId="68E500E6" w:rsidR="001F6B05" w:rsidRDefault="001F6B05" w:rsidP="00E7664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  <w:r w:rsidRPr="00C0646F">
        <w:rPr>
          <w:rFonts w:ascii="Garamond" w:hAnsi="Garamond"/>
          <w:bCs/>
          <w:sz w:val="24"/>
          <w:szCs w:val="24"/>
          <w:u w:val="single"/>
        </w:rPr>
        <w:t xml:space="preserve">Na str. </w:t>
      </w:r>
      <w:r>
        <w:rPr>
          <w:rFonts w:ascii="Garamond" w:hAnsi="Garamond"/>
          <w:bCs/>
          <w:sz w:val="24"/>
          <w:szCs w:val="24"/>
          <w:u w:val="single"/>
        </w:rPr>
        <w:t>7</w:t>
      </w:r>
      <w:r w:rsidR="00102E4B">
        <w:rPr>
          <w:rFonts w:ascii="Garamond" w:hAnsi="Garamond"/>
          <w:bCs/>
          <w:sz w:val="24"/>
          <w:szCs w:val="24"/>
          <w:u w:val="single"/>
        </w:rPr>
        <w:t>7</w:t>
      </w:r>
      <w:r>
        <w:rPr>
          <w:rFonts w:ascii="Garamond" w:hAnsi="Garamond"/>
          <w:bCs/>
          <w:sz w:val="24"/>
          <w:szCs w:val="24"/>
          <w:u w:val="single"/>
        </w:rPr>
        <w:t xml:space="preserve"> se:</w:t>
      </w:r>
    </w:p>
    <w:p w14:paraId="5CCD579F" w14:textId="4CD1E776" w:rsidR="001F6B05" w:rsidRPr="001F6B05" w:rsidRDefault="001F6B05" w:rsidP="00E7664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v bodě 3.1. </w:t>
      </w:r>
      <w:r w:rsidRPr="00E76642">
        <w:rPr>
          <w:rFonts w:ascii="Garamond" w:hAnsi="Garamond"/>
          <w:bCs/>
          <w:sz w:val="24"/>
          <w:szCs w:val="24"/>
        </w:rPr>
        <w:t>u VSÚ Lucie Rygleviczové</w:t>
      </w:r>
      <w:r>
        <w:rPr>
          <w:rFonts w:ascii="Garamond" w:hAnsi="Garamond"/>
          <w:bCs/>
          <w:sz w:val="24"/>
          <w:szCs w:val="24"/>
        </w:rPr>
        <w:t xml:space="preserve"> doplňuje: „(</w:t>
      </w:r>
      <w:r>
        <w:rPr>
          <w:rFonts w:ascii="Garamond" w:hAnsi="Garamond"/>
          <w:bCs/>
          <w:i/>
          <w:iCs/>
          <w:sz w:val="24"/>
          <w:szCs w:val="24"/>
        </w:rPr>
        <w:t>nyní Dicse)“</w:t>
      </w:r>
    </w:p>
    <w:p w14:paraId="04FCFE0D" w14:textId="77777777" w:rsidR="00E76642" w:rsidRDefault="00E76642" w:rsidP="00D050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8E01CD9" w14:textId="567CF203" w:rsidR="00487054" w:rsidRPr="00487054" w:rsidRDefault="00C0646F" w:rsidP="00D050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87054">
        <w:rPr>
          <w:rFonts w:ascii="Garamond" w:hAnsi="Garamond"/>
          <w:b/>
          <w:sz w:val="24"/>
          <w:szCs w:val="24"/>
        </w:rPr>
        <w:t>Pravidla pro přidělování věcí</w:t>
      </w:r>
    </w:p>
    <w:p w14:paraId="53D0645F" w14:textId="08BF7881" w:rsidR="00C0646F" w:rsidRPr="00487054" w:rsidRDefault="00C0646F" w:rsidP="00D050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87054">
        <w:rPr>
          <w:rFonts w:ascii="Garamond" w:hAnsi="Garamond"/>
          <w:b/>
          <w:sz w:val="24"/>
          <w:szCs w:val="24"/>
        </w:rPr>
        <w:t>1.</w:t>
      </w:r>
      <w:r w:rsidRPr="00487054">
        <w:rPr>
          <w:rFonts w:ascii="Garamond" w:hAnsi="Garamond"/>
          <w:b/>
          <w:sz w:val="24"/>
          <w:szCs w:val="24"/>
        </w:rPr>
        <w:tab/>
        <w:t>Všeobecné i</w:t>
      </w:r>
      <w:r w:rsidR="00487054" w:rsidRPr="00487054">
        <w:rPr>
          <w:rFonts w:ascii="Garamond" w:hAnsi="Garamond"/>
          <w:b/>
          <w:sz w:val="24"/>
          <w:szCs w:val="24"/>
        </w:rPr>
        <w:t>n</w:t>
      </w:r>
      <w:r w:rsidRPr="00487054">
        <w:rPr>
          <w:rFonts w:ascii="Garamond" w:hAnsi="Garamond"/>
          <w:b/>
          <w:sz w:val="24"/>
          <w:szCs w:val="24"/>
        </w:rPr>
        <w:t>formace</w:t>
      </w:r>
    </w:p>
    <w:p w14:paraId="18527704" w14:textId="6E8F7C51" w:rsidR="00C0646F" w:rsidRPr="00C0646F" w:rsidRDefault="00C0646F" w:rsidP="00C0646F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  <w:r w:rsidRPr="00C0646F">
        <w:rPr>
          <w:rFonts w:ascii="Garamond" w:hAnsi="Garamond"/>
          <w:bCs/>
          <w:sz w:val="24"/>
          <w:szCs w:val="24"/>
          <w:u w:val="single"/>
        </w:rPr>
        <w:t>Na str. 7</w:t>
      </w:r>
      <w:r w:rsidR="00102E4B">
        <w:rPr>
          <w:rFonts w:ascii="Garamond" w:hAnsi="Garamond"/>
          <w:bCs/>
          <w:sz w:val="24"/>
          <w:szCs w:val="24"/>
          <w:u w:val="single"/>
        </w:rPr>
        <w:t>6</w:t>
      </w:r>
      <w:r w:rsidRPr="00C0646F">
        <w:rPr>
          <w:rFonts w:ascii="Garamond" w:hAnsi="Garamond"/>
          <w:bCs/>
          <w:sz w:val="24"/>
          <w:szCs w:val="24"/>
          <w:u w:val="single"/>
        </w:rPr>
        <w:t xml:space="preserve"> se:</w:t>
      </w:r>
    </w:p>
    <w:p w14:paraId="2BF3069E" w14:textId="7485E3A2" w:rsidR="00C0646F" w:rsidRPr="00487054" w:rsidRDefault="00C0646F" w:rsidP="00487054">
      <w:pPr>
        <w:pStyle w:val="Odstavecseseznamem"/>
        <w:numPr>
          <w:ilvl w:val="0"/>
          <w:numId w:val="14"/>
        </w:numPr>
        <w:tabs>
          <w:tab w:val="left" w:pos="284"/>
        </w:tabs>
        <w:spacing w:after="120" w:line="240" w:lineRule="auto"/>
        <w:ind w:left="142" w:hanging="14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</w:t>
      </w:r>
      <w:r w:rsidRPr="00C0646F">
        <w:rPr>
          <w:rFonts w:ascii="Garamond" w:hAnsi="Garamond"/>
          <w:bCs/>
          <w:sz w:val="24"/>
          <w:szCs w:val="24"/>
        </w:rPr>
        <w:t>kládají body 1.10. a 1.11. v tomto znění:</w:t>
      </w:r>
    </w:p>
    <w:p w14:paraId="6E605A3E" w14:textId="7B3DF080" w:rsidR="00C0646F" w:rsidRPr="00C0646F" w:rsidRDefault="00C0646F" w:rsidP="00487054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C0646F">
        <w:rPr>
          <w:rFonts w:ascii="Garamond" w:hAnsi="Garamond"/>
          <w:i/>
          <w:iCs/>
          <w:sz w:val="24"/>
          <w:szCs w:val="24"/>
        </w:rPr>
        <w:t>„1.10.</w:t>
      </w:r>
      <w:r w:rsidRPr="00C0646F">
        <w:rPr>
          <w:rFonts w:ascii="Garamond" w:hAnsi="Garamond"/>
          <w:i/>
          <w:iCs/>
          <w:sz w:val="24"/>
          <w:szCs w:val="24"/>
        </w:rPr>
        <w:tab/>
        <w:t xml:space="preserve">Návrhy týkající se ustanovení, změny v osobě, odvolání a odměny likvidátora, které se do rejstříku Cm </w:t>
      </w:r>
      <w:r w:rsidR="00174B21">
        <w:rPr>
          <w:rFonts w:ascii="Garamond" w:hAnsi="Garamond"/>
          <w:i/>
          <w:iCs/>
          <w:sz w:val="24"/>
          <w:szCs w:val="24"/>
        </w:rPr>
        <w:t xml:space="preserve">nově </w:t>
      </w:r>
      <w:r w:rsidRPr="00C0646F">
        <w:rPr>
          <w:rFonts w:ascii="Garamond" w:hAnsi="Garamond"/>
          <w:i/>
          <w:iCs/>
          <w:sz w:val="24"/>
          <w:szCs w:val="24"/>
        </w:rPr>
        <w:t>nezapisují a vedou se pod původní spisovou značkou, budou vyřizovány soudcem, kterému byla věc původně dle</w:t>
      </w:r>
      <w:r w:rsidR="00487054">
        <w:rPr>
          <w:rFonts w:ascii="Garamond" w:hAnsi="Garamond"/>
          <w:i/>
          <w:iCs/>
          <w:sz w:val="24"/>
          <w:szCs w:val="24"/>
        </w:rPr>
        <w:t> </w:t>
      </w:r>
      <w:r w:rsidRPr="00C0646F">
        <w:rPr>
          <w:rFonts w:ascii="Garamond" w:hAnsi="Garamond"/>
          <w:i/>
          <w:iCs/>
          <w:sz w:val="24"/>
          <w:szCs w:val="24"/>
        </w:rPr>
        <w:t>Rozvrhu práce přidělena, bez ohledu na zastavený nápad.</w:t>
      </w:r>
    </w:p>
    <w:p w14:paraId="2C9BBD34" w14:textId="5B2DD62C" w:rsidR="00487054" w:rsidRPr="00487054" w:rsidRDefault="00C0646F" w:rsidP="00487054">
      <w:pPr>
        <w:tabs>
          <w:tab w:val="left" w:pos="0"/>
          <w:tab w:val="left" w:pos="426"/>
          <w:tab w:val="left" w:pos="567"/>
        </w:tabs>
        <w:spacing w:after="12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C0646F">
        <w:rPr>
          <w:rFonts w:ascii="Garamond" w:hAnsi="Garamond"/>
          <w:i/>
          <w:iCs/>
          <w:sz w:val="24"/>
          <w:szCs w:val="24"/>
        </w:rPr>
        <w:t>1.11.</w:t>
      </w:r>
      <w:r w:rsidRPr="00C0646F">
        <w:rPr>
          <w:rFonts w:ascii="Garamond" w:hAnsi="Garamond"/>
          <w:i/>
          <w:iCs/>
          <w:sz w:val="24"/>
          <w:szCs w:val="24"/>
        </w:rPr>
        <w:tab/>
        <w:t xml:space="preserve">Věci agendy Cm – likvidace právnických osob pravomocně skončené v odděleních, ve kterých již nelze učinit úkon soudcem, kterému byla původně věc dle Rozvrhu práce přidělena, budou rotačním způsobem v poměru </w:t>
      </w:r>
      <w:proofErr w:type="gramStart"/>
      <w:r w:rsidRPr="00C0646F">
        <w:rPr>
          <w:rFonts w:ascii="Garamond" w:hAnsi="Garamond"/>
          <w:i/>
          <w:iCs/>
          <w:sz w:val="24"/>
          <w:szCs w:val="24"/>
        </w:rPr>
        <w:t>1</w:t>
      </w:r>
      <w:r w:rsidR="00487054">
        <w:rPr>
          <w:rFonts w:ascii="Garamond" w:hAnsi="Garamond"/>
          <w:i/>
          <w:iCs/>
          <w:sz w:val="24"/>
          <w:szCs w:val="24"/>
        </w:rPr>
        <w:t> </w:t>
      </w:r>
      <w:r w:rsidRPr="00C0646F">
        <w:rPr>
          <w:rFonts w:ascii="Garamond" w:hAnsi="Garamond"/>
          <w:i/>
          <w:iCs/>
          <w:sz w:val="24"/>
          <w:szCs w:val="24"/>
        </w:rPr>
        <w:t>:</w:t>
      </w:r>
      <w:proofErr w:type="gramEnd"/>
      <w:r w:rsidR="00487054">
        <w:rPr>
          <w:rFonts w:ascii="Garamond" w:hAnsi="Garamond"/>
          <w:i/>
          <w:iCs/>
          <w:sz w:val="24"/>
          <w:szCs w:val="24"/>
        </w:rPr>
        <w:t> </w:t>
      </w:r>
      <w:r w:rsidRPr="00C0646F">
        <w:rPr>
          <w:rFonts w:ascii="Garamond" w:hAnsi="Garamond"/>
          <w:i/>
          <w:iCs/>
          <w:sz w:val="24"/>
          <w:szCs w:val="24"/>
        </w:rPr>
        <w:t>1</w:t>
      </w:r>
      <w:r w:rsidR="00487054">
        <w:rPr>
          <w:rFonts w:ascii="Garamond" w:hAnsi="Garamond"/>
          <w:i/>
          <w:iCs/>
          <w:sz w:val="24"/>
          <w:szCs w:val="24"/>
        </w:rPr>
        <w:t> </w:t>
      </w:r>
      <w:r w:rsidRPr="00C0646F">
        <w:rPr>
          <w:rFonts w:ascii="Garamond" w:hAnsi="Garamond"/>
          <w:i/>
          <w:iCs/>
          <w:sz w:val="24"/>
          <w:szCs w:val="24"/>
        </w:rPr>
        <w:t>:</w:t>
      </w:r>
      <w:r w:rsidR="00487054">
        <w:rPr>
          <w:rFonts w:ascii="Garamond" w:hAnsi="Garamond"/>
          <w:i/>
          <w:iCs/>
          <w:sz w:val="24"/>
          <w:szCs w:val="24"/>
        </w:rPr>
        <w:t> </w:t>
      </w:r>
      <w:r w:rsidRPr="00C0646F">
        <w:rPr>
          <w:rFonts w:ascii="Garamond" w:hAnsi="Garamond"/>
          <w:i/>
          <w:iCs/>
          <w:sz w:val="24"/>
          <w:szCs w:val="24"/>
        </w:rPr>
        <w:t>1 přidělovány do oddělení 31 Cm, 32 Cm a 37 Cm.“</w:t>
      </w:r>
    </w:p>
    <w:p w14:paraId="5BCB6C20" w14:textId="2C895C04" w:rsidR="00487054" w:rsidRPr="00487054" w:rsidRDefault="00487054" w:rsidP="006E19C0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87054">
        <w:rPr>
          <w:rFonts w:ascii="Garamond" w:hAnsi="Garamond"/>
          <w:b/>
          <w:sz w:val="24"/>
          <w:szCs w:val="24"/>
        </w:rPr>
        <w:t>2.</w:t>
      </w:r>
      <w:r w:rsidRPr="00487054">
        <w:rPr>
          <w:rFonts w:ascii="Garamond" w:hAnsi="Garamond"/>
          <w:b/>
          <w:sz w:val="24"/>
          <w:szCs w:val="24"/>
        </w:rPr>
        <w:tab/>
        <w:t>Přechodná ustanovení</w:t>
      </w:r>
    </w:p>
    <w:p w14:paraId="61491D11" w14:textId="5D70A872" w:rsidR="004674FB" w:rsidRPr="000E7D9D" w:rsidRDefault="00487054" w:rsidP="006E19C0">
      <w:pPr>
        <w:pStyle w:val="Odstavecseseznamem"/>
        <w:spacing w:after="0" w:line="240" w:lineRule="auto"/>
        <w:ind w:left="567" w:hanging="567"/>
        <w:contextualSpacing w:val="0"/>
        <w:jc w:val="both"/>
        <w:rPr>
          <w:rFonts w:ascii="Garamond" w:hAnsi="Garamond"/>
          <w:i/>
          <w:iCs/>
          <w:sz w:val="24"/>
          <w:szCs w:val="24"/>
        </w:rPr>
      </w:pPr>
      <w:r w:rsidRPr="00487054">
        <w:rPr>
          <w:rFonts w:ascii="Garamond" w:hAnsi="Garamond"/>
          <w:sz w:val="24"/>
          <w:szCs w:val="24"/>
        </w:rPr>
        <w:t xml:space="preserve">- vypouští bod </w:t>
      </w:r>
      <w:r w:rsidR="000E7D9D">
        <w:rPr>
          <w:rFonts w:ascii="Garamond" w:hAnsi="Garamond"/>
          <w:sz w:val="24"/>
          <w:szCs w:val="24"/>
        </w:rPr>
        <w:t>„</w:t>
      </w:r>
      <w:r w:rsidRPr="000E7D9D">
        <w:rPr>
          <w:rFonts w:ascii="Garamond" w:hAnsi="Garamond"/>
          <w:i/>
          <w:iCs/>
          <w:sz w:val="24"/>
          <w:szCs w:val="24"/>
        </w:rPr>
        <w:t>2.6.</w:t>
      </w:r>
      <w:r w:rsidR="000E7D9D">
        <w:rPr>
          <w:rFonts w:ascii="Garamond" w:hAnsi="Garamond"/>
          <w:i/>
          <w:iCs/>
          <w:sz w:val="24"/>
          <w:szCs w:val="24"/>
        </w:rPr>
        <w:t>“</w:t>
      </w:r>
      <w:r w:rsidR="000E7D9D" w:rsidRPr="000E7D9D">
        <w:rPr>
          <w:rFonts w:ascii="Garamond" w:hAnsi="Garamond"/>
          <w:i/>
          <w:iCs/>
          <w:sz w:val="24"/>
          <w:szCs w:val="24"/>
        </w:rPr>
        <w:t>,</w:t>
      </w:r>
      <w:r w:rsidRPr="000E7D9D">
        <w:rPr>
          <w:rFonts w:ascii="Garamond" w:hAnsi="Garamond"/>
          <w:i/>
          <w:iCs/>
          <w:sz w:val="24"/>
          <w:szCs w:val="24"/>
        </w:rPr>
        <w:t xml:space="preserve"> </w:t>
      </w:r>
      <w:r w:rsidRPr="00487054">
        <w:rPr>
          <w:rFonts w:ascii="Garamond" w:hAnsi="Garamond"/>
          <w:sz w:val="24"/>
          <w:szCs w:val="24"/>
        </w:rPr>
        <w:t xml:space="preserve">bod </w:t>
      </w:r>
      <w:r w:rsidR="000E7D9D" w:rsidRPr="000E7D9D">
        <w:rPr>
          <w:rFonts w:ascii="Garamond" w:hAnsi="Garamond"/>
          <w:i/>
          <w:iCs/>
          <w:sz w:val="24"/>
          <w:szCs w:val="24"/>
        </w:rPr>
        <w:t>„</w:t>
      </w:r>
      <w:r w:rsidRPr="000E7D9D">
        <w:rPr>
          <w:rFonts w:ascii="Garamond" w:hAnsi="Garamond"/>
          <w:i/>
          <w:iCs/>
          <w:sz w:val="24"/>
          <w:szCs w:val="24"/>
        </w:rPr>
        <w:t>2.7.</w:t>
      </w:r>
      <w:r w:rsidR="000E7D9D" w:rsidRPr="000E7D9D">
        <w:rPr>
          <w:rFonts w:ascii="Garamond" w:hAnsi="Garamond"/>
          <w:i/>
          <w:iCs/>
          <w:sz w:val="24"/>
          <w:szCs w:val="24"/>
        </w:rPr>
        <w:t>“</w:t>
      </w:r>
      <w:r w:rsidRPr="00487054">
        <w:rPr>
          <w:rFonts w:ascii="Garamond" w:hAnsi="Garamond"/>
          <w:sz w:val="24"/>
          <w:szCs w:val="24"/>
        </w:rPr>
        <w:t xml:space="preserve"> se mění na bod </w:t>
      </w:r>
      <w:r w:rsidR="000E7D9D" w:rsidRPr="00B412D5">
        <w:rPr>
          <w:rFonts w:ascii="Garamond" w:hAnsi="Garamond"/>
          <w:i/>
          <w:iCs/>
          <w:sz w:val="24"/>
          <w:szCs w:val="24"/>
        </w:rPr>
        <w:t>„</w:t>
      </w:r>
      <w:r w:rsidRPr="00B412D5">
        <w:rPr>
          <w:rFonts w:ascii="Garamond" w:hAnsi="Garamond"/>
          <w:i/>
          <w:iCs/>
          <w:sz w:val="24"/>
          <w:szCs w:val="24"/>
        </w:rPr>
        <w:t>2.6.</w:t>
      </w:r>
      <w:r w:rsidR="000E7D9D" w:rsidRPr="00B412D5">
        <w:rPr>
          <w:rFonts w:ascii="Garamond" w:hAnsi="Garamond"/>
          <w:i/>
          <w:iCs/>
          <w:sz w:val="24"/>
          <w:szCs w:val="24"/>
        </w:rPr>
        <w:t>“</w:t>
      </w:r>
      <w:r w:rsidR="000E7D9D">
        <w:rPr>
          <w:rFonts w:ascii="Garamond" w:hAnsi="Garamond"/>
          <w:sz w:val="24"/>
          <w:szCs w:val="24"/>
        </w:rPr>
        <w:t>,</w:t>
      </w:r>
      <w:r w:rsidRPr="00487054">
        <w:rPr>
          <w:rFonts w:ascii="Garamond" w:hAnsi="Garamond"/>
          <w:sz w:val="24"/>
          <w:szCs w:val="24"/>
        </w:rPr>
        <w:t xml:space="preserve"> bod </w:t>
      </w:r>
      <w:r w:rsidR="000E7D9D" w:rsidRPr="000E7D9D">
        <w:rPr>
          <w:rFonts w:ascii="Garamond" w:hAnsi="Garamond"/>
          <w:i/>
          <w:iCs/>
          <w:sz w:val="24"/>
          <w:szCs w:val="24"/>
        </w:rPr>
        <w:t>„</w:t>
      </w:r>
      <w:r w:rsidRPr="000E7D9D">
        <w:rPr>
          <w:rFonts w:ascii="Garamond" w:hAnsi="Garamond"/>
          <w:i/>
          <w:iCs/>
          <w:sz w:val="24"/>
          <w:szCs w:val="24"/>
        </w:rPr>
        <w:t>2.8.</w:t>
      </w:r>
      <w:r w:rsidR="000E7D9D" w:rsidRPr="000E7D9D">
        <w:rPr>
          <w:rFonts w:ascii="Garamond" w:hAnsi="Garamond"/>
          <w:i/>
          <w:iCs/>
          <w:sz w:val="24"/>
          <w:szCs w:val="24"/>
        </w:rPr>
        <w:t>“</w:t>
      </w:r>
      <w:r w:rsidRPr="00487054">
        <w:rPr>
          <w:rFonts w:ascii="Garamond" w:hAnsi="Garamond"/>
          <w:sz w:val="24"/>
          <w:szCs w:val="24"/>
        </w:rPr>
        <w:t xml:space="preserve"> na bod </w:t>
      </w:r>
      <w:r w:rsidR="000E7D9D" w:rsidRPr="000E7D9D">
        <w:rPr>
          <w:rFonts w:ascii="Garamond" w:hAnsi="Garamond"/>
          <w:i/>
          <w:iCs/>
          <w:sz w:val="24"/>
          <w:szCs w:val="24"/>
        </w:rPr>
        <w:t>„</w:t>
      </w:r>
      <w:r w:rsidRPr="000E7D9D">
        <w:rPr>
          <w:rFonts w:ascii="Garamond" w:hAnsi="Garamond"/>
          <w:i/>
          <w:iCs/>
          <w:sz w:val="24"/>
          <w:szCs w:val="24"/>
        </w:rPr>
        <w:t>2.7.</w:t>
      </w:r>
      <w:r w:rsidR="000E7D9D" w:rsidRPr="000E7D9D">
        <w:rPr>
          <w:rFonts w:ascii="Garamond" w:hAnsi="Garamond"/>
          <w:i/>
          <w:iCs/>
          <w:sz w:val="24"/>
          <w:szCs w:val="24"/>
        </w:rPr>
        <w:t>“</w:t>
      </w:r>
    </w:p>
    <w:p w14:paraId="216AF3AE" w14:textId="77777777" w:rsidR="006E19C0" w:rsidRDefault="006E19C0" w:rsidP="006E19C0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E83E974" w14:textId="25073AE4" w:rsidR="006E19C0" w:rsidRDefault="004674FB" w:rsidP="006E19C0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</w:t>
      </w:r>
      <w:r w:rsidRPr="00C0646F">
        <w:rPr>
          <w:rFonts w:ascii="Garamond" w:hAnsi="Garamond"/>
          <w:b/>
          <w:sz w:val="24"/>
          <w:szCs w:val="24"/>
        </w:rPr>
        <w:t xml:space="preserve">. Agenda </w:t>
      </w:r>
      <w:r>
        <w:rPr>
          <w:rFonts w:ascii="Garamond" w:hAnsi="Garamond"/>
          <w:b/>
          <w:sz w:val="24"/>
          <w:szCs w:val="24"/>
        </w:rPr>
        <w:t>insolvenční (rejstřík INS)</w:t>
      </w:r>
    </w:p>
    <w:p w14:paraId="1B546F9B" w14:textId="114A4E46" w:rsidR="006E19C0" w:rsidRPr="006E19C0" w:rsidRDefault="004674FB" w:rsidP="006E19C0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E19C0">
        <w:rPr>
          <w:rFonts w:ascii="Garamond" w:hAnsi="Garamond"/>
          <w:b/>
          <w:sz w:val="24"/>
          <w:szCs w:val="24"/>
        </w:rPr>
        <w:t>Pravidla pro přidělování věcí</w:t>
      </w:r>
    </w:p>
    <w:p w14:paraId="12823285" w14:textId="1C87A868" w:rsidR="001F6B05" w:rsidRDefault="001F6B05" w:rsidP="006E19C0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  <w:r w:rsidRPr="00C0646F">
        <w:rPr>
          <w:rFonts w:ascii="Garamond" w:hAnsi="Garamond"/>
          <w:bCs/>
          <w:sz w:val="24"/>
          <w:szCs w:val="24"/>
          <w:u w:val="single"/>
        </w:rPr>
        <w:t xml:space="preserve">Na str. </w:t>
      </w:r>
      <w:r>
        <w:rPr>
          <w:rFonts w:ascii="Garamond" w:hAnsi="Garamond"/>
          <w:bCs/>
          <w:sz w:val="24"/>
          <w:szCs w:val="24"/>
          <w:u w:val="single"/>
        </w:rPr>
        <w:t>8</w:t>
      </w:r>
      <w:r w:rsidR="004674FB">
        <w:rPr>
          <w:rFonts w:ascii="Garamond" w:hAnsi="Garamond"/>
          <w:bCs/>
          <w:sz w:val="24"/>
          <w:szCs w:val="24"/>
          <w:u w:val="single"/>
        </w:rPr>
        <w:t>7</w:t>
      </w:r>
      <w:r>
        <w:rPr>
          <w:rFonts w:ascii="Garamond" w:hAnsi="Garamond"/>
          <w:bCs/>
          <w:sz w:val="24"/>
          <w:szCs w:val="24"/>
          <w:u w:val="single"/>
        </w:rPr>
        <w:t xml:space="preserve"> se:</w:t>
      </w:r>
    </w:p>
    <w:p w14:paraId="1DA33C51" w14:textId="52DF42FB" w:rsidR="004674FB" w:rsidRPr="006E19C0" w:rsidRDefault="001F6B05" w:rsidP="006E19C0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v bodě 4.1. </w:t>
      </w:r>
      <w:r w:rsidRPr="00E76642">
        <w:rPr>
          <w:rFonts w:ascii="Garamond" w:hAnsi="Garamond"/>
          <w:bCs/>
          <w:sz w:val="24"/>
          <w:szCs w:val="24"/>
        </w:rPr>
        <w:t>u VSÚ Lucie Rygleviczové</w:t>
      </w:r>
      <w:r>
        <w:rPr>
          <w:rFonts w:ascii="Garamond" w:hAnsi="Garamond"/>
          <w:bCs/>
          <w:sz w:val="24"/>
          <w:szCs w:val="24"/>
        </w:rPr>
        <w:t xml:space="preserve"> doplňuje: „(</w:t>
      </w:r>
      <w:r>
        <w:rPr>
          <w:rFonts w:ascii="Garamond" w:hAnsi="Garamond"/>
          <w:bCs/>
          <w:i/>
          <w:iCs/>
          <w:sz w:val="24"/>
          <w:szCs w:val="24"/>
        </w:rPr>
        <w:t>nyní Dicse)“</w:t>
      </w:r>
    </w:p>
    <w:p w14:paraId="38C76D32" w14:textId="77777777" w:rsidR="006E19C0" w:rsidRDefault="006E19C0" w:rsidP="006E19C0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8899E14" w14:textId="1F130C31" w:rsidR="001F6B05" w:rsidRPr="004674FB" w:rsidRDefault="004674FB" w:rsidP="006E19C0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</w:t>
      </w:r>
      <w:r w:rsidRPr="00C0646F">
        <w:rPr>
          <w:rFonts w:ascii="Garamond" w:hAnsi="Garamond"/>
          <w:b/>
          <w:sz w:val="24"/>
          <w:szCs w:val="24"/>
        </w:rPr>
        <w:t xml:space="preserve">. Agenda </w:t>
      </w:r>
      <w:r>
        <w:rPr>
          <w:rFonts w:ascii="Garamond" w:hAnsi="Garamond"/>
          <w:b/>
          <w:sz w:val="24"/>
          <w:szCs w:val="24"/>
        </w:rPr>
        <w:t>insolvenční (rejstřík ICm)</w:t>
      </w:r>
    </w:p>
    <w:p w14:paraId="1078E650" w14:textId="13FB86A0" w:rsidR="00E76642" w:rsidRDefault="00E76642" w:rsidP="006E19C0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  <w:r w:rsidRPr="00C0646F">
        <w:rPr>
          <w:rFonts w:ascii="Garamond" w:hAnsi="Garamond"/>
          <w:bCs/>
          <w:sz w:val="24"/>
          <w:szCs w:val="24"/>
          <w:u w:val="single"/>
        </w:rPr>
        <w:t xml:space="preserve">Na str. </w:t>
      </w:r>
      <w:proofErr w:type="gramStart"/>
      <w:r>
        <w:rPr>
          <w:rFonts w:ascii="Garamond" w:hAnsi="Garamond"/>
          <w:bCs/>
          <w:sz w:val="24"/>
          <w:szCs w:val="24"/>
          <w:u w:val="single"/>
        </w:rPr>
        <w:t>8</w:t>
      </w:r>
      <w:r w:rsidR="004674FB">
        <w:rPr>
          <w:rFonts w:ascii="Garamond" w:hAnsi="Garamond"/>
          <w:bCs/>
          <w:sz w:val="24"/>
          <w:szCs w:val="24"/>
          <w:u w:val="single"/>
        </w:rPr>
        <w:t>8</w:t>
      </w:r>
      <w:r w:rsidR="00E82E07">
        <w:rPr>
          <w:rFonts w:ascii="Garamond" w:hAnsi="Garamond"/>
          <w:bCs/>
          <w:sz w:val="24"/>
          <w:szCs w:val="24"/>
          <w:u w:val="single"/>
        </w:rPr>
        <w:t xml:space="preserve"> - </w:t>
      </w:r>
      <w:r w:rsidR="004674FB">
        <w:rPr>
          <w:rFonts w:ascii="Garamond" w:hAnsi="Garamond"/>
          <w:bCs/>
          <w:sz w:val="24"/>
          <w:szCs w:val="24"/>
          <w:u w:val="single"/>
        </w:rPr>
        <w:t>91</w:t>
      </w:r>
      <w:proofErr w:type="gramEnd"/>
      <w:r w:rsidRPr="00C0646F">
        <w:rPr>
          <w:rFonts w:ascii="Garamond" w:hAnsi="Garamond"/>
          <w:bCs/>
          <w:sz w:val="24"/>
          <w:szCs w:val="24"/>
          <w:u w:val="single"/>
        </w:rPr>
        <w:t xml:space="preserve"> </w:t>
      </w:r>
      <w:r w:rsidR="004674FB">
        <w:rPr>
          <w:rFonts w:ascii="Garamond" w:hAnsi="Garamond"/>
          <w:bCs/>
          <w:sz w:val="24"/>
          <w:szCs w:val="24"/>
          <w:u w:val="single"/>
        </w:rPr>
        <w:t xml:space="preserve">v tabulkové části </w:t>
      </w:r>
      <w:r w:rsidRPr="00C0646F">
        <w:rPr>
          <w:rFonts w:ascii="Garamond" w:hAnsi="Garamond"/>
          <w:bCs/>
          <w:sz w:val="24"/>
          <w:szCs w:val="24"/>
          <w:u w:val="single"/>
        </w:rPr>
        <w:t>se:</w:t>
      </w:r>
    </w:p>
    <w:p w14:paraId="5527C055" w14:textId="77777777" w:rsidR="00E76642" w:rsidRPr="00E76642" w:rsidRDefault="00E76642" w:rsidP="006E19C0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  <w:r w:rsidRPr="00E76642">
        <w:rPr>
          <w:rFonts w:ascii="Garamond" w:hAnsi="Garamond"/>
          <w:bCs/>
          <w:sz w:val="24"/>
          <w:szCs w:val="24"/>
        </w:rPr>
        <w:t>- u VSÚ Lucie Rygleviczové</w:t>
      </w:r>
      <w:r>
        <w:rPr>
          <w:rFonts w:ascii="Garamond" w:eastAsia="Calibri" w:hAnsi="Garamond" w:cs="Times New Roman"/>
          <w:sz w:val="24"/>
          <w:szCs w:val="24"/>
        </w:rPr>
        <w:t xml:space="preserve"> vyškrtává příjmení </w:t>
      </w:r>
      <w:r w:rsidRPr="00214789">
        <w:rPr>
          <w:rFonts w:ascii="Garamond" w:eastAsia="Calibri" w:hAnsi="Garamond" w:cs="Times New Roman"/>
          <w:i/>
          <w:iCs/>
          <w:sz w:val="24"/>
          <w:szCs w:val="24"/>
        </w:rPr>
        <w:t>„</w:t>
      </w:r>
      <w:r>
        <w:rPr>
          <w:rFonts w:ascii="Garamond" w:eastAsia="Calibri" w:hAnsi="Garamond" w:cs="Times New Roman"/>
          <w:i/>
          <w:iCs/>
          <w:sz w:val="24"/>
          <w:szCs w:val="24"/>
        </w:rPr>
        <w:t>Rygleviczová</w:t>
      </w:r>
      <w:r w:rsidRPr="00214789">
        <w:rPr>
          <w:rFonts w:ascii="Garamond" w:eastAsia="Calibri" w:hAnsi="Garamond" w:cs="Times New Roman"/>
          <w:i/>
          <w:iCs/>
          <w:sz w:val="24"/>
          <w:szCs w:val="24"/>
        </w:rPr>
        <w:t>“</w:t>
      </w:r>
      <w:r>
        <w:rPr>
          <w:rFonts w:ascii="Garamond" w:eastAsia="Calibri" w:hAnsi="Garamond" w:cs="Times New Roman"/>
          <w:sz w:val="24"/>
          <w:szCs w:val="24"/>
        </w:rPr>
        <w:t xml:space="preserve"> a mění na </w:t>
      </w:r>
      <w:r w:rsidRPr="00214789">
        <w:rPr>
          <w:rFonts w:ascii="Garamond" w:eastAsia="Calibri" w:hAnsi="Garamond" w:cs="Times New Roman"/>
          <w:i/>
          <w:iCs/>
          <w:sz w:val="24"/>
          <w:szCs w:val="24"/>
        </w:rPr>
        <w:t>„</w:t>
      </w:r>
      <w:r>
        <w:rPr>
          <w:rFonts w:ascii="Garamond" w:eastAsia="Calibri" w:hAnsi="Garamond" w:cs="Times New Roman"/>
          <w:i/>
          <w:iCs/>
          <w:sz w:val="24"/>
          <w:szCs w:val="24"/>
        </w:rPr>
        <w:t>Dicse</w:t>
      </w:r>
      <w:r w:rsidRPr="00214789">
        <w:rPr>
          <w:rFonts w:ascii="Garamond" w:eastAsia="Calibri" w:hAnsi="Garamond" w:cs="Times New Roman"/>
          <w:i/>
          <w:iCs/>
          <w:sz w:val="24"/>
          <w:szCs w:val="24"/>
        </w:rPr>
        <w:t>“</w:t>
      </w:r>
    </w:p>
    <w:p w14:paraId="710A6A92" w14:textId="2BA97C2D" w:rsidR="00E76642" w:rsidRDefault="00E76642" w:rsidP="006E19C0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60E1B8DE" w14:textId="77777777" w:rsidR="00D17B2E" w:rsidRDefault="00D17B2E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5E0D77B" w14:textId="77777777" w:rsidR="00D17B2E" w:rsidRDefault="00D17B2E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38010F9" w14:textId="04D8DF59" w:rsidR="005A16D6" w:rsidRPr="00ED1C4D" w:rsidRDefault="005B758B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D1C4D">
        <w:rPr>
          <w:rFonts w:ascii="Garamond" w:hAnsi="Garamond" w:cs="Arial"/>
          <w:sz w:val="24"/>
          <w:szCs w:val="24"/>
        </w:rPr>
        <w:t xml:space="preserve">České Budějovice </w:t>
      </w:r>
      <w:r w:rsidR="00A902E4">
        <w:rPr>
          <w:rFonts w:ascii="Garamond" w:hAnsi="Garamond" w:cs="Arial"/>
          <w:sz w:val="24"/>
          <w:szCs w:val="24"/>
        </w:rPr>
        <w:t>24</w:t>
      </w:r>
      <w:r w:rsidR="006E19C0">
        <w:rPr>
          <w:rFonts w:ascii="Garamond" w:hAnsi="Garamond" w:cs="Arial"/>
          <w:sz w:val="24"/>
          <w:szCs w:val="24"/>
        </w:rPr>
        <w:t>.</w:t>
      </w:r>
      <w:r w:rsidR="007F412E" w:rsidRPr="00ED1C4D">
        <w:rPr>
          <w:rFonts w:ascii="Garamond" w:hAnsi="Garamond" w:cs="Arial"/>
          <w:sz w:val="24"/>
          <w:szCs w:val="24"/>
        </w:rPr>
        <w:t xml:space="preserve"> </w:t>
      </w:r>
      <w:r w:rsidR="005D7CC3" w:rsidRPr="00ED1C4D">
        <w:rPr>
          <w:rFonts w:ascii="Garamond" w:hAnsi="Garamond" w:cs="Arial"/>
          <w:sz w:val="24"/>
          <w:szCs w:val="24"/>
        </w:rPr>
        <w:t>ří</w:t>
      </w:r>
      <w:r w:rsidR="00E52D23">
        <w:rPr>
          <w:rFonts w:ascii="Garamond" w:hAnsi="Garamond" w:cs="Arial"/>
          <w:sz w:val="24"/>
          <w:szCs w:val="24"/>
        </w:rPr>
        <w:t>jna</w:t>
      </w:r>
      <w:r w:rsidR="006F077B" w:rsidRPr="00ED1C4D">
        <w:rPr>
          <w:rFonts w:ascii="Garamond" w:hAnsi="Garamond" w:cs="Arial"/>
          <w:sz w:val="24"/>
          <w:szCs w:val="24"/>
        </w:rPr>
        <w:t xml:space="preserve"> </w:t>
      </w:r>
      <w:r w:rsidRPr="00ED1C4D">
        <w:rPr>
          <w:rFonts w:ascii="Garamond" w:hAnsi="Garamond" w:cs="Arial"/>
          <w:sz w:val="24"/>
          <w:szCs w:val="24"/>
        </w:rPr>
        <w:t>2023</w:t>
      </w:r>
    </w:p>
    <w:p w14:paraId="330F9C7A" w14:textId="77777777" w:rsidR="0025518B" w:rsidRPr="00ED1C4D" w:rsidRDefault="0025518B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8982DC6" w14:textId="5BACD983" w:rsidR="000F3393" w:rsidRPr="00ED1C4D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D1C4D">
        <w:rPr>
          <w:rFonts w:ascii="Garamond" w:hAnsi="Garamond" w:cs="Arial"/>
          <w:sz w:val="24"/>
          <w:szCs w:val="24"/>
        </w:rPr>
        <w:t xml:space="preserve">Mgr. Martina Flanderová, </w:t>
      </w:r>
      <w:proofErr w:type="gramStart"/>
      <w:r w:rsidRPr="00ED1C4D">
        <w:rPr>
          <w:rFonts w:ascii="Garamond" w:hAnsi="Garamond" w:cs="Arial"/>
          <w:sz w:val="24"/>
          <w:szCs w:val="24"/>
        </w:rPr>
        <w:t>Ph</w:t>
      </w:r>
      <w:r w:rsidR="00201B3D" w:rsidRPr="00ED1C4D">
        <w:rPr>
          <w:rFonts w:ascii="Garamond" w:hAnsi="Garamond" w:cs="Arial"/>
          <w:sz w:val="24"/>
          <w:szCs w:val="24"/>
        </w:rPr>
        <w:t>.</w:t>
      </w:r>
      <w:r w:rsidRPr="00ED1C4D">
        <w:rPr>
          <w:rFonts w:ascii="Garamond" w:hAnsi="Garamond" w:cs="Arial"/>
          <w:sz w:val="24"/>
          <w:szCs w:val="24"/>
        </w:rPr>
        <w:t>D.</w:t>
      </w:r>
      <w:r w:rsidR="00082DC4">
        <w:rPr>
          <w:rFonts w:ascii="Garamond" w:hAnsi="Garamond" w:cs="Arial"/>
          <w:sz w:val="24"/>
          <w:szCs w:val="24"/>
        </w:rPr>
        <w:t xml:space="preserve"> ,</w:t>
      </w:r>
      <w:proofErr w:type="gramEnd"/>
      <w:r w:rsidR="00082DC4">
        <w:rPr>
          <w:rFonts w:ascii="Garamond" w:hAnsi="Garamond" w:cs="Arial"/>
          <w:sz w:val="24"/>
          <w:szCs w:val="24"/>
        </w:rPr>
        <w:t xml:space="preserve"> v. r. </w:t>
      </w:r>
    </w:p>
    <w:p w14:paraId="5120B39C" w14:textId="77777777" w:rsidR="000F3393" w:rsidRPr="00ED1C4D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D1C4D">
        <w:rPr>
          <w:rFonts w:ascii="Garamond" w:hAnsi="Garamond" w:cs="Arial"/>
          <w:sz w:val="24"/>
          <w:szCs w:val="24"/>
        </w:rPr>
        <w:t>předsedkyně</w:t>
      </w:r>
      <w:r w:rsidR="00FB65A5" w:rsidRPr="00ED1C4D">
        <w:rPr>
          <w:rFonts w:ascii="Garamond" w:hAnsi="Garamond" w:cs="Arial"/>
          <w:sz w:val="24"/>
          <w:szCs w:val="24"/>
        </w:rPr>
        <w:t xml:space="preserve"> krajského </w:t>
      </w:r>
      <w:r w:rsidR="000F3393" w:rsidRPr="00ED1C4D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ED1C4D" w:rsidSect="00E52D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CEC1" w14:textId="77777777" w:rsidR="00311DC6" w:rsidRDefault="00311DC6" w:rsidP="00D16711">
      <w:pPr>
        <w:spacing w:after="0" w:line="240" w:lineRule="auto"/>
      </w:pPr>
      <w:r>
        <w:separator/>
      </w:r>
    </w:p>
  </w:endnote>
  <w:endnote w:type="continuationSeparator" w:id="0">
    <w:p w14:paraId="54E7F192" w14:textId="77777777" w:rsidR="00311DC6" w:rsidRDefault="00311DC6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920940"/>
      <w:docPartObj>
        <w:docPartGallery w:val="Page Numbers (Bottom of Page)"/>
        <w:docPartUnique/>
      </w:docPartObj>
    </w:sdtPr>
    <w:sdtContent>
      <w:p w14:paraId="272931BB" w14:textId="77777777" w:rsidR="00082DC4" w:rsidRDefault="007821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D4">
          <w:rPr>
            <w:noProof/>
          </w:rPr>
          <w:t>1</w:t>
        </w:r>
        <w:r>
          <w:fldChar w:fldCharType="end"/>
        </w:r>
      </w:p>
      <w:p w14:paraId="3E6CA89C" w14:textId="77777777" w:rsidR="00082DC4" w:rsidRDefault="00000000" w:rsidP="00082DC4">
        <w:pPr>
          <w:pStyle w:val="Zpat"/>
        </w:pPr>
      </w:p>
    </w:sdtContent>
  </w:sdt>
  <w:p w14:paraId="1BA2E1C2" w14:textId="04E9E8BF" w:rsidR="00782154" w:rsidRPr="00082DC4" w:rsidRDefault="00082DC4" w:rsidP="00082DC4">
    <w:pPr>
      <w:pStyle w:val="Zpat"/>
      <w:rPr>
        <w:rFonts w:ascii="Garamond" w:hAnsi="Garamond"/>
      </w:rPr>
    </w:pPr>
    <w:r w:rsidRPr="00082DC4">
      <w:rPr>
        <w:rFonts w:ascii="Garamond" w:hAnsi="Garamond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21CD" w14:textId="77777777" w:rsidR="00311DC6" w:rsidRDefault="00311DC6" w:rsidP="00D16711">
      <w:pPr>
        <w:spacing w:after="0" w:line="240" w:lineRule="auto"/>
      </w:pPr>
      <w:r>
        <w:separator/>
      </w:r>
    </w:p>
  </w:footnote>
  <w:footnote w:type="continuationSeparator" w:id="0">
    <w:p w14:paraId="0B7A1B04" w14:textId="77777777" w:rsidR="00311DC6" w:rsidRDefault="00311DC6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C130" w14:textId="0BB1BAAF" w:rsidR="00A84F8A" w:rsidRPr="00D16711" w:rsidRDefault="00767316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sp. zn. </w:t>
    </w:r>
    <w:r w:rsidR="006A674E">
      <w:rPr>
        <w:rFonts w:ascii="Garamond" w:hAnsi="Garamond"/>
        <w:sz w:val="24"/>
        <w:szCs w:val="24"/>
      </w:rPr>
      <w:t xml:space="preserve">Spr </w:t>
    </w:r>
    <w:r w:rsidR="00A902E4">
      <w:rPr>
        <w:rFonts w:ascii="Garamond" w:hAnsi="Garamond"/>
        <w:sz w:val="24"/>
        <w:szCs w:val="24"/>
      </w:rPr>
      <w:t>995</w:t>
    </w:r>
    <w:r w:rsidR="00722BB8" w:rsidRPr="007F412E">
      <w:rPr>
        <w:rFonts w:ascii="Garamond" w:hAnsi="Garamond"/>
        <w:sz w:val="24"/>
        <w:szCs w:val="24"/>
      </w:rPr>
      <w:t>/20</w:t>
    </w:r>
    <w:r w:rsidR="00722BB8">
      <w:rPr>
        <w:rFonts w:ascii="Garamond" w:hAnsi="Garamond"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DD8"/>
    <w:multiLevelType w:val="hybridMultilevel"/>
    <w:tmpl w:val="FBEE6334"/>
    <w:lvl w:ilvl="0" w:tplc="AC0A78C8">
      <w:start w:val="2"/>
      <w:numFmt w:val="bullet"/>
      <w:lvlText w:val="-"/>
      <w:lvlJc w:val="left"/>
      <w:pPr>
        <w:ind w:left="35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9040CE3"/>
    <w:multiLevelType w:val="hybridMultilevel"/>
    <w:tmpl w:val="1938E088"/>
    <w:lvl w:ilvl="0" w:tplc="DE6C50FA">
      <w:start w:val="1"/>
      <w:numFmt w:val="bullet"/>
      <w:lvlText w:val="-"/>
      <w:lvlJc w:val="left"/>
      <w:pPr>
        <w:ind w:left="502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6032C4C"/>
    <w:multiLevelType w:val="hybridMultilevel"/>
    <w:tmpl w:val="0286234A"/>
    <w:lvl w:ilvl="0" w:tplc="5EE270BA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3BAB"/>
    <w:multiLevelType w:val="hybridMultilevel"/>
    <w:tmpl w:val="E4F2B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63D4"/>
    <w:multiLevelType w:val="hybridMultilevel"/>
    <w:tmpl w:val="AB0096D8"/>
    <w:lvl w:ilvl="0" w:tplc="621AEB1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A1184"/>
    <w:multiLevelType w:val="hybridMultilevel"/>
    <w:tmpl w:val="4542827C"/>
    <w:lvl w:ilvl="0" w:tplc="95DCB1D2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57D0D"/>
    <w:multiLevelType w:val="hybridMultilevel"/>
    <w:tmpl w:val="CB02A5E8"/>
    <w:lvl w:ilvl="0" w:tplc="97C605DA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256C698E"/>
    <w:multiLevelType w:val="hybridMultilevel"/>
    <w:tmpl w:val="81D8A4AE"/>
    <w:lvl w:ilvl="0" w:tplc="7E5AD608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1485F"/>
    <w:multiLevelType w:val="hybridMultilevel"/>
    <w:tmpl w:val="00F2C3C4"/>
    <w:lvl w:ilvl="0" w:tplc="F490EF2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7689"/>
    <w:multiLevelType w:val="hybridMultilevel"/>
    <w:tmpl w:val="ACEC8276"/>
    <w:lvl w:ilvl="0" w:tplc="64FEE040">
      <w:start w:val="1"/>
      <w:numFmt w:val="upperLetter"/>
      <w:lvlText w:val="%1.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0" w15:restartNumberingAfterBreak="0">
    <w:nsid w:val="54115AD5"/>
    <w:multiLevelType w:val="hybridMultilevel"/>
    <w:tmpl w:val="5E38F5C6"/>
    <w:lvl w:ilvl="0" w:tplc="F9BEB08C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94D77"/>
    <w:multiLevelType w:val="hybridMultilevel"/>
    <w:tmpl w:val="A7D62824"/>
    <w:lvl w:ilvl="0" w:tplc="4B8230D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563B4E"/>
    <w:multiLevelType w:val="hybridMultilevel"/>
    <w:tmpl w:val="9BEE7B1A"/>
    <w:lvl w:ilvl="0" w:tplc="A8DC9D36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B7C81"/>
    <w:multiLevelType w:val="hybridMultilevel"/>
    <w:tmpl w:val="1CA2B3A4"/>
    <w:lvl w:ilvl="0" w:tplc="E9423CA0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B4474"/>
    <w:multiLevelType w:val="multilevel"/>
    <w:tmpl w:val="140A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F1353E"/>
    <w:multiLevelType w:val="hybridMultilevel"/>
    <w:tmpl w:val="3078DF24"/>
    <w:lvl w:ilvl="0" w:tplc="0D2EF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231579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046087">
    <w:abstractNumId w:val="9"/>
  </w:num>
  <w:num w:numId="3" w16cid:durableId="603653702">
    <w:abstractNumId w:val="6"/>
  </w:num>
  <w:num w:numId="4" w16cid:durableId="1509561360">
    <w:abstractNumId w:val="0"/>
  </w:num>
  <w:num w:numId="5" w16cid:durableId="1824275497">
    <w:abstractNumId w:val="15"/>
  </w:num>
  <w:num w:numId="6" w16cid:durableId="1740324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255284">
    <w:abstractNumId w:val="10"/>
  </w:num>
  <w:num w:numId="8" w16cid:durableId="110445698">
    <w:abstractNumId w:val="13"/>
  </w:num>
  <w:num w:numId="9" w16cid:durableId="2040547050">
    <w:abstractNumId w:val="5"/>
  </w:num>
  <w:num w:numId="10" w16cid:durableId="1320577060">
    <w:abstractNumId w:val="8"/>
  </w:num>
  <w:num w:numId="11" w16cid:durableId="220941046">
    <w:abstractNumId w:val="1"/>
  </w:num>
  <w:num w:numId="12" w16cid:durableId="455565640">
    <w:abstractNumId w:val="3"/>
  </w:num>
  <w:num w:numId="13" w16cid:durableId="2073112473">
    <w:abstractNumId w:val="7"/>
  </w:num>
  <w:num w:numId="14" w16cid:durableId="489711164">
    <w:abstractNumId w:val="12"/>
  </w:num>
  <w:num w:numId="15" w16cid:durableId="2043552777">
    <w:abstractNumId w:val="2"/>
  </w:num>
  <w:num w:numId="16" w16cid:durableId="344095618">
    <w:abstractNumId w:val="4"/>
  </w:num>
  <w:num w:numId="17" w16cid:durableId="594557304">
    <w:abstractNumId w:val="14"/>
    <w:lvlOverride w:ilvl="0">
      <w:startOverride w:val="1"/>
      <w:lvl w:ilvl="0">
        <w:start w:val="1"/>
        <w:numFmt w:val="lowerLetter"/>
        <w:lvlText w:val="%1)"/>
        <w:lvlJc w:val="left"/>
        <w:pPr>
          <w:ind w:left="710" w:firstLine="0"/>
        </w:pPr>
        <w:rPr>
          <w:rFonts w:ascii="Garamond" w:eastAsiaTheme="minorHAnsi" w:hAnsi="Garamond" w:cs="Times New Roman"/>
          <w:strike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27"/>
    <w:rsid w:val="000003D5"/>
    <w:rsid w:val="00002547"/>
    <w:rsid w:val="00002879"/>
    <w:rsid w:val="000047C4"/>
    <w:rsid w:val="00005CFF"/>
    <w:rsid w:val="00007EC5"/>
    <w:rsid w:val="00014296"/>
    <w:rsid w:val="000173C8"/>
    <w:rsid w:val="00024793"/>
    <w:rsid w:val="0002722F"/>
    <w:rsid w:val="000275AC"/>
    <w:rsid w:val="00031F17"/>
    <w:rsid w:val="00034D85"/>
    <w:rsid w:val="00040B42"/>
    <w:rsid w:val="00041EB2"/>
    <w:rsid w:val="000434F9"/>
    <w:rsid w:val="00050C51"/>
    <w:rsid w:val="00052711"/>
    <w:rsid w:val="00053A39"/>
    <w:rsid w:val="00060B63"/>
    <w:rsid w:val="00060FB0"/>
    <w:rsid w:val="00063858"/>
    <w:rsid w:val="0006523D"/>
    <w:rsid w:val="00073F37"/>
    <w:rsid w:val="00076507"/>
    <w:rsid w:val="00082DC4"/>
    <w:rsid w:val="0008520A"/>
    <w:rsid w:val="0009337A"/>
    <w:rsid w:val="000A34C1"/>
    <w:rsid w:val="000A3D0E"/>
    <w:rsid w:val="000A435E"/>
    <w:rsid w:val="000A792B"/>
    <w:rsid w:val="000B03E3"/>
    <w:rsid w:val="000B09F3"/>
    <w:rsid w:val="000B0D93"/>
    <w:rsid w:val="000B0DFC"/>
    <w:rsid w:val="000B21FD"/>
    <w:rsid w:val="000C0F36"/>
    <w:rsid w:val="000C1539"/>
    <w:rsid w:val="000C4E8D"/>
    <w:rsid w:val="000C4F44"/>
    <w:rsid w:val="000C7592"/>
    <w:rsid w:val="000D0689"/>
    <w:rsid w:val="000E1AFE"/>
    <w:rsid w:val="000E7D9D"/>
    <w:rsid w:val="000F11CA"/>
    <w:rsid w:val="000F23EB"/>
    <w:rsid w:val="000F25CE"/>
    <w:rsid w:val="000F3393"/>
    <w:rsid w:val="00102E4B"/>
    <w:rsid w:val="00104591"/>
    <w:rsid w:val="0010604A"/>
    <w:rsid w:val="00110463"/>
    <w:rsid w:val="0011433B"/>
    <w:rsid w:val="00120037"/>
    <w:rsid w:val="001253CD"/>
    <w:rsid w:val="0012726B"/>
    <w:rsid w:val="001302A8"/>
    <w:rsid w:val="00131584"/>
    <w:rsid w:val="00131DB4"/>
    <w:rsid w:val="00150C25"/>
    <w:rsid w:val="00151DC1"/>
    <w:rsid w:val="00152CC0"/>
    <w:rsid w:val="00160F46"/>
    <w:rsid w:val="00163C16"/>
    <w:rsid w:val="00166D32"/>
    <w:rsid w:val="00173E0D"/>
    <w:rsid w:val="00174B21"/>
    <w:rsid w:val="00175180"/>
    <w:rsid w:val="00176ACC"/>
    <w:rsid w:val="001815B3"/>
    <w:rsid w:val="00184744"/>
    <w:rsid w:val="00186CAA"/>
    <w:rsid w:val="00196B1E"/>
    <w:rsid w:val="00197B32"/>
    <w:rsid w:val="001A55B9"/>
    <w:rsid w:val="001A6AAE"/>
    <w:rsid w:val="001A7821"/>
    <w:rsid w:val="001B04B3"/>
    <w:rsid w:val="001B1914"/>
    <w:rsid w:val="001B47BF"/>
    <w:rsid w:val="001C17C6"/>
    <w:rsid w:val="001C79D5"/>
    <w:rsid w:val="001D4987"/>
    <w:rsid w:val="001D6B07"/>
    <w:rsid w:val="001D6E59"/>
    <w:rsid w:val="001F2D95"/>
    <w:rsid w:val="001F54AD"/>
    <w:rsid w:val="001F5A56"/>
    <w:rsid w:val="001F6886"/>
    <w:rsid w:val="001F6B05"/>
    <w:rsid w:val="00201100"/>
    <w:rsid w:val="00201B3D"/>
    <w:rsid w:val="00201DA9"/>
    <w:rsid w:val="00202011"/>
    <w:rsid w:val="0020762C"/>
    <w:rsid w:val="00211B04"/>
    <w:rsid w:val="00214789"/>
    <w:rsid w:val="002170A6"/>
    <w:rsid w:val="00231ABA"/>
    <w:rsid w:val="002333EF"/>
    <w:rsid w:val="002345E2"/>
    <w:rsid w:val="002361CB"/>
    <w:rsid w:val="00236885"/>
    <w:rsid w:val="00237C1C"/>
    <w:rsid w:val="00237E4C"/>
    <w:rsid w:val="00243030"/>
    <w:rsid w:val="00243D63"/>
    <w:rsid w:val="00246090"/>
    <w:rsid w:val="002533C1"/>
    <w:rsid w:val="0025518B"/>
    <w:rsid w:val="002555B0"/>
    <w:rsid w:val="002556C3"/>
    <w:rsid w:val="00256741"/>
    <w:rsid w:val="00257615"/>
    <w:rsid w:val="00260664"/>
    <w:rsid w:val="002613A7"/>
    <w:rsid w:val="00270D76"/>
    <w:rsid w:val="00290EF5"/>
    <w:rsid w:val="00291288"/>
    <w:rsid w:val="00294329"/>
    <w:rsid w:val="002A3A97"/>
    <w:rsid w:val="002A4386"/>
    <w:rsid w:val="002A6B22"/>
    <w:rsid w:val="002A7CA9"/>
    <w:rsid w:val="002B7C3A"/>
    <w:rsid w:val="002C1293"/>
    <w:rsid w:val="002C3384"/>
    <w:rsid w:val="002C4964"/>
    <w:rsid w:val="002C4967"/>
    <w:rsid w:val="002C513C"/>
    <w:rsid w:val="002C6DBD"/>
    <w:rsid w:val="002C7028"/>
    <w:rsid w:val="002C75B3"/>
    <w:rsid w:val="002D4CE5"/>
    <w:rsid w:val="002D5377"/>
    <w:rsid w:val="002E053A"/>
    <w:rsid w:val="002E2905"/>
    <w:rsid w:val="002E5992"/>
    <w:rsid w:val="002E6A23"/>
    <w:rsid w:val="002E6C1A"/>
    <w:rsid w:val="002E7530"/>
    <w:rsid w:val="002F1248"/>
    <w:rsid w:val="002F159F"/>
    <w:rsid w:val="002F518C"/>
    <w:rsid w:val="002F7726"/>
    <w:rsid w:val="00300D9D"/>
    <w:rsid w:val="00301F4F"/>
    <w:rsid w:val="00302135"/>
    <w:rsid w:val="003053E8"/>
    <w:rsid w:val="00306C83"/>
    <w:rsid w:val="00307EA8"/>
    <w:rsid w:val="00311DC6"/>
    <w:rsid w:val="0031299D"/>
    <w:rsid w:val="00315B48"/>
    <w:rsid w:val="00320642"/>
    <w:rsid w:val="00323C80"/>
    <w:rsid w:val="00326591"/>
    <w:rsid w:val="00335D86"/>
    <w:rsid w:val="003428E3"/>
    <w:rsid w:val="00344CFD"/>
    <w:rsid w:val="00345739"/>
    <w:rsid w:val="003640BD"/>
    <w:rsid w:val="00381178"/>
    <w:rsid w:val="003813DE"/>
    <w:rsid w:val="0038163F"/>
    <w:rsid w:val="00381D76"/>
    <w:rsid w:val="00383D5D"/>
    <w:rsid w:val="0038436A"/>
    <w:rsid w:val="0039119A"/>
    <w:rsid w:val="00392076"/>
    <w:rsid w:val="003921F4"/>
    <w:rsid w:val="00393641"/>
    <w:rsid w:val="00393DC2"/>
    <w:rsid w:val="00395898"/>
    <w:rsid w:val="00397C80"/>
    <w:rsid w:val="003A0A95"/>
    <w:rsid w:val="003A1446"/>
    <w:rsid w:val="003A36D3"/>
    <w:rsid w:val="003B4112"/>
    <w:rsid w:val="003B63B5"/>
    <w:rsid w:val="003C1CDC"/>
    <w:rsid w:val="003C2360"/>
    <w:rsid w:val="003C67B3"/>
    <w:rsid w:val="003E4F2F"/>
    <w:rsid w:val="003F0636"/>
    <w:rsid w:val="003F0914"/>
    <w:rsid w:val="003F1CD1"/>
    <w:rsid w:val="004004F6"/>
    <w:rsid w:val="00402107"/>
    <w:rsid w:val="00404798"/>
    <w:rsid w:val="00404F6A"/>
    <w:rsid w:val="004102AD"/>
    <w:rsid w:val="00415DF3"/>
    <w:rsid w:val="00416740"/>
    <w:rsid w:val="00417FAA"/>
    <w:rsid w:val="00432BB9"/>
    <w:rsid w:val="0044572B"/>
    <w:rsid w:val="00455DC7"/>
    <w:rsid w:val="00456DF7"/>
    <w:rsid w:val="00464F99"/>
    <w:rsid w:val="00466BAC"/>
    <w:rsid w:val="00466D71"/>
    <w:rsid w:val="004674FB"/>
    <w:rsid w:val="00467962"/>
    <w:rsid w:val="004703C7"/>
    <w:rsid w:val="00470A19"/>
    <w:rsid w:val="0048134D"/>
    <w:rsid w:val="00484C15"/>
    <w:rsid w:val="00487054"/>
    <w:rsid w:val="00491F7F"/>
    <w:rsid w:val="00493AF7"/>
    <w:rsid w:val="00497B73"/>
    <w:rsid w:val="004B7B66"/>
    <w:rsid w:val="004C0586"/>
    <w:rsid w:val="004C0DA0"/>
    <w:rsid w:val="004C1BA9"/>
    <w:rsid w:val="004C2517"/>
    <w:rsid w:val="004C2EC5"/>
    <w:rsid w:val="004C6D9E"/>
    <w:rsid w:val="004D4C7A"/>
    <w:rsid w:val="004D5251"/>
    <w:rsid w:val="004D57D2"/>
    <w:rsid w:val="004E588B"/>
    <w:rsid w:val="004E6504"/>
    <w:rsid w:val="004F0C68"/>
    <w:rsid w:val="004F3E6E"/>
    <w:rsid w:val="004F6A7D"/>
    <w:rsid w:val="004F7DF1"/>
    <w:rsid w:val="005208F5"/>
    <w:rsid w:val="00523725"/>
    <w:rsid w:val="005320F2"/>
    <w:rsid w:val="0053479E"/>
    <w:rsid w:val="005427A1"/>
    <w:rsid w:val="00542DE0"/>
    <w:rsid w:val="005509C9"/>
    <w:rsid w:val="0055396C"/>
    <w:rsid w:val="00555F50"/>
    <w:rsid w:val="005575DD"/>
    <w:rsid w:val="005602CC"/>
    <w:rsid w:val="00570CF5"/>
    <w:rsid w:val="00573C9E"/>
    <w:rsid w:val="00574B8F"/>
    <w:rsid w:val="00577A33"/>
    <w:rsid w:val="00584792"/>
    <w:rsid w:val="005850D5"/>
    <w:rsid w:val="00593E32"/>
    <w:rsid w:val="00594A48"/>
    <w:rsid w:val="00595B81"/>
    <w:rsid w:val="00597575"/>
    <w:rsid w:val="005A16D6"/>
    <w:rsid w:val="005B16E6"/>
    <w:rsid w:val="005B758B"/>
    <w:rsid w:val="005C0761"/>
    <w:rsid w:val="005C14E8"/>
    <w:rsid w:val="005C153B"/>
    <w:rsid w:val="005D6B2B"/>
    <w:rsid w:val="005D7CC3"/>
    <w:rsid w:val="005E2F38"/>
    <w:rsid w:val="00601EAF"/>
    <w:rsid w:val="00606D34"/>
    <w:rsid w:val="006156D5"/>
    <w:rsid w:val="00623D9B"/>
    <w:rsid w:val="00624FCD"/>
    <w:rsid w:val="00626F58"/>
    <w:rsid w:val="00631411"/>
    <w:rsid w:val="00637DB4"/>
    <w:rsid w:val="00640440"/>
    <w:rsid w:val="00646811"/>
    <w:rsid w:val="00646A91"/>
    <w:rsid w:val="00646D9B"/>
    <w:rsid w:val="00647B04"/>
    <w:rsid w:val="0065093A"/>
    <w:rsid w:val="0065459B"/>
    <w:rsid w:val="00654A96"/>
    <w:rsid w:val="00670528"/>
    <w:rsid w:val="006729D7"/>
    <w:rsid w:val="00672D95"/>
    <w:rsid w:val="006740CE"/>
    <w:rsid w:val="00674E6E"/>
    <w:rsid w:val="00676312"/>
    <w:rsid w:val="00676A57"/>
    <w:rsid w:val="00676BF1"/>
    <w:rsid w:val="00682B7C"/>
    <w:rsid w:val="00682FF4"/>
    <w:rsid w:val="00691E8A"/>
    <w:rsid w:val="00693BFB"/>
    <w:rsid w:val="0069606D"/>
    <w:rsid w:val="00697D88"/>
    <w:rsid w:val="006A0B08"/>
    <w:rsid w:val="006A5952"/>
    <w:rsid w:val="006A5DE7"/>
    <w:rsid w:val="006A674E"/>
    <w:rsid w:val="006B0E64"/>
    <w:rsid w:val="006B302C"/>
    <w:rsid w:val="006B346D"/>
    <w:rsid w:val="006B715C"/>
    <w:rsid w:val="006B722E"/>
    <w:rsid w:val="006C28B5"/>
    <w:rsid w:val="006C540C"/>
    <w:rsid w:val="006C7440"/>
    <w:rsid w:val="006D1C20"/>
    <w:rsid w:val="006D7428"/>
    <w:rsid w:val="006E19C0"/>
    <w:rsid w:val="006E1B46"/>
    <w:rsid w:val="006E299E"/>
    <w:rsid w:val="006E75FA"/>
    <w:rsid w:val="006F077B"/>
    <w:rsid w:val="006F0FF0"/>
    <w:rsid w:val="006F13A0"/>
    <w:rsid w:val="006F3F38"/>
    <w:rsid w:val="006F45F3"/>
    <w:rsid w:val="006F5AD5"/>
    <w:rsid w:val="006F7CB9"/>
    <w:rsid w:val="00701167"/>
    <w:rsid w:val="00704C4D"/>
    <w:rsid w:val="00714E2E"/>
    <w:rsid w:val="007153FD"/>
    <w:rsid w:val="007161E5"/>
    <w:rsid w:val="007177C4"/>
    <w:rsid w:val="00722BB8"/>
    <w:rsid w:val="007310C7"/>
    <w:rsid w:val="00744C68"/>
    <w:rsid w:val="007528C3"/>
    <w:rsid w:val="00761000"/>
    <w:rsid w:val="00762381"/>
    <w:rsid w:val="00766CA8"/>
    <w:rsid w:val="00766E64"/>
    <w:rsid w:val="00767316"/>
    <w:rsid w:val="007750D2"/>
    <w:rsid w:val="007777EB"/>
    <w:rsid w:val="00782154"/>
    <w:rsid w:val="00783038"/>
    <w:rsid w:val="007854E5"/>
    <w:rsid w:val="0078599E"/>
    <w:rsid w:val="00787402"/>
    <w:rsid w:val="00790A4D"/>
    <w:rsid w:val="0079214E"/>
    <w:rsid w:val="0079442F"/>
    <w:rsid w:val="007A4445"/>
    <w:rsid w:val="007A6304"/>
    <w:rsid w:val="007A7C92"/>
    <w:rsid w:val="007B12A9"/>
    <w:rsid w:val="007B7A6C"/>
    <w:rsid w:val="007C55F4"/>
    <w:rsid w:val="007D4122"/>
    <w:rsid w:val="007D42AD"/>
    <w:rsid w:val="007D63EC"/>
    <w:rsid w:val="007D6C75"/>
    <w:rsid w:val="007E1110"/>
    <w:rsid w:val="007E15E4"/>
    <w:rsid w:val="007E63C1"/>
    <w:rsid w:val="007F0C6C"/>
    <w:rsid w:val="007F412E"/>
    <w:rsid w:val="007F51AA"/>
    <w:rsid w:val="007F54CA"/>
    <w:rsid w:val="007F70BB"/>
    <w:rsid w:val="007F74B2"/>
    <w:rsid w:val="00804184"/>
    <w:rsid w:val="0080746A"/>
    <w:rsid w:val="00810DD3"/>
    <w:rsid w:val="00811106"/>
    <w:rsid w:val="00815EBF"/>
    <w:rsid w:val="00816759"/>
    <w:rsid w:val="0081702B"/>
    <w:rsid w:val="00820D02"/>
    <w:rsid w:val="008223BC"/>
    <w:rsid w:val="00822921"/>
    <w:rsid w:val="00822EF5"/>
    <w:rsid w:val="008232AE"/>
    <w:rsid w:val="008270A9"/>
    <w:rsid w:val="00831152"/>
    <w:rsid w:val="008319AC"/>
    <w:rsid w:val="00836A36"/>
    <w:rsid w:val="008415CC"/>
    <w:rsid w:val="00841FB7"/>
    <w:rsid w:val="0085237B"/>
    <w:rsid w:val="00853F86"/>
    <w:rsid w:val="008547CF"/>
    <w:rsid w:val="00855A5E"/>
    <w:rsid w:val="00865124"/>
    <w:rsid w:val="00867E79"/>
    <w:rsid w:val="00871737"/>
    <w:rsid w:val="00871CD1"/>
    <w:rsid w:val="008726EC"/>
    <w:rsid w:val="00874F3F"/>
    <w:rsid w:val="00877905"/>
    <w:rsid w:val="008823AF"/>
    <w:rsid w:val="008849B9"/>
    <w:rsid w:val="00884C61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B3DBC"/>
    <w:rsid w:val="008B4D36"/>
    <w:rsid w:val="008C270F"/>
    <w:rsid w:val="008C5681"/>
    <w:rsid w:val="008D1264"/>
    <w:rsid w:val="008D319A"/>
    <w:rsid w:val="008D3EFB"/>
    <w:rsid w:val="008D4F4B"/>
    <w:rsid w:val="008D6531"/>
    <w:rsid w:val="008E308E"/>
    <w:rsid w:val="008E66DE"/>
    <w:rsid w:val="008F15C2"/>
    <w:rsid w:val="008F7C44"/>
    <w:rsid w:val="0090443F"/>
    <w:rsid w:val="0090449C"/>
    <w:rsid w:val="00905D2D"/>
    <w:rsid w:val="00911950"/>
    <w:rsid w:val="009155A1"/>
    <w:rsid w:val="009166F3"/>
    <w:rsid w:val="00916756"/>
    <w:rsid w:val="0092228E"/>
    <w:rsid w:val="009378B1"/>
    <w:rsid w:val="00940647"/>
    <w:rsid w:val="00947150"/>
    <w:rsid w:val="00952A1E"/>
    <w:rsid w:val="00954557"/>
    <w:rsid w:val="009566E6"/>
    <w:rsid w:val="00966D13"/>
    <w:rsid w:val="00967BF0"/>
    <w:rsid w:val="009704BA"/>
    <w:rsid w:val="00975057"/>
    <w:rsid w:val="009912EA"/>
    <w:rsid w:val="00996301"/>
    <w:rsid w:val="009A39AF"/>
    <w:rsid w:val="009A7434"/>
    <w:rsid w:val="009A790E"/>
    <w:rsid w:val="009B28F0"/>
    <w:rsid w:val="009B5FAD"/>
    <w:rsid w:val="009C37DD"/>
    <w:rsid w:val="009C5611"/>
    <w:rsid w:val="009D0D44"/>
    <w:rsid w:val="009D5700"/>
    <w:rsid w:val="009D7010"/>
    <w:rsid w:val="009E223C"/>
    <w:rsid w:val="009E516C"/>
    <w:rsid w:val="00A03BCB"/>
    <w:rsid w:val="00A12C20"/>
    <w:rsid w:val="00A1417D"/>
    <w:rsid w:val="00A14F76"/>
    <w:rsid w:val="00A166D4"/>
    <w:rsid w:val="00A20396"/>
    <w:rsid w:val="00A2204B"/>
    <w:rsid w:val="00A24968"/>
    <w:rsid w:val="00A2544A"/>
    <w:rsid w:val="00A313AE"/>
    <w:rsid w:val="00A34855"/>
    <w:rsid w:val="00A34986"/>
    <w:rsid w:val="00A4422C"/>
    <w:rsid w:val="00A461BD"/>
    <w:rsid w:val="00A4781D"/>
    <w:rsid w:val="00A50C97"/>
    <w:rsid w:val="00A5117D"/>
    <w:rsid w:val="00A51C4F"/>
    <w:rsid w:val="00A531D1"/>
    <w:rsid w:val="00A64534"/>
    <w:rsid w:val="00A67EA0"/>
    <w:rsid w:val="00A81D92"/>
    <w:rsid w:val="00A84297"/>
    <w:rsid w:val="00A84F8A"/>
    <w:rsid w:val="00A902E4"/>
    <w:rsid w:val="00A908B5"/>
    <w:rsid w:val="00A91A6B"/>
    <w:rsid w:val="00A94726"/>
    <w:rsid w:val="00A96361"/>
    <w:rsid w:val="00AA0BD0"/>
    <w:rsid w:val="00AA2A3C"/>
    <w:rsid w:val="00AA503B"/>
    <w:rsid w:val="00AA6EB9"/>
    <w:rsid w:val="00AA73BD"/>
    <w:rsid w:val="00AB101E"/>
    <w:rsid w:val="00AC0635"/>
    <w:rsid w:val="00AC62F8"/>
    <w:rsid w:val="00AD01B2"/>
    <w:rsid w:val="00AD2231"/>
    <w:rsid w:val="00AD47A3"/>
    <w:rsid w:val="00AE2129"/>
    <w:rsid w:val="00AE69BE"/>
    <w:rsid w:val="00AF0242"/>
    <w:rsid w:val="00AF3B4F"/>
    <w:rsid w:val="00AF6AF4"/>
    <w:rsid w:val="00AF6D77"/>
    <w:rsid w:val="00B03A65"/>
    <w:rsid w:val="00B06401"/>
    <w:rsid w:val="00B10ACE"/>
    <w:rsid w:val="00B11A78"/>
    <w:rsid w:val="00B1444D"/>
    <w:rsid w:val="00B20D5A"/>
    <w:rsid w:val="00B2217F"/>
    <w:rsid w:val="00B26211"/>
    <w:rsid w:val="00B35CBA"/>
    <w:rsid w:val="00B37576"/>
    <w:rsid w:val="00B40D6F"/>
    <w:rsid w:val="00B412D5"/>
    <w:rsid w:val="00B422E7"/>
    <w:rsid w:val="00B46314"/>
    <w:rsid w:val="00B52013"/>
    <w:rsid w:val="00B55ABF"/>
    <w:rsid w:val="00B56424"/>
    <w:rsid w:val="00B56806"/>
    <w:rsid w:val="00B56C57"/>
    <w:rsid w:val="00B5701C"/>
    <w:rsid w:val="00B64E54"/>
    <w:rsid w:val="00B6718E"/>
    <w:rsid w:val="00B70F3B"/>
    <w:rsid w:val="00B7283E"/>
    <w:rsid w:val="00B73682"/>
    <w:rsid w:val="00B865FC"/>
    <w:rsid w:val="00B95366"/>
    <w:rsid w:val="00B97DF2"/>
    <w:rsid w:val="00BB2D26"/>
    <w:rsid w:val="00BB5A18"/>
    <w:rsid w:val="00BD0191"/>
    <w:rsid w:val="00BD04CF"/>
    <w:rsid w:val="00BD3554"/>
    <w:rsid w:val="00BE407F"/>
    <w:rsid w:val="00BE6F76"/>
    <w:rsid w:val="00BF0EDD"/>
    <w:rsid w:val="00BF1CF9"/>
    <w:rsid w:val="00BF782F"/>
    <w:rsid w:val="00BF7BA7"/>
    <w:rsid w:val="00C000EF"/>
    <w:rsid w:val="00C011C4"/>
    <w:rsid w:val="00C0646F"/>
    <w:rsid w:val="00C07C05"/>
    <w:rsid w:val="00C1382F"/>
    <w:rsid w:val="00C2148E"/>
    <w:rsid w:val="00C261D0"/>
    <w:rsid w:val="00C349F4"/>
    <w:rsid w:val="00C36527"/>
    <w:rsid w:val="00C3710E"/>
    <w:rsid w:val="00C371E8"/>
    <w:rsid w:val="00C419C5"/>
    <w:rsid w:val="00C46852"/>
    <w:rsid w:val="00C544AE"/>
    <w:rsid w:val="00C6125F"/>
    <w:rsid w:val="00C63B16"/>
    <w:rsid w:val="00C64504"/>
    <w:rsid w:val="00C662CE"/>
    <w:rsid w:val="00C70B9A"/>
    <w:rsid w:val="00C72173"/>
    <w:rsid w:val="00C759AF"/>
    <w:rsid w:val="00C8281B"/>
    <w:rsid w:val="00C852B5"/>
    <w:rsid w:val="00C87191"/>
    <w:rsid w:val="00C9140C"/>
    <w:rsid w:val="00C95D7B"/>
    <w:rsid w:val="00CA40C5"/>
    <w:rsid w:val="00CC19A4"/>
    <w:rsid w:val="00CC1A0E"/>
    <w:rsid w:val="00CC5B85"/>
    <w:rsid w:val="00CC77E3"/>
    <w:rsid w:val="00CD1CC7"/>
    <w:rsid w:val="00D02B98"/>
    <w:rsid w:val="00D04217"/>
    <w:rsid w:val="00D05052"/>
    <w:rsid w:val="00D0793C"/>
    <w:rsid w:val="00D16711"/>
    <w:rsid w:val="00D17B2E"/>
    <w:rsid w:val="00D17C32"/>
    <w:rsid w:val="00D24DE1"/>
    <w:rsid w:val="00D4181C"/>
    <w:rsid w:val="00D41ACA"/>
    <w:rsid w:val="00D4770B"/>
    <w:rsid w:val="00D47912"/>
    <w:rsid w:val="00D521C2"/>
    <w:rsid w:val="00D52515"/>
    <w:rsid w:val="00D53F6C"/>
    <w:rsid w:val="00D55483"/>
    <w:rsid w:val="00D67A30"/>
    <w:rsid w:val="00D71A29"/>
    <w:rsid w:val="00D770CC"/>
    <w:rsid w:val="00D8376A"/>
    <w:rsid w:val="00D87822"/>
    <w:rsid w:val="00DA059E"/>
    <w:rsid w:val="00DA1C79"/>
    <w:rsid w:val="00DA33A9"/>
    <w:rsid w:val="00DA348A"/>
    <w:rsid w:val="00DA443E"/>
    <w:rsid w:val="00DA64AE"/>
    <w:rsid w:val="00DB070F"/>
    <w:rsid w:val="00DB1A5F"/>
    <w:rsid w:val="00DB3042"/>
    <w:rsid w:val="00DB7DCD"/>
    <w:rsid w:val="00DC411A"/>
    <w:rsid w:val="00DC42E7"/>
    <w:rsid w:val="00DC5C1A"/>
    <w:rsid w:val="00DD49CD"/>
    <w:rsid w:val="00DE1240"/>
    <w:rsid w:val="00E11C19"/>
    <w:rsid w:val="00E13DC8"/>
    <w:rsid w:val="00E2415B"/>
    <w:rsid w:val="00E36332"/>
    <w:rsid w:val="00E377EB"/>
    <w:rsid w:val="00E42607"/>
    <w:rsid w:val="00E52D23"/>
    <w:rsid w:val="00E564AE"/>
    <w:rsid w:val="00E67513"/>
    <w:rsid w:val="00E7571E"/>
    <w:rsid w:val="00E75D96"/>
    <w:rsid w:val="00E76642"/>
    <w:rsid w:val="00E82E07"/>
    <w:rsid w:val="00E835C6"/>
    <w:rsid w:val="00E85833"/>
    <w:rsid w:val="00E92BE5"/>
    <w:rsid w:val="00E950F4"/>
    <w:rsid w:val="00EA1B11"/>
    <w:rsid w:val="00EA65F5"/>
    <w:rsid w:val="00EB62ED"/>
    <w:rsid w:val="00EC107B"/>
    <w:rsid w:val="00EC2E66"/>
    <w:rsid w:val="00EC47E7"/>
    <w:rsid w:val="00EC5277"/>
    <w:rsid w:val="00ED1C4D"/>
    <w:rsid w:val="00ED348C"/>
    <w:rsid w:val="00ED5A31"/>
    <w:rsid w:val="00ED6104"/>
    <w:rsid w:val="00ED6FCD"/>
    <w:rsid w:val="00EE2D31"/>
    <w:rsid w:val="00EE62A2"/>
    <w:rsid w:val="00EE6C86"/>
    <w:rsid w:val="00EE7126"/>
    <w:rsid w:val="00EF0BC0"/>
    <w:rsid w:val="00F012A3"/>
    <w:rsid w:val="00F014F6"/>
    <w:rsid w:val="00F1056F"/>
    <w:rsid w:val="00F12408"/>
    <w:rsid w:val="00F129A9"/>
    <w:rsid w:val="00F22055"/>
    <w:rsid w:val="00F22E7B"/>
    <w:rsid w:val="00F2314E"/>
    <w:rsid w:val="00F2641F"/>
    <w:rsid w:val="00F2678F"/>
    <w:rsid w:val="00F27505"/>
    <w:rsid w:val="00F32212"/>
    <w:rsid w:val="00F37362"/>
    <w:rsid w:val="00F37FD3"/>
    <w:rsid w:val="00F41E7E"/>
    <w:rsid w:val="00F51922"/>
    <w:rsid w:val="00F6093A"/>
    <w:rsid w:val="00F66479"/>
    <w:rsid w:val="00F70CD3"/>
    <w:rsid w:val="00F714CD"/>
    <w:rsid w:val="00F77116"/>
    <w:rsid w:val="00F80A3B"/>
    <w:rsid w:val="00F81982"/>
    <w:rsid w:val="00F81C84"/>
    <w:rsid w:val="00F81F72"/>
    <w:rsid w:val="00F91548"/>
    <w:rsid w:val="00F93E04"/>
    <w:rsid w:val="00F96F21"/>
    <w:rsid w:val="00F97463"/>
    <w:rsid w:val="00FA4F9D"/>
    <w:rsid w:val="00FA52EC"/>
    <w:rsid w:val="00FB0812"/>
    <w:rsid w:val="00FB65A5"/>
    <w:rsid w:val="00FB72BF"/>
    <w:rsid w:val="00FC27A0"/>
    <w:rsid w:val="00FC4145"/>
    <w:rsid w:val="00FC58A9"/>
    <w:rsid w:val="00FC659E"/>
    <w:rsid w:val="00FD32D1"/>
    <w:rsid w:val="00FD3D4A"/>
    <w:rsid w:val="00FD5113"/>
    <w:rsid w:val="00FE0098"/>
    <w:rsid w:val="00FE218E"/>
    <w:rsid w:val="00FE6909"/>
    <w:rsid w:val="00FE7F0F"/>
    <w:rsid w:val="00FF1FFC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1066E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B05"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66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F772-9A82-4EC3-A624-6DA6164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ptoufar</dc:creator>
  <cp:lastModifiedBy>Schmidová Aneta</cp:lastModifiedBy>
  <cp:revision>3</cp:revision>
  <cp:lastPrinted>2023-10-24T06:15:00Z</cp:lastPrinted>
  <dcterms:created xsi:type="dcterms:W3CDTF">2023-10-24T06:29:00Z</dcterms:created>
  <dcterms:modified xsi:type="dcterms:W3CDTF">2023-10-24T06:30:00Z</dcterms:modified>
</cp:coreProperties>
</file>