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A60F" w14:textId="77777777" w:rsidR="007B6B0B" w:rsidRDefault="007B6B0B" w:rsidP="007B6B0B">
      <w:pPr>
        <w:pBdr>
          <w:bottom w:val="single" w:sz="4" w:space="1" w:color="auto"/>
        </w:pBdr>
        <w:jc w:val="both"/>
        <w:rPr>
          <w:rFonts w:ascii="Garamond" w:hAnsi="Garamond"/>
          <w:b/>
          <w:smallCaps/>
          <w:sz w:val="36"/>
          <w:szCs w:val="36"/>
        </w:rPr>
      </w:pPr>
    </w:p>
    <w:p w14:paraId="543F888E" w14:textId="77777777" w:rsidR="007B6B0B" w:rsidRPr="00245CB9" w:rsidRDefault="007B6B0B" w:rsidP="007B6B0B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sz w:val="36"/>
          <w:szCs w:val="36"/>
        </w:rPr>
      </w:pPr>
      <w:r w:rsidRPr="00245CB9">
        <w:rPr>
          <w:rFonts w:ascii="Garamond" w:hAnsi="Garamond"/>
          <w:b/>
          <w:smallCaps/>
          <w:sz w:val="36"/>
          <w:szCs w:val="36"/>
        </w:rPr>
        <w:t>KRAJSKÝ SOUD V ČESKÝCH BUDĚJOVICÍCH</w:t>
      </w:r>
    </w:p>
    <w:p w14:paraId="24669A36" w14:textId="77777777" w:rsidR="007B6B0B" w:rsidRPr="00245CB9" w:rsidRDefault="007B6B0B" w:rsidP="007B6B0B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</w:rPr>
      </w:pPr>
      <w:r w:rsidRPr="00245CB9">
        <w:rPr>
          <w:rFonts w:ascii="Garamond" w:hAnsi="Garamond"/>
        </w:rPr>
        <w:t>Zátkovo nábřeží 2, 370 84  České Budějovice</w:t>
      </w:r>
    </w:p>
    <w:p w14:paraId="0F36CF4E" w14:textId="77777777" w:rsidR="007B6B0B" w:rsidRPr="00245CB9" w:rsidRDefault="007B6B0B" w:rsidP="007B6B0B">
      <w:pPr>
        <w:spacing w:before="120" w:after="360"/>
        <w:jc w:val="center"/>
        <w:rPr>
          <w:rFonts w:ascii="Garamond" w:hAnsi="Garamond"/>
        </w:rPr>
      </w:pPr>
      <w:r w:rsidRPr="00245CB9">
        <w:rPr>
          <w:rFonts w:ascii="Garamond" w:hAnsi="Garamond"/>
        </w:rPr>
        <w:t>tel.: 389 018 111, fax: 389 018 500, e-mail: podatelna@ksoud.cbu.justice.cz, IDDS: 832abay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38"/>
        <w:gridCol w:w="2649"/>
        <w:gridCol w:w="4385"/>
      </w:tblGrid>
      <w:tr w:rsidR="007B6B0B" w:rsidRPr="00245CB9" w14:paraId="423FE604" w14:textId="77777777" w:rsidTr="00456142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44BB93F7" w14:textId="77777777" w:rsidR="007B6B0B" w:rsidRPr="00245CB9" w:rsidRDefault="007B6B0B" w:rsidP="00456142">
            <w:pPr>
              <w:spacing w:line="252" w:lineRule="auto"/>
              <w:rPr>
                <w:rFonts w:ascii="Garamond" w:hAnsi="Garamond"/>
                <w:b/>
                <w:caps/>
                <w:lang w:eastAsia="en-US"/>
              </w:rPr>
            </w:pPr>
            <w:r w:rsidRPr="00245CB9">
              <w:rPr>
                <w:rFonts w:ascii="Garamond" w:hAnsi="Garamond"/>
                <w:b/>
                <w:caps/>
                <w:lang w:eastAsia="en-US"/>
              </w:rPr>
              <w:t>Naše značka</w:t>
            </w:r>
            <w:r w:rsidRPr="00245CB9">
              <w:rPr>
                <w:rFonts w:ascii="Garamond" w:hAnsi="Garamond"/>
                <w:caps/>
                <w:lang w:eastAsia="en-US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284025" w14:textId="77777777" w:rsidR="007B6B0B" w:rsidRPr="00245CB9" w:rsidRDefault="007B6B0B" w:rsidP="00456142">
            <w:pPr>
              <w:spacing w:line="252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Si 30</w:t>
            </w:r>
            <w:r w:rsidRPr="00245CB9">
              <w:rPr>
                <w:rFonts w:ascii="Garamond" w:hAnsi="Garamond"/>
                <w:lang w:eastAsia="en-US"/>
              </w:rPr>
              <w:t>/202</w:t>
            </w:r>
            <w:r>
              <w:rPr>
                <w:rFonts w:ascii="Garamond" w:hAnsi="Garamond"/>
                <w:lang w:eastAsia="en-US"/>
              </w:rPr>
              <w:t>3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14:paraId="0231CE58" w14:textId="371B7D7D" w:rsidR="007B6B0B" w:rsidRPr="00C44787" w:rsidRDefault="007B6B0B" w:rsidP="00456142">
            <w:pPr>
              <w:spacing w:line="240" w:lineRule="exact"/>
              <w:rPr>
                <w:rFonts w:ascii="Garamond" w:hAnsi="Garamond"/>
                <w:lang w:eastAsia="en-US"/>
              </w:rPr>
            </w:pPr>
            <w:r w:rsidRPr="00705713">
              <w:rPr>
                <w:rFonts w:ascii="Garamond" w:hAnsi="Garamond"/>
                <w:highlight w:val="black"/>
                <w:lang w:eastAsia="en-US"/>
              </w:rPr>
              <w:t xml:space="preserve">Bc. </w:t>
            </w:r>
            <w:r w:rsidR="00705713" w:rsidRPr="00705713">
              <w:rPr>
                <w:rFonts w:ascii="Garamond" w:hAnsi="Garamond"/>
                <w:highlight w:val="black"/>
                <w:lang w:eastAsia="en-US"/>
              </w:rPr>
              <w:t>██████████████████</w:t>
            </w:r>
            <w:r w:rsidRPr="00705713">
              <w:rPr>
                <w:rFonts w:ascii="Garamond" w:hAnsi="Garamond"/>
                <w:highlight w:val="black"/>
                <w:lang w:eastAsia="en-US"/>
              </w:rPr>
              <w:t>,</w:t>
            </w:r>
            <w:r>
              <w:rPr>
                <w:rFonts w:ascii="Garamond" w:hAnsi="Garamond"/>
                <w:lang w:eastAsia="en-US"/>
              </w:rPr>
              <w:t xml:space="preserve"> </w:t>
            </w:r>
            <w:r w:rsidRPr="00705713">
              <w:rPr>
                <w:rFonts w:ascii="Garamond" w:hAnsi="Garamond"/>
                <w:highlight w:val="black"/>
                <w:lang w:eastAsia="en-US"/>
              </w:rPr>
              <w:t>Dis.</w:t>
            </w:r>
          </w:p>
          <w:p w14:paraId="5A45770F" w14:textId="77777777" w:rsidR="00705713" w:rsidRDefault="00705713" w:rsidP="00456142">
            <w:pPr>
              <w:spacing w:line="240" w:lineRule="exact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███████████</w:t>
            </w:r>
          </w:p>
          <w:p w14:paraId="7D4B065C" w14:textId="35F569DE" w:rsidR="007B6B0B" w:rsidRPr="00245CB9" w:rsidRDefault="00705713" w:rsidP="00456142">
            <w:pPr>
              <w:spacing w:line="240" w:lineRule="exact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███████████████</w:t>
            </w:r>
          </w:p>
        </w:tc>
      </w:tr>
      <w:tr w:rsidR="007B6B0B" w:rsidRPr="00245CB9" w14:paraId="2189249C" w14:textId="77777777" w:rsidTr="00456142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28680531" w14:textId="77777777" w:rsidR="007B6B0B" w:rsidRPr="00245CB9" w:rsidRDefault="007B6B0B" w:rsidP="00456142">
            <w:pPr>
              <w:spacing w:line="252" w:lineRule="auto"/>
              <w:rPr>
                <w:rFonts w:ascii="Garamond" w:hAnsi="Garamond"/>
                <w:b/>
                <w:caps/>
                <w:lang w:eastAsia="en-US"/>
              </w:rPr>
            </w:pPr>
            <w:r w:rsidRPr="00245CB9">
              <w:rPr>
                <w:rFonts w:ascii="Garamond" w:hAnsi="Garamond"/>
                <w:b/>
                <w:caps/>
                <w:lang w:eastAsia="en-US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BE532" w14:textId="77777777" w:rsidR="007B6B0B" w:rsidRPr="00245CB9" w:rsidRDefault="007B6B0B" w:rsidP="00456142">
            <w:pPr>
              <w:spacing w:line="252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B47214" w14:textId="77777777" w:rsidR="007B6B0B" w:rsidRPr="00245CB9" w:rsidRDefault="007B6B0B" w:rsidP="00456142">
            <w:pPr>
              <w:spacing w:line="256" w:lineRule="auto"/>
              <w:rPr>
                <w:rFonts w:ascii="Garamond" w:hAnsi="Garamond"/>
                <w:lang w:eastAsia="en-US"/>
              </w:rPr>
            </w:pPr>
          </w:p>
        </w:tc>
      </w:tr>
      <w:tr w:rsidR="007B6B0B" w:rsidRPr="00245CB9" w14:paraId="2A8D8D90" w14:textId="77777777" w:rsidTr="00456142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254E491E" w14:textId="77777777" w:rsidR="007B6B0B" w:rsidRPr="00245CB9" w:rsidRDefault="007B6B0B" w:rsidP="00456142">
            <w:pPr>
              <w:spacing w:line="252" w:lineRule="auto"/>
              <w:rPr>
                <w:rFonts w:ascii="Garamond" w:hAnsi="Garamond"/>
                <w:b/>
                <w:caps/>
                <w:lang w:eastAsia="en-US"/>
              </w:rPr>
            </w:pPr>
            <w:r w:rsidRPr="00245CB9">
              <w:rPr>
                <w:rFonts w:ascii="Garamond" w:hAnsi="Garamond"/>
                <w:b/>
                <w:caps/>
                <w:lang w:eastAsia="en-US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57D293" w14:textId="77777777" w:rsidR="007B6B0B" w:rsidRPr="00245CB9" w:rsidRDefault="007B6B0B" w:rsidP="00456142">
            <w:pPr>
              <w:spacing w:line="252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JUDr. Ivana Vobejdová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36209B" w14:textId="77777777" w:rsidR="007B6B0B" w:rsidRPr="00245CB9" w:rsidRDefault="007B6B0B" w:rsidP="00456142">
            <w:pPr>
              <w:spacing w:line="256" w:lineRule="auto"/>
              <w:rPr>
                <w:rFonts w:ascii="Garamond" w:hAnsi="Garamond"/>
                <w:lang w:eastAsia="en-US"/>
              </w:rPr>
            </w:pPr>
          </w:p>
        </w:tc>
      </w:tr>
      <w:tr w:rsidR="007B6B0B" w:rsidRPr="00245CB9" w14:paraId="33AE68B1" w14:textId="77777777" w:rsidTr="00456142">
        <w:trPr>
          <w:trHeight w:val="415"/>
        </w:trPr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137C8A15" w14:textId="77777777" w:rsidR="007B6B0B" w:rsidRPr="00245CB9" w:rsidRDefault="007B6B0B" w:rsidP="00456142">
            <w:pPr>
              <w:spacing w:line="252" w:lineRule="auto"/>
              <w:rPr>
                <w:rFonts w:ascii="Garamond" w:hAnsi="Garamond"/>
                <w:b/>
                <w:caps/>
                <w:lang w:eastAsia="en-US"/>
              </w:rPr>
            </w:pPr>
            <w:r w:rsidRPr="00245CB9">
              <w:rPr>
                <w:rFonts w:ascii="Garamond" w:hAnsi="Garamond"/>
                <w:b/>
                <w:caps/>
                <w:lang w:eastAsia="en-US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CA0705" w14:textId="77777777" w:rsidR="007B6B0B" w:rsidRPr="00245CB9" w:rsidRDefault="007B6B0B" w:rsidP="00456142">
            <w:pPr>
              <w:spacing w:line="252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26</w:t>
            </w:r>
            <w:r w:rsidRPr="00761FA9">
              <w:rPr>
                <w:rFonts w:ascii="Garamond" w:hAnsi="Garamond"/>
                <w:lang w:eastAsia="en-US"/>
              </w:rPr>
              <w:t>. </w:t>
            </w:r>
            <w:r>
              <w:rPr>
                <w:rFonts w:ascii="Garamond" w:hAnsi="Garamond"/>
                <w:lang w:eastAsia="en-US"/>
              </w:rPr>
              <w:t>dubna</w:t>
            </w:r>
            <w:r w:rsidRPr="00761FA9">
              <w:rPr>
                <w:rFonts w:ascii="Garamond" w:hAnsi="Garamond"/>
                <w:lang w:eastAsia="en-US"/>
              </w:rPr>
              <w:t> 202</w:t>
            </w:r>
            <w:r>
              <w:rPr>
                <w:rFonts w:ascii="Garamond" w:hAnsi="Garamond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7C17EC" w14:textId="77777777" w:rsidR="007B6B0B" w:rsidRPr="00245CB9" w:rsidRDefault="007B6B0B" w:rsidP="00456142">
            <w:pPr>
              <w:spacing w:line="256" w:lineRule="auto"/>
              <w:rPr>
                <w:rFonts w:ascii="Garamond" w:hAnsi="Garamond"/>
                <w:lang w:eastAsia="en-US"/>
              </w:rPr>
            </w:pPr>
          </w:p>
        </w:tc>
      </w:tr>
    </w:tbl>
    <w:p w14:paraId="44F30B5E" w14:textId="77777777" w:rsidR="007B6B0B" w:rsidRDefault="007B6B0B" w:rsidP="007B6B0B">
      <w:pPr>
        <w:jc w:val="both"/>
        <w:rPr>
          <w:rFonts w:ascii="Garamond" w:hAnsi="Garamond"/>
          <w:b/>
          <w:color w:val="000000"/>
        </w:rPr>
      </w:pPr>
    </w:p>
    <w:p w14:paraId="3B07FBEA" w14:textId="77777777" w:rsidR="007B6B0B" w:rsidRPr="002D47E3" w:rsidRDefault="007B6B0B" w:rsidP="007B6B0B">
      <w:pPr>
        <w:jc w:val="both"/>
        <w:rPr>
          <w:rFonts w:ascii="Garamond" w:hAnsi="Garamond"/>
          <w:color w:val="000000"/>
        </w:rPr>
      </w:pPr>
      <w:r w:rsidRPr="002D47E3">
        <w:rPr>
          <w:rFonts w:ascii="Garamond" w:hAnsi="Garamond"/>
          <w:b/>
          <w:color w:val="000000"/>
        </w:rPr>
        <w:t>Sdělení o odložení žádosti o poskytnutí informace podle § 17 odst. 5 zákona č. 106/1999 Sb., o svobodném přístupu k informacím, ve znění pozdějších předpisů</w:t>
      </w:r>
    </w:p>
    <w:p w14:paraId="3C580B3D" w14:textId="77777777" w:rsidR="007B6B0B" w:rsidRPr="002D47E3" w:rsidRDefault="007B6B0B" w:rsidP="007B6B0B">
      <w:pPr>
        <w:rPr>
          <w:rFonts w:ascii="Garamond" w:hAnsi="Garamond"/>
          <w:color w:val="000000"/>
        </w:rPr>
      </w:pPr>
    </w:p>
    <w:p w14:paraId="18B3E4BA" w14:textId="77777777" w:rsidR="007B6B0B" w:rsidRPr="002D47E3" w:rsidRDefault="007B6B0B" w:rsidP="007B6B0B">
      <w:pPr>
        <w:rPr>
          <w:rFonts w:ascii="Garamond" w:hAnsi="Garamond"/>
          <w:color w:val="000000"/>
        </w:rPr>
      </w:pPr>
      <w:r w:rsidRPr="002D47E3">
        <w:rPr>
          <w:rFonts w:ascii="Garamond" w:hAnsi="Garamond"/>
          <w:color w:val="000000"/>
        </w:rPr>
        <w:t>Vážen</w:t>
      </w:r>
      <w:r>
        <w:rPr>
          <w:rFonts w:ascii="Garamond" w:hAnsi="Garamond"/>
          <w:color w:val="000000"/>
        </w:rPr>
        <w:t>á</w:t>
      </w:r>
      <w:r w:rsidRPr="002D47E3">
        <w:rPr>
          <w:rFonts w:ascii="Garamond" w:hAnsi="Garamond"/>
          <w:color w:val="000000"/>
        </w:rPr>
        <w:t xml:space="preserve"> pan</w:t>
      </w:r>
      <w:r>
        <w:rPr>
          <w:rFonts w:ascii="Garamond" w:hAnsi="Garamond"/>
          <w:color w:val="000000"/>
        </w:rPr>
        <w:t>í</w:t>
      </w:r>
      <w:r w:rsidRPr="002D47E3">
        <w:rPr>
          <w:rFonts w:ascii="Garamond" w:hAnsi="Garamond"/>
          <w:color w:val="000000"/>
        </w:rPr>
        <w:t>,</w:t>
      </w:r>
    </w:p>
    <w:p w14:paraId="485A6493" w14:textId="77777777" w:rsidR="007B6B0B" w:rsidRPr="002D47E3" w:rsidRDefault="007B6B0B" w:rsidP="007B6B0B">
      <w:pPr>
        <w:rPr>
          <w:rFonts w:ascii="Garamond" w:hAnsi="Garamond"/>
        </w:rPr>
      </w:pPr>
    </w:p>
    <w:p w14:paraId="4ED12D4C" w14:textId="77777777" w:rsidR="007B6B0B" w:rsidRDefault="007B6B0B" w:rsidP="007B6B0B">
      <w:pPr>
        <w:jc w:val="both"/>
        <w:rPr>
          <w:rFonts w:ascii="Garamond" w:hAnsi="Garamond"/>
        </w:rPr>
      </w:pPr>
      <w:r w:rsidRPr="002D47E3">
        <w:rPr>
          <w:rFonts w:ascii="Garamond" w:hAnsi="Garamond"/>
        </w:rPr>
        <w:t xml:space="preserve">Krajský soud v Českých Budějovicích obdržel dne </w:t>
      </w:r>
      <w:r>
        <w:rPr>
          <w:rFonts w:ascii="Garamond" w:hAnsi="Garamond"/>
        </w:rPr>
        <w:t>12</w:t>
      </w:r>
      <w:r w:rsidRPr="002D47E3">
        <w:rPr>
          <w:rFonts w:ascii="Garamond" w:hAnsi="Garamond"/>
        </w:rPr>
        <w:t>. 2. 202</w:t>
      </w:r>
      <w:r>
        <w:rPr>
          <w:rFonts w:ascii="Garamond" w:hAnsi="Garamond"/>
        </w:rPr>
        <w:t>3</w:t>
      </w:r>
      <w:r w:rsidRPr="002D47E3">
        <w:rPr>
          <w:rFonts w:ascii="Garamond" w:hAnsi="Garamond"/>
        </w:rPr>
        <w:t xml:space="preserve"> Vaši žádost podle zákona č. 106/1999 Sb., o svobodném přístupu k informacím (dále jen „InfZ“), ve které požadujete poskytnutí </w:t>
      </w:r>
    </w:p>
    <w:p w14:paraId="49C3AAE7" w14:textId="77777777" w:rsidR="007B6B0B" w:rsidRPr="00275929" w:rsidRDefault="007B6B0B" w:rsidP="007B6B0B">
      <w:pPr>
        <w:jc w:val="both"/>
        <w:rPr>
          <w:rFonts w:ascii="Garamond" w:hAnsi="Garamond"/>
          <w:b/>
          <w:bCs/>
          <w:i/>
        </w:rPr>
      </w:pPr>
      <w:r w:rsidRPr="00275929">
        <w:rPr>
          <w:rFonts w:ascii="Garamond" w:hAnsi="Garamond"/>
          <w:i/>
        </w:rPr>
        <w:t xml:space="preserve">anonymizovaných verzí rozsudků. Rozsudky potřebuji v rámci zpracování výzkumu praktické části diplomové, resp. dále pak i navazující rigorozní práce na téma: </w:t>
      </w:r>
      <w:r w:rsidRPr="00275929">
        <w:rPr>
          <w:rFonts w:ascii="Garamond" w:hAnsi="Garamond"/>
          <w:b/>
          <w:bCs/>
          <w:i/>
        </w:rPr>
        <w:t xml:space="preserve">„Syndrom zavrženého rodiče“. </w:t>
      </w:r>
    </w:p>
    <w:p w14:paraId="72804824" w14:textId="77777777" w:rsidR="007B6B0B" w:rsidRPr="00275929" w:rsidRDefault="007B6B0B" w:rsidP="007B6B0B">
      <w:pPr>
        <w:jc w:val="both"/>
        <w:rPr>
          <w:rFonts w:ascii="Garamond" w:hAnsi="Garamond"/>
          <w:b/>
          <w:bCs/>
          <w:i/>
        </w:rPr>
      </w:pPr>
      <w:r w:rsidRPr="00275929">
        <w:rPr>
          <w:rFonts w:ascii="Garamond" w:hAnsi="Garamond"/>
          <w:b/>
          <w:bCs/>
          <w:i/>
        </w:rPr>
        <w:t xml:space="preserve">Klíčová slova: “Syndrom zavrženého rodiče” </w:t>
      </w:r>
    </w:p>
    <w:p w14:paraId="3E5C8051" w14:textId="77777777" w:rsidR="007B6B0B" w:rsidRPr="00275929" w:rsidRDefault="007B6B0B" w:rsidP="007B6B0B">
      <w:pPr>
        <w:jc w:val="both"/>
        <w:rPr>
          <w:rFonts w:ascii="Garamond" w:hAnsi="Garamond"/>
          <w:i/>
        </w:rPr>
      </w:pPr>
      <w:r w:rsidRPr="00275929">
        <w:rPr>
          <w:rFonts w:ascii="Garamond" w:hAnsi="Garamond"/>
          <w:i/>
        </w:rPr>
        <w:t xml:space="preserve">Prosím o zaslání veškerých rozsudků soudů </w:t>
      </w:r>
      <w:r w:rsidRPr="00275929">
        <w:rPr>
          <w:rFonts w:ascii="Garamond" w:hAnsi="Garamond"/>
          <w:i/>
          <w:u w:val="single"/>
        </w:rPr>
        <w:t xml:space="preserve">prvního </w:t>
      </w:r>
      <w:r w:rsidRPr="00275929">
        <w:rPr>
          <w:rFonts w:ascii="Garamond" w:hAnsi="Garamond"/>
          <w:i/>
        </w:rPr>
        <w:t xml:space="preserve">i </w:t>
      </w:r>
      <w:r w:rsidRPr="00275929">
        <w:rPr>
          <w:rFonts w:ascii="Garamond" w:hAnsi="Garamond"/>
          <w:i/>
          <w:u w:val="single"/>
        </w:rPr>
        <w:t xml:space="preserve">druhého </w:t>
      </w:r>
      <w:r w:rsidRPr="00275929">
        <w:rPr>
          <w:rFonts w:ascii="Garamond" w:hAnsi="Garamond"/>
          <w:i/>
        </w:rPr>
        <w:t>stupně, kde se vyskytla výše uvedená klíčová slova, a to i v odůvodnění rozsudků.</w:t>
      </w:r>
    </w:p>
    <w:p w14:paraId="7DB38B59" w14:textId="77777777" w:rsidR="007B6B0B" w:rsidRPr="00275929" w:rsidRDefault="007B6B0B" w:rsidP="007B6B0B">
      <w:pPr>
        <w:jc w:val="both"/>
        <w:rPr>
          <w:rFonts w:ascii="Garamond" w:hAnsi="Garamond"/>
          <w:i/>
        </w:rPr>
      </w:pPr>
      <w:r w:rsidRPr="00275929">
        <w:rPr>
          <w:rFonts w:ascii="Garamond" w:hAnsi="Garamond"/>
          <w:i/>
        </w:rPr>
        <w:t>Požadované období: rok 2018, 2019, 2020, 2021, 2022</w:t>
      </w:r>
    </w:p>
    <w:p w14:paraId="6BF5D30F" w14:textId="77777777" w:rsidR="007B6B0B" w:rsidRPr="002D47E3" w:rsidRDefault="007B6B0B" w:rsidP="007B6B0B">
      <w:pPr>
        <w:spacing w:line="276" w:lineRule="auto"/>
        <w:jc w:val="both"/>
        <w:rPr>
          <w:rFonts w:ascii="Garamond" w:hAnsi="Garamond"/>
        </w:rPr>
      </w:pPr>
    </w:p>
    <w:p w14:paraId="50AEDEDC" w14:textId="77777777" w:rsidR="007B6B0B" w:rsidRPr="002D47E3" w:rsidRDefault="007B6B0B" w:rsidP="007B6B0B">
      <w:pPr>
        <w:spacing w:line="276" w:lineRule="auto"/>
        <w:jc w:val="both"/>
        <w:rPr>
          <w:rFonts w:ascii="Garamond" w:hAnsi="Garamond"/>
          <w:i/>
        </w:rPr>
      </w:pPr>
      <w:r w:rsidRPr="002D47E3">
        <w:rPr>
          <w:rFonts w:ascii="Garamond" w:hAnsi="Garamond"/>
        </w:rPr>
        <w:t xml:space="preserve">Dne </w:t>
      </w:r>
      <w:r>
        <w:rPr>
          <w:rFonts w:ascii="Garamond" w:hAnsi="Garamond"/>
        </w:rPr>
        <w:t>24</w:t>
      </w:r>
      <w:r w:rsidRPr="002D47E3">
        <w:rPr>
          <w:rFonts w:ascii="Garamond" w:hAnsi="Garamond"/>
        </w:rPr>
        <w:t xml:space="preserve">. </w:t>
      </w:r>
      <w:r>
        <w:rPr>
          <w:rFonts w:ascii="Garamond" w:hAnsi="Garamond"/>
        </w:rPr>
        <w:t>února</w:t>
      </w:r>
      <w:r w:rsidRPr="002D47E3">
        <w:rPr>
          <w:rFonts w:ascii="Garamond" w:hAnsi="Garamond"/>
        </w:rPr>
        <w:t xml:space="preserve"> 202</w:t>
      </w:r>
      <w:r>
        <w:rPr>
          <w:rFonts w:ascii="Garamond" w:hAnsi="Garamond"/>
        </w:rPr>
        <w:t>3 po upřesnění Vaší žádosti</w:t>
      </w:r>
      <w:r w:rsidRPr="002D47E3">
        <w:rPr>
          <w:rFonts w:ascii="Garamond" w:hAnsi="Garamond"/>
        </w:rPr>
        <w:t xml:space="preserve"> jsme Vám v souladu s § 17 odst. 3 InfZ zaslali výzvu k úhradě nákladů za poskytnutí informací ve výši Kč </w:t>
      </w:r>
      <w:r>
        <w:rPr>
          <w:rFonts w:ascii="Garamond" w:hAnsi="Garamond"/>
        </w:rPr>
        <w:t>1 000</w:t>
      </w:r>
      <w:r w:rsidRPr="002D47E3">
        <w:rPr>
          <w:rFonts w:ascii="Garamond" w:hAnsi="Garamond"/>
        </w:rPr>
        <w:t>,-, která Vám byla doručena</w:t>
      </w:r>
      <w:r>
        <w:rPr>
          <w:rFonts w:ascii="Garamond" w:hAnsi="Garamond"/>
        </w:rPr>
        <w:t xml:space="preserve"> do datové schránky </w:t>
      </w:r>
      <w:r w:rsidRPr="002D47E3">
        <w:rPr>
          <w:rFonts w:ascii="Garamond" w:hAnsi="Garamond"/>
        </w:rPr>
        <w:t xml:space="preserve">dne </w:t>
      </w:r>
      <w:r>
        <w:rPr>
          <w:rFonts w:ascii="Garamond" w:hAnsi="Garamond"/>
        </w:rPr>
        <w:t>24</w:t>
      </w:r>
      <w:r w:rsidRPr="002D47E3">
        <w:rPr>
          <w:rFonts w:ascii="Garamond" w:hAnsi="Garamond"/>
        </w:rPr>
        <w:t>. 2. 202</w:t>
      </w:r>
      <w:r>
        <w:rPr>
          <w:rFonts w:ascii="Garamond" w:hAnsi="Garamond"/>
        </w:rPr>
        <w:t>3</w:t>
      </w:r>
      <w:r w:rsidRPr="002D47E3">
        <w:rPr>
          <w:rFonts w:ascii="Garamond" w:hAnsi="Garamond"/>
        </w:rPr>
        <w:t xml:space="preserve"> a zároveň obsahovala poučení o zákonné šedesátidenní lhůtě pro zaplacení úhrady. Dle sdělení ekonomického oddělení krajského soudu úhrada ve stanovené lhůtě nebyla provedena, proto jsme Vaši žádost v souladu s § 17 odst. 5 InfZ </w:t>
      </w:r>
      <w:r w:rsidRPr="002D47E3">
        <w:rPr>
          <w:rFonts w:ascii="Garamond" w:hAnsi="Garamond"/>
          <w:b/>
        </w:rPr>
        <w:t>odložili poznamenáním do spisu</w:t>
      </w:r>
      <w:r w:rsidRPr="002D47E3">
        <w:rPr>
          <w:rFonts w:ascii="Garamond" w:hAnsi="Garamond"/>
        </w:rPr>
        <w:t>, o čemž Vás tímto sdělením informujeme.</w:t>
      </w:r>
    </w:p>
    <w:p w14:paraId="5FA873DD" w14:textId="77777777" w:rsidR="007B6B0B" w:rsidRPr="002D47E3" w:rsidRDefault="007B6B0B" w:rsidP="007B6B0B">
      <w:pPr>
        <w:spacing w:line="276" w:lineRule="auto"/>
        <w:rPr>
          <w:rFonts w:ascii="Garamond" w:hAnsi="Garamond"/>
        </w:rPr>
      </w:pPr>
    </w:p>
    <w:p w14:paraId="5C71CC3C" w14:textId="77777777" w:rsidR="007B6B0B" w:rsidRPr="002D47E3" w:rsidRDefault="007B6B0B" w:rsidP="007B6B0B">
      <w:pPr>
        <w:spacing w:line="276" w:lineRule="auto"/>
        <w:jc w:val="both"/>
        <w:rPr>
          <w:rFonts w:ascii="Garamond" w:hAnsi="Garamond"/>
        </w:rPr>
      </w:pPr>
      <w:r w:rsidRPr="002D47E3">
        <w:rPr>
          <w:rFonts w:ascii="Garamond" w:hAnsi="Garamond"/>
          <w:b/>
        </w:rPr>
        <w:t>Poučení:</w:t>
      </w:r>
      <w:r w:rsidRPr="002D47E3">
        <w:rPr>
          <w:rFonts w:ascii="Garamond" w:hAnsi="Garamond"/>
        </w:rPr>
        <w:t xml:space="preserve"> Proti odložení žádosti podle § 17 odst. 5 InfZ není přípustný opravný prostředek. Pokud však s uvedeným způsobem vyřízení žádosti nesouhlasíte, je možné proti odložení žádosti podat žalobu podle § 65 a násl. zákona č. 150/2002 Sb., soudní řád správní, ve znění pozdějších předpisů, a to do dvou měsíců ode dne doručení tohoto sdělení (§ 71 odst. 2 tohoto zákona).</w:t>
      </w:r>
    </w:p>
    <w:p w14:paraId="14B509AB" w14:textId="77777777" w:rsidR="007B6B0B" w:rsidRPr="002D47E3" w:rsidRDefault="007B6B0B" w:rsidP="007B6B0B">
      <w:pPr>
        <w:rPr>
          <w:rFonts w:ascii="Garamond" w:hAnsi="Garamond"/>
        </w:rPr>
      </w:pPr>
    </w:p>
    <w:p w14:paraId="00409FDE" w14:textId="77777777" w:rsidR="007B6B0B" w:rsidRPr="002D47E3" w:rsidRDefault="007B6B0B" w:rsidP="007B6B0B">
      <w:pPr>
        <w:rPr>
          <w:rFonts w:ascii="Garamond" w:hAnsi="Garamond"/>
          <w:color w:val="000000"/>
        </w:rPr>
      </w:pPr>
      <w:r w:rsidRPr="002D47E3">
        <w:rPr>
          <w:rFonts w:ascii="Garamond" w:hAnsi="Garamond"/>
          <w:color w:val="000000"/>
        </w:rPr>
        <w:t xml:space="preserve">S pozdravem </w:t>
      </w:r>
    </w:p>
    <w:p w14:paraId="4A41CAB5" w14:textId="77777777" w:rsidR="007B6B0B" w:rsidRPr="002D47E3" w:rsidRDefault="007B6B0B" w:rsidP="007B6B0B">
      <w:pPr>
        <w:rPr>
          <w:rFonts w:ascii="Garamond" w:hAnsi="Garamond"/>
          <w:color w:val="000000"/>
        </w:rPr>
      </w:pPr>
    </w:p>
    <w:p w14:paraId="590A7166" w14:textId="77777777" w:rsidR="007B6B0B" w:rsidRDefault="007B6B0B" w:rsidP="007B6B0B"/>
    <w:p w14:paraId="0F2FF493" w14:textId="794BD1DE" w:rsidR="007B6B0B" w:rsidRPr="00F819F2" w:rsidRDefault="007B6B0B" w:rsidP="007B6B0B">
      <w:pPr>
        <w:rPr>
          <w:rFonts w:ascii="Garamond" w:hAnsi="Garamond"/>
          <w:color w:val="000000"/>
        </w:rPr>
      </w:pPr>
      <w:r w:rsidRPr="00F819F2">
        <w:rPr>
          <w:rFonts w:ascii="Garamond" w:hAnsi="Garamond"/>
          <w:color w:val="000000"/>
        </w:rPr>
        <w:t>Mgr. Martina Flanderová, Ph.D.</w:t>
      </w:r>
      <w:r>
        <w:rPr>
          <w:rFonts w:ascii="Garamond" w:hAnsi="Garamond"/>
          <w:color w:val="000000"/>
        </w:rPr>
        <w:t xml:space="preserve"> v. r.</w:t>
      </w:r>
    </w:p>
    <w:p w14:paraId="3DC65B95" w14:textId="77777777" w:rsidR="007B6B0B" w:rsidRPr="00F819F2" w:rsidRDefault="007B6B0B" w:rsidP="007B6B0B">
      <w:pPr>
        <w:rPr>
          <w:rFonts w:ascii="Garamond" w:hAnsi="Garamond"/>
          <w:color w:val="000000"/>
        </w:rPr>
      </w:pPr>
      <w:r w:rsidRPr="00F819F2">
        <w:rPr>
          <w:rFonts w:ascii="Garamond" w:hAnsi="Garamond"/>
          <w:color w:val="000000"/>
        </w:rPr>
        <w:t>předsedkyně Krajského soudu v Českých Budějovicích</w:t>
      </w:r>
    </w:p>
    <w:p w14:paraId="7DB44099" w14:textId="77777777" w:rsidR="007B6B0B" w:rsidRDefault="007B6B0B" w:rsidP="007B6B0B">
      <w:pPr>
        <w:rPr>
          <w:rFonts w:ascii="Garamond" w:hAnsi="Garamond"/>
          <w:color w:val="000000"/>
        </w:rPr>
      </w:pPr>
    </w:p>
    <w:sectPr w:rsidR="007B6B0B" w:rsidSect="007F0F3D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B177" w14:textId="77777777" w:rsidR="00877B4B" w:rsidRDefault="00877B4B">
      <w:r>
        <w:separator/>
      </w:r>
    </w:p>
  </w:endnote>
  <w:endnote w:type="continuationSeparator" w:id="0">
    <w:p w14:paraId="0A0639B6" w14:textId="77777777" w:rsidR="00877B4B" w:rsidRDefault="0087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8D14" w14:textId="19EC9C50" w:rsidR="003F2766" w:rsidRPr="007B6B0B" w:rsidRDefault="007B6B0B" w:rsidP="007B6B0B">
    <w:pPr>
      <w:pStyle w:val="Zpat"/>
      <w:rPr>
        <w:rFonts w:ascii="Garamond" w:hAnsi="Garamond"/>
      </w:rPr>
    </w:pPr>
    <w:r>
      <w:rPr>
        <w:rFonts w:ascii="Garamond" w:hAnsi="Garamond"/>
      </w:rPr>
      <w:t>Shodu s prvopisem potvrzuje Věra Křesinová.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BEF1" w14:textId="77777777" w:rsidR="00877B4B" w:rsidRDefault="00877B4B">
      <w:r>
        <w:separator/>
      </w:r>
    </w:p>
  </w:footnote>
  <w:footnote w:type="continuationSeparator" w:id="0">
    <w:p w14:paraId="1E9A4C53" w14:textId="77777777" w:rsidR="00877B4B" w:rsidRDefault="0087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C398" w14:textId="0346816E" w:rsidR="007F0F3D" w:rsidRPr="007B6B0B" w:rsidRDefault="007B6B0B" w:rsidP="007F0F3D">
    <w:pPr>
      <w:pStyle w:val="Zhlav"/>
      <w:jc w:val="right"/>
      <w:rPr>
        <w:rFonts w:ascii="Garamond" w:hAnsi="Garamond"/>
      </w:rPr>
    </w:pPr>
    <w:r>
      <w:rPr>
        <w:rFonts w:ascii="Garamond" w:hAnsi="Garamond"/>
      </w:rPr>
      <w:t>č. j. Si 30/2023-12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3C2"/>
    <w:multiLevelType w:val="hybridMultilevel"/>
    <w:tmpl w:val="A8D6C768"/>
    <w:lvl w:ilvl="0" w:tplc="0476669A">
      <w:start w:val="39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24044E"/>
    <w:multiLevelType w:val="hybridMultilevel"/>
    <w:tmpl w:val="B62067FE"/>
    <w:lvl w:ilvl="0" w:tplc="4C9C6720">
      <w:start w:val="39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942960019">
    <w:abstractNumId w:val="0"/>
  </w:num>
  <w:num w:numId="2" w16cid:durableId="1757164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E8"/>
    <w:rsid w:val="00017AC4"/>
    <w:rsid w:val="00044E29"/>
    <w:rsid w:val="00050CF6"/>
    <w:rsid w:val="00096907"/>
    <w:rsid w:val="000C499B"/>
    <w:rsid w:val="000D1A73"/>
    <w:rsid w:val="000D6428"/>
    <w:rsid w:val="000F144F"/>
    <w:rsid w:val="00105D0E"/>
    <w:rsid w:val="00133C8B"/>
    <w:rsid w:val="001378A9"/>
    <w:rsid w:val="0014769E"/>
    <w:rsid w:val="00175680"/>
    <w:rsid w:val="00190447"/>
    <w:rsid w:val="001C41E8"/>
    <w:rsid w:val="001D4D47"/>
    <w:rsid w:val="001D58F8"/>
    <w:rsid w:val="00213945"/>
    <w:rsid w:val="00222EE0"/>
    <w:rsid w:val="00226BFB"/>
    <w:rsid w:val="00255895"/>
    <w:rsid w:val="00262339"/>
    <w:rsid w:val="002968B4"/>
    <w:rsid w:val="00296D44"/>
    <w:rsid w:val="002B52A1"/>
    <w:rsid w:val="002B5A1E"/>
    <w:rsid w:val="002C4438"/>
    <w:rsid w:val="002C5156"/>
    <w:rsid w:val="00363C7E"/>
    <w:rsid w:val="003767E9"/>
    <w:rsid w:val="003B4D30"/>
    <w:rsid w:val="003E293A"/>
    <w:rsid w:val="003F2766"/>
    <w:rsid w:val="0042028A"/>
    <w:rsid w:val="00432D27"/>
    <w:rsid w:val="00445107"/>
    <w:rsid w:val="00483A4E"/>
    <w:rsid w:val="00486FCF"/>
    <w:rsid w:val="00496994"/>
    <w:rsid w:val="004B16CB"/>
    <w:rsid w:val="004B1736"/>
    <w:rsid w:val="004B4C7A"/>
    <w:rsid w:val="004C5635"/>
    <w:rsid w:val="004E6137"/>
    <w:rsid w:val="00512ACE"/>
    <w:rsid w:val="00526541"/>
    <w:rsid w:val="005470FE"/>
    <w:rsid w:val="00575E2C"/>
    <w:rsid w:val="005777E8"/>
    <w:rsid w:val="0058032B"/>
    <w:rsid w:val="005A62EB"/>
    <w:rsid w:val="005F59F8"/>
    <w:rsid w:val="006137E0"/>
    <w:rsid w:val="00615DFD"/>
    <w:rsid w:val="006601C1"/>
    <w:rsid w:val="00661C58"/>
    <w:rsid w:val="00677194"/>
    <w:rsid w:val="006D24CB"/>
    <w:rsid w:val="006E43E6"/>
    <w:rsid w:val="006F55C7"/>
    <w:rsid w:val="00705713"/>
    <w:rsid w:val="007626BC"/>
    <w:rsid w:val="00770625"/>
    <w:rsid w:val="00777E9F"/>
    <w:rsid w:val="007B6B0B"/>
    <w:rsid w:val="007D07A0"/>
    <w:rsid w:val="007F0F3D"/>
    <w:rsid w:val="00841423"/>
    <w:rsid w:val="00856438"/>
    <w:rsid w:val="00877B4B"/>
    <w:rsid w:val="008971E7"/>
    <w:rsid w:val="008A512C"/>
    <w:rsid w:val="008A56B8"/>
    <w:rsid w:val="008D4CF1"/>
    <w:rsid w:val="008D55CB"/>
    <w:rsid w:val="008D6AE5"/>
    <w:rsid w:val="008F637A"/>
    <w:rsid w:val="00913D1B"/>
    <w:rsid w:val="00914D62"/>
    <w:rsid w:val="00931311"/>
    <w:rsid w:val="0093783D"/>
    <w:rsid w:val="00942B23"/>
    <w:rsid w:val="00953A2B"/>
    <w:rsid w:val="00956A35"/>
    <w:rsid w:val="009767CD"/>
    <w:rsid w:val="00982F42"/>
    <w:rsid w:val="00987DB4"/>
    <w:rsid w:val="009D0EC8"/>
    <w:rsid w:val="009F58F8"/>
    <w:rsid w:val="00A16657"/>
    <w:rsid w:val="00A227EE"/>
    <w:rsid w:val="00A74F8D"/>
    <w:rsid w:val="00A75EB2"/>
    <w:rsid w:val="00AC5A49"/>
    <w:rsid w:val="00AE5F3E"/>
    <w:rsid w:val="00AE6B64"/>
    <w:rsid w:val="00AE6E38"/>
    <w:rsid w:val="00AF1663"/>
    <w:rsid w:val="00B032B1"/>
    <w:rsid w:val="00B34290"/>
    <w:rsid w:val="00B42E7A"/>
    <w:rsid w:val="00B84697"/>
    <w:rsid w:val="00BD0782"/>
    <w:rsid w:val="00BD1228"/>
    <w:rsid w:val="00BE1FC9"/>
    <w:rsid w:val="00BF20B2"/>
    <w:rsid w:val="00C47A95"/>
    <w:rsid w:val="00C507E8"/>
    <w:rsid w:val="00C51FB4"/>
    <w:rsid w:val="00C841AA"/>
    <w:rsid w:val="00C91D21"/>
    <w:rsid w:val="00C92A4D"/>
    <w:rsid w:val="00CA5063"/>
    <w:rsid w:val="00CD6D78"/>
    <w:rsid w:val="00CE6D76"/>
    <w:rsid w:val="00CF0A35"/>
    <w:rsid w:val="00D24880"/>
    <w:rsid w:val="00D32A97"/>
    <w:rsid w:val="00D3628F"/>
    <w:rsid w:val="00D5019D"/>
    <w:rsid w:val="00D94117"/>
    <w:rsid w:val="00DA21A1"/>
    <w:rsid w:val="00DB749E"/>
    <w:rsid w:val="00DC2896"/>
    <w:rsid w:val="00DE6263"/>
    <w:rsid w:val="00E15D72"/>
    <w:rsid w:val="00E30896"/>
    <w:rsid w:val="00E45D84"/>
    <w:rsid w:val="00E73A05"/>
    <w:rsid w:val="00E82490"/>
    <w:rsid w:val="00E96121"/>
    <w:rsid w:val="00EA04B2"/>
    <w:rsid w:val="00EF4349"/>
    <w:rsid w:val="00F013D0"/>
    <w:rsid w:val="00F15085"/>
    <w:rsid w:val="00F35866"/>
    <w:rsid w:val="00F577DA"/>
    <w:rsid w:val="00F8211D"/>
    <w:rsid w:val="00F95B3C"/>
    <w:rsid w:val="00FA0A5C"/>
    <w:rsid w:val="00FC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1431D"/>
  <w15:chartTrackingRefBased/>
  <w15:docId w15:val="{59409A2F-1750-4753-B647-B3CB3141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56438"/>
    <w:rPr>
      <w:color w:val="0000FF"/>
      <w:u w:val="single"/>
    </w:rPr>
  </w:style>
  <w:style w:type="paragraph" w:styleId="Textbubliny">
    <w:name w:val="Balloon Text"/>
    <w:basedOn w:val="Normln"/>
    <w:semiHidden/>
    <w:rsid w:val="00777E9F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512ACE"/>
    <w:pPr>
      <w:jc w:val="center"/>
    </w:pPr>
    <w:rPr>
      <w:b/>
      <w:sz w:val="40"/>
      <w:szCs w:val="20"/>
    </w:rPr>
  </w:style>
  <w:style w:type="character" w:customStyle="1" w:styleId="NzevChar">
    <w:name w:val="Název Char"/>
    <w:link w:val="Nzev"/>
    <w:rsid w:val="00512ACE"/>
    <w:rPr>
      <w:b/>
      <w:sz w:val="40"/>
    </w:rPr>
  </w:style>
  <w:style w:type="paragraph" w:styleId="Zhlav">
    <w:name w:val="header"/>
    <w:basedOn w:val="Normln"/>
    <w:link w:val="ZhlavChar"/>
    <w:uiPriority w:val="99"/>
    <w:rsid w:val="007F0F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link w:val="Zhlav"/>
    <w:uiPriority w:val="99"/>
    <w:rsid w:val="007F0F3D"/>
    <w:rPr>
      <w:sz w:val="24"/>
      <w:szCs w:val="24"/>
    </w:rPr>
  </w:style>
  <w:style w:type="character" w:styleId="Siln">
    <w:name w:val="Strong"/>
    <w:uiPriority w:val="22"/>
    <w:qFormat/>
    <w:rsid w:val="007F0F3D"/>
    <w:rPr>
      <w:rFonts w:cs="Times New Roman"/>
      <w:b/>
    </w:rPr>
  </w:style>
  <w:style w:type="paragraph" w:styleId="Zpat">
    <w:name w:val="footer"/>
    <w:basedOn w:val="Normln"/>
    <w:link w:val="ZpatChar"/>
    <w:rsid w:val="00953A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53A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SOUD V ČESKÝCH BUDĚJOVICÍCH</vt:lpstr>
    </vt:vector>
  </TitlesOfParts>
  <Company>MSp ČR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SOUD V ČESKÝCH BUDĚJOVICÍCH</dc:title>
  <dc:subject/>
  <dc:creator>Křesinová Věra</dc:creator>
  <cp:keywords/>
  <cp:lastModifiedBy>Schmidová Aneta</cp:lastModifiedBy>
  <cp:revision>3</cp:revision>
  <cp:lastPrinted>2007-04-11T07:16:00Z</cp:lastPrinted>
  <dcterms:created xsi:type="dcterms:W3CDTF">2023-04-28T09:39:00Z</dcterms:created>
  <dcterms:modified xsi:type="dcterms:W3CDTF">2023-04-28T09:49:00Z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48275981</vt:i4>
  </property>
  <property fmtid="{D5CDD505-2E9C-101B-9397-08002B2CF9AE}" pid="3" name="_EmailSubject">
    <vt:lpwstr/>
  </property>
  <property fmtid="{D5CDD505-2E9C-101B-9397-08002B2CF9AE}" pid="4" name="_AuthorEmail">
    <vt:lpwstr>mskopcova@osoud.tab.justice.cz</vt:lpwstr>
  </property>
  <property fmtid="{D5CDD505-2E9C-101B-9397-08002B2CF9AE}" pid="5" name="_AuthorEmailDisplayName">
    <vt:lpwstr>Michaela Skopcová</vt:lpwstr>
  </property>
  <property fmtid="{D5CDD505-2E9C-101B-9397-08002B2CF9AE}" pid="6" name="_ReviewingToolsShownOnce">
    <vt:lpwstr/>
  </property>
</Properties>
</file>