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9" w:rsidRPr="00B612EF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E55874" w:rsidRPr="00E93431" w:rsidRDefault="00A42F39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</w:t>
      </w:r>
      <w:r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soud v Praze vyhlašuje výběrové řízení na </w:t>
      </w:r>
      <w:r w:rsidR="00937DD9"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:rsidR="00E55874" w:rsidRPr="003039D8" w:rsidRDefault="0047455D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0"/>
          <w:szCs w:val="30"/>
          <w:lang w:eastAsia="cs-CZ"/>
        </w:rPr>
      </w:pPr>
      <w:r>
        <w:rPr>
          <w:rFonts w:ascii="Garamond" w:hAnsi="Garamond"/>
          <w:b/>
          <w:sz w:val="30"/>
          <w:szCs w:val="30"/>
        </w:rPr>
        <w:t>referent/referentka</w:t>
      </w:r>
      <w:r w:rsidR="004D6972">
        <w:rPr>
          <w:rFonts w:ascii="Garamond" w:hAnsi="Garamond"/>
          <w:b/>
          <w:sz w:val="30"/>
          <w:szCs w:val="30"/>
        </w:rPr>
        <w:t xml:space="preserve"> personálního oddělení</w:t>
      </w:r>
    </w:p>
    <w:p w:rsidR="00A42F39" w:rsidRPr="00937DD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FA7121" w:rsidRDefault="00FA7121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B0550F" w:rsidRDefault="00B612EF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Pracovní náplň</w:t>
      </w:r>
      <w:r w:rsidR="00A42F39" w:rsidRPr="00B0550F">
        <w:rPr>
          <w:rFonts w:ascii="Garamond" w:hAnsi="Garamond"/>
          <w:b/>
          <w:sz w:val="24"/>
          <w:szCs w:val="24"/>
        </w:rPr>
        <w:t>:</w:t>
      </w:r>
      <w:r w:rsidR="00A42F39" w:rsidRPr="00B0550F">
        <w:rPr>
          <w:rFonts w:ascii="Garamond" w:hAnsi="Garamond"/>
          <w:b/>
          <w:sz w:val="24"/>
          <w:szCs w:val="24"/>
        </w:rPr>
        <w:tab/>
      </w:r>
      <w:r w:rsidR="00A42F39" w:rsidRPr="00B0550F">
        <w:rPr>
          <w:rFonts w:ascii="Garamond" w:hAnsi="Garamond"/>
          <w:b/>
          <w:sz w:val="24"/>
          <w:szCs w:val="24"/>
        </w:rPr>
        <w:tab/>
      </w:r>
    </w:p>
    <w:p w:rsidR="004D6972" w:rsidRDefault="004D6972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>
        <w:rPr>
          <w:rFonts w:ascii="Garamond" w:hAnsi="Garamond"/>
        </w:rPr>
        <w:t>provádění dílčích pracovněprávních úkonů a personalistických prací</w:t>
      </w:r>
    </w:p>
    <w:p w:rsidR="004D6972" w:rsidRDefault="004D6972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>
        <w:rPr>
          <w:rFonts w:ascii="Garamond" w:hAnsi="Garamond"/>
        </w:rPr>
        <w:t>vedení personální evidence</w:t>
      </w:r>
      <w:r w:rsidRPr="004D6972">
        <w:rPr>
          <w:rFonts w:ascii="Garamond" w:hAnsi="Garamond"/>
        </w:rPr>
        <w:t xml:space="preserve"> </w:t>
      </w:r>
      <w:r w:rsidRPr="00B0550F">
        <w:rPr>
          <w:rFonts w:ascii="Garamond" w:hAnsi="Garamond"/>
        </w:rPr>
        <w:t>zaměstnanců, asistentů soudců a soudců Městského soudu v Praze</w:t>
      </w:r>
    </w:p>
    <w:p w:rsidR="004D6972" w:rsidRDefault="004D6972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>
        <w:rPr>
          <w:rFonts w:ascii="Garamond" w:hAnsi="Garamond"/>
        </w:rPr>
        <w:t>příprava a kompletace pracovněprávní a zaměstnanecké dokumentace</w:t>
      </w:r>
    </w:p>
    <w:p w:rsidR="004D6972" w:rsidRDefault="004D6972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>
        <w:rPr>
          <w:rFonts w:ascii="Garamond" w:hAnsi="Garamond"/>
        </w:rPr>
        <w:t>stanovování zásad a kritérií pro výběrová řízení, hodnocení nebo odměňování zaměstnanců</w:t>
      </w:r>
    </w:p>
    <w:p w:rsidR="00B0550F" w:rsidRPr="00B0550F" w:rsidRDefault="00B0550F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>
        <w:rPr>
          <w:rFonts w:ascii="Garamond" w:hAnsi="Garamond"/>
        </w:rPr>
        <w:t>kontrolní činnost</w:t>
      </w:r>
    </w:p>
    <w:p w:rsidR="00E93431" w:rsidRPr="00B0550F" w:rsidRDefault="003039D8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B0550F">
        <w:rPr>
          <w:rFonts w:ascii="Garamond" w:hAnsi="Garamond"/>
        </w:rPr>
        <w:t xml:space="preserve">evidence využívání a </w:t>
      </w:r>
      <w:r w:rsidR="00035CD5">
        <w:rPr>
          <w:rFonts w:ascii="Garamond" w:hAnsi="Garamond"/>
        </w:rPr>
        <w:t>obsazování rekreačních zařízení Městského soudu v Praze</w:t>
      </w:r>
    </w:p>
    <w:p w:rsidR="003039D8" w:rsidRDefault="003039D8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B0550F">
        <w:rPr>
          <w:rFonts w:ascii="Garamond" w:hAnsi="Garamond"/>
        </w:rPr>
        <w:t>evidence a zajištění lékařských prohlídek</w:t>
      </w:r>
    </w:p>
    <w:p w:rsidR="005410C1" w:rsidRPr="00B0550F" w:rsidRDefault="005410C1" w:rsidP="00E93431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zpracovávání souhrnných výstupů z evidenčních databází a statistických přehledů </w:t>
      </w:r>
    </w:p>
    <w:p w:rsidR="00B612EF" w:rsidRPr="00B0550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612EF" w:rsidRPr="00B0550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Kvalifikační předpoklady:</w:t>
      </w:r>
    </w:p>
    <w:p w:rsidR="00B612EF" w:rsidRDefault="00166E7A" w:rsidP="00B612E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minimálně střední vzdělání s maturitní zkouškou</w:t>
      </w:r>
    </w:p>
    <w:p w:rsidR="00D96C57" w:rsidRPr="00B0550F" w:rsidRDefault="00D96C57" w:rsidP="00B612E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vhodné i pro absolventy</w:t>
      </w:r>
    </w:p>
    <w:p w:rsidR="00B612EF" w:rsidRPr="00B0550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Požadavky:</w:t>
      </w:r>
      <w:r w:rsidRPr="00B0550F">
        <w:rPr>
          <w:rFonts w:ascii="Garamond" w:hAnsi="Garamond"/>
          <w:b/>
          <w:sz w:val="24"/>
          <w:szCs w:val="24"/>
        </w:rPr>
        <w:tab/>
      </w:r>
    </w:p>
    <w:p w:rsidR="00FA7121" w:rsidRPr="00B0550F" w:rsidRDefault="00FA7121" w:rsidP="00FA71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pokročilá</w:t>
      </w:r>
      <w:r w:rsidRPr="00B0550F">
        <w:rPr>
          <w:rFonts w:ascii="Garamond" w:hAnsi="Garamond"/>
          <w:sz w:val="24"/>
          <w:szCs w:val="24"/>
        </w:rPr>
        <w:t xml:space="preserve"> znalost práce na PC (</w:t>
      </w:r>
      <w:r>
        <w:rPr>
          <w:rFonts w:ascii="Garamond" w:hAnsi="Garamond"/>
          <w:sz w:val="24"/>
          <w:szCs w:val="24"/>
        </w:rPr>
        <w:t xml:space="preserve">zejména </w:t>
      </w:r>
      <w:r w:rsidRPr="00B0550F">
        <w:rPr>
          <w:rFonts w:ascii="Garamond" w:hAnsi="Garamond"/>
          <w:sz w:val="24"/>
          <w:szCs w:val="24"/>
        </w:rPr>
        <w:t>MS Office</w:t>
      </w:r>
      <w:r>
        <w:rPr>
          <w:rFonts w:ascii="Garamond" w:hAnsi="Garamond"/>
          <w:sz w:val="24"/>
          <w:szCs w:val="24"/>
        </w:rPr>
        <w:t xml:space="preserve"> – Excel, Word</w:t>
      </w:r>
      <w:r w:rsidRPr="00B0550F">
        <w:rPr>
          <w:rFonts w:ascii="Garamond" w:hAnsi="Garamond"/>
          <w:sz w:val="24"/>
          <w:szCs w:val="24"/>
        </w:rPr>
        <w:t>)</w:t>
      </w:r>
    </w:p>
    <w:p w:rsidR="00FA7121" w:rsidRPr="00B0550F" w:rsidRDefault="00FA7121" w:rsidP="00FA71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 xml:space="preserve">znalost </w:t>
      </w:r>
      <w:r>
        <w:rPr>
          <w:rFonts w:ascii="Garamond" w:hAnsi="Garamond"/>
          <w:sz w:val="24"/>
          <w:szCs w:val="24"/>
        </w:rPr>
        <w:t xml:space="preserve">pracovněprávních předpisů, </w:t>
      </w:r>
      <w:r w:rsidRPr="00B0550F">
        <w:rPr>
          <w:rFonts w:ascii="Garamond" w:hAnsi="Garamond"/>
          <w:sz w:val="24"/>
          <w:szCs w:val="24"/>
        </w:rPr>
        <w:t xml:space="preserve">personálního informačního systému DC2 </w:t>
      </w:r>
      <w:r>
        <w:rPr>
          <w:rFonts w:ascii="Garamond" w:hAnsi="Garamond"/>
          <w:sz w:val="24"/>
          <w:szCs w:val="24"/>
        </w:rPr>
        <w:t xml:space="preserve">či justičního prostředí </w:t>
      </w:r>
      <w:r w:rsidRPr="00B0550F">
        <w:rPr>
          <w:rFonts w:ascii="Garamond" w:hAnsi="Garamond"/>
          <w:sz w:val="24"/>
          <w:szCs w:val="24"/>
        </w:rPr>
        <w:t>výhodou</w:t>
      </w:r>
    </w:p>
    <w:p w:rsidR="00166E7A" w:rsidRPr="00B0550F" w:rsidRDefault="005B514B" w:rsidP="00166E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schopnost týmové práce a systémového přístupu k práci</w:t>
      </w:r>
    </w:p>
    <w:p w:rsidR="00166E7A" w:rsidRPr="00B0550F" w:rsidRDefault="00166E7A" w:rsidP="00166E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spolehlivost, pečlivost, zodpovědnost</w:t>
      </w:r>
    </w:p>
    <w:p w:rsidR="00166E7A" w:rsidRPr="00B0550F" w:rsidRDefault="00166E7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příjemné vystupování</w:t>
      </w:r>
    </w:p>
    <w:p w:rsidR="005B514B" w:rsidRPr="00B0550F" w:rsidRDefault="005B514B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odolnost vůči stresu</w:t>
      </w:r>
    </w:p>
    <w:p w:rsidR="00166E7A" w:rsidRPr="00B0550F" w:rsidRDefault="00166E7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trestní bezúhonnost</w:t>
      </w:r>
    </w:p>
    <w:p w:rsidR="00A42F39" w:rsidRPr="00B0550F" w:rsidRDefault="00A42F39" w:rsidP="00A42F39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626464" w:rsidRPr="00B0550F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Platové zařazení:</w:t>
      </w:r>
    </w:p>
    <w:p w:rsidR="00626464" w:rsidRPr="00B0550F" w:rsidRDefault="004D6972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C762E8" w:rsidRPr="00B0550F">
        <w:rPr>
          <w:rFonts w:ascii="Garamond" w:hAnsi="Garamond"/>
          <w:sz w:val="24"/>
          <w:szCs w:val="24"/>
        </w:rPr>
        <w:t xml:space="preserve">. platová třída dle Nařízení vlády č. 341/2017 Sb., o platových poměrech zaměstnanců ve veřejných službách a správě, ve znění pozdějších předpisů </w:t>
      </w:r>
      <w:r w:rsidR="005B514B" w:rsidRPr="00B0550F">
        <w:rPr>
          <w:rFonts w:ascii="Garamond" w:hAnsi="Garamond"/>
          <w:sz w:val="24"/>
          <w:szCs w:val="24"/>
        </w:rPr>
        <w:t xml:space="preserve">(s ohledem na dosažené vzdělání a započitatelnou praxi); </w:t>
      </w:r>
      <w:r w:rsidR="007C24B8">
        <w:rPr>
          <w:rFonts w:ascii="Garamond" w:hAnsi="Garamond"/>
          <w:sz w:val="24"/>
          <w:szCs w:val="24"/>
        </w:rPr>
        <w:t>základní tarifní</w:t>
      </w:r>
      <w:r w:rsidR="005B514B" w:rsidRPr="00B0550F">
        <w:rPr>
          <w:rFonts w:ascii="Garamond" w:hAnsi="Garamond"/>
          <w:sz w:val="24"/>
          <w:szCs w:val="24"/>
        </w:rPr>
        <w:t xml:space="preserve"> plat v rozmezí </w:t>
      </w:r>
      <w:r w:rsidR="007C24B8">
        <w:rPr>
          <w:rFonts w:ascii="Garamond" w:hAnsi="Garamond"/>
          <w:sz w:val="24"/>
          <w:szCs w:val="24"/>
        </w:rPr>
        <w:t>18.230</w:t>
      </w:r>
      <w:r w:rsidR="005B514B" w:rsidRPr="00B0550F">
        <w:rPr>
          <w:rFonts w:ascii="Garamond" w:hAnsi="Garamond"/>
          <w:sz w:val="24"/>
          <w:szCs w:val="24"/>
        </w:rPr>
        <w:t xml:space="preserve"> Kč až </w:t>
      </w:r>
      <w:r w:rsidR="007C24B8">
        <w:rPr>
          <w:rFonts w:ascii="Garamond" w:hAnsi="Garamond"/>
          <w:sz w:val="24"/>
          <w:szCs w:val="24"/>
        </w:rPr>
        <w:t>27.420</w:t>
      </w:r>
      <w:r w:rsidR="005B514B" w:rsidRPr="00B0550F">
        <w:rPr>
          <w:rFonts w:ascii="Garamond" w:hAnsi="Garamond"/>
          <w:sz w:val="24"/>
          <w:szCs w:val="24"/>
        </w:rPr>
        <w:t xml:space="preserve"> Kč; </w:t>
      </w:r>
      <w:r w:rsidR="007C24B8">
        <w:rPr>
          <w:rFonts w:ascii="Garamond" w:hAnsi="Garamond"/>
          <w:sz w:val="24"/>
          <w:szCs w:val="24"/>
        </w:rPr>
        <w:t xml:space="preserve">zvláštní příplatek ve výši 800 Kč; </w:t>
      </w:r>
      <w:r w:rsidR="005B514B" w:rsidRPr="00B0550F">
        <w:rPr>
          <w:rFonts w:ascii="Garamond" w:hAnsi="Garamond"/>
          <w:sz w:val="24"/>
          <w:szCs w:val="24"/>
        </w:rPr>
        <w:t>po zapracování možnost osobního příplatku</w:t>
      </w:r>
    </w:p>
    <w:p w:rsidR="00626464" w:rsidRPr="00B0550F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44884" w:rsidRPr="00B0550F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Místo výkonu práce:</w:t>
      </w:r>
    </w:p>
    <w:p w:rsidR="00D44884" w:rsidRPr="00B0550F" w:rsidRDefault="00D44884" w:rsidP="00D4488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 xml:space="preserve">Spálená 6/2, 120 00 Praha 2 </w:t>
      </w:r>
      <w:r w:rsidR="00166E7A" w:rsidRPr="00B0550F">
        <w:rPr>
          <w:rFonts w:ascii="Garamond" w:hAnsi="Garamond"/>
          <w:sz w:val="24"/>
          <w:szCs w:val="24"/>
        </w:rPr>
        <w:t>– Nové Město</w:t>
      </w:r>
    </w:p>
    <w:p w:rsidR="00D44884" w:rsidRPr="00B0550F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42F39" w:rsidRPr="00B0550F" w:rsidRDefault="00A42F39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Nabízíme:</w:t>
      </w:r>
      <w:r w:rsidRPr="00B0550F">
        <w:rPr>
          <w:rFonts w:ascii="Garamond" w:hAnsi="Garamond"/>
          <w:b/>
          <w:sz w:val="24"/>
          <w:szCs w:val="24"/>
        </w:rPr>
        <w:tab/>
      </w:r>
      <w:r w:rsidRPr="00B0550F">
        <w:rPr>
          <w:rFonts w:ascii="Garamond" w:hAnsi="Garamond"/>
          <w:b/>
          <w:sz w:val="24"/>
          <w:szCs w:val="24"/>
        </w:rPr>
        <w:tab/>
      </w:r>
    </w:p>
    <w:p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25 dnů dovolené</w:t>
      </w:r>
    </w:p>
    <w:p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5 dnů indispozičního volna</w:t>
      </w:r>
    </w:p>
    <w:p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příspěvek na stravování</w:t>
      </w:r>
    </w:p>
    <w:p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příspěvek na penzijní připojištění</w:t>
      </w:r>
    </w:p>
    <w:p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a další zaměstnanecké výhody dle FKSP</w:t>
      </w:r>
    </w:p>
    <w:p w:rsidR="00A42F3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B0550F" w:rsidRDefault="00A42F39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lastRenderedPageBreak/>
        <w:t>Pracovní úvazek:</w:t>
      </w:r>
      <w:r w:rsidRPr="00B0550F">
        <w:rPr>
          <w:rFonts w:ascii="Garamond" w:hAnsi="Garamond"/>
          <w:b/>
          <w:sz w:val="24"/>
          <w:szCs w:val="24"/>
        </w:rPr>
        <w:tab/>
      </w:r>
      <w:r w:rsidRPr="00B0550F">
        <w:rPr>
          <w:rFonts w:ascii="Garamond" w:hAnsi="Garamond"/>
          <w:b/>
          <w:sz w:val="24"/>
          <w:szCs w:val="24"/>
        </w:rPr>
        <w:tab/>
      </w:r>
    </w:p>
    <w:p w:rsidR="00A42F39" w:rsidRPr="00B0550F" w:rsidRDefault="00B0550F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plný, příp. dle dohody</w:t>
      </w:r>
    </w:p>
    <w:p w:rsidR="00626464" w:rsidRPr="00B0550F" w:rsidRDefault="00626464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6464" w:rsidRPr="00B0550F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Pracovní poměr:</w:t>
      </w:r>
    </w:p>
    <w:p w:rsidR="00D56843" w:rsidRDefault="004D2AFC" w:rsidP="00D568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 xml:space="preserve">na dobu určitou </w:t>
      </w:r>
      <w:r w:rsidR="00EA73CA">
        <w:rPr>
          <w:rFonts w:ascii="Garamond" w:hAnsi="Garamond"/>
          <w:sz w:val="24"/>
          <w:szCs w:val="24"/>
        </w:rPr>
        <w:t xml:space="preserve">1 roku s možností </w:t>
      </w:r>
      <w:r w:rsidR="00D56843">
        <w:rPr>
          <w:rFonts w:ascii="Garamond" w:hAnsi="Garamond"/>
          <w:sz w:val="24"/>
          <w:szCs w:val="24"/>
        </w:rPr>
        <w:t xml:space="preserve">následné </w:t>
      </w:r>
      <w:r w:rsidR="00EA73CA">
        <w:rPr>
          <w:rFonts w:ascii="Garamond" w:hAnsi="Garamond"/>
          <w:sz w:val="24"/>
          <w:szCs w:val="24"/>
        </w:rPr>
        <w:t xml:space="preserve">změny </w:t>
      </w:r>
    </w:p>
    <w:p w:rsidR="00D56843" w:rsidRPr="00D56843" w:rsidRDefault="00D56843" w:rsidP="00D5684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Nástup:</w:t>
      </w:r>
      <w:r w:rsidRPr="00B0550F">
        <w:rPr>
          <w:rFonts w:ascii="Garamond" w:hAnsi="Garamond"/>
          <w:b/>
          <w:sz w:val="24"/>
          <w:szCs w:val="24"/>
        </w:rPr>
        <w:tab/>
      </w:r>
      <w:r w:rsidRPr="00B0550F">
        <w:rPr>
          <w:rFonts w:ascii="Garamond" w:hAnsi="Garamond"/>
          <w:b/>
          <w:sz w:val="24"/>
          <w:szCs w:val="24"/>
        </w:rPr>
        <w:tab/>
      </w:r>
    </w:p>
    <w:p w:rsidR="00A42F39" w:rsidRPr="00B0550F" w:rsidRDefault="00EE77E7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 xml:space="preserve">od 1. </w:t>
      </w:r>
      <w:r w:rsidR="000675B6">
        <w:rPr>
          <w:rFonts w:ascii="Garamond" w:hAnsi="Garamond"/>
          <w:sz w:val="24"/>
          <w:szCs w:val="24"/>
        </w:rPr>
        <w:t>8</w:t>
      </w:r>
      <w:r w:rsidRPr="00B0550F">
        <w:rPr>
          <w:rFonts w:ascii="Garamond" w:hAnsi="Garamond"/>
          <w:sz w:val="24"/>
          <w:szCs w:val="24"/>
        </w:rPr>
        <w:t>. 201</w:t>
      </w:r>
      <w:r w:rsidR="007C24B8">
        <w:rPr>
          <w:rFonts w:ascii="Garamond" w:hAnsi="Garamond"/>
          <w:sz w:val="24"/>
          <w:szCs w:val="24"/>
        </w:rPr>
        <w:t>9</w:t>
      </w:r>
      <w:r w:rsidR="00AF2199" w:rsidRPr="00B0550F">
        <w:rPr>
          <w:rFonts w:ascii="Garamond" w:hAnsi="Garamond"/>
          <w:sz w:val="24"/>
          <w:szCs w:val="24"/>
        </w:rPr>
        <w:t>, příp. dle dohody</w:t>
      </w:r>
    </w:p>
    <w:p w:rsidR="003D1AF3" w:rsidRPr="00B0550F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Náležitosti přihlášky:</w:t>
      </w:r>
      <w:r w:rsidRPr="00B0550F">
        <w:rPr>
          <w:rFonts w:ascii="Garamond" w:hAnsi="Garamond"/>
          <w:b/>
          <w:sz w:val="24"/>
          <w:szCs w:val="24"/>
        </w:rPr>
        <w:tab/>
      </w:r>
      <w:r w:rsidRPr="00B0550F">
        <w:rPr>
          <w:rFonts w:ascii="Garamond" w:hAnsi="Garamond"/>
          <w:b/>
          <w:sz w:val="24"/>
          <w:szCs w:val="24"/>
        </w:rPr>
        <w:tab/>
      </w:r>
    </w:p>
    <w:p w:rsidR="00EE77E7" w:rsidRPr="00B0550F" w:rsidRDefault="00A42F39" w:rsidP="000675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přihlášku do výběrového říz</w:t>
      </w:r>
      <w:r w:rsidR="004842DF" w:rsidRPr="00B0550F">
        <w:rPr>
          <w:rFonts w:ascii="Garamond" w:hAnsi="Garamond"/>
          <w:sz w:val="24"/>
          <w:szCs w:val="24"/>
        </w:rPr>
        <w:t>ení ve formě motivačního dopisu a</w:t>
      </w:r>
      <w:r w:rsidRPr="00B0550F">
        <w:rPr>
          <w:rFonts w:ascii="Garamond" w:hAnsi="Garamond"/>
          <w:sz w:val="24"/>
          <w:szCs w:val="24"/>
        </w:rPr>
        <w:t xml:space="preserve"> strukturovanéh</w:t>
      </w:r>
      <w:r w:rsidR="00626464" w:rsidRPr="00B0550F">
        <w:rPr>
          <w:rFonts w:ascii="Garamond" w:hAnsi="Garamond"/>
          <w:sz w:val="24"/>
          <w:szCs w:val="24"/>
        </w:rPr>
        <w:t xml:space="preserve">o životopisu zasílejte </w:t>
      </w:r>
      <w:r w:rsidRPr="00B0550F">
        <w:rPr>
          <w:rFonts w:ascii="Garamond" w:hAnsi="Garamond"/>
          <w:b/>
          <w:sz w:val="24"/>
          <w:szCs w:val="24"/>
        </w:rPr>
        <w:t xml:space="preserve">do </w:t>
      </w:r>
      <w:r w:rsidR="009C02EA">
        <w:rPr>
          <w:rFonts w:ascii="Garamond" w:hAnsi="Garamond"/>
          <w:b/>
          <w:sz w:val="24"/>
          <w:szCs w:val="24"/>
        </w:rPr>
        <w:t>29</w:t>
      </w:r>
      <w:bookmarkStart w:id="0" w:name="_GoBack"/>
      <w:bookmarkEnd w:id="0"/>
      <w:r w:rsidR="00D44884" w:rsidRPr="00B0550F">
        <w:rPr>
          <w:rFonts w:ascii="Garamond" w:hAnsi="Garamond"/>
          <w:b/>
          <w:sz w:val="24"/>
          <w:szCs w:val="24"/>
        </w:rPr>
        <w:t xml:space="preserve">. </w:t>
      </w:r>
      <w:r w:rsidR="000675B6">
        <w:rPr>
          <w:rFonts w:ascii="Garamond" w:hAnsi="Garamond"/>
          <w:b/>
          <w:sz w:val="24"/>
          <w:szCs w:val="24"/>
        </w:rPr>
        <w:t>7</w:t>
      </w:r>
      <w:r w:rsidR="00D44884" w:rsidRPr="00B0550F">
        <w:rPr>
          <w:rFonts w:ascii="Garamond" w:hAnsi="Garamond"/>
          <w:b/>
          <w:sz w:val="24"/>
          <w:szCs w:val="24"/>
        </w:rPr>
        <w:t xml:space="preserve">. </w:t>
      </w:r>
      <w:r w:rsidR="007C24B8">
        <w:rPr>
          <w:rFonts w:ascii="Garamond" w:hAnsi="Garamond"/>
          <w:b/>
          <w:sz w:val="24"/>
          <w:szCs w:val="24"/>
        </w:rPr>
        <w:t>2019</w:t>
      </w:r>
      <w:r w:rsidR="00EE77E7" w:rsidRPr="00B0550F">
        <w:rPr>
          <w:rFonts w:ascii="Garamond" w:hAnsi="Garamond"/>
          <w:sz w:val="24"/>
          <w:szCs w:val="24"/>
        </w:rPr>
        <w:t xml:space="preserve"> </w:t>
      </w:r>
      <w:r w:rsidR="008750B2" w:rsidRPr="00B0550F">
        <w:rPr>
          <w:rFonts w:ascii="Garamond" w:hAnsi="Garamond"/>
          <w:sz w:val="24"/>
          <w:szCs w:val="24"/>
        </w:rPr>
        <w:t xml:space="preserve">pí. </w:t>
      </w:r>
      <w:r w:rsidR="00D96C57">
        <w:rPr>
          <w:rFonts w:ascii="Garamond" w:hAnsi="Garamond"/>
          <w:sz w:val="24"/>
          <w:szCs w:val="24"/>
        </w:rPr>
        <w:t>Ing. Soně Pokorné</w:t>
      </w:r>
      <w:r w:rsidR="00B0550F" w:rsidRPr="00B0550F">
        <w:rPr>
          <w:rFonts w:ascii="Garamond" w:hAnsi="Garamond"/>
          <w:sz w:val="24"/>
          <w:szCs w:val="24"/>
        </w:rPr>
        <w:t xml:space="preserve"> na e-mailovou adresu: </w:t>
      </w:r>
      <w:hyperlink r:id="rId6" w:history="1">
        <w:r w:rsidR="00B0550F" w:rsidRPr="00B0550F">
          <w:rPr>
            <w:rStyle w:val="Hypertextovodkaz"/>
            <w:rFonts w:ascii="Garamond" w:hAnsi="Garamond"/>
            <w:sz w:val="24"/>
            <w:szCs w:val="24"/>
          </w:rPr>
          <w:t>spokorna@msoud.pha.justice.cz</w:t>
        </w:r>
      </w:hyperlink>
      <w:r w:rsidR="00B0550F" w:rsidRPr="00B0550F">
        <w:rPr>
          <w:rFonts w:ascii="Garamond" w:hAnsi="Garamond"/>
          <w:sz w:val="24"/>
          <w:szCs w:val="24"/>
        </w:rPr>
        <w:t xml:space="preserve"> </w:t>
      </w:r>
      <w:r w:rsidR="000675B6">
        <w:rPr>
          <w:rFonts w:ascii="Garamond" w:hAnsi="Garamond"/>
          <w:sz w:val="24"/>
          <w:szCs w:val="24"/>
        </w:rPr>
        <w:t xml:space="preserve">nebo pí. Ivetě Mackové na e-mailovou adresu: </w:t>
      </w:r>
      <w:hyperlink r:id="rId7" w:history="1">
        <w:r w:rsidR="000675B6" w:rsidRPr="0006708B">
          <w:rPr>
            <w:rStyle w:val="Hypertextovodkaz"/>
            <w:rFonts w:ascii="Garamond" w:hAnsi="Garamond"/>
            <w:sz w:val="24"/>
            <w:szCs w:val="24"/>
          </w:rPr>
          <w:t>imackova@msoud.pha.justice.cz</w:t>
        </w:r>
      </w:hyperlink>
      <w:r w:rsidR="000675B6">
        <w:rPr>
          <w:rFonts w:ascii="Garamond" w:hAnsi="Garamond"/>
          <w:sz w:val="24"/>
          <w:szCs w:val="24"/>
        </w:rPr>
        <w:t xml:space="preserve"> </w:t>
      </w:r>
    </w:p>
    <w:p w:rsidR="00A42F39" w:rsidRPr="00B0550F" w:rsidRDefault="00A42F39" w:rsidP="00A42F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E55874" w:rsidRPr="00B0550F" w:rsidRDefault="00E55874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2AFC" w:rsidRPr="00B0550F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E55874" w:rsidRPr="00B0550F" w:rsidRDefault="00E55874" w:rsidP="00E558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B0550F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B0550F">
        <w:rPr>
          <w:rFonts w:ascii="Garamond" w:hAnsi="Garamond"/>
          <w:b/>
          <w:sz w:val="24"/>
          <w:szCs w:val="24"/>
        </w:rPr>
        <w:t>udělujete souhlas</w:t>
      </w:r>
      <w:r w:rsidRPr="00B0550F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E55874" w:rsidRPr="00B0550F" w:rsidRDefault="00E55874" w:rsidP="00EE77E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0897" w:rsidRPr="00B0550F" w:rsidRDefault="00E50897" w:rsidP="00EE77E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E50897" w:rsidRPr="00B0550F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374EA"/>
    <w:multiLevelType w:val="hybridMultilevel"/>
    <w:tmpl w:val="B9B85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9"/>
    <w:rsid w:val="00031600"/>
    <w:rsid w:val="00035CD5"/>
    <w:rsid w:val="000604E5"/>
    <w:rsid w:val="000675B6"/>
    <w:rsid w:val="000A19B8"/>
    <w:rsid w:val="00166E7A"/>
    <w:rsid w:val="001961F9"/>
    <w:rsid w:val="001F6C99"/>
    <w:rsid w:val="00231B30"/>
    <w:rsid w:val="002346E7"/>
    <w:rsid w:val="003039D8"/>
    <w:rsid w:val="003240D3"/>
    <w:rsid w:val="00377A1E"/>
    <w:rsid w:val="003B43FD"/>
    <w:rsid w:val="003D1AF3"/>
    <w:rsid w:val="00435DC5"/>
    <w:rsid w:val="0047455D"/>
    <w:rsid w:val="004842DF"/>
    <w:rsid w:val="004B2525"/>
    <w:rsid w:val="004D2AFC"/>
    <w:rsid w:val="004D6972"/>
    <w:rsid w:val="004F55A5"/>
    <w:rsid w:val="005410C1"/>
    <w:rsid w:val="005B514B"/>
    <w:rsid w:val="0062179F"/>
    <w:rsid w:val="006258D5"/>
    <w:rsid w:val="00626464"/>
    <w:rsid w:val="007C24B8"/>
    <w:rsid w:val="0085342C"/>
    <w:rsid w:val="008750B2"/>
    <w:rsid w:val="00937DD9"/>
    <w:rsid w:val="009A4678"/>
    <w:rsid w:val="009C02EA"/>
    <w:rsid w:val="009C7564"/>
    <w:rsid w:val="009D6973"/>
    <w:rsid w:val="00A42D2B"/>
    <w:rsid w:val="00A42F39"/>
    <w:rsid w:val="00A5363F"/>
    <w:rsid w:val="00AD505C"/>
    <w:rsid w:val="00AF2199"/>
    <w:rsid w:val="00B0550F"/>
    <w:rsid w:val="00B40010"/>
    <w:rsid w:val="00B4389F"/>
    <w:rsid w:val="00B612EF"/>
    <w:rsid w:val="00BB48F1"/>
    <w:rsid w:val="00BB7995"/>
    <w:rsid w:val="00C01B10"/>
    <w:rsid w:val="00C6006E"/>
    <w:rsid w:val="00C762E8"/>
    <w:rsid w:val="00CF5DB6"/>
    <w:rsid w:val="00D44884"/>
    <w:rsid w:val="00D56843"/>
    <w:rsid w:val="00D96C57"/>
    <w:rsid w:val="00E50897"/>
    <w:rsid w:val="00E55874"/>
    <w:rsid w:val="00E67C3E"/>
    <w:rsid w:val="00E93431"/>
    <w:rsid w:val="00EA73CA"/>
    <w:rsid w:val="00EE77E7"/>
    <w:rsid w:val="00EE7A74"/>
    <w:rsid w:val="00F11CBB"/>
    <w:rsid w:val="00F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3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3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ackova@msoud.pha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korna@msoud.ph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3093</CharactersWithSpaces>
  <SharedDoc>false</SharedDoc>
  <HLinks>
    <vt:vector size="12" baseType="variant">
      <vt:variant>
        <vt:i4>7274584</vt:i4>
      </vt:variant>
      <vt:variant>
        <vt:i4>3</vt:i4>
      </vt:variant>
      <vt:variant>
        <vt:i4>0</vt:i4>
      </vt:variant>
      <vt:variant>
        <vt:i4>5</vt:i4>
      </vt:variant>
      <vt:variant>
        <vt:lpwstr>mailto:msenkova@msoud.pha.justice.cz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mailto:lchylikova@msoud.pha.justice.cz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Bernat Lukáš JUDr.</cp:lastModifiedBy>
  <cp:revision>5</cp:revision>
  <cp:lastPrinted>2018-08-21T11:47:00Z</cp:lastPrinted>
  <dcterms:created xsi:type="dcterms:W3CDTF">2019-03-19T14:16:00Z</dcterms:created>
  <dcterms:modified xsi:type="dcterms:W3CDTF">2019-07-01T06:40:00Z</dcterms:modified>
</cp:coreProperties>
</file>