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0B45" w:rsidRDefault="00DC31FC">
      <w:pPr>
        <w:jc w:val="center"/>
        <w:rPr>
          <w:b/>
          <w:caps/>
          <w:sz w:val="32"/>
          <w:szCs w:val="32"/>
        </w:rPr>
      </w:pPr>
      <w:bookmarkStart w:id="0" w:name="_GoBack"/>
      <w:bookmarkEnd w:id="0"/>
      <w:r>
        <w:rPr>
          <w:b/>
          <w:caps/>
          <w:sz w:val="32"/>
          <w:szCs w:val="32"/>
        </w:rPr>
        <w:t xml:space="preserve">Žádost o </w:t>
      </w:r>
      <w:r w:rsidR="005523E5">
        <w:rPr>
          <w:b/>
          <w:caps/>
          <w:sz w:val="32"/>
          <w:szCs w:val="32"/>
        </w:rPr>
        <w:t xml:space="preserve">UDĚLENÍ ŘÁDNÉ AKREDITACE </w:t>
      </w:r>
    </w:p>
    <w:p w:rsidR="00450B45" w:rsidRDefault="00450B45">
      <w:pPr>
        <w:jc w:val="center"/>
        <w:rPr>
          <w:b/>
          <w:caps/>
          <w:sz w:val="32"/>
          <w:szCs w:val="32"/>
        </w:rPr>
      </w:pPr>
      <w:r w:rsidRPr="00450B45">
        <w:rPr>
          <w:b/>
          <w:caps/>
          <w:sz w:val="32"/>
          <w:szCs w:val="32"/>
        </w:rPr>
        <w:t xml:space="preserve">probačního a resocializačního programu pro dospělé pachatele </w:t>
      </w:r>
    </w:p>
    <w:p w:rsidR="00DC31FC" w:rsidRDefault="00450B45">
      <w:pPr>
        <w:jc w:val="center"/>
        <w:rPr>
          <w:b/>
        </w:rPr>
      </w:pPr>
      <w:r w:rsidRPr="00450B45">
        <w:rPr>
          <w:b/>
        </w:rPr>
        <w:t xml:space="preserve">(probační program ve smyslu § 48, </w:t>
      </w:r>
      <w:proofErr w:type="gramStart"/>
      <w:r w:rsidRPr="00450B45">
        <w:rPr>
          <w:b/>
        </w:rPr>
        <w:t>odst.</w:t>
      </w:r>
      <w:r>
        <w:rPr>
          <w:b/>
        </w:rPr>
        <w:t xml:space="preserve"> </w:t>
      </w:r>
      <w:r w:rsidRPr="00450B45">
        <w:rPr>
          <w:b/>
        </w:rPr>
        <w:t>4  zákona</w:t>
      </w:r>
      <w:proofErr w:type="gramEnd"/>
      <w:r w:rsidRPr="00450B45">
        <w:rPr>
          <w:b/>
        </w:rPr>
        <w:t xml:space="preserve"> č. 40/2009 Sb.)</w:t>
      </w:r>
    </w:p>
    <w:p w:rsidR="00DC31FC" w:rsidRDefault="00DC31FC">
      <w:pPr>
        <w:jc w:val="center"/>
        <w:rPr>
          <w:b/>
        </w:rPr>
      </w:pPr>
    </w:p>
    <w:p w:rsidR="00DC31FC" w:rsidRDefault="00DC31FC">
      <w:pPr>
        <w:jc w:val="center"/>
        <w:rPr>
          <w:b/>
        </w:rPr>
      </w:pPr>
    </w:p>
    <w:p w:rsidR="005523E5" w:rsidRDefault="005523E5">
      <w:pPr>
        <w:rPr>
          <w:b/>
          <w:caps/>
        </w:rPr>
      </w:pPr>
    </w:p>
    <w:p w:rsidR="00DC31FC" w:rsidRDefault="00DC31FC">
      <w:pPr>
        <w:rPr>
          <w:b/>
          <w:caps/>
        </w:rPr>
      </w:pPr>
    </w:p>
    <w:p w:rsidR="00DC31FC" w:rsidRDefault="005523E5">
      <w:pPr>
        <w:rPr>
          <w:b/>
        </w:rPr>
      </w:pPr>
      <w:r>
        <w:rPr>
          <w:b/>
        </w:rPr>
        <w:t>Název probačního programu:</w:t>
      </w:r>
    </w:p>
    <w:p w:rsidR="00DC31FC" w:rsidRDefault="00DC31FC">
      <w:pPr>
        <w:rPr>
          <w:b/>
        </w:rPr>
      </w:pPr>
      <w:r>
        <w:rPr>
          <w:b/>
        </w:rPr>
        <w:t>Žadatel (název organizace):</w:t>
      </w:r>
    </w:p>
    <w:p w:rsidR="00DC31FC" w:rsidRDefault="00DC31FC">
      <w:pPr>
        <w:rPr>
          <w:b/>
        </w:rPr>
      </w:pPr>
      <w:r>
        <w:rPr>
          <w:b/>
        </w:rPr>
        <w:t>Organizační forma:</w:t>
      </w:r>
    </w:p>
    <w:p w:rsidR="00DC31FC" w:rsidRDefault="00DC31FC">
      <w:pPr>
        <w:rPr>
          <w:b/>
        </w:rPr>
      </w:pPr>
      <w:r>
        <w:rPr>
          <w:b/>
        </w:rPr>
        <w:t>Adresa organizace (sídlo):</w:t>
      </w:r>
    </w:p>
    <w:p w:rsidR="00DC31FC" w:rsidRDefault="00DC31FC">
      <w:pPr>
        <w:rPr>
          <w:b/>
        </w:rPr>
      </w:pPr>
      <w:r>
        <w:rPr>
          <w:b/>
        </w:rPr>
        <w:t>IČ:</w:t>
      </w:r>
    </w:p>
    <w:p w:rsidR="00DC31FC" w:rsidRDefault="00DC31FC">
      <w:pPr>
        <w:rPr>
          <w:b/>
          <w:bCs/>
        </w:rPr>
      </w:pPr>
      <w:r>
        <w:rPr>
          <w:b/>
          <w:bCs/>
        </w:rPr>
        <w:t>Statutární zástupce organizace:</w:t>
      </w:r>
    </w:p>
    <w:p w:rsidR="005523E5" w:rsidRDefault="005523E5">
      <w:pPr>
        <w:rPr>
          <w:b/>
          <w:bCs/>
        </w:rPr>
      </w:pPr>
      <w:r>
        <w:rPr>
          <w:b/>
          <w:bCs/>
        </w:rPr>
        <w:t>Kontaktní osoba:</w:t>
      </w:r>
    </w:p>
    <w:p w:rsidR="00DC31FC" w:rsidRDefault="00DC31FC">
      <w:pPr>
        <w:rPr>
          <w:b/>
          <w:bCs/>
        </w:rPr>
      </w:pPr>
      <w:r>
        <w:rPr>
          <w:b/>
          <w:bCs/>
        </w:rPr>
        <w:t>Telefon:</w:t>
      </w:r>
    </w:p>
    <w:p w:rsidR="00DC31FC" w:rsidRDefault="00DC31FC">
      <w:pPr>
        <w:rPr>
          <w:b/>
          <w:bCs/>
        </w:rPr>
      </w:pPr>
      <w:r>
        <w:rPr>
          <w:b/>
          <w:bCs/>
        </w:rPr>
        <w:t>E-mail:</w:t>
      </w:r>
    </w:p>
    <w:p w:rsidR="00DC31FC" w:rsidRDefault="00DC31FC">
      <w:pPr>
        <w:spacing w:after="240"/>
      </w:pPr>
    </w:p>
    <w:p w:rsidR="00450B45" w:rsidRDefault="00450B45">
      <w:pPr>
        <w:spacing w:after="240"/>
      </w:pPr>
    </w:p>
    <w:p w:rsidR="00DC31FC" w:rsidRDefault="00DC31FC">
      <w:pPr>
        <w:spacing w:after="240"/>
        <w:rPr>
          <w:b/>
          <w:bCs/>
          <w:caps/>
        </w:rPr>
      </w:pPr>
      <w:proofErr w:type="gramStart"/>
      <w:r>
        <w:rPr>
          <w:b/>
          <w:bCs/>
          <w:caps/>
        </w:rPr>
        <w:t xml:space="preserve">Název  </w:t>
      </w:r>
      <w:r w:rsidR="005523E5">
        <w:rPr>
          <w:b/>
          <w:bCs/>
          <w:caps/>
        </w:rPr>
        <w:t>PROGRAMU</w:t>
      </w:r>
      <w:proofErr w:type="gramEnd"/>
      <w:r>
        <w:rPr>
          <w:b/>
          <w:bCs/>
          <w:caps/>
        </w:rPr>
        <w:t>:</w:t>
      </w:r>
    </w:p>
    <w:p w:rsidR="005523E5" w:rsidRDefault="00DC31FC" w:rsidP="005523E5">
      <w:pPr>
        <w:spacing w:after="240"/>
        <w:rPr>
          <w:bCs/>
        </w:rPr>
      </w:pPr>
      <w:r>
        <w:rPr>
          <w:bCs/>
        </w:rPr>
        <w:t>Územní působnost projektu</w:t>
      </w:r>
      <w:r w:rsidR="005523E5">
        <w:rPr>
          <w:bCs/>
        </w:rPr>
        <w:t xml:space="preserve"> programu</w:t>
      </w:r>
      <w:r>
        <w:rPr>
          <w:rStyle w:val="Znakapoznpodarou"/>
          <w:bCs/>
        </w:rPr>
        <w:footnoteReference w:id="1"/>
      </w:r>
      <w:r>
        <w:rPr>
          <w:bCs/>
        </w:rPr>
        <w:t>:</w:t>
      </w:r>
    </w:p>
    <w:p w:rsidR="005523E5" w:rsidRPr="005523E5" w:rsidRDefault="005523E5" w:rsidP="005523E5">
      <w:pPr>
        <w:spacing w:after="240"/>
        <w:rPr>
          <w:bCs/>
        </w:rPr>
      </w:pPr>
      <w:r w:rsidRPr="005523E5">
        <w:rPr>
          <w:bCs/>
        </w:rPr>
        <w:t>Místně příslušné středisko PMS ČR:</w:t>
      </w:r>
    </w:p>
    <w:p w:rsidR="005523E5" w:rsidRDefault="005523E5" w:rsidP="005523E5">
      <w:pPr>
        <w:spacing w:after="240"/>
        <w:rPr>
          <w:bCs/>
        </w:rPr>
      </w:pPr>
      <w:r w:rsidRPr="005523E5">
        <w:rPr>
          <w:bCs/>
        </w:rPr>
        <w:t xml:space="preserve">Okamžitá kapacita </w:t>
      </w:r>
      <w:r>
        <w:rPr>
          <w:bCs/>
        </w:rPr>
        <w:t>programu</w:t>
      </w:r>
      <w:r w:rsidRPr="005523E5">
        <w:rPr>
          <w:bCs/>
        </w:rPr>
        <w:t>:</w:t>
      </w:r>
    </w:p>
    <w:p w:rsidR="00EA0A18" w:rsidRPr="005523E5" w:rsidRDefault="00EA0A18" w:rsidP="005523E5">
      <w:pPr>
        <w:spacing w:after="240"/>
        <w:rPr>
          <w:bCs/>
        </w:rPr>
      </w:pPr>
      <w:r>
        <w:rPr>
          <w:bCs/>
        </w:rPr>
        <w:t>Roční kapacita programu:</w:t>
      </w:r>
    </w:p>
    <w:p w:rsidR="005523E5" w:rsidRDefault="00EA0A18" w:rsidP="005523E5">
      <w:r>
        <w:t>Základní charakteristika a tematické zaměření programu:</w:t>
      </w:r>
    </w:p>
    <w:p w:rsidR="00EA0A18" w:rsidRDefault="00EA0A18" w:rsidP="005523E5"/>
    <w:p w:rsidR="00EA0A18" w:rsidRDefault="00EA0A18" w:rsidP="005523E5"/>
    <w:p w:rsidR="00450B45" w:rsidRDefault="00450B45" w:rsidP="005523E5"/>
    <w:p w:rsidR="00450B45" w:rsidRDefault="00450B45" w:rsidP="005523E5"/>
    <w:p w:rsidR="00450B45" w:rsidRDefault="00450B45" w:rsidP="005523E5"/>
    <w:p w:rsidR="00450B45" w:rsidRDefault="00450B45" w:rsidP="005523E5"/>
    <w:p w:rsidR="00450B45" w:rsidRDefault="00450B45" w:rsidP="005523E5"/>
    <w:p w:rsidR="00EA0A18" w:rsidRDefault="00EA0A18" w:rsidP="005523E5"/>
    <w:p w:rsidR="00EA0A18" w:rsidRDefault="00EA0A18" w:rsidP="005523E5">
      <w:r>
        <w:t>Vymezení cílové skupiny programu:</w:t>
      </w:r>
    </w:p>
    <w:p w:rsidR="00EA0A18" w:rsidRDefault="00EA0A18" w:rsidP="005523E5"/>
    <w:p w:rsidR="00EA0A18" w:rsidRDefault="00EA0A18" w:rsidP="005523E5"/>
    <w:p w:rsidR="00EA0A18" w:rsidRDefault="00EA0A18" w:rsidP="005523E5"/>
    <w:p w:rsidR="00EA0A18" w:rsidRDefault="00EA0A18" w:rsidP="005523E5"/>
    <w:p w:rsidR="00EA0A18" w:rsidRDefault="00EA0A18" w:rsidP="005523E5"/>
    <w:p w:rsidR="00EA0A18" w:rsidRDefault="00EA0A18" w:rsidP="005523E5"/>
    <w:p w:rsidR="005523E5" w:rsidRDefault="005523E5" w:rsidP="005523E5">
      <w:pPr>
        <w:pBdr>
          <w:top w:val="single" w:sz="4" w:space="1" w:color="000000"/>
          <w:left w:val="single" w:sz="4" w:space="4" w:color="000000"/>
          <w:bottom w:val="single" w:sz="4" w:space="1" w:color="000000"/>
          <w:right w:val="single" w:sz="4" w:space="4" w:color="000000"/>
        </w:pBdr>
        <w:jc w:val="center"/>
        <w:rPr>
          <w:b/>
          <w:caps/>
        </w:rPr>
      </w:pPr>
      <w:r w:rsidRPr="005523E5">
        <w:rPr>
          <w:b/>
          <w:bCs/>
          <w:caps/>
        </w:rPr>
        <w:lastRenderedPageBreak/>
        <w:t>Čestné prohlášení statutárního zástupce organizace o pravdivosti a úplnosti všech částí a příloh uváděných v žádosti o akreditaci a o tvorbě programu</w:t>
      </w:r>
    </w:p>
    <w:p w:rsidR="005523E5" w:rsidRPr="005523E5" w:rsidRDefault="005523E5" w:rsidP="005523E5">
      <w:pPr>
        <w:spacing w:after="240"/>
        <w:rPr>
          <w:bCs/>
        </w:rPr>
      </w:pPr>
    </w:p>
    <w:p w:rsidR="005523E5" w:rsidRPr="005523E5" w:rsidRDefault="005523E5" w:rsidP="005523E5">
      <w:pPr>
        <w:spacing w:after="240"/>
        <w:rPr>
          <w:bCs/>
        </w:rPr>
      </w:pPr>
      <w:r w:rsidRPr="005523E5">
        <w:rPr>
          <w:bCs/>
        </w:rPr>
        <w:t>Jako statutární zástupce organizace čestně prohlašuji, že všechny části a přílohy v této žádosti jsou pravdivé a úplné.</w:t>
      </w:r>
    </w:p>
    <w:p w:rsidR="005523E5" w:rsidRPr="005523E5" w:rsidRDefault="005523E5" w:rsidP="005523E5">
      <w:pPr>
        <w:spacing w:after="240"/>
        <w:rPr>
          <w:bCs/>
        </w:rPr>
      </w:pPr>
      <w:r w:rsidRPr="005523E5">
        <w:rPr>
          <w:bCs/>
        </w:rPr>
        <w:t>Dále jako statutární zástupce organizace čestně prohlašuji, že naše organizace je tvůrcem programu, který k akreditaci předkládá.</w:t>
      </w:r>
    </w:p>
    <w:p w:rsidR="005523E5" w:rsidRPr="005523E5" w:rsidRDefault="005523E5" w:rsidP="005523E5">
      <w:pPr>
        <w:spacing w:after="240"/>
        <w:rPr>
          <w:bCs/>
        </w:rPr>
      </w:pPr>
      <w:r w:rsidRPr="005523E5">
        <w:rPr>
          <w:bCs/>
        </w:rPr>
        <w:t>Toto stvrzuji svým podpisem.</w:t>
      </w:r>
    </w:p>
    <w:p w:rsidR="005523E5" w:rsidRPr="005523E5" w:rsidRDefault="005523E5" w:rsidP="005523E5">
      <w:pPr>
        <w:spacing w:after="240"/>
        <w:rPr>
          <w:bCs/>
        </w:rPr>
      </w:pPr>
    </w:p>
    <w:p w:rsidR="005523E5" w:rsidRPr="005523E5" w:rsidRDefault="005523E5" w:rsidP="005523E5">
      <w:pPr>
        <w:spacing w:after="240"/>
        <w:rPr>
          <w:bCs/>
        </w:rPr>
      </w:pPr>
    </w:p>
    <w:p w:rsidR="005523E5" w:rsidRPr="005523E5" w:rsidRDefault="005523E5" w:rsidP="005523E5">
      <w:pPr>
        <w:spacing w:after="240"/>
        <w:rPr>
          <w:bCs/>
        </w:rPr>
      </w:pPr>
      <w:r w:rsidRPr="005523E5">
        <w:rPr>
          <w:bCs/>
        </w:rPr>
        <w:t xml:space="preserve">                                                    Podpis:</w:t>
      </w:r>
    </w:p>
    <w:p w:rsidR="005523E5" w:rsidRPr="005523E5" w:rsidRDefault="005523E5" w:rsidP="005523E5">
      <w:pPr>
        <w:spacing w:after="240"/>
        <w:rPr>
          <w:bCs/>
        </w:rPr>
      </w:pPr>
    </w:p>
    <w:p w:rsidR="005523E5" w:rsidRPr="005523E5" w:rsidRDefault="005523E5" w:rsidP="005523E5">
      <w:pPr>
        <w:spacing w:after="240"/>
        <w:rPr>
          <w:bCs/>
        </w:rPr>
      </w:pPr>
    </w:p>
    <w:p w:rsidR="005523E5" w:rsidRPr="005523E5" w:rsidRDefault="005523E5" w:rsidP="005523E5">
      <w:pPr>
        <w:spacing w:after="240"/>
        <w:rPr>
          <w:bCs/>
        </w:rPr>
      </w:pPr>
    </w:p>
    <w:p w:rsidR="005523E5" w:rsidRPr="005523E5" w:rsidRDefault="005523E5" w:rsidP="005523E5">
      <w:pPr>
        <w:spacing w:after="240"/>
        <w:rPr>
          <w:bCs/>
        </w:rPr>
      </w:pPr>
      <w:r w:rsidRPr="005523E5">
        <w:rPr>
          <w:bCs/>
        </w:rPr>
        <w:t>Datum:                                        Razítko organizace:</w:t>
      </w:r>
    </w:p>
    <w:p w:rsidR="005523E5" w:rsidRPr="005523E5" w:rsidRDefault="005523E5" w:rsidP="005523E5">
      <w:pPr>
        <w:spacing w:after="240"/>
        <w:rPr>
          <w:bCs/>
        </w:rPr>
      </w:pPr>
    </w:p>
    <w:sectPr w:rsidR="005523E5" w:rsidRPr="005523E5">
      <w:footerReference w:type="default" r:id="rId9"/>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FC" w:rsidRDefault="00DC31FC">
      <w:r>
        <w:separator/>
      </w:r>
    </w:p>
  </w:endnote>
  <w:endnote w:type="continuationSeparator" w:id="0">
    <w:p w:rsidR="00DC31FC" w:rsidRDefault="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Unicode MS"/>
    <w:charset w:val="80"/>
    <w:family w:val="swiss"/>
    <w:pitch w:val="variable"/>
  </w:font>
  <w:font w:name="DejaVu Sans">
    <w:altName w:val="MS Mincho"/>
    <w:charset w:val="8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FC" w:rsidRDefault="00580A12">
    <w:pPr>
      <w:pStyle w:val="Zpat"/>
      <w:ind w:right="360"/>
      <w:jc w:val="center"/>
      <w:rPr>
        <w:sz w:val="18"/>
        <w:szCs w:val="18"/>
      </w:rPr>
    </w:pPr>
    <w:r>
      <w:rPr>
        <w:noProof/>
        <w:lang w:eastAsia="cs-CZ"/>
      </w:rPr>
      <mc:AlternateContent>
        <mc:Choice Requires="wps">
          <w:drawing>
            <wp:anchor distT="0" distB="0" distL="0" distR="0" simplePos="0" relativeHeight="251657216" behindDoc="0" locked="0" layoutInCell="1" allowOverlap="1" wp14:anchorId="643D9548" wp14:editId="2994D0E9">
              <wp:simplePos x="0" y="0"/>
              <wp:positionH relativeFrom="page">
                <wp:posOffset>6645275</wp:posOffset>
              </wp:positionH>
              <wp:positionV relativeFrom="paragraph">
                <wp:posOffset>635</wp:posOffset>
              </wp:positionV>
              <wp:extent cx="13970" cy="173990"/>
              <wp:effectExtent l="6350" t="635" r="8255"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FC" w:rsidRDefault="00DC31FC">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25pt;margin-top:.05pt;width:1.1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" stroked="f">
              <v:fill opacity="0"/>
              <v:textbox inset="0,0,0,0">
                <w:txbxContent>
                  <w:p w:rsidR="00DC31FC" w:rsidRDefault="00DC31FC">
                    <w:pPr>
                      <w:pStyle w:val="Zpat"/>
                    </w:pPr>
                  </w:p>
                </w:txbxContent>
              </v:textbox>
              <w10:wrap type="square" side="largest" anchorx="page"/>
            </v:shape>
          </w:pict>
        </mc:Fallback>
      </mc:AlternateContent>
    </w:r>
    <w:r>
      <w:rPr>
        <w:noProof/>
        <w:lang w:eastAsia="cs-CZ"/>
      </w:rPr>
      <mc:AlternateContent>
        <mc:Choice Requires="wps">
          <w:drawing>
            <wp:anchor distT="0" distB="0" distL="0" distR="0" simplePos="0" relativeHeight="251658240" behindDoc="0" locked="0" layoutInCell="1" allowOverlap="1" wp14:anchorId="4D1F47BF" wp14:editId="441040B4">
              <wp:simplePos x="0" y="0"/>
              <wp:positionH relativeFrom="margin">
                <wp:align>center</wp:align>
              </wp:positionH>
              <wp:positionV relativeFrom="paragraph">
                <wp:posOffset>635</wp:posOffset>
              </wp:positionV>
              <wp:extent cx="241935" cy="173990"/>
              <wp:effectExtent l="5715" t="635" r="0"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1FC" w:rsidRDefault="00DC31FC">
                          <w:pPr>
                            <w:pStyle w:val="Zpat"/>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5pt;width:19.05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" stroked="f">
              <v:fill opacity="0"/>
              <v:textbox inset="0,0,0,0">
                <w:txbxContent>
                  <w:p w:rsidR="00DC31FC" w:rsidRDefault="00DC31FC">
                    <w:pPr>
                      <w:pStyle w:val="Zpat"/>
                      <w:ind w:right="360"/>
                    </w:pPr>
                  </w:p>
                </w:txbxContent>
              </v:textbox>
              <w10:wrap type="square" side="largest" anchorx="margin"/>
            </v:shape>
          </w:pict>
        </mc:Fallback>
      </mc:AlternateContent>
    </w:r>
    <w:r w:rsidR="00DC31FC">
      <w:rPr>
        <w:sz w:val="18"/>
        <w:szCs w:val="18"/>
      </w:rPr>
      <w:t xml:space="preserve">Žádost </w:t>
    </w:r>
    <w:r w:rsidR="005523E5">
      <w:rPr>
        <w:sz w:val="18"/>
        <w:szCs w:val="18"/>
      </w:rPr>
      <w:t xml:space="preserve">o udělení akreditace probačního </w:t>
    </w:r>
    <w:r w:rsidR="00450B45">
      <w:rPr>
        <w:sz w:val="18"/>
        <w:szCs w:val="18"/>
      </w:rPr>
      <w:t xml:space="preserve">a resocializačního </w:t>
    </w:r>
    <w:r w:rsidR="005523E5">
      <w:rPr>
        <w:sz w:val="18"/>
        <w:szCs w:val="18"/>
      </w:rPr>
      <w:t xml:space="preserve">programu pro </w:t>
    </w:r>
    <w:r w:rsidR="00450B45">
      <w:rPr>
        <w:sz w:val="18"/>
        <w:szCs w:val="18"/>
      </w:rPr>
      <w:t xml:space="preserve">dospělé pachatele </w:t>
    </w:r>
    <w:r w:rsidR="00DC31FC">
      <w:rPr>
        <w:sz w:val="18"/>
        <w:szCs w:val="18"/>
      </w:rPr>
      <w:t>u Ministerstva spravedlnosti</w:t>
    </w:r>
  </w:p>
  <w:p w:rsidR="00DC31FC" w:rsidRDefault="00DC31FC">
    <w:pPr>
      <w:pStyle w:val="Zpat"/>
      <w:ind w:right="360"/>
      <w:jc w:val="center"/>
      <w:rPr>
        <w:sz w:val="20"/>
      </w:rPr>
    </w:pPr>
  </w:p>
  <w:p w:rsidR="00DC31FC" w:rsidRDefault="00DC31FC">
    <w:pPr>
      <w:pStyle w:val="Zpat"/>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FC" w:rsidRDefault="00DC31FC">
      <w:r>
        <w:separator/>
      </w:r>
    </w:p>
  </w:footnote>
  <w:footnote w:type="continuationSeparator" w:id="0">
    <w:p w:rsidR="00DC31FC" w:rsidRDefault="00DC31FC">
      <w:r>
        <w:continuationSeparator/>
      </w:r>
    </w:p>
  </w:footnote>
  <w:footnote w:id="1">
    <w:p w:rsidR="00DC31FC" w:rsidRPr="005523E5" w:rsidRDefault="00DC31FC">
      <w:pPr>
        <w:pStyle w:val="Textpoznpodarou"/>
      </w:pPr>
      <w:r w:rsidRPr="005523E5">
        <w:rPr>
          <w:rStyle w:val="Znakypropoznmkupodarou"/>
        </w:rPr>
        <w:footnoteRef/>
      </w:r>
      <w:r w:rsidRPr="005523E5">
        <w:tab/>
        <w:t>Uveďte celorepublikovou působnost, nebo název krajů, okresů nebo obcí, kde bude projekt realizován.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hAnsi="Symbol"/>
        <w:color w:val="auto"/>
      </w:rPr>
    </w:lvl>
    <w:lvl w:ilvl="1">
      <w:start w:val="1"/>
      <w:numFmt w:val="decimal"/>
      <w:lvlText w:val="%1.%2."/>
      <w:lvlJc w:val="left"/>
      <w:pPr>
        <w:tabs>
          <w:tab w:val="num" w:pos="357"/>
        </w:tabs>
        <w:ind w:left="792" w:hanging="792"/>
      </w:pPr>
      <w:rPr>
        <w:rFonts w:ascii="Symbol" w:hAnsi="Symbol"/>
        <w:color w:val="auto"/>
      </w:rPr>
    </w:lvl>
    <w:lvl w:ilvl="2">
      <w:start w:val="1"/>
      <w:numFmt w:val="decimal"/>
      <w:lvlText w:val="%1.%2.%3."/>
      <w:lvlJc w:val="left"/>
      <w:pPr>
        <w:tabs>
          <w:tab w:val="num" w:pos="1224"/>
        </w:tabs>
        <w:ind w:left="1224" w:hanging="504"/>
      </w:pPr>
      <w:rPr>
        <w:rFonts w:ascii="Symbol" w:hAnsi="Symbol"/>
        <w:color w:val="auto"/>
      </w:rPr>
    </w:lvl>
    <w:lvl w:ilvl="3">
      <w:start w:val="1"/>
      <w:numFmt w:val="decimal"/>
      <w:lvlText w:val="%1.%2.%3.%4."/>
      <w:lvlJc w:val="left"/>
      <w:pPr>
        <w:tabs>
          <w:tab w:val="num" w:pos="1800"/>
        </w:tabs>
        <w:ind w:left="1728" w:hanging="648"/>
      </w:pPr>
      <w:rPr>
        <w:rFonts w:ascii="Symbol" w:hAnsi="Symbol"/>
        <w:color w:val="auto"/>
      </w:rPr>
    </w:lvl>
    <w:lvl w:ilvl="4">
      <w:start w:val="1"/>
      <w:numFmt w:val="decimal"/>
      <w:lvlText w:val="%1.%2.%3.%4.%5."/>
      <w:lvlJc w:val="left"/>
      <w:pPr>
        <w:tabs>
          <w:tab w:val="num" w:pos="2520"/>
        </w:tabs>
        <w:ind w:left="2232" w:hanging="792"/>
      </w:pPr>
      <w:rPr>
        <w:rFonts w:ascii="Symbol" w:hAnsi="Symbol"/>
        <w:color w:val="auto"/>
      </w:rPr>
    </w:lvl>
    <w:lvl w:ilvl="5">
      <w:start w:val="1"/>
      <w:numFmt w:val="decimal"/>
      <w:lvlText w:val="%1.%2.%3.%4.%5.%6."/>
      <w:lvlJc w:val="left"/>
      <w:pPr>
        <w:tabs>
          <w:tab w:val="num" w:pos="2880"/>
        </w:tabs>
        <w:ind w:left="2736" w:hanging="936"/>
      </w:pPr>
      <w:rPr>
        <w:rFonts w:ascii="Symbol" w:hAnsi="Symbol"/>
        <w:color w:val="auto"/>
      </w:rPr>
    </w:lvl>
    <w:lvl w:ilvl="6">
      <w:start w:val="1"/>
      <w:numFmt w:val="decimal"/>
      <w:lvlText w:val="%1.%2.%3.%4.%5.%6.%7."/>
      <w:lvlJc w:val="left"/>
      <w:pPr>
        <w:tabs>
          <w:tab w:val="num" w:pos="3600"/>
        </w:tabs>
        <w:ind w:left="3240" w:hanging="1080"/>
      </w:pPr>
      <w:rPr>
        <w:rFonts w:ascii="Symbol" w:hAnsi="Symbol"/>
        <w:color w:val="auto"/>
      </w:rPr>
    </w:lvl>
    <w:lvl w:ilvl="7">
      <w:start w:val="1"/>
      <w:numFmt w:val="decimal"/>
      <w:lvlText w:val="%1.%2.%3.%4.%5.%6.%7.%8."/>
      <w:lvlJc w:val="left"/>
      <w:pPr>
        <w:tabs>
          <w:tab w:val="num" w:pos="3960"/>
        </w:tabs>
        <w:ind w:left="3744" w:hanging="1224"/>
      </w:pPr>
      <w:rPr>
        <w:rFonts w:ascii="Symbol" w:hAnsi="Symbol"/>
        <w:color w:val="auto"/>
      </w:rPr>
    </w:lvl>
    <w:lvl w:ilvl="8">
      <w:start w:val="1"/>
      <w:numFmt w:val="decimal"/>
      <w:lvlText w:val="%1.%2.%3.%4.%5.%6.%7.%8.%9."/>
      <w:lvlJc w:val="left"/>
      <w:pPr>
        <w:tabs>
          <w:tab w:val="num" w:pos="4680"/>
        </w:tabs>
        <w:ind w:left="4320" w:hanging="1440"/>
      </w:pPr>
      <w:rPr>
        <w:rFonts w:ascii="Symbol" w:hAnsi="Symbol"/>
        <w:color w:val="auto"/>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b/>
      </w:rPr>
    </w:lvl>
    <w:lvl w:ilvl="1">
      <w:start w:val="1"/>
      <w:numFmt w:val="decimal"/>
      <w:lvlText w:val="%1.%2."/>
      <w:lvlJc w:val="left"/>
      <w:pPr>
        <w:tabs>
          <w:tab w:val="num" w:pos="357"/>
        </w:tabs>
        <w:ind w:left="792" w:hanging="79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3">
    <w:nsid w:val="00000004"/>
    <w:multiLevelType w:val="multilevel"/>
    <w:tmpl w:val="00000004"/>
    <w:name w:val="WW8Num4"/>
    <w:lvl w:ilvl="0">
      <w:start w:val="1"/>
      <w:numFmt w:val="decimal"/>
      <w:pStyle w:val="slovanseznam5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val="0"/>
        <w:i w:val="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i w:val="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7E"/>
    <w:rsid w:val="00450B45"/>
    <w:rsid w:val="005523E5"/>
    <w:rsid w:val="00580A12"/>
    <w:rsid w:val="00584B7E"/>
    <w:rsid w:val="009B6BD5"/>
    <w:rsid w:val="00DC31FC"/>
    <w:rsid w:val="00EA0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sz w:val="24"/>
      <w:lang w:eastAsia="ar-SA"/>
    </w:rPr>
  </w:style>
  <w:style w:type="paragraph" w:styleId="Nadpis1">
    <w:name w:val="heading 1"/>
    <w:basedOn w:val="Nadpis2"/>
    <w:next w:val="slovanseznam51"/>
    <w:qFormat/>
    <w:pPr>
      <w:numPr>
        <w:ilvl w:val="0"/>
      </w:numPr>
      <w:jc w:val="left"/>
      <w:outlineLvl w:val="0"/>
    </w:pPr>
    <w:rPr>
      <w:b w:val="0"/>
      <w:sz w:val="22"/>
    </w:rPr>
  </w:style>
  <w:style w:type="paragraph" w:styleId="Nadpis2">
    <w:name w:val="heading 2"/>
    <w:basedOn w:val="Normln"/>
    <w:next w:val="Normln"/>
    <w:qFormat/>
    <w:pPr>
      <w:keepNext/>
      <w:numPr>
        <w:ilvl w:val="1"/>
        <w:numId w:val="1"/>
      </w:numPr>
      <w:jc w:val="right"/>
      <w:outlineLvl w:val="1"/>
    </w:pPr>
    <w:rPr>
      <w:rFonts w:ascii="Arial" w:hAnsi="Arial"/>
      <w:b/>
      <w:sz w:val="28"/>
    </w:rPr>
  </w:style>
  <w:style w:type="paragraph" w:styleId="Nadpis3">
    <w:name w:val="heading 3"/>
    <w:basedOn w:val="Normln"/>
    <w:next w:val="Normln"/>
    <w:qFormat/>
    <w:pPr>
      <w:keepNext/>
      <w:numPr>
        <w:ilvl w:val="2"/>
        <w:numId w:val="1"/>
      </w:numPr>
      <w:jc w:val="right"/>
      <w:outlineLvl w:val="2"/>
    </w:pPr>
    <w:rPr>
      <w:sz w:val="28"/>
    </w:rPr>
  </w:style>
  <w:style w:type="paragraph" w:styleId="Nadpis4">
    <w:name w:val="heading 4"/>
    <w:basedOn w:val="Normln"/>
    <w:next w:val="Normln"/>
    <w:qFormat/>
    <w:pPr>
      <w:keepNext/>
      <w:numPr>
        <w:ilvl w:val="3"/>
        <w:numId w:val="1"/>
      </w:numPr>
      <w:jc w:val="center"/>
      <w:outlineLvl w:val="3"/>
    </w:pPr>
    <w:rPr>
      <w:rFonts w:ascii="Arial" w:hAnsi="Arial"/>
      <w:b/>
      <w:sz w:val="28"/>
    </w:rPr>
  </w:style>
  <w:style w:type="paragraph" w:styleId="Nadpis5">
    <w:name w:val="heading 5"/>
    <w:basedOn w:val="Normln"/>
    <w:next w:val="Normln"/>
    <w:qFormat/>
    <w:pPr>
      <w:keepNext/>
      <w:numPr>
        <w:ilvl w:val="4"/>
        <w:numId w:val="1"/>
      </w:numPr>
      <w:tabs>
        <w:tab w:val="left" w:pos="1134"/>
        <w:tab w:val="left" w:leader="dot" w:pos="5103"/>
        <w:tab w:val="left" w:leader="dot" w:pos="8930"/>
      </w:tabs>
      <w:autoSpaceDE w:val="0"/>
      <w:spacing w:line="360" w:lineRule="auto"/>
      <w:outlineLvl w:val="4"/>
    </w:pPr>
    <w:rPr>
      <w:rFonts w:ascii="Arial" w:hAnsi="Arial" w:cs="Arial"/>
      <w:b/>
      <w:bCs/>
      <w:sz w:val="20"/>
    </w:rPr>
  </w:style>
  <w:style w:type="paragraph" w:styleId="Nadpis6">
    <w:name w:val="heading 6"/>
    <w:basedOn w:val="Normln"/>
    <w:next w:val="Normln"/>
    <w:qFormat/>
    <w:pPr>
      <w:keepNext/>
      <w:numPr>
        <w:ilvl w:val="5"/>
        <w:numId w:val="1"/>
      </w:numPr>
      <w:tabs>
        <w:tab w:val="left" w:pos="425"/>
        <w:tab w:val="left" w:leader="dot" w:pos="5103"/>
        <w:tab w:val="left" w:leader="dot" w:pos="8930"/>
      </w:tabs>
      <w:jc w:val="left"/>
      <w:outlineLvl w:val="5"/>
    </w:pPr>
    <w:rPr>
      <w:b/>
      <w:sz w:val="28"/>
    </w:rPr>
  </w:style>
  <w:style w:type="paragraph" w:styleId="Nadpis7">
    <w:name w:val="heading 7"/>
    <w:basedOn w:val="Normln"/>
    <w:next w:val="Normln"/>
    <w:qFormat/>
    <w:pPr>
      <w:keepNext/>
      <w:numPr>
        <w:ilvl w:val="6"/>
        <w:numId w:val="1"/>
      </w:numPr>
      <w:autoSpaceDE w:val="0"/>
      <w:jc w:val="left"/>
      <w:outlineLvl w:val="6"/>
    </w:pPr>
    <w:rPr>
      <w:rFonts w:ascii="Arial" w:hAnsi="Arial" w:cs="Arial"/>
      <w:b/>
      <w:bCs/>
      <w:sz w:val="22"/>
      <w:szCs w:val="22"/>
    </w:rPr>
  </w:style>
  <w:style w:type="paragraph" w:styleId="Nadpis8">
    <w:name w:val="heading 8"/>
    <w:basedOn w:val="Normln"/>
    <w:next w:val="Normln"/>
    <w:qFormat/>
    <w:pPr>
      <w:keepNext/>
      <w:numPr>
        <w:ilvl w:val="7"/>
        <w:numId w:val="1"/>
      </w:numPr>
      <w:tabs>
        <w:tab w:val="left" w:pos="425"/>
        <w:tab w:val="left" w:leader="dot" w:pos="6237"/>
        <w:tab w:val="left" w:leader="dot" w:pos="8930"/>
      </w:tabs>
      <w:spacing w:line="360" w:lineRule="auto"/>
      <w:jc w:val="left"/>
      <w:outlineLvl w:val="7"/>
    </w:pPr>
    <w:rPr>
      <w:rFonts w:ascii="Arial" w:hAnsi="Arial"/>
      <w:b/>
      <w:sz w:val="22"/>
    </w:rPr>
  </w:style>
  <w:style w:type="paragraph" w:styleId="Nadpis9">
    <w:name w:val="heading 9"/>
    <w:basedOn w:val="Normln"/>
    <w:next w:val="Normln"/>
    <w:qFormat/>
    <w:pPr>
      <w:keepNext/>
      <w:numPr>
        <w:ilvl w:val="8"/>
        <w:numId w:val="1"/>
      </w:numPr>
      <w:tabs>
        <w:tab w:val="left" w:pos="425"/>
        <w:tab w:val="left" w:leader="dot" w:pos="5103"/>
        <w:tab w:val="left" w:leader="dot" w:pos="8930"/>
      </w:tabs>
      <w:spacing w:line="360" w:lineRule="auto"/>
      <w:jc w:val="left"/>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color w:val="auto"/>
    </w:rPr>
  </w:style>
  <w:style w:type="character" w:customStyle="1" w:styleId="WW8Num3z0">
    <w:name w:val="WW8Num3z0"/>
    <w:rPr>
      <w:b/>
    </w:rPr>
  </w:style>
  <w:style w:type="character" w:customStyle="1" w:styleId="WW8Num5z0">
    <w:name w:val="WW8Num5z0"/>
    <w:rPr>
      <w:b w:val="0"/>
      <w:i w:val="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bsatz-Standardschriftart">
    <w:name w:val="Absatz-Standardschriftart"/>
  </w:style>
  <w:style w:type="character" w:customStyle="1" w:styleId="WW8Num1z0">
    <w:name w:val="WW8Num1z0"/>
    <w:rPr>
      <w:b/>
    </w:rPr>
  </w:style>
  <w:style w:type="character" w:customStyle="1" w:styleId="WW8Num2z1">
    <w:name w:val="WW8Num2z1"/>
    <w:rPr>
      <w:color w:val="auto"/>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4z0">
    <w:name w:val="WW8Num4z0"/>
    <w:rPr>
      <w:rFonts w:ascii="Helv" w:eastAsia="Times New Roman" w:hAnsi="Helv" w:cs="Helv"/>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8z0">
    <w:name w:val="WW8Num8z0"/>
    <w:rPr>
      <w:rFonts w:cs="Times New Roman"/>
      <w:b w:val="0"/>
      <w:bCs w:val="0"/>
      <w:i w:val="0"/>
      <w:iCs w:val="0"/>
      <w:color w:val="auto"/>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ZhlavChar">
    <w:name w:val="Záhlaví Char"/>
    <w:rPr>
      <w:sz w:val="24"/>
    </w:rPr>
  </w:style>
  <w:style w:type="character" w:customStyle="1" w:styleId="TextbublinyChar">
    <w:name w:val="Text bubliny Char"/>
    <w:rPr>
      <w:rFonts w:ascii="Tahoma" w:hAnsi="Tahoma" w:cs="Tahoma"/>
      <w:sz w:val="16"/>
      <w:szCs w:val="16"/>
    </w:rPr>
  </w:style>
  <w:style w:type="character" w:customStyle="1" w:styleId="ZpatChar">
    <w:name w:val="Zápatí Char"/>
    <w:rPr>
      <w:sz w:val="24"/>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keepNext/>
      <w:tabs>
        <w:tab w:val="left" w:pos="425"/>
        <w:tab w:val="left" w:pos="1134"/>
        <w:tab w:val="left" w:leader="dot" w:pos="5103"/>
        <w:tab w:val="left" w:leader="dot" w:pos="8930"/>
      </w:tabs>
      <w:spacing w:line="360" w:lineRule="auto"/>
    </w:pPr>
    <w:rPr>
      <w:rFonts w:ascii="Arial" w:hAnsi="Arial"/>
      <w:bCs/>
      <w:sz w:val="20"/>
    </w:rPr>
  </w:style>
  <w:style w:type="paragraph" w:styleId="Seznam">
    <w:name w:val="List"/>
    <w:basedOn w:val="Zkladntext"/>
  </w:style>
  <w:style w:type="paragraph" w:customStyle="1" w:styleId="Popisek">
    <w:name w:val="Popisek"/>
    <w:basedOn w:val="Normln"/>
    <w:pPr>
      <w:suppressLineNumbers/>
      <w:spacing w:before="120" w:after="120"/>
    </w:pPr>
    <w:rPr>
      <w:i/>
      <w:iCs/>
      <w:szCs w:val="24"/>
    </w:rPr>
  </w:style>
  <w:style w:type="paragraph" w:customStyle="1" w:styleId="Rejstk">
    <w:name w:val="Rejstřík"/>
    <w:basedOn w:val="Normln"/>
    <w:pPr>
      <w:suppressLineNumbers/>
    </w:pPr>
  </w:style>
  <w:style w:type="paragraph" w:styleId="Zpat">
    <w:name w:val="footer"/>
    <w:basedOn w:val="Normln"/>
    <w:pPr>
      <w:tabs>
        <w:tab w:val="center" w:pos="4536"/>
        <w:tab w:val="right" w:pos="9072"/>
      </w:tabs>
    </w:pPr>
  </w:style>
  <w:style w:type="paragraph" w:styleId="Textpoznpodarou">
    <w:name w:val="footnote text"/>
    <w:basedOn w:val="Normln"/>
    <w:rPr>
      <w:sz w:val="20"/>
    </w:rPr>
  </w:style>
  <w:style w:type="paragraph" w:customStyle="1" w:styleId="Char4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w:basedOn w:val="Normln"/>
    <w:pPr>
      <w:spacing w:after="160" w:line="240" w:lineRule="exact"/>
      <w:jc w:val="left"/>
    </w:pPr>
    <w:rPr>
      <w:rFonts w:ascii="Times New Roman Bold" w:hAnsi="Times New Roman Bold"/>
      <w:sz w:val="22"/>
      <w:szCs w:val="26"/>
      <w:lang w:val="sk-SK"/>
    </w:rPr>
  </w:style>
  <w:style w:type="paragraph" w:styleId="Nzev">
    <w:name w:val="Title"/>
    <w:basedOn w:val="Normln"/>
    <w:next w:val="Podtitul"/>
    <w:qFormat/>
    <w:pPr>
      <w:overflowPunct w:val="0"/>
      <w:autoSpaceDE w:val="0"/>
      <w:jc w:val="center"/>
      <w:textAlignment w:val="baseline"/>
    </w:pPr>
    <w:rPr>
      <w:rFonts w:ascii="Arial" w:hAnsi="Arial" w:cs="Arial"/>
      <w:b/>
      <w:bCs/>
      <w:szCs w:val="24"/>
    </w:rPr>
  </w:style>
  <w:style w:type="paragraph" w:styleId="Podtitul">
    <w:name w:val="Subtitle"/>
    <w:basedOn w:val="Nadpis"/>
    <w:next w:val="Zkladntext"/>
    <w:qFormat/>
    <w:pPr>
      <w:jc w:val="center"/>
    </w:pPr>
    <w:rPr>
      <w:i/>
      <w:iCs/>
    </w:rPr>
  </w:style>
  <w:style w:type="paragraph" w:customStyle="1" w:styleId="slovanseznam51">
    <w:name w:val="Číslovaný seznam 51"/>
    <w:basedOn w:val="Normln"/>
    <w:pPr>
      <w:numPr>
        <w:numId w:val="4"/>
      </w:numPr>
    </w:p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customStyle="1" w:styleId="Style1">
    <w:name w:val="Style 1"/>
    <w:basedOn w:val="Normln"/>
    <w:pPr>
      <w:widowControl w:val="0"/>
      <w:autoSpaceDE w:val="0"/>
      <w:spacing w:line="348" w:lineRule="atLeast"/>
      <w:ind w:left="360"/>
      <w:jc w:val="left"/>
    </w:pPr>
    <w:rPr>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table" w:styleId="Svtlseznam">
    <w:name w:val="Light List"/>
    <w:basedOn w:val="Normlntabulka"/>
    <w:uiPriority w:val="61"/>
    <w:rsid w:val="005523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mka">
    <w:name w:val="Light Grid"/>
    <w:basedOn w:val="Normlntabulka"/>
    <w:uiPriority w:val="62"/>
    <w:rsid w:val="005523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sz w:val="24"/>
      <w:lang w:eastAsia="ar-SA"/>
    </w:rPr>
  </w:style>
  <w:style w:type="paragraph" w:styleId="Nadpis1">
    <w:name w:val="heading 1"/>
    <w:basedOn w:val="Nadpis2"/>
    <w:next w:val="slovanseznam51"/>
    <w:qFormat/>
    <w:pPr>
      <w:numPr>
        <w:ilvl w:val="0"/>
      </w:numPr>
      <w:jc w:val="left"/>
      <w:outlineLvl w:val="0"/>
    </w:pPr>
    <w:rPr>
      <w:b w:val="0"/>
      <w:sz w:val="22"/>
    </w:rPr>
  </w:style>
  <w:style w:type="paragraph" w:styleId="Nadpis2">
    <w:name w:val="heading 2"/>
    <w:basedOn w:val="Normln"/>
    <w:next w:val="Normln"/>
    <w:qFormat/>
    <w:pPr>
      <w:keepNext/>
      <w:numPr>
        <w:ilvl w:val="1"/>
        <w:numId w:val="1"/>
      </w:numPr>
      <w:jc w:val="right"/>
      <w:outlineLvl w:val="1"/>
    </w:pPr>
    <w:rPr>
      <w:rFonts w:ascii="Arial" w:hAnsi="Arial"/>
      <w:b/>
      <w:sz w:val="28"/>
    </w:rPr>
  </w:style>
  <w:style w:type="paragraph" w:styleId="Nadpis3">
    <w:name w:val="heading 3"/>
    <w:basedOn w:val="Normln"/>
    <w:next w:val="Normln"/>
    <w:qFormat/>
    <w:pPr>
      <w:keepNext/>
      <w:numPr>
        <w:ilvl w:val="2"/>
        <w:numId w:val="1"/>
      </w:numPr>
      <w:jc w:val="right"/>
      <w:outlineLvl w:val="2"/>
    </w:pPr>
    <w:rPr>
      <w:sz w:val="28"/>
    </w:rPr>
  </w:style>
  <w:style w:type="paragraph" w:styleId="Nadpis4">
    <w:name w:val="heading 4"/>
    <w:basedOn w:val="Normln"/>
    <w:next w:val="Normln"/>
    <w:qFormat/>
    <w:pPr>
      <w:keepNext/>
      <w:numPr>
        <w:ilvl w:val="3"/>
        <w:numId w:val="1"/>
      </w:numPr>
      <w:jc w:val="center"/>
      <w:outlineLvl w:val="3"/>
    </w:pPr>
    <w:rPr>
      <w:rFonts w:ascii="Arial" w:hAnsi="Arial"/>
      <w:b/>
      <w:sz w:val="28"/>
    </w:rPr>
  </w:style>
  <w:style w:type="paragraph" w:styleId="Nadpis5">
    <w:name w:val="heading 5"/>
    <w:basedOn w:val="Normln"/>
    <w:next w:val="Normln"/>
    <w:qFormat/>
    <w:pPr>
      <w:keepNext/>
      <w:numPr>
        <w:ilvl w:val="4"/>
        <w:numId w:val="1"/>
      </w:numPr>
      <w:tabs>
        <w:tab w:val="left" w:pos="1134"/>
        <w:tab w:val="left" w:leader="dot" w:pos="5103"/>
        <w:tab w:val="left" w:leader="dot" w:pos="8930"/>
      </w:tabs>
      <w:autoSpaceDE w:val="0"/>
      <w:spacing w:line="360" w:lineRule="auto"/>
      <w:outlineLvl w:val="4"/>
    </w:pPr>
    <w:rPr>
      <w:rFonts w:ascii="Arial" w:hAnsi="Arial" w:cs="Arial"/>
      <w:b/>
      <w:bCs/>
      <w:sz w:val="20"/>
    </w:rPr>
  </w:style>
  <w:style w:type="paragraph" w:styleId="Nadpis6">
    <w:name w:val="heading 6"/>
    <w:basedOn w:val="Normln"/>
    <w:next w:val="Normln"/>
    <w:qFormat/>
    <w:pPr>
      <w:keepNext/>
      <w:numPr>
        <w:ilvl w:val="5"/>
        <w:numId w:val="1"/>
      </w:numPr>
      <w:tabs>
        <w:tab w:val="left" w:pos="425"/>
        <w:tab w:val="left" w:leader="dot" w:pos="5103"/>
        <w:tab w:val="left" w:leader="dot" w:pos="8930"/>
      </w:tabs>
      <w:jc w:val="left"/>
      <w:outlineLvl w:val="5"/>
    </w:pPr>
    <w:rPr>
      <w:b/>
      <w:sz w:val="28"/>
    </w:rPr>
  </w:style>
  <w:style w:type="paragraph" w:styleId="Nadpis7">
    <w:name w:val="heading 7"/>
    <w:basedOn w:val="Normln"/>
    <w:next w:val="Normln"/>
    <w:qFormat/>
    <w:pPr>
      <w:keepNext/>
      <w:numPr>
        <w:ilvl w:val="6"/>
        <w:numId w:val="1"/>
      </w:numPr>
      <w:autoSpaceDE w:val="0"/>
      <w:jc w:val="left"/>
      <w:outlineLvl w:val="6"/>
    </w:pPr>
    <w:rPr>
      <w:rFonts w:ascii="Arial" w:hAnsi="Arial" w:cs="Arial"/>
      <w:b/>
      <w:bCs/>
      <w:sz w:val="22"/>
      <w:szCs w:val="22"/>
    </w:rPr>
  </w:style>
  <w:style w:type="paragraph" w:styleId="Nadpis8">
    <w:name w:val="heading 8"/>
    <w:basedOn w:val="Normln"/>
    <w:next w:val="Normln"/>
    <w:qFormat/>
    <w:pPr>
      <w:keepNext/>
      <w:numPr>
        <w:ilvl w:val="7"/>
        <w:numId w:val="1"/>
      </w:numPr>
      <w:tabs>
        <w:tab w:val="left" w:pos="425"/>
        <w:tab w:val="left" w:leader="dot" w:pos="6237"/>
        <w:tab w:val="left" w:leader="dot" w:pos="8930"/>
      </w:tabs>
      <w:spacing w:line="360" w:lineRule="auto"/>
      <w:jc w:val="left"/>
      <w:outlineLvl w:val="7"/>
    </w:pPr>
    <w:rPr>
      <w:rFonts w:ascii="Arial" w:hAnsi="Arial"/>
      <w:b/>
      <w:sz w:val="22"/>
    </w:rPr>
  </w:style>
  <w:style w:type="paragraph" w:styleId="Nadpis9">
    <w:name w:val="heading 9"/>
    <w:basedOn w:val="Normln"/>
    <w:next w:val="Normln"/>
    <w:qFormat/>
    <w:pPr>
      <w:keepNext/>
      <w:numPr>
        <w:ilvl w:val="8"/>
        <w:numId w:val="1"/>
      </w:numPr>
      <w:tabs>
        <w:tab w:val="left" w:pos="425"/>
        <w:tab w:val="left" w:leader="dot" w:pos="5103"/>
        <w:tab w:val="left" w:leader="dot" w:pos="8930"/>
      </w:tabs>
      <w:spacing w:line="360" w:lineRule="auto"/>
      <w:jc w:val="left"/>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color w:val="auto"/>
    </w:rPr>
  </w:style>
  <w:style w:type="character" w:customStyle="1" w:styleId="WW8Num3z0">
    <w:name w:val="WW8Num3z0"/>
    <w:rPr>
      <w:b/>
    </w:rPr>
  </w:style>
  <w:style w:type="character" w:customStyle="1" w:styleId="WW8Num5z0">
    <w:name w:val="WW8Num5z0"/>
    <w:rPr>
      <w:b w:val="0"/>
      <w:i w:val="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bsatz-Standardschriftart">
    <w:name w:val="Absatz-Standardschriftart"/>
  </w:style>
  <w:style w:type="character" w:customStyle="1" w:styleId="WW8Num1z0">
    <w:name w:val="WW8Num1z0"/>
    <w:rPr>
      <w:b/>
    </w:rPr>
  </w:style>
  <w:style w:type="character" w:customStyle="1" w:styleId="WW8Num2z1">
    <w:name w:val="WW8Num2z1"/>
    <w:rPr>
      <w:color w:val="auto"/>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4z0">
    <w:name w:val="WW8Num4z0"/>
    <w:rPr>
      <w:rFonts w:ascii="Helv" w:eastAsia="Times New Roman" w:hAnsi="Helv" w:cs="Helv"/>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8z0">
    <w:name w:val="WW8Num8z0"/>
    <w:rPr>
      <w:rFonts w:cs="Times New Roman"/>
      <w:b w:val="0"/>
      <w:bCs w:val="0"/>
      <w:i w:val="0"/>
      <w:iCs w:val="0"/>
      <w:color w:val="auto"/>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Standardnpsmoodstavce1">
    <w:name w:val="Standardní písmo odstavce1"/>
  </w:style>
  <w:style w:type="character" w:styleId="slostrnky">
    <w:name w:val="page number"/>
    <w:basedOn w:val="Standardnpsmoodstavce1"/>
  </w:style>
  <w:style w:type="character" w:customStyle="1" w:styleId="Znakypropoznmkupodarou">
    <w:name w:val="Znaky pro poznámku pod čarou"/>
    <w:rPr>
      <w:vertAlign w:val="superscript"/>
    </w:rPr>
  </w:style>
  <w:style w:type="character" w:customStyle="1" w:styleId="ZhlavChar">
    <w:name w:val="Záhlaví Char"/>
    <w:rPr>
      <w:sz w:val="24"/>
    </w:rPr>
  </w:style>
  <w:style w:type="character" w:customStyle="1" w:styleId="TextbublinyChar">
    <w:name w:val="Text bubliny Char"/>
    <w:rPr>
      <w:rFonts w:ascii="Tahoma" w:hAnsi="Tahoma" w:cs="Tahoma"/>
      <w:sz w:val="16"/>
      <w:szCs w:val="16"/>
    </w:rPr>
  </w:style>
  <w:style w:type="character" w:customStyle="1" w:styleId="ZpatChar">
    <w:name w:val="Zápatí Char"/>
    <w:rPr>
      <w:sz w:val="24"/>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keepNext/>
      <w:tabs>
        <w:tab w:val="left" w:pos="425"/>
        <w:tab w:val="left" w:pos="1134"/>
        <w:tab w:val="left" w:leader="dot" w:pos="5103"/>
        <w:tab w:val="left" w:leader="dot" w:pos="8930"/>
      </w:tabs>
      <w:spacing w:line="360" w:lineRule="auto"/>
    </w:pPr>
    <w:rPr>
      <w:rFonts w:ascii="Arial" w:hAnsi="Arial"/>
      <w:bCs/>
      <w:sz w:val="20"/>
    </w:rPr>
  </w:style>
  <w:style w:type="paragraph" w:styleId="Seznam">
    <w:name w:val="List"/>
    <w:basedOn w:val="Zkladntext"/>
  </w:style>
  <w:style w:type="paragraph" w:customStyle="1" w:styleId="Popisek">
    <w:name w:val="Popisek"/>
    <w:basedOn w:val="Normln"/>
    <w:pPr>
      <w:suppressLineNumbers/>
      <w:spacing w:before="120" w:after="120"/>
    </w:pPr>
    <w:rPr>
      <w:i/>
      <w:iCs/>
      <w:szCs w:val="24"/>
    </w:rPr>
  </w:style>
  <w:style w:type="paragraph" w:customStyle="1" w:styleId="Rejstk">
    <w:name w:val="Rejstřík"/>
    <w:basedOn w:val="Normln"/>
    <w:pPr>
      <w:suppressLineNumbers/>
    </w:pPr>
  </w:style>
  <w:style w:type="paragraph" w:styleId="Zpat">
    <w:name w:val="footer"/>
    <w:basedOn w:val="Normln"/>
    <w:pPr>
      <w:tabs>
        <w:tab w:val="center" w:pos="4536"/>
        <w:tab w:val="right" w:pos="9072"/>
      </w:tabs>
    </w:pPr>
  </w:style>
  <w:style w:type="paragraph" w:styleId="Textpoznpodarou">
    <w:name w:val="footnote text"/>
    <w:basedOn w:val="Normln"/>
    <w:rPr>
      <w:sz w:val="20"/>
    </w:rPr>
  </w:style>
  <w:style w:type="paragraph" w:customStyle="1" w:styleId="Char4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w:basedOn w:val="Normln"/>
    <w:pPr>
      <w:spacing w:after="160" w:line="240" w:lineRule="exact"/>
      <w:jc w:val="left"/>
    </w:pPr>
    <w:rPr>
      <w:rFonts w:ascii="Times New Roman Bold" w:hAnsi="Times New Roman Bold"/>
      <w:sz w:val="22"/>
      <w:szCs w:val="26"/>
      <w:lang w:val="sk-SK"/>
    </w:rPr>
  </w:style>
  <w:style w:type="paragraph" w:styleId="Nzev">
    <w:name w:val="Title"/>
    <w:basedOn w:val="Normln"/>
    <w:next w:val="Podtitul"/>
    <w:qFormat/>
    <w:pPr>
      <w:overflowPunct w:val="0"/>
      <w:autoSpaceDE w:val="0"/>
      <w:jc w:val="center"/>
      <w:textAlignment w:val="baseline"/>
    </w:pPr>
    <w:rPr>
      <w:rFonts w:ascii="Arial" w:hAnsi="Arial" w:cs="Arial"/>
      <w:b/>
      <w:bCs/>
      <w:szCs w:val="24"/>
    </w:rPr>
  </w:style>
  <w:style w:type="paragraph" w:styleId="Podtitul">
    <w:name w:val="Subtitle"/>
    <w:basedOn w:val="Nadpis"/>
    <w:next w:val="Zkladntext"/>
    <w:qFormat/>
    <w:pPr>
      <w:jc w:val="center"/>
    </w:pPr>
    <w:rPr>
      <w:i/>
      <w:iCs/>
    </w:rPr>
  </w:style>
  <w:style w:type="paragraph" w:customStyle="1" w:styleId="slovanseznam51">
    <w:name w:val="Číslovaný seznam 51"/>
    <w:basedOn w:val="Normln"/>
    <w:pPr>
      <w:numPr>
        <w:numId w:val="4"/>
      </w:numPr>
    </w:pPr>
  </w:style>
  <w:style w:type="paragraph" w:styleId="Zhlav">
    <w:name w:val="head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customStyle="1" w:styleId="Style1">
    <w:name w:val="Style 1"/>
    <w:basedOn w:val="Normln"/>
    <w:pPr>
      <w:widowControl w:val="0"/>
      <w:autoSpaceDE w:val="0"/>
      <w:spacing w:line="348" w:lineRule="atLeast"/>
      <w:ind w:left="360"/>
      <w:jc w:val="left"/>
    </w:pPr>
    <w:rPr>
      <w:szCs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table" w:styleId="Svtlseznam">
    <w:name w:val="Light List"/>
    <w:basedOn w:val="Normlntabulka"/>
    <w:uiPriority w:val="61"/>
    <w:rsid w:val="005523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mka">
    <w:name w:val="Light Grid"/>
    <w:basedOn w:val="Normlntabulka"/>
    <w:uiPriority w:val="62"/>
    <w:rsid w:val="005523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3FA9-6C2E-4191-994A-50DE37BE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982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ŽÁDOST NESTÁTNÍ NEZISKOVÉ ORGANIZACE</vt:lpstr>
    </vt:vector>
  </TitlesOfParts>
  <Company>MSP ČR</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NESTÁTNÍ NEZISKOVÉ ORGANIZACE</dc:title>
  <dc:creator>KLastovickova</dc:creator>
  <cp:lastModifiedBy>Hučínová Magdalena, Mgr.</cp:lastModifiedBy>
  <cp:revision>2</cp:revision>
  <cp:lastPrinted>2014-08-15T11:16:00Z</cp:lastPrinted>
  <dcterms:created xsi:type="dcterms:W3CDTF">2018-05-04T13:42:00Z</dcterms:created>
  <dcterms:modified xsi:type="dcterms:W3CDTF">2018-05-04T13:42:00Z</dcterms:modified>
</cp:coreProperties>
</file>