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0BAB5" w14:textId="77777777" w:rsidR="00131205" w:rsidRPr="00131205" w:rsidRDefault="00131205" w:rsidP="00131205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1205">
        <w:rPr>
          <w:rFonts w:ascii="Times New Roman" w:hAnsi="Times New Roman" w:cs="Times New Roman"/>
          <w:sz w:val="24"/>
          <w:szCs w:val="24"/>
        </w:rPr>
        <w:t>II.</w:t>
      </w:r>
    </w:p>
    <w:p w14:paraId="36179110" w14:textId="77777777" w:rsidR="00131205" w:rsidRPr="00AC33BA" w:rsidRDefault="00131205" w:rsidP="001312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33BA">
        <w:rPr>
          <w:rFonts w:ascii="Times New Roman" w:hAnsi="Times New Roman" w:cs="Times New Roman"/>
          <w:bCs/>
          <w:sz w:val="24"/>
          <w:szCs w:val="24"/>
        </w:rPr>
        <w:t>Návrh</w:t>
      </w:r>
    </w:p>
    <w:p w14:paraId="4124EE73" w14:textId="77777777" w:rsidR="00131205" w:rsidRPr="00A409FD" w:rsidRDefault="00131205" w:rsidP="001312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9FD">
        <w:rPr>
          <w:rFonts w:ascii="Times New Roman" w:hAnsi="Times New Roman" w:cs="Times New Roman"/>
          <w:b/>
          <w:bCs/>
          <w:sz w:val="24"/>
          <w:szCs w:val="24"/>
        </w:rPr>
        <w:t>VYHLÁŠKA</w:t>
      </w:r>
    </w:p>
    <w:p w14:paraId="40DC913C" w14:textId="38F62FD2" w:rsidR="00131205" w:rsidRPr="00A409FD" w:rsidRDefault="00131205" w:rsidP="001312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sz w:val="24"/>
          <w:szCs w:val="24"/>
        </w:rPr>
        <w:t>ze dne ………….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409FD">
        <w:rPr>
          <w:rFonts w:ascii="Times New Roman" w:hAnsi="Times New Roman" w:cs="Times New Roman"/>
          <w:sz w:val="24"/>
          <w:szCs w:val="24"/>
        </w:rPr>
        <w:t>,</w:t>
      </w:r>
    </w:p>
    <w:p w14:paraId="42588162" w14:textId="10AC9AD3" w:rsidR="00131205" w:rsidRPr="00131205" w:rsidRDefault="00131205" w:rsidP="001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9FD">
        <w:rPr>
          <w:rFonts w:ascii="Times New Roman" w:hAnsi="Times New Roman" w:cs="Times New Roman"/>
          <w:b/>
          <w:bCs/>
          <w:sz w:val="24"/>
          <w:szCs w:val="24"/>
        </w:rPr>
        <w:t xml:space="preserve">kterou se mění vyhláška č. </w:t>
      </w:r>
      <w:r w:rsidRPr="00131205">
        <w:rPr>
          <w:rFonts w:ascii="Times New Roman" w:hAnsi="Times New Roman" w:cs="Times New Roman"/>
          <w:b/>
          <w:bCs/>
          <w:sz w:val="24"/>
          <w:szCs w:val="24"/>
        </w:rPr>
        <w:t xml:space="preserve">227/2016 </w:t>
      </w:r>
      <w:r w:rsidRPr="00A409FD">
        <w:rPr>
          <w:rFonts w:ascii="Times New Roman" w:hAnsi="Times New Roman" w:cs="Times New Roman"/>
          <w:b/>
          <w:bCs/>
          <w:sz w:val="24"/>
          <w:szCs w:val="24"/>
        </w:rPr>
        <w:t>Sb.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1205">
        <w:rPr>
          <w:rFonts w:ascii="Times New Roman" w:hAnsi="Times New Roman" w:cs="Times New Roman"/>
          <w:b/>
          <w:bCs/>
          <w:sz w:val="24"/>
          <w:szCs w:val="24"/>
        </w:rPr>
        <w:t>o náležitostech formulářů žádosti o opis nebo výpis z evidence Rejstříku trestů a žádosti o opis z evidence přestupků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31205">
        <w:rPr>
          <w:rFonts w:ascii="Times New Roman" w:hAnsi="Times New Roman" w:cs="Times New Roman"/>
          <w:b/>
          <w:bCs/>
          <w:sz w:val="24"/>
          <w:szCs w:val="24"/>
        </w:rPr>
        <w:t xml:space="preserve"> ve znění vyhlášky č. 43/2019 Sb.</w:t>
      </w:r>
    </w:p>
    <w:p w14:paraId="3DB4A929" w14:textId="58686CCF" w:rsidR="00131205" w:rsidRPr="00A409FD" w:rsidRDefault="00131205" w:rsidP="001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5D28F7" w14:textId="77777777" w:rsidR="00131205" w:rsidRPr="00A409FD" w:rsidRDefault="00131205" w:rsidP="001312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1E914E" w14:textId="09F1EECA" w:rsidR="00131205" w:rsidRDefault="00131205" w:rsidP="001312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1205">
        <w:rPr>
          <w:rFonts w:ascii="Times New Roman" w:hAnsi="Times New Roman" w:cs="Times New Roman"/>
          <w:sz w:val="24"/>
          <w:szCs w:val="24"/>
        </w:rPr>
        <w:t>Ministerstvo spravedlnosti stanoví podle § 17a zákona č. 269/1994 Sb., o Rejstříku trestů, ve znění zákona č. 204/2015 Sb.:</w:t>
      </w:r>
    </w:p>
    <w:p w14:paraId="32F75643" w14:textId="77777777" w:rsidR="00131205" w:rsidRPr="00A409FD" w:rsidRDefault="00131205" w:rsidP="00131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B50C99" w14:textId="77777777" w:rsidR="00131205" w:rsidRPr="00A409FD" w:rsidRDefault="00131205" w:rsidP="001312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sz w:val="24"/>
          <w:szCs w:val="24"/>
        </w:rPr>
        <w:t>Čl. I</w:t>
      </w:r>
    </w:p>
    <w:p w14:paraId="2B3D93CA" w14:textId="51AAA744" w:rsidR="00587E34" w:rsidRPr="00A409FD" w:rsidRDefault="00131205" w:rsidP="00587E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sz w:val="24"/>
          <w:szCs w:val="24"/>
        </w:rPr>
        <w:t xml:space="preserve">Vyhláška </w:t>
      </w:r>
      <w:r w:rsidRPr="00131205">
        <w:rPr>
          <w:rFonts w:ascii="Times New Roman" w:hAnsi="Times New Roman" w:cs="Times New Roman"/>
          <w:sz w:val="24"/>
          <w:szCs w:val="24"/>
        </w:rPr>
        <w:t>č. 227/2016 Sb. o náležitostech formulářů žádosti o opis nebo výpis z evidence Rejstříku trestů a žádosti o opis z evidence přestupků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1205">
        <w:rPr>
          <w:rFonts w:ascii="Times New Roman" w:hAnsi="Times New Roman" w:cs="Times New Roman"/>
          <w:sz w:val="24"/>
          <w:szCs w:val="24"/>
        </w:rPr>
        <w:t xml:space="preserve"> ve znění vyhlášky č. 43/2019 Sb.</w:t>
      </w:r>
      <w:r w:rsidRPr="00A409FD">
        <w:rPr>
          <w:rFonts w:ascii="Times New Roman" w:hAnsi="Times New Roman" w:cs="Times New Roman"/>
          <w:sz w:val="24"/>
          <w:szCs w:val="24"/>
        </w:rPr>
        <w:t>, se</w:t>
      </w:r>
      <w:r w:rsidR="00F846DF">
        <w:rPr>
          <w:rFonts w:ascii="Times New Roman" w:hAnsi="Times New Roman" w:cs="Times New Roman"/>
          <w:sz w:val="24"/>
          <w:szCs w:val="24"/>
        </w:rPr>
        <w:t> </w:t>
      </w:r>
      <w:r w:rsidRPr="00A409FD">
        <w:rPr>
          <w:rFonts w:ascii="Times New Roman" w:hAnsi="Times New Roman" w:cs="Times New Roman"/>
          <w:sz w:val="24"/>
          <w:szCs w:val="24"/>
        </w:rPr>
        <w:t>mění takto:</w:t>
      </w:r>
    </w:p>
    <w:p w14:paraId="3263387B" w14:textId="61C41811" w:rsidR="00131205" w:rsidRPr="00587E34" w:rsidRDefault="00131205" w:rsidP="00587E34">
      <w:pPr>
        <w:pStyle w:val="Novelizanbod"/>
        <w:numPr>
          <w:ilvl w:val="0"/>
          <w:numId w:val="3"/>
        </w:numPr>
        <w:tabs>
          <w:tab w:val="clear" w:pos="851"/>
          <w:tab w:val="left" w:pos="426"/>
        </w:tabs>
        <w:ind w:left="426" w:hanging="426"/>
        <w:rPr>
          <w:szCs w:val="24"/>
          <w:lang w:val="cs-CZ"/>
        </w:rPr>
      </w:pPr>
      <w:r w:rsidRPr="00587E34">
        <w:rPr>
          <w:szCs w:val="24"/>
          <w:lang w:val="cs-CZ"/>
        </w:rPr>
        <w:t>V § 1 písmena b) a c) znějí:</w:t>
      </w:r>
    </w:p>
    <w:p w14:paraId="67A70745" w14:textId="77777777" w:rsidR="00131205" w:rsidRPr="00587E34" w:rsidRDefault="00131205" w:rsidP="00587E34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E34">
        <w:rPr>
          <w:rFonts w:ascii="Times New Roman" w:hAnsi="Times New Roman" w:cs="Times New Roman"/>
          <w:sz w:val="24"/>
          <w:szCs w:val="24"/>
        </w:rPr>
        <w:t xml:space="preserve">„b) údaje o osobě, které se má výpis nebo opis týkat: </w:t>
      </w:r>
    </w:p>
    <w:p w14:paraId="0DCEBF0E" w14:textId="22BC110A" w:rsidR="00131205" w:rsidRPr="00587E34" w:rsidRDefault="00131205" w:rsidP="00587E34">
      <w:p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87E34">
        <w:rPr>
          <w:rFonts w:ascii="Times New Roman" w:hAnsi="Times New Roman" w:cs="Times New Roman"/>
          <w:sz w:val="24"/>
          <w:szCs w:val="24"/>
        </w:rPr>
        <w:t xml:space="preserve">1. </w:t>
      </w:r>
      <w:r w:rsidRPr="002230AF">
        <w:rPr>
          <w:rFonts w:ascii="Times New Roman" w:hAnsi="Times New Roman" w:cs="Times New Roman"/>
          <w:sz w:val="24"/>
          <w:szCs w:val="24"/>
        </w:rPr>
        <w:t>jméno, popřípadě jména, příjmení, rodné příjmení, datum narození, pohlaví, státní příslušnost,</w:t>
      </w:r>
      <w:r w:rsidR="002230AF" w:rsidRPr="002230AF">
        <w:rPr>
          <w:rFonts w:ascii="Times New Roman" w:hAnsi="Times New Roman" w:cs="Times New Roman"/>
          <w:sz w:val="24"/>
          <w:szCs w:val="24"/>
        </w:rPr>
        <w:t xml:space="preserve"> </w:t>
      </w:r>
      <w:r w:rsidR="002230AF" w:rsidRPr="00692E8A">
        <w:rPr>
          <w:rFonts w:ascii="Times New Roman" w:hAnsi="Times New Roman" w:cs="Times New Roman"/>
          <w:sz w:val="24"/>
          <w:szCs w:val="24"/>
        </w:rPr>
        <w:t>popřípadě více státních příslušností nebo údaj, že jde o osobu bez státní příslušnosti nebo osobu, jejíž státní příslušnost se nepodařilo zjistit,</w:t>
      </w:r>
      <w:r w:rsidRPr="00587E34">
        <w:rPr>
          <w:rFonts w:ascii="Times New Roman" w:hAnsi="Times New Roman" w:cs="Times New Roman"/>
          <w:sz w:val="24"/>
          <w:szCs w:val="24"/>
        </w:rPr>
        <w:t xml:space="preserve"> rodné číslo, je-li přiděleno, místo a okres narození nebo v případě narození v cizině místo a stát narození, týká-li se žádost fyzické osoby,</w:t>
      </w:r>
    </w:p>
    <w:p w14:paraId="4F843F85" w14:textId="77777777" w:rsidR="00131205" w:rsidRPr="00587E34" w:rsidRDefault="00131205" w:rsidP="00587E34">
      <w:p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87E34">
        <w:rPr>
          <w:rFonts w:ascii="Times New Roman" w:hAnsi="Times New Roman" w:cs="Times New Roman"/>
          <w:sz w:val="24"/>
          <w:szCs w:val="24"/>
        </w:rPr>
        <w:t>2. identifikační číslo, a není-li přiděleno, název, právní forma, adresa sídla a údaj obdobný identifikačnímu číslu, týká-li se žádost právnické osoby,</w:t>
      </w:r>
    </w:p>
    <w:p w14:paraId="1F85BD71" w14:textId="77777777" w:rsidR="00131205" w:rsidRPr="00587E34" w:rsidRDefault="00131205" w:rsidP="00587E34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E34">
        <w:rPr>
          <w:rFonts w:ascii="Times New Roman" w:hAnsi="Times New Roman" w:cs="Times New Roman"/>
          <w:sz w:val="24"/>
          <w:szCs w:val="24"/>
        </w:rPr>
        <w:t xml:space="preserve">c) údaje o žadateli: </w:t>
      </w:r>
    </w:p>
    <w:p w14:paraId="68C14FA5" w14:textId="77777777" w:rsidR="00131205" w:rsidRPr="00587E34" w:rsidRDefault="00131205" w:rsidP="00587E34">
      <w:p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87E34">
        <w:rPr>
          <w:rFonts w:ascii="Times New Roman" w:hAnsi="Times New Roman" w:cs="Times New Roman"/>
          <w:sz w:val="24"/>
          <w:szCs w:val="24"/>
        </w:rPr>
        <w:t xml:space="preserve">1. jméno, popřípadě jména, příjmení, datum narození a místo trvalého pobytu, adresa pro doručování, pokud je odlišná od místa trvalého pobytu, nebo identifikátor datové schránky, pokud byla zřízena, je-li žadatel fyzickou osobou, </w:t>
      </w:r>
    </w:p>
    <w:p w14:paraId="5B19649A" w14:textId="77777777" w:rsidR="00131205" w:rsidRPr="00587E34" w:rsidRDefault="00131205" w:rsidP="00587E34">
      <w:p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87E34">
        <w:rPr>
          <w:rFonts w:ascii="Times New Roman" w:hAnsi="Times New Roman" w:cs="Times New Roman"/>
          <w:sz w:val="24"/>
          <w:szCs w:val="24"/>
        </w:rPr>
        <w:t xml:space="preserve">2. název, identifikační číslo nebo obdobným údaj, adresa sídla a adresa pro doručování, pokud je odlišná od sídla, nebo identifikátor datové schránky, pokud byla zřízena, je-li žadatel právnickou osobou nebo orgánem veřejné moci, </w:t>
      </w:r>
    </w:p>
    <w:p w14:paraId="783544DA" w14:textId="44DD4272" w:rsidR="00131205" w:rsidRPr="00587E34" w:rsidRDefault="00131205" w:rsidP="00587E34">
      <w:p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87E34">
        <w:rPr>
          <w:rFonts w:ascii="Times New Roman" w:hAnsi="Times New Roman" w:cs="Times New Roman"/>
          <w:sz w:val="24"/>
          <w:szCs w:val="24"/>
        </w:rPr>
        <w:t>3. e-mail žadatele, na který žadatel žádá o vyrozumění o vydání výpisu nebo opisu, pokud nebude vyhotoven neprodleně,“.</w:t>
      </w:r>
    </w:p>
    <w:p w14:paraId="774AF889" w14:textId="16F1A158" w:rsidR="00131205" w:rsidRPr="00587E34" w:rsidRDefault="00131205" w:rsidP="00587E34">
      <w:pPr>
        <w:pStyle w:val="Novelizanbod"/>
        <w:numPr>
          <w:ilvl w:val="0"/>
          <w:numId w:val="3"/>
        </w:numPr>
        <w:tabs>
          <w:tab w:val="clear" w:pos="851"/>
          <w:tab w:val="left" w:pos="426"/>
        </w:tabs>
        <w:ind w:left="426" w:hanging="426"/>
        <w:rPr>
          <w:szCs w:val="24"/>
        </w:rPr>
      </w:pPr>
      <w:r w:rsidRPr="00587E34">
        <w:rPr>
          <w:szCs w:val="24"/>
        </w:rPr>
        <w:t xml:space="preserve">V § 1 </w:t>
      </w:r>
      <w:r w:rsidRPr="00587E34">
        <w:rPr>
          <w:szCs w:val="24"/>
          <w:lang w:val="cs-CZ"/>
        </w:rPr>
        <w:t>písmeno</w:t>
      </w:r>
      <w:r w:rsidRPr="00587E34">
        <w:rPr>
          <w:szCs w:val="24"/>
        </w:rPr>
        <w:t xml:space="preserve"> e) </w:t>
      </w:r>
      <w:r w:rsidRPr="00587E34">
        <w:rPr>
          <w:szCs w:val="24"/>
          <w:lang w:val="cs-CZ"/>
        </w:rPr>
        <w:t>zní</w:t>
      </w:r>
      <w:r w:rsidRPr="00587E34">
        <w:rPr>
          <w:szCs w:val="24"/>
        </w:rPr>
        <w:t>:</w:t>
      </w:r>
    </w:p>
    <w:p w14:paraId="05CCD41A" w14:textId="77777777" w:rsidR="00131205" w:rsidRPr="00587E34" w:rsidRDefault="00131205" w:rsidP="00587E34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E34">
        <w:rPr>
          <w:rFonts w:ascii="Times New Roman" w:hAnsi="Times New Roman" w:cs="Times New Roman"/>
          <w:sz w:val="24"/>
          <w:szCs w:val="24"/>
        </w:rPr>
        <w:t xml:space="preserve">„e) vymezení účelu podání žádosti a označení řízení spisovou značkou žadatele, </w:t>
      </w:r>
      <w:bookmarkStart w:id="0" w:name="_Hlk94785976"/>
      <w:r w:rsidRPr="00587E34">
        <w:rPr>
          <w:rFonts w:ascii="Times New Roman" w:hAnsi="Times New Roman" w:cs="Times New Roman"/>
          <w:sz w:val="24"/>
          <w:szCs w:val="24"/>
        </w:rPr>
        <w:t>jde-li o žádost orgánu veřejné moci</w:t>
      </w:r>
      <w:bookmarkEnd w:id="0"/>
      <w:r w:rsidRPr="00587E34">
        <w:rPr>
          <w:rFonts w:ascii="Times New Roman" w:hAnsi="Times New Roman" w:cs="Times New Roman"/>
          <w:sz w:val="24"/>
          <w:szCs w:val="24"/>
        </w:rPr>
        <w:t>, a pokud je tato žádost podávána v listinné podobě, pro otisk jeho razítka.“.</w:t>
      </w:r>
    </w:p>
    <w:p w14:paraId="23136B09" w14:textId="4EEDE851" w:rsidR="00131205" w:rsidRPr="00587E34" w:rsidRDefault="00131205" w:rsidP="00587E34">
      <w:pPr>
        <w:pStyle w:val="Novelizanbod"/>
        <w:numPr>
          <w:ilvl w:val="0"/>
          <w:numId w:val="3"/>
        </w:numPr>
        <w:tabs>
          <w:tab w:val="clear" w:pos="851"/>
          <w:tab w:val="left" w:pos="426"/>
        </w:tabs>
        <w:ind w:left="426" w:hanging="426"/>
        <w:rPr>
          <w:szCs w:val="24"/>
        </w:rPr>
      </w:pPr>
      <w:r w:rsidRPr="00587E34">
        <w:rPr>
          <w:szCs w:val="24"/>
        </w:rPr>
        <w:lastRenderedPageBreak/>
        <w:t>§ 2 včetně nadpisu zní:</w:t>
      </w:r>
    </w:p>
    <w:p w14:paraId="6A7E9759" w14:textId="77777777" w:rsidR="00131205" w:rsidRPr="00587E34" w:rsidRDefault="00131205" w:rsidP="00587E34">
      <w:pPr>
        <w:spacing w:before="120"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87E34">
        <w:rPr>
          <w:rFonts w:ascii="Times New Roman" w:hAnsi="Times New Roman" w:cs="Times New Roman"/>
          <w:sz w:val="24"/>
          <w:szCs w:val="24"/>
        </w:rPr>
        <w:t>„§ 2</w:t>
      </w:r>
    </w:p>
    <w:p w14:paraId="1581288C" w14:textId="77777777" w:rsidR="00131205" w:rsidRPr="00587E34" w:rsidRDefault="00131205" w:rsidP="00587E34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E34">
        <w:rPr>
          <w:rFonts w:ascii="Times New Roman" w:hAnsi="Times New Roman" w:cs="Times New Roman"/>
          <w:b/>
          <w:bCs/>
          <w:sz w:val="24"/>
          <w:szCs w:val="24"/>
        </w:rPr>
        <w:t>Náležitosti formulářů žádosti o opis nebo výpis z evidence Rejstříku trestů týkající se fyzické osoby</w:t>
      </w:r>
    </w:p>
    <w:p w14:paraId="16FD35F7" w14:textId="77777777" w:rsidR="00131205" w:rsidRPr="00587E34" w:rsidRDefault="00131205" w:rsidP="00587E34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0471888"/>
      <w:r w:rsidRPr="00587E34">
        <w:rPr>
          <w:rFonts w:ascii="Times New Roman" w:hAnsi="Times New Roman" w:cs="Times New Roman"/>
          <w:sz w:val="24"/>
          <w:szCs w:val="24"/>
        </w:rPr>
        <w:t xml:space="preserve">(1) Náležitostí formuláře žádosti o opis nebo výpis z evidence Rejstříku trestů, která se týká fyzické osoby, je kromě náležitostí podle § 1 dále kolonka pro </w:t>
      </w:r>
      <w:bookmarkEnd w:id="1"/>
      <w:r w:rsidRPr="00587E34">
        <w:rPr>
          <w:rFonts w:ascii="Times New Roman" w:hAnsi="Times New Roman" w:cs="Times New Roman"/>
          <w:sz w:val="24"/>
          <w:szCs w:val="24"/>
        </w:rPr>
        <w:t>údaj o tom, zda je žádost podávána pro účely výkonu profesní nebo organizované dobrovolné činnosti, která zahrnuje přímý a pravidelný kontakt s dětmi podle směrnice Evropského parlamentu a Rady 2011/93/EU o boji proti pohlavnímu zneužívání a pohlavnímu vykořisťování dětí a proti dětské pornografii.</w:t>
      </w:r>
    </w:p>
    <w:p w14:paraId="0B0BF390" w14:textId="77777777" w:rsidR="00131205" w:rsidRPr="00587E34" w:rsidRDefault="00131205" w:rsidP="00587E34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7E34">
        <w:rPr>
          <w:rFonts w:ascii="Times New Roman" w:hAnsi="Times New Roman" w:cs="Times New Roman"/>
          <w:sz w:val="24"/>
          <w:szCs w:val="24"/>
        </w:rPr>
        <w:t>(2) Náležitostmi formuláře žádosti o opis nebo výpis z evidence Rejstříku trestů, která se týká fyzické osoby a není podávána pro účely uvedené v odstavci 1, jsou dále kolonky pro údaj o tom, zda v případě, že se žádost týká osoby, která je státním příslušníkem</w:t>
      </w:r>
    </w:p>
    <w:p w14:paraId="648BA2F1" w14:textId="77777777" w:rsidR="00131205" w:rsidRPr="00587E34" w:rsidRDefault="00131205" w:rsidP="00587E34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E34">
        <w:rPr>
          <w:rFonts w:ascii="Times New Roman" w:hAnsi="Times New Roman" w:cs="Times New Roman"/>
          <w:sz w:val="24"/>
          <w:szCs w:val="24"/>
        </w:rPr>
        <w:t>a) pouze České republiky nebo jiného členského státu Evropské unie, žadatel žádá, aby opis nebo výpis z evidence Rejstříku trestů byl vydán s přílohou, která bude obsahovat informace o pravomocných odsouzeních za trestné činy a o navazujících údajích o těchto odsouzeních zapsaných v evidenci členského státu Evropské unie, který podle systému pro identifikaci členských států, které mají informace o předchozích odsouzeních státních příslušníků třetích zemí, eviduje odsouzení této osoby,</w:t>
      </w:r>
    </w:p>
    <w:p w14:paraId="5BF6EA44" w14:textId="77777777" w:rsidR="00131205" w:rsidRPr="00587E34" w:rsidRDefault="00131205" w:rsidP="00587E34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E34">
        <w:rPr>
          <w:rFonts w:ascii="Times New Roman" w:hAnsi="Times New Roman" w:cs="Times New Roman"/>
          <w:sz w:val="24"/>
          <w:szCs w:val="24"/>
        </w:rPr>
        <w:t>b) jiného než členského státu Evropské unie, osobou bez státní příslušnosti nebo osobou, jejíž státní příslušnost se nepodařilo zjistit, žadatel vylučuje, aby opis nebo výpis z evidence Rejstříku trestů byl vydán s přílohou podle písmene a), pokud není žadatelem osoba, které se žádost týká, její zmocněnec nebo advokát.</w:t>
      </w:r>
    </w:p>
    <w:p w14:paraId="01F975E0" w14:textId="18ABEEF3" w:rsidR="00131205" w:rsidRPr="00587E34" w:rsidRDefault="00131205" w:rsidP="00692E8A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7E34">
        <w:rPr>
          <w:rFonts w:ascii="Times New Roman" w:hAnsi="Times New Roman" w:cs="Times New Roman"/>
          <w:sz w:val="24"/>
          <w:szCs w:val="24"/>
        </w:rPr>
        <w:t>(3) Náležitostí formuláře žádosti o opis nebo výpis z evidence Rejstříku trestů, která se týká fyzické osoby a která je podávána pro účely uvedené v odstavci 1 nebo u které žadatel požádal o vydání přílohy podle odstavce 2 písm. a) anebo u kterých nevyloučil vydání přílohy podle odstavce 2 písm. b), j</w:t>
      </w:r>
      <w:r w:rsidR="00AB1A6D">
        <w:rPr>
          <w:rFonts w:ascii="Times New Roman" w:hAnsi="Times New Roman" w:cs="Times New Roman"/>
          <w:sz w:val="24"/>
          <w:szCs w:val="24"/>
        </w:rPr>
        <w:t>e</w:t>
      </w:r>
      <w:r w:rsidRPr="00587E34">
        <w:rPr>
          <w:rFonts w:ascii="Times New Roman" w:hAnsi="Times New Roman" w:cs="Times New Roman"/>
          <w:sz w:val="24"/>
          <w:szCs w:val="24"/>
        </w:rPr>
        <w:t xml:space="preserve"> dále kolonk</w:t>
      </w:r>
      <w:r w:rsidR="00AB1A6D">
        <w:rPr>
          <w:rFonts w:ascii="Times New Roman" w:hAnsi="Times New Roman" w:cs="Times New Roman"/>
          <w:sz w:val="24"/>
          <w:szCs w:val="24"/>
        </w:rPr>
        <w:t>a</w:t>
      </w:r>
      <w:r w:rsidRPr="00587E34">
        <w:rPr>
          <w:rFonts w:ascii="Times New Roman" w:hAnsi="Times New Roman" w:cs="Times New Roman"/>
          <w:sz w:val="24"/>
          <w:szCs w:val="24"/>
        </w:rPr>
        <w:t xml:space="preserve"> pro</w:t>
      </w:r>
      <w:r w:rsidR="00AB1A6D">
        <w:rPr>
          <w:rFonts w:ascii="Times New Roman" w:hAnsi="Times New Roman" w:cs="Times New Roman"/>
          <w:sz w:val="24"/>
          <w:szCs w:val="24"/>
        </w:rPr>
        <w:t xml:space="preserve"> </w:t>
      </w:r>
      <w:r w:rsidRPr="00587E34">
        <w:rPr>
          <w:rFonts w:ascii="Times New Roman" w:hAnsi="Times New Roman" w:cs="Times New Roman"/>
          <w:sz w:val="24"/>
          <w:szCs w:val="24"/>
        </w:rPr>
        <w:t xml:space="preserve">druh a číslo dokladu totožnosti osoby, které se žádost týká, název vydávajícího orgánu a v případě, že doklad totožnosti vydal jiný stát než České republika, </w:t>
      </w:r>
      <w:r w:rsidR="0034106E" w:rsidRPr="0034106E">
        <w:rPr>
          <w:rFonts w:ascii="Times New Roman" w:hAnsi="Times New Roman" w:cs="Times New Roman"/>
          <w:sz w:val="24"/>
          <w:szCs w:val="24"/>
        </w:rPr>
        <w:t>třípísmenný kód státu</w:t>
      </w:r>
      <w:r w:rsidRPr="00587E34">
        <w:rPr>
          <w:rFonts w:ascii="Times New Roman" w:hAnsi="Times New Roman" w:cs="Times New Roman"/>
          <w:sz w:val="24"/>
          <w:szCs w:val="24"/>
        </w:rPr>
        <w:t>, který tento doklad vydal.</w:t>
      </w:r>
    </w:p>
    <w:p w14:paraId="5A2BCBD8" w14:textId="0A590661" w:rsidR="00131205" w:rsidRPr="00587E34" w:rsidRDefault="00131205" w:rsidP="00587E34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7E34">
        <w:rPr>
          <w:rFonts w:ascii="Times New Roman" w:hAnsi="Times New Roman" w:cs="Times New Roman"/>
          <w:sz w:val="24"/>
          <w:szCs w:val="24"/>
        </w:rPr>
        <w:t>(4) Náležitostí formuláře žádosti o opis nebo výpis z evidence Rejstříku trestů, jde-li o žádost orgánu veřejné moci, jsou dále kolonky pro údaj o tom, zda žadatel podle § 16g odst.</w:t>
      </w:r>
      <w:r w:rsidR="00F846DF">
        <w:rPr>
          <w:rFonts w:ascii="Times New Roman" w:hAnsi="Times New Roman" w:cs="Times New Roman"/>
          <w:sz w:val="24"/>
          <w:szCs w:val="24"/>
        </w:rPr>
        <w:t> </w:t>
      </w:r>
      <w:r w:rsidRPr="00587E34">
        <w:rPr>
          <w:rFonts w:ascii="Times New Roman" w:hAnsi="Times New Roman" w:cs="Times New Roman"/>
          <w:sz w:val="24"/>
          <w:szCs w:val="24"/>
        </w:rPr>
        <w:t>1 zákona žádá, aby výpis nebo opis z evidence Rejstříku trestů byl vydán s přílohou, která bude obsahovat informace o pravomocných odsouzeních fyzické osoby za trestné činy a o navazujících údajích zapsaných v evidenci jiného členského státu nebo Spojeného království Velké Británie a Severního Irska, a pro určení tohoto státu.“.</w:t>
      </w:r>
    </w:p>
    <w:p w14:paraId="601DF46A" w14:textId="5082AFAF" w:rsidR="00131205" w:rsidRDefault="00131205" w:rsidP="00587E34">
      <w:pPr>
        <w:pStyle w:val="Novelizanbod"/>
        <w:numPr>
          <w:ilvl w:val="0"/>
          <w:numId w:val="3"/>
        </w:numPr>
        <w:tabs>
          <w:tab w:val="clear" w:pos="851"/>
          <w:tab w:val="left" w:pos="426"/>
        </w:tabs>
        <w:ind w:left="426" w:hanging="426"/>
        <w:rPr>
          <w:szCs w:val="24"/>
        </w:rPr>
      </w:pPr>
      <w:r w:rsidRPr="00587E34">
        <w:rPr>
          <w:szCs w:val="24"/>
        </w:rPr>
        <w:t xml:space="preserve">V § 3 odst. 1 písm. a) se slova „a zda žádá informace z evidence rejstříku trestů členského státu Evropské unie pro účel </w:t>
      </w:r>
      <w:bookmarkStart w:id="2" w:name="_Hlk92181312"/>
      <w:r w:rsidRPr="00587E34">
        <w:rPr>
          <w:szCs w:val="24"/>
        </w:rPr>
        <w:t>výkonu profesní nebo organizované dobrovolné činnosti, která zahrnuje přímý a pravidelný kontakt s dětmi podle směrnice Evropského parlamentu a</w:t>
      </w:r>
      <w:r w:rsidR="00F846DF">
        <w:rPr>
          <w:szCs w:val="24"/>
          <w:lang w:val="cs-CZ"/>
        </w:rPr>
        <w:t> </w:t>
      </w:r>
      <w:r w:rsidRPr="00587E34">
        <w:rPr>
          <w:szCs w:val="24"/>
        </w:rPr>
        <w:t>Rady 2011/93/EU o boji proti pohlavnímu zneužívání a pohlavnímu vykořisťování dětí a proti dětské pornografii</w:t>
      </w:r>
      <w:bookmarkEnd w:id="2"/>
      <w:r w:rsidRPr="00587E34">
        <w:rPr>
          <w:szCs w:val="24"/>
        </w:rPr>
        <w:t>,“ zrušují.</w:t>
      </w:r>
    </w:p>
    <w:p w14:paraId="634B0FB2" w14:textId="3BF2D9E0" w:rsidR="00587E34" w:rsidRDefault="00587E34" w:rsidP="00D7110B">
      <w:pPr>
        <w:pStyle w:val="Bezmezer"/>
      </w:pPr>
    </w:p>
    <w:p w14:paraId="5B599BC9" w14:textId="42862216" w:rsidR="00131205" w:rsidRPr="00587E34" w:rsidRDefault="00587E34" w:rsidP="00587E34">
      <w:pPr>
        <w:pStyle w:val="Novelizanbod"/>
        <w:numPr>
          <w:ilvl w:val="0"/>
          <w:numId w:val="3"/>
        </w:numPr>
        <w:tabs>
          <w:tab w:val="clear" w:pos="851"/>
          <w:tab w:val="left" w:pos="426"/>
        </w:tabs>
        <w:ind w:left="426" w:hanging="426"/>
        <w:rPr>
          <w:szCs w:val="24"/>
        </w:rPr>
      </w:pPr>
      <w:r w:rsidRPr="00587E34">
        <w:rPr>
          <w:szCs w:val="24"/>
        </w:rPr>
        <w:t>V § 3 odst. 1 písmeno d) zní:</w:t>
      </w:r>
    </w:p>
    <w:p w14:paraId="0874ED85" w14:textId="51E84749" w:rsidR="00587E34" w:rsidRDefault="00587E34" w:rsidP="00587E34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E34">
        <w:rPr>
          <w:rFonts w:ascii="Times New Roman" w:hAnsi="Times New Roman" w:cs="Times New Roman"/>
          <w:sz w:val="24"/>
          <w:szCs w:val="24"/>
        </w:rPr>
        <w:t xml:space="preserve">„d) druh a číslo dokladu, na jehož základě byla ověřena totožnost žadatele, jde-li o žádost podle § 11 nebo § 11a zákona, název vydávajícího orgánu a v případě, že doklad totožnosti vydal jiný stát než České republika, </w:t>
      </w:r>
      <w:r w:rsidR="0034106E" w:rsidRPr="0034106E">
        <w:rPr>
          <w:rFonts w:ascii="Times New Roman" w:hAnsi="Times New Roman" w:cs="Times New Roman"/>
          <w:sz w:val="24"/>
          <w:szCs w:val="24"/>
        </w:rPr>
        <w:t>třípísmenný kód státu</w:t>
      </w:r>
      <w:r w:rsidRPr="00587E34">
        <w:rPr>
          <w:rFonts w:ascii="Times New Roman" w:hAnsi="Times New Roman" w:cs="Times New Roman"/>
          <w:sz w:val="24"/>
          <w:szCs w:val="24"/>
        </w:rPr>
        <w:t>, který tento doklad vydal.“.</w:t>
      </w:r>
    </w:p>
    <w:p w14:paraId="2A39C84C" w14:textId="1B544215" w:rsidR="00587E34" w:rsidRPr="00587E34" w:rsidRDefault="00587E34" w:rsidP="00587E34">
      <w:pPr>
        <w:pStyle w:val="Novelizanbod"/>
        <w:numPr>
          <w:ilvl w:val="0"/>
          <w:numId w:val="3"/>
        </w:numPr>
        <w:tabs>
          <w:tab w:val="clear" w:pos="851"/>
          <w:tab w:val="left" w:pos="426"/>
        </w:tabs>
        <w:ind w:left="426" w:hanging="426"/>
        <w:rPr>
          <w:szCs w:val="24"/>
        </w:rPr>
      </w:pPr>
      <w:r w:rsidRPr="00587E34">
        <w:rPr>
          <w:szCs w:val="24"/>
        </w:rPr>
        <w:t>V § 3 se odstavec 2 zrušuje</w:t>
      </w:r>
      <w:r w:rsidR="00A65221">
        <w:rPr>
          <w:szCs w:val="24"/>
          <w:lang w:val="cs-CZ"/>
        </w:rPr>
        <w:t xml:space="preserve"> a zároveň se zrušuje označení odstavce 1</w:t>
      </w:r>
      <w:r w:rsidRPr="00587E34">
        <w:rPr>
          <w:szCs w:val="24"/>
        </w:rPr>
        <w:t>.</w:t>
      </w:r>
    </w:p>
    <w:p w14:paraId="769AF631" w14:textId="77777777" w:rsidR="00131205" w:rsidRDefault="00131205" w:rsidP="001312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19A96D0" w14:textId="5D71ECEC" w:rsidR="00131205" w:rsidRPr="00A409FD" w:rsidRDefault="00131205" w:rsidP="001312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9FD">
        <w:rPr>
          <w:rFonts w:ascii="Times New Roman" w:hAnsi="Times New Roman" w:cs="Times New Roman"/>
          <w:bCs/>
          <w:sz w:val="24"/>
          <w:szCs w:val="24"/>
        </w:rPr>
        <w:t>Čl. II</w:t>
      </w:r>
    </w:p>
    <w:p w14:paraId="22985B51" w14:textId="77777777" w:rsidR="00131205" w:rsidRPr="00A409FD" w:rsidRDefault="00131205" w:rsidP="001312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9FD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30B25E61" w14:textId="400FCC25" w:rsidR="00131205" w:rsidRPr="00A409FD" w:rsidRDefault="00131205" w:rsidP="001312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sz w:val="24"/>
          <w:szCs w:val="24"/>
        </w:rPr>
        <w:t xml:space="preserve">Tato vyhláška </w:t>
      </w:r>
      <w:r w:rsidRPr="00131205">
        <w:rPr>
          <w:rFonts w:ascii="Times New Roman" w:hAnsi="Times New Roman" w:cs="Times New Roman"/>
          <w:sz w:val="24"/>
          <w:szCs w:val="24"/>
        </w:rPr>
        <w:t xml:space="preserve">nabývá účinnosti </w:t>
      </w:r>
      <w:bookmarkStart w:id="3" w:name="_Hlk26080719"/>
      <w:r w:rsidRPr="00131205">
        <w:rPr>
          <w:rFonts w:ascii="Times New Roman" w:hAnsi="Times New Roman" w:cs="Times New Roman"/>
          <w:sz w:val="24"/>
          <w:szCs w:val="24"/>
        </w:rPr>
        <w:t>dnem 28. června 2022.</w:t>
      </w:r>
      <w:bookmarkEnd w:id="3"/>
    </w:p>
    <w:p w14:paraId="304883BE" w14:textId="77777777" w:rsidR="00131205" w:rsidRDefault="00131205" w:rsidP="001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2E43E" w14:textId="77777777" w:rsidR="00131205" w:rsidRDefault="00131205" w:rsidP="001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AFEA8" w14:textId="77777777" w:rsidR="00131205" w:rsidRPr="00A409FD" w:rsidRDefault="00131205" w:rsidP="001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84E99" w14:textId="52261342" w:rsidR="00131205" w:rsidRPr="00A409FD" w:rsidRDefault="00131205" w:rsidP="001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9FD">
        <w:rPr>
          <w:rFonts w:ascii="Times New Roman" w:hAnsi="Times New Roman" w:cs="Times New Roman"/>
          <w:sz w:val="24"/>
          <w:szCs w:val="24"/>
        </w:rPr>
        <w:t>Minist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409FD">
        <w:rPr>
          <w:rFonts w:ascii="Times New Roman" w:hAnsi="Times New Roman" w:cs="Times New Roman"/>
          <w:sz w:val="24"/>
          <w:szCs w:val="24"/>
        </w:rPr>
        <w:t xml:space="preserve"> spravedlnosti:</w:t>
      </w:r>
    </w:p>
    <w:p w14:paraId="4F6BF5B5" w14:textId="77777777" w:rsidR="00131205" w:rsidRPr="00A409FD" w:rsidRDefault="00131205" w:rsidP="001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E0E72" w14:textId="77777777" w:rsidR="00131205" w:rsidRDefault="00131205"/>
    <w:sectPr w:rsidR="001312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15A49" w14:textId="77777777" w:rsidR="00C640BA" w:rsidRDefault="00D7110B">
      <w:pPr>
        <w:spacing w:after="0" w:line="240" w:lineRule="auto"/>
      </w:pPr>
      <w:r>
        <w:separator/>
      </w:r>
    </w:p>
  </w:endnote>
  <w:endnote w:type="continuationSeparator" w:id="0">
    <w:p w14:paraId="749EFA0A" w14:textId="77777777" w:rsidR="00C640BA" w:rsidRDefault="00D7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</w:rPr>
      <w:id w:val="-611665531"/>
      <w:docPartObj>
        <w:docPartGallery w:val="Page Numbers (Bottom of Page)"/>
        <w:docPartUnique/>
      </w:docPartObj>
    </w:sdtPr>
    <w:sdtEndPr/>
    <w:sdtContent>
      <w:p w14:paraId="61C03AF6" w14:textId="77777777" w:rsidR="000F490D" w:rsidRPr="00BB57C6" w:rsidRDefault="00F846DF">
        <w:pPr>
          <w:pStyle w:val="Zpat"/>
          <w:jc w:val="center"/>
          <w:rPr>
            <w:rFonts w:ascii="Times New Roman" w:hAnsi="Times New Roman" w:cs="Times New Roman"/>
            <w:sz w:val="24"/>
          </w:rPr>
        </w:pPr>
        <w:r w:rsidRPr="00BB57C6">
          <w:rPr>
            <w:rFonts w:ascii="Times New Roman" w:hAnsi="Times New Roman" w:cs="Times New Roman"/>
            <w:sz w:val="24"/>
          </w:rPr>
          <w:fldChar w:fldCharType="begin"/>
        </w:r>
        <w:r w:rsidRPr="00BB57C6">
          <w:rPr>
            <w:rFonts w:ascii="Times New Roman" w:hAnsi="Times New Roman" w:cs="Times New Roman"/>
            <w:sz w:val="24"/>
          </w:rPr>
          <w:instrText>PAGE   \* MERGEFORMAT</w:instrText>
        </w:r>
        <w:r w:rsidRPr="00BB57C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BB57C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6A2D340" w14:textId="77777777" w:rsidR="000F490D" w:rsidRDefault="00692E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3EBD0" w14:textId="77777777" w:rsidR="00C640BA" w:rsidRDefault="00D7110B">
      <w:pPr>
        <w:spacing w:after="0" w:line="240" w:lineRule="auto"/>
      </w:pPr>
      <w:r>
        <w:separator/>
      </w:r>
    </w:p>
  </w:footnote>
  <w:footnote w:type="continuationSeparator" w:id="0">
    <w:p w14:paraId="7BD0FAA4" w14:textId="77777777" w:rsidR="00C640BA" w:rsidRDefault="00D71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62C4D"/>
    <w:multiLevelType w:val="hybridMultilevel"/>
    <w:tmpl w:val="6438216A"/>
    <w:lvl w:ilvl="0" w:tplc="6166D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B4208"/>
    <w:multiLevelType w:val="hybridMultilevel"/>
    <w:tmpl w:val="C82E2688"/>
    <w:lvl w:ilvl="0" w:tplc="7A348F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056A5"/>
    <w:multiLevelType w:val="hybridMultilevel"/>
    <w:tmpl w:val="593A585A"/>
    <w:lvl w:ilvl="0" w:tplc="FE34B8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05"/>
    <w:rsid w:val="00131205"/>
    <w:rsid w:val="002230AF"/>
    <w:rsid w:val="0034106E"/>
    <w:rsid w:val="00587E34"/>
    <w:rsid w:val="00692E8A"/>
    <w:rsid w:val="00A65221"/>
    <w:rsid w:val="00AB1A6D"/>
    <w:rsid w:val="00C640BA"/>
    <w:rsid w:val="00D7110B"/>
    <w:rsid w:val="00F8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A169"/>
  <w15:chartTrackingRefBased/>
  <w15:docId w15:val="{A2CD3472-EF88-4A60-A8FD-BC385A33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12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1205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3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205"/>
  </w:style>
  <w:style w:type="character" w:customStyle="1" w:styleId="s15">
    <w:name w:val="s15"/>
    <w:basedOn w:val="Standardnpsmoodstavce"/>
    <w:rsid w:val="00131205"/>
  </w:style>
  <w:style w:type="character" w:styleId="Hypertextovodkaz">
    <w:name w:val="Hyperlink"/>
    <w:basedOn w:val="Standardnpsmoodstavce"/>
    <w:uiPriority w:val="99"/>
    <w:semiHidden/>
    <w:unhideWhenUsed/>
    <w:rsid w:val="00131205"/>
    <w:rPr>
      <w:color w:val="0000FF"/>
      <w:u w:val="single"/>
    </w:rPr>
  </w:style>
  <w:style w:type="paragraph" w:customStyle="1" w:styleId="Novelizanbod">
    <w:name w:val="Novelizační bod"/>
    <w:basedOn w:val="Normln"/>
    <w:next w:val="Normln"/>
    <w:link w:val="NovelizanbodChar"/>
    <w:qFormat/>
    <w:rsid w:val="00587E34"/>
    <w:pPr>
      <w:keepNext/>
      <w:keepLines/>
      <w:tabs>
        <w:tab w:val="left" w:pos="851"/>
      </w:tabs>
      <w:spacing w:before="48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val="x-none"/>
    </w:rPr>
  </w:style>
  <w:style w:type="character" w:customStyle="1" w:styleId="NovelizanbodChar">
    <w:name w:val="Novelizační bod Char"/>
    <w:link w:val="Novelizanbod"/>
    <w:rsid w:val="00587E34"/>
    <w:rPr>
      <w:rFonts w:ascii="Times New Roman" w:eastAsia="Calibri" w:hAnsi="Times New Roman" w:cs="Times New Roman"/>
      <w:sz w:val="24"/>
      <w:szCs w:val="20"/>
      <w:lang w:val="x-none"/>
    </w:rPr>
  </w:style>
  <w:style w:type="paragraph" w:styleId="Bezmezer">
    <w:name w:val="No Spacing"/>
    <w:uiPriority w:val="1"/>
    <w:qFormat/>
    <w:rsid w:val="00D7110B"/>
    <w:pPr>
      <w:spacing w:after="0" w:line="240" w:lineRule="auto"/>
    </w:pPr>
  </w:style>
  <w:style w:type="paragraph" w:styleId="Revize">
    <w:name w:val="Revision"/>
    <w:hidden/>
    <w:uiPriority w:val="99"/>
    <w:semiHidden/>
    <w:rsid w:val="00692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805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w13028</dc:creator>
  <cp:keywords/>
  <dc:description/>
  <cp:lastModifiedBy>Forejt Petr Mgr.</cp:lastModifiedBy>
  <cp:revision>7</cp:revision>
  <dcterms:created xsi:type="dcterms:W3CDTF">2022-02-05T10:09:00Z</dcterms:created>
  <dcterms:modified xsi:type="dcterms:W3CDTF">2022-02-14T08:37:00Z</dcterms:modified>
</cp:coreProperties>
</file>