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B498" w14:textId="77777777" w:rsidR="003B2E9B" w:rsidRDefault="000243F9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ZÁVĚREČ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ná zpráva</w:t>
      </w:r>
    </w:p>
    <w:p w14:paraId="785F2772" w14:textId="77777777"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14:paraId="757946C2" w14:textId="208F88AD"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</w:p>
    <w:p w14:paraId="489C748A" w14:textId="70FB012E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010E0F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4</w:t>
      </w:r>
    </w:p>
    <w:p w14:paraId="352FB9E9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02FBE914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529580B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6E23652E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14:paraId="4852F1C7" w14:textId="77777777" w:rsidTr="00FD1713">
        <w:tc>
          <w:tcPr>
            <w:tcW w:w="9072" w:type="dxa"/>
          </w:tcPr>
          <w:p w14:paraId="5EED759E" w14:textId="258BE85D" w:rsidR="003B2E9B" w:rsidRPr="00133DAD" w:rsidRDefault="00C57E1A" w:rsidP="00FD1713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133DAD">
              <w:rPr>
                <w:b/>
                <w:bCs/>
                <w:sz w:val="18"/>
                <w:szCs w:val="18"/>
              </w:rPr>
              <w:t>Závěreč</w:t>
            </w:r>
            <w:r w:rsidR="003B2E9B" w:rsidRPr="00133DAD">
              <w:rPr>
                <w:b/>
                <w:bCs/>
                <w:sz w:val="18"/>
                <w:szCs w:val="18"/>
              </w:rPr>
              <w:t>nou zprávu</w:t>
            </w:r>
            <w:r w:rsidR="003B2E9B" w:rsidRPr="00133DAD">
              <w:rPr>
                <w:sz w:val="18"/>
                <w:szCs w:val="18"/>
              </w:rPr>
              <w:t xml:space="preserve"> zpracujte za období </w:t>
            </w:r>
            <w:r w:rsidR="003B2E9B" w:rsidRPr="00133DAD">
              <w:rPr>
                <w:b/>
                <w:bCs/>
                <w:sz w:val="18"/>
                <w:szCs w:val="18"/>
              </w:rPr>
              <w:t xml:space="preserve">1. 1. </w:t>
            </w:r>
            <w:r w:rsidR="00FD1713" w:rsidRPr="00133DAD">
              <w:rPr>
                <w:b/>
                <w:bCs/>
                <w:sz w:val="18"/>
                <w:szCs w:val="18"/>
              </w:rPr>
              <w:t>202</w:t>
            </w:r>
            <w:r w:rsidR="00010E0F" w:rsidRPr="00133DAD">
              <w:rPr>
                <w:b/>
                <w:bCs/>
                <w:sz w:val="18"/>
                <w:szCs w:val="18"/>
              </w:rPr>
              <w:t>4</w:t>
            </w:r>
            <w:r w:rsidR="003B2E9B" w:rsidRPr="00133DAD">
              <w:rPr>
                <w:b/>
                <w:bCs/>
                <w:sz w:val="18"/>
                <w:szCs w:val="18"/>
              </w:rPr>
              <w:t xml:space="preserve"> – 3</w:t>
            </w:r>
            <w:r w:rsidR="000243F9" w:rsidRPr="00133DAD">
              <w:rPr>
                <w:b/>
                <w:bCs/>
                <w:sz w:val="18"/>
                <w:szCs w:val="18"/>
              </w:rPr>
              <w:t>1</w:t>
            </w:r>
            <w:r w:rsidR="003B2E9B" w:rsidRPr="00133DAD">
              <w:rPr>
                <w:b/>
                <w:bCs/>
                <w:sz w:val="18"/>
                <w:szCs w:val="18"/>
              </w:rPr>
              <w:t xml:space="preserve">. </w:t>
            </w:r>
            <w:r w:rsidR="000243F9" w:rsidRPr="00133DAD">
              <w:rPr>
                <w:b/>
                <w:bCs/>
                <w:sz w:val="18"/>
                <w:szCs w:val="18"/>
              </w:rPr>
              <w:t>12</w:t>
            </w:r>
            <w:r w:rsidR="003B2E9B" w:rsidRPr="00133DAD">
              <w:rPr>
                <w:b/>
                <w:bCs/>
                <w:sz w:val="18"/>
                <w:szCs w:val="18"/>
              </w:rPr>
              <w:t xml:space="preserve">. </w:t>
            </w:r>
            <w:r w:rsidR="00FD1713" w:rsidRPr="00133DAD">
              <w:rPr>
                <w:b/>
                <w:bCs/>
                <w:sz w:val="18"/>
                <w:szCs w:val="18"/>
              </w:rPr>
              <w:t>202</w:t>
            </w:r>
            <w:r w:rsidR="00010E0F" w:rsidRPr="00133DAD">
              <w:rPr>
                <w:b/>
                <w:bCs/>
                <w:sz w:val="18"/>
                <w:szCs w:val="18"/>
              </w:rPr>
              <w:t>4</w:t>
            </w:r>
          </w:p>
          <w:p w14:paraId="302B8499" w14:textId="77777777" w:rsidR="00282D12" w:rsidRPr="00133DAD" w:rsidRDefault="00282D12" w:rsidP="00FD1713">
            <w:pPr>
              <w:autoSpaceDE w:val="0"/>
              <w:spacing w:line="240" w:lineRule="auto"/>
              <w:jc w:val="both"/>
              <w:rPr>
                <w:sz w:val="18"/>
                <w:szCs w:val="18"/>
              </w:rPr>
            </w:pPr>
          </w:p>
          <w:p w14:paraId="0916BCBA" w14:textId="55EE4074" w:rsidR="003B2E9B" w:rsidRDefault="000243F9" w:rsidP="00FD1713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 w:rsidRPr="00133DAD">
              <w:rPr>
                <w:b/>
                <w:bCs/>
                <w:sz w:val="18"/>
                <w:szCs w:val="18"/>
              </w:rPr>
              <w:t>Závěreč</w:t>
            </w:r>
            <w:r w:rsidR="003B2E9B" w:rsidRPr="00133DAD">
              <w:rPr>
                <w:b/>
                <w:bCs/>
                <w:sz w:val="18"/>
                <w:szCs w:val="18"/>
              </w:rPr>
              <w:t>nou zprávu o realizaci projektu zpracujte podle následující osnovy.</w:t>
            </w:r>
            <w:r w:rsidR="003B2E9B" w:rsidRPr="00133DAD">
              <w:rPr>
                <w:sz w:val="18"/>
                <w:szCs w:val="18"/>
              </w:rPr>
              <w:t xml:space="preserve"> </w:t>
            </w:r>
            <w:r w:rsidR="00282D12" w:rsidRPr="00133DAD">
              <w:rPr>
                <w:b/>
                <w:bCs/>
                <w:noProof/>
                <w:sz w:val="18"/>
                <w:szCs w:val="18"/>
                <w:lang w:eastAsia="cs-CZ"/>
              </w:rPr>
              <w:t>Vyplňte veškeré požadované informace.</w:t>
            </w:r>
          </w:p>
        </w:tc>
      </w:tr>
    </w:tbl>
    <w:p w14:paraId="311240B3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2448F1F7" w14:textId="035E0DCF" w:rsidR="00FD1713" w:rsidRPr="00486669" w:rsidRDefault="00010E0F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PŘÍJEMCE DOTACE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14:paraId="07E699BA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774987" w14:textId="77777777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DBF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14:paraId="203F946E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43708" w14:textId="06331C4B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.2. </w:t>
            </w:r>
            <w:r w:rsidR="00E57EB2">
              <w:rPr>
                <w:b/>
                <w:bCs/>
              </w:rPr>
              <w:t>Statutární zástupce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C2B" w14:textId="77777777"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14:paraId="7ACA1D66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2E0C63" w14:textId="3F7783F0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.3. </w:t>
            </w:r>
            <w:r w:rsidR="00E57EB2">
              <w:rPr>
                <w:b/>
                <w:bCs/>
              </w:rPr>
              <w:t>Kontaktní osoba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64A" w14:textId="77777777" w:rsidR="00FD1713" w:rsidRDefault="00FD1713" w:rsidP="00FD1713">
            <w:pPr>
              <w:jc w:val="both"/>
            </w:pPr>
          </w:p>
        </w:tc>
      </w:tr>
      <w:tr w:rsidR="00FD1713" w14:paraId="614FB648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1E94B" w14:textId="77777777"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3C" w14:textId="77777777" w:rsidR="00FD1713" w:rsidRDefault="00FD1713" w:rsidP="00FD1713">
            <w:r>
              <w:t>+420</w:t>
            </w:r>
          </w:p>
        </w:tc>
      </w:tr>
      <w:tr w:rsidR="00FD1713" w14:paraId="5957785B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0C3DE" w14:textId="77777777"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214" w14:textId="77777777" w:rsidR="00FD1713" w:rsidRDefault="00FD1713" w:rsidP="00FD1713">
            <w:r>
              <w:t>@</w:t>
            </w:r>
          </w:p>
        </w:tc>
      </w:tr>
      <w:tr w:rsidR="00FD1713" w14:paraId="6BCD41E8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B112A8" w14:textId="06E6C169" w:rsidR="00FD1713" w:rsidRPr="00E57EB2" w:rsidRDefault="00E57EB2" w:rsidP="00E57EB2">
            <w:pPr>
              <w:rPr>
                <w:b/>
                <w:bCs/>
              </w:rPr>
            </w:pPr>
            <w:r w:rsidRPr="00E57EB2">
              <w:rPr>
                <w:b/>
                <w:bCs/>
              </w:rPr>
              <w:t>1.</w:t>
            </w:r>
            <w:r w:rsidR="00F43FD7">
              <w:rPr>
                <w:b/>
                <w:bCs/>
              </w:rPr>
              <w:t>4</w:t>
            </w:r>
            <w:r w:rsidRPr="00E57EB2">
              <w:rPr>
                <w:b/>
                <w:bCs/>
              </w:rPr>
              <w:t>. Adresa sídla organizace: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F7F" w14:textId="24F3BB65" w:rsidR="00FD1713" w:rsidRDefault="00FD1713" w:rsidP="00FD1713"/>
        </w:tc>
      </w:tr>
    </w:tbl>
    <w:p w14:paraId="3C665904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D71D27C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2A4A554" w14:textId="77777777"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53"/>
      </w:tblGrid>
      <w:tr w:rsidR="00FD1713" w14:paraId="4E216B1C" w14:textId="77777777" w:rsidTr="0006374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676FE5" w14:textId="7777777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8A4" w14:textId="77777777"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14:paraId="09E89E2E" w14:textId="77777777" w:rsidTr="0006374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1701B6" w14:textId="6313B56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 xml:space="preserve">Č.j. </w:t>
            </w:r>
            <w:r w:rsidR="00747EBE">
              <w:rPr>
                <w:b/>
                <w:bCs/>
              </w:rPr>
              <w:t>projektu: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93" w14:textId="77777777" w:rsidR="00FD1713" w:rsidRDefault="00FD1713" w:rsidP="00FD1713"/>
        </w:tc>
      </w:tr>
    </w:tbl>
    <w:p w14:paraId="3DA1E99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078A182D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1AE8182C" w14:textId="6B2D2A80" w:rsidR="00FD1713" w:rsidRPr="00576AFE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51"/>
      <w:r>
        <w:rPr>
          <w:caps/>
          <w:sz w:val="20"/>
          <w:szCs w:val="20"/>
          <w:u w:val="none"/>
        </w:rPr>
        <w:t xml:space="preserve">PRůBĚH </w:t>
      </w:r>
      <w:r w:rsidR="00010E0F">
        <w:rPr>
          <w:caps/>
          <w:sz w:val="20"/>
          <w:szCs w:val="20"/>
          <w:u w:val="none"/>
        </w:rPr>
        <w:t xml:space="preserve">REALIZACE </w:t>
      </w:r>
      <w:r>
        <w:rPr>
          <w:caps/>
          <w:sz w:val="20"/>
          <w:szCs w:val="20"/>
          <w:u w:val="none"/>
        </w:rPr>
        <w:t>PROJEKTU</w:t>
      </w:r>
      <w:bookmarkEnd w:id="0"/>
    </w:p>
    <w:p w14:paraId="47974D46" w14:textId="17598185" w:rsidR="00576AFE" w:rsidRPr="00576AFE" w:rsidRDefault="003939D4" w:rsidP="003939D4">
      <w:pPr>
        <w:tabs>
          <w:tab w:val="left" w:pos="993"/>
        </w:tabs>
        <w:autoSpaceDE w:val="0"/>
        <w:spacing w:before="120" w:line="240" w:lineRule="auto"/>
        <w:ind w:firstLine="426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 </w:t>
      </w:r>
      <w:r w:rsidR="00576AFE" w:rsidRPr="00576AFE">
        <w:rPr>
          <w:b/>
          <w:bCs/>
          <w:noProof/>
          <w:lang w:eastAsia="cs-CZ"/>
        </w:rPr>
        <w:t xml:space="preserve">Vývoj aktivit realizovaných v rámci projektu, </w:t>
      </w:r>
      <w:r w:rsidR="00010E0F">
        <w:rPr>
          <w:b/>
          <w:bCs/>
          <w:noProof/>
          <w:lang w:eastAsia="cs-CZ"/>
        </w:rPr>
        <w:t>případně problémy při realizaci projektu</w:t>
      </w:r>
    </w:p>
    <w:p w14:paraId="4584FFB9" w14:textId="78E48718" w:rsidR="00576AFE" w:rsidRPr="00576AFE" w:rsidRDefault="00576AFE" w:rsidP="00E81EB3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</w:t>
      </w:r>
      <w:r w:rsidR="00010E0F">
        <w:rPr>
          <w:b/>
          <w:bCs/>
          <w:noProof/>
          <w:lang w:eastAsia="cs-CZ"/>
        </w:rPr>
        <w:t xml:space="preserve"> 2 Změny v rozpočtu projektu a jejich důvod </w:t>
      </w:r>
      <w:r w:rsidRPr="00576AFE">
        <w:rPr>
          <w:b/>
          <w:bCs/>
          <w:noProof/>
          <w:lang w:eastAsia="cs-CZ"/>
        </w:rPr>
        <w:t xml:space="preserve"> </w:t>
      </w:r>
    </w:p>
    <w:p w14:paraId="174A3907" w14:textId="15C0265B" w:rsidR="00024DC0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</w:t>
      </w:r>
      <w:r w:rsidR="00010E0F">
        <w:rPr>
          <w:b/>
          <w:bCs/>
          <w:noProof/>
          <w:lang w:eastAsia="cs-CZ"/>
        </w:rPr>
        <w:t>3 Změny</w:t>
      </w:r>
      <w:r w:rsidR="00EF448C">
        <w:rPr>
          <w:b/>
          <w:bCs/>
        </w:rPr>
        <w:t xml:space="preserve"> odborného personálního zajištění projektu</w:t>
      </w:r>
    </w:p>
    <w:p w14:paraId="15A8D556" w14:textId="061ED69F" w:rsidR="00024DC0" w:rsidRDefault="00010E0F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3.4</w:t>
      </w:r>
      <w:r w:rsidR="00133DAD">
        <w:rPr>
          <w:b/>
          <w:bCs/>
          <w:noProof/>
          <w:lang w:eastAsia="cs-CZ"/>
        </w:rPr>
        <w:t>.</w:t>
      </w:r>
      <w:r>
        <w:rPr>
          <w:b/>
          <w:bCs/>
          <w:noProof/>
          <w:lang w:eastAsia="cs-CZ"/>
        </w:rPr>
        <w:t xml:space="preserve"> Průběh spolupráce s ostatními organizacemi, pokud je spolupráce s dalšími organizacemi pro realizaci projektu relevantní</w:t>
      </w:r>
    </w:p>
    <w:p w14:paraId="0416CA01" w14:textId="029766D2" w:rsid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3.5. Příklad dobré praxe </w:t>
      </w:r>
    </w:p>
    <w:p w14:paraId="7080147D" w14:textId="77777777" w:rsidR="00133DAD" w:rsidRPr="00576AFE" w:rsidRDefault="00133DAD" w:rsidP="00133DAD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3.6. Zhodnocení úspěšnosti projektu (míra dosažení cílů projektu a naplnění ukazatelů úspěšnosti projektu)</w:t>
      </w:r>
    </w:p>
    <w:p w14:paraId="79502C1A" w14:textId="77777777" w:rsidR="00576AFE" w:rsidRPr="00576AFE" w:rsidRDefault="00576AFE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6169DDAC" w14:textId="77777777" w:rsidR="00133DAD" w:rsidRDefault="00133DAD" w:rsidP="00133DAD">
      <w:pPr>
        <w:autoSpaceDE w:val="0"/>
        <w:spacing w:line="240" w:lineRule="auto"/>
        <w:rPr>
          <w:b/>
          <w:bCs/>
        </w:rPr>
      </w:pPr>
    </w:p>
    <w:p w14:paraId="3569F4A3" w14:textId="77777777" w:rsidR="00133DAD" w:rsidRDefault="00133DAD" w:rsidP="00133DAD">
      <w:pPr>
        <w:pStyle w:val="Odstavecseseznamem"/>
        <w:numPr>
          <w:ilvl w:val="0"/>
          <w:numId w:val="10"/>
        </w:numPr>
        <w:tabs>
          <w:tab w:val="clear" w:pos="495"/>
          <w:tab w:val="num" w:pos="284"/>
        </w:tabs>
        <w:autoSpaceDE w:val="0"/>
        <w:spacing w:line="240" w:lineRule="auto"/>
        <w:rPr>
          <w:b/>
          <w:bCs/>
        </w:rPr>
      </w:pPr>
      <w:r w:rsidRPr="00F4732A">
        <w:rPr>
          <w:b/>
          <w:bCs/>
        </w:rPr>
        <w:t>VÝKAZNICTVÍ PROJEKTU</w:t>
      </w:r>
    </w:p>
    <w:p w14:paraId="3CDAF34C" w14:textId="77777777" w:rsidR="00133DAD" w:rsidRDefault="00133DAD" w:rsidP="00133DAD">
      <w:pPr>
        <w:autoSpaceDE w:val="0"/>
        <w:spacing w:line="240" w:lineRule="auto"/>
        <w:rPr>
          <w:b/>
          <w:bCs/>
        </w:rPr>
      </w:pPr>
    </w:p>
    <w:p w14:paraId="36B47B88" w14:textId="0CE7C035" w:rsidR="00133DAD" w:rsidRDefault="00133DAD" w:rsidP="00133DAD">
      <w:pPr>
        <w:autoSpaceDE w:val="0"/>
        <w:spacing w:line="240" w:lineRule="auto"/>
        <w:jc w:val="both"/>
      </w:pPr>
      <w:r>
        <w:rPr>
          <w:b/>
          <w:bCs/>
        </w:rPr>
        <w:t xml:space="preserve">Tabulka 1 - Vzdělávání studentů středních škol v oblasti prevence korupčního jednání </w:t>
      </w:r>
      <w:r w:rsidRPr="00D31875">
        <w:t>(vyplňte jen v případě,</w:t>
      </w:r>
      <w:r w:rsidRPr="003D67B7">
        <w:t xml:space="preserve"> </w:t>
      </w:r>
      <w:r w:rsidRPr="00D31875">
        <w:t>že projekt zahrnuje</w:t>
      </w:r>
      <w:r w:rsidRPr="003D67B7">
        <w:t xml:space="preserve"> </w:t>
      </w:r>
      <w:r w:rsidRPr="00D31875">
        <w:t>oblast vzdělávání studentů středních škol v oblasti prevence korupčního jednání coby součásti rámcových vzdělávacích programů se zaměřením na téma oznamování protiprávního jednání</w:t>
      </w:r>
      <w:r w:rsidR="00BB2A6F">
        <w:t>)</w:t>
      </w:r>
    </w:p>
    <w:p w14:paraId="31C5767D" w14:textId="77777777" w:rsidR="00BB2A6F" w:rsidRPr="00D31875" w:rsidRDefault="00BB2A6F" w:rsidP="00133DAD">
      <w:pPr>
        <w:autoSpaceDE w:val="0"/>
        <w:spacing w:line="240" w:lineRule="auto"/>
        <w:jc w:val="both"/>
      </w:pPr>
    </w:p>
    <w:p w14:paraId="44F3F0D7" w14:textId="77777777" w:rsidR="00133DAD" w:rsidRDefault="00133DAD" w:rsidP="00133DAD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0"/>
        <w:gridCol w:w="1802"/>
        <w:gridCol w:w="2067"/>
        <w:gridCol w:w="1804"/>
        <w:gridCol w:w="1729"/>
      </w:tblGrid>
      <w:tr w:rsidR="0085500D" w14:paraId="6C2B1518" w14:textId="3453D108" w:rsidTr="0085500D"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5D6B392D" w14:textId="77777777" w:rsidR="0085500D" w:rsidRPr="0087703A" w:rsidRDefault="0085500D" w:rsidP="006A47BA">
            <w:pPr>
              <w:autoSpaceDE w:val="0"/>
              <w:spacing w:before="6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lastRenderedPageBreak/>
              <w:t>Konkrétní název střední školy, jejíž studenti byli vzděláváni</w:t>
            </w:r>
          </w:p>
        </w:tc>
        <w:tc>
          <w:tcPr>
            <w:tcW w:w="1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D61B7" w14:textId="77777777" w:rsidR="0085500D" w:rsidRPr="0087703A" w:rsidRDefault="0085500D" w:rsidP="006A47BA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 xml:space="preserve">Počet </w:t>
            </w:r>
            <w:r>
              <w:rPr>
                <w:b/>
                <w:bCs/>
                <w:sz w:val="18"/>
                <w:szCs w:val="18"/>
              </w:rPr>
              <w:t>vzdělávaných</w:t>
            </w:r>
            <w:r w:rsidRPr="0087703A">
              <w:rPr>
                <w:b/>
                <w:bCs/>
                <w:sz w:val="18"/>
                <w:szCs w:val="18"/>
              </w:rPr>
              <w:t xml:space="preserve"> studentů dané střední školy</w:t>
            </w:r>
          </w:p>
        </w:tc>
        <w:tc>
          <w:tcPr>
            <w:tcW w:w="20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A98AC" w14:textId="77777777" w:rsidR="0085500D" w:rsidRPr="0087703A" w:rsidRDefault="0085500D" w:rsidP="006A47BA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vzdělávacích akcí realizovaných na dané škole – prezenční forma</w:t>
            </w:r>
          </w:p>
        </w:tc>
        <w:tc>
          <w:tcPr>
            <w:tcW w:w="1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FED9B" w14:textId="77777777" w:rsidR="0085500D" w:rsidRPr="0087703A" w:rsidRDefault="0085500D" w:rsidP="006A47BA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 xml:space="preserve">Počet vzdělávacích akcí realizovaných na dané </w:t>
            </w:r>
            <w:proofErr w:type="gramStart"/>
            <w:r w:rsidRPr="0087703A">
              <w:rPr>
                <w:b/>
                <w:bCs/>
                <w:sz w:val="18"/>
                <w:szCs w:val="18"/>
              </w:rPr>
              <w:t>škole -webinář</w:t>
            </w:r>
            <w:proofErr w:type="gramEnd"/>
          </w:p>
        </w:tc>
        <w:tc>
          <w:tcPr>
            <w:tcW w:w="17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6E0DF" w14:textId="7AB78119" w:rsidR="0085500D" w:rsidRPr="0087703A" w:rsidRDefault="0085500D" w:rsidP="006A47BA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Způsob doložení počtu vzdělávaných studentů</w:t>
            </w:r>
          </w:p>
        </w:tc>
      </w:tr>
      <w:tr w:rsidR="0085500D" w14:paraId="4763146B" w14:textId="676D90FE" w:rsidTr="0085500D">
        <w:tc>
          <w:tcPr>
            <w:tcW w:w="1640" w:type="dxa"/>
            <w:tcBorders>
              <w:top w:val="single" w:sz="12" w:space="0" w:color="auto"/>
            </w:tcBorders>
          </w:tcPr>
          <w:p w14:paraId="4BD525FD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12" w:space="0" w:color="auto"/>
            </w:tcBorders>
          </w:tcPr>
          <w:p w14:paraId="4B1F46E2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067" w:type="dxa"/>
            <w:tcBorders>
              <w:top w:val="single" w:sz="12" w:space="0" w:color="auto"/>
            </w:tcBorders>
          </w:tcPr>
          <w:p w14:paraId="09EF1C21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804" w:type="dxa"/>
            <w:tcBorders>
              <w:top w:val="single" w:sz="12" w:space="0" w:color="auto"/>
            </w:tcBorders>
          </w:tcPr>
          <w:p w14:paraId="3516D12A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729" w:type="dxa"/>
            <w:tcBorders>
              <w:top w:val="single" w:sz="12" w:space="0" w:color="auto"/>
            </w:tcBorders>
          </w:tcPr>
          <w:p w14:paraId="71605323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85500D" w14:paraId="1FBE2C40" w14:textId="17625104" w:rsidTr="0085500D">
        <w:tc>
          <w:tcPr>
            <w:tcW w:w="1640" w:type="dxa"/>
          </w:tcPr>
          <w:p w14:paraId="3F1336BF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802" w:type="dxa"/>
          </w:tcPr>
          <w:p w14:paraId="5F280A1D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067" w:type="dxa"/>
          </w:tcPr>
          <w:p w14:paraId="1E18D460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804" w:type="dxa"/>
          </w:tcPr>
          <w:p w14:paraId="3998388C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729" w:type="dxa"/>
          </w:tcPr>
          <w:p w14:paraId="31CABE20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85500D" w14:paraId="0B88F907" w14:textId="49ECA9E4" w:rsidTr="0085500D">
        <w:tc>
          <w:tcPr>
            <w:tcW w:w="1640" w:type="dxa"/>
          </w:tcPr>
          <w:p w14:paraId="5DB46179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802" w:type="dxa"/>
          </w:tcPr>
          <w:p w14:paraId="6C0C5112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067" w:type="dxa"/>
          </w:tcPr>
          <w:p w14:paraId="2F8F11E2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804" w:type="dxa"/>
          </w:tcPr>
          <w:p w14:paraId="1EADC5C6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729" w:type="dxa"/>
          </w:tcPr>
          <w:p w14:paraId="173E689F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85500D" w14:paraId="7051D365" w14:textId="5040589A" w:rsidTr="0085500D">
        <w:tc>
          <w:tcPr>
            <w:tcW w:w="1640" w:type="dxa"/>
          </w:tcPr>
          <w:p w14:paraId="20C62895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802" w:type="dxa"/>
          </w:tcPr>
          <w:p w14:paraId="6D0FA7F4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067" w:type="dxa"/>
          </w:tcPr>
          <w:p w14:paraId="0CAB34F4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804" w:type="dxa"/>
          </w:tcPr>
          <w:p w14:paraId="1F1B2B1E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729" w:type="dxa"/>
          </w:tcPr>
          <w:p w14:paraId="4F93F8AA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0E27BE0F" w14:textId="77777777" w:rsidR="00133DAD" w:rsidRPr="00C37B33" w:rsidRDefault="00133DAD" w:rsidP="00133DAD">
      <w:pPr>
        <w:autoSpaceDE w:val="0"/>
        <w:spacing w:line="240" w:lineRule="auto"/>
        <w:rPr>
          <w:b/>
          <w:bCs/>
        </w:rPr>
      </w:pPr>
    </w:p>
    <w:p w14:paraId="25B2FC60" w14:textId="7364F0C5" w:rsidR="00133DAD" w:rsidRPr="00D31875" w:rsidRDefault="00133DAD" w:rsidP="00133DAD">
      <w:pPr>
        <w:autoSpaceDE w:val="0"/>
        <w:spacing w:line="240" w:lineRule="auto"/>
        <w:jc w:val="both"/>
      </w:pPr>
      <w:r>
        <w:rPr>
          <w:b/>
          <w:bCs/>
        </w:rPr>
        <w:t xml:space="preserve">Tabulka 2 – Pozitivní reakce ze strany </w:t>
      </w:r>
      <w:r w:rsidR="00662E39">
        <w:rPr>
          <w:b/>
          <w:bCs/>
        </w:rPr>
        <w:t xml:space="preserve">dotčených </w:t>
      </w:r>
      <w:r>
        <w:rPr>
          <w:b/>
          <w:bCs/>
        </w:rPr>
        <w:t xml:space="preserve">středních škol </w:t>
      </w:r>
      <w:r w:rsidRPr="00D31875">
        <w:t>(vyplňte jen v případě,</w:t>
      </w:r>
      <w:r w:rsidRPr="003D67B7">
        <w:t xml:space="preserve"> </w:t>
      </w:r>
      <w:r w:rsidRPr="00D31875">
        <w:t>že projekt zahrnuje</w:t>
      </w:r>
      <w:r w:rsidRPr="003D67B7">
        <w:t xml:space="preserve"> </w:t>
      </w:r>
      <w:r w:rsidRPr="00D31875">
        <w:t>oblast vzdělávání studentů středních škol v oblasti prevence korupčního jednání coby součásti rámcových vzdělávacích programů se zaměřením na téma oznamování protiprávního jednání</w:t>
      </w:r>
      <w:r w:rsidR="00BB2A6F">
        <w:t>)</w:t>
      </w:r>
    </w:p>
    <w:p w14:paraId="5E88A7D2" w14:textId="77777777" w:rsidR="00133DAD" w:rsidRPr="00D31875" w:rsidRDefault="00133DAD" w:rsidP="00133DAD">
      <w:pPr>
        <w:autoSpaceDE w:val="0"/>
        <w:spacing w:line="240" w:lineRule="auto"/>
      </w:pPr>
    </w:p>
    <w:p w14:paraId="3B9AFEED" w14:textId="77777777" w:rsidR="00133DAD" w:rsidRDefault="00133DAD" w:rsidP="00133DAD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199" w:type="dxa"/>
        <w:tblLook w:val="04A0" w:firstRow="1" w:lastRow="0" w:firstColumn="1" w:lastColumn="0" w:noHBand="0" w:noVBand="1"/>
      </w:tblPr>
      <w:tblGrid>
        <w:gridCol w:w="3013"/>
        <w:gridCol w:w="3015"/>
        <w:gridCol w:w="3171"/>
      </w:tblGrid>
      <w:tr w:rsidR="00133DAD" w14:paraId="11696E80" w14:textId="77777777" w:rsidTr="006A47BA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32A98E" w14:textId="77777777" w:rsidR="00133DAD" w:rsidRPr="006E0075" w:rsidRDefault="00133DAD" w:rsidP="006A47BA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získaných reakcí ze strany dotčených škol</w:t>
            </w:r>
          </w:p>
        </w:tc>
        <w:tc>
          <w:tcPr>
            <w:tcW w:w="3015" w:type="dxa"/>
            <w:tcBorders>
              <w:top w:val="single" w:sz="12" w:space="0" w:color="auto"/>
              <w:bottom w:val="single" w:sz="12" w:space="0" w:color="auto"/>
            </w:tcBorders>
          </w:tcPr>
          <w:p w14:paraId="669F9628" w14:textId="77777777" w:rsidR="00133DAD" w:rsidRPr="006E0075" w:rsidRDefault="00133DAD" w:rsidP="006A47BA">
            <w:pPr>
              <w:autoSpaceDE w:val="0"/>
              <w:spacing w:before="120" w:line="240" w:lineRule="auto"/>
              <w:jc w:val="center"/>
              <w:rPr>
                <w:b/>
                <w:bCs/>
              </w:rPr>
            </w:pPr>
            <w:r w:rsidRPr="006E0075">
              <w:rPr>
                <w:b/>
                <w:bCs/>
              </w:rPr>
              <w:t xml:space="preserve">Počet </w:t>
            </w:r>
            <w:r>
              <w:rPr>
                <w:b/>
                <w:bCs/>
              </w:rPr>
              <w:t>pozitivních reakcí</w:t>
            </w:r>
          </w:p>
        </w:tc>
        <w:tc>
          <w:tcPr>
            <w:tcW w:w="31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07A1D" w14:textId="76875CD1" w:rsidR="00133DAD" w:rsidRDefault="000C7BE8" w:rsidP="006A47BA">
            <w:pPr>
              <w:autoSpaceDE w:val="0"/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 pozitivních reakcí</w:t>
            </w:r>
          </w:p>
        </w:tc>
      </w:tr>
      <w:tr w:rsidR="00133DAD" w14:paraId="78465953" w14:textId="77777777" w:rsidTr="006A47BA">
        <w:tc>
          <w:tcPr>
            <w:tcW w:w="3013" w:type="dxa"/>
            <w:tcBorders>
              <w:top w:val="single" w:sz="12" w:space="0" w:color="auto"/>
              <w:left w:val="single" w:sz="12" w:space="0" w:color="auto"/>
            </w:tcBorders>
          </w:tcPr>
          <w:p w14:paraId="14C0CE50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  <w:tcBorders>
              <w:top w:val="single" w:sz="12" w:space="0" w:color="auto"/>
            </w:tcBorders>
          </w:tcPr>
          <w:p w14:paraId="43B7942D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top w:val="single" w:sz="12" w:space="0" w:color="auto"/>
              <w:right w:val="single" w:sz="12" w:space="0" w:color="auto"/>
            </w:tcBorders>
          </w:tcPr>
          <w:p w14:paraId="74BC5644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133DAD" w14:paraId="3614A214" w14:textId="77777777" w:rsidTr="006A47BA">
        <w:tc>
          <w:tcPr>
            <w:tcW w:w="3013" w:type="dxa"/>
            <w:tcBorders>
              <w:left w:val="single" w:sz="12" w:space="0" w:color="auto"/>
            </w:tcBorders>
          </w:tcPr>
          <w:p w14:paraId="3DDDB146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</w:tcPr>
          <w:p w14:paraId="7CE6A876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right w:val="single" w:sz="12" w:space="0" w:color="auto"/>
            </w:tcBorders>
          </w:tcPr>
          <w:p w14:paraId="37D9B57F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133DAD" w14:paraId="1175DA60" w14:textId="77777777" w:rsidTr="006A47BA">
        <w:tc>
          <w:tcPr>
            <w:tcW w:w="3013" w:type="dxa"/>
            <w:tcBorders>
              <w:left w:val="single" w:sz="12" w:space="0" w:color="auto"/>
              <w:bottom w:val="single" w:sz="12" w:space="0" w:color="auto"/>
            </w:tcBorders>
          </w:tcPr>
          <w:p w14:paraId="509AA40B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  <w:tcBorders>
              <w:bottom w:val="single" w:sz="12" w:space="0" w:color="auto"/>
            </w:tcBorders>
          </w:tcPr>
          <w:p w14:paraId="57941E79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bottom w:val="single" w:sz="12" w:space="0" w:color="auto"/>
              <w:right w:val="single" w:sz="12" w:space="0" w:color="auto"/>
            </w:tcBorders>
          </w:tcPr>
          <w:p w14:paraId="6861F80C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71474B92" w14:textId="77777777" w:rsidR="00133DAD" w:rsidRPr="00037C6A" w:rsidRDefault="00133DAD" w:rsidP="00133DAD">
      <w:pPr>
        <w:autoSpaceDE w:val="0"/>
        <w:spacing w:line="240" w:lineRule="auto"/>
        <w:rPr>
          <w:b/>
          <w:bCs/>
        </w:rPr>
      </w:pPr>
    </w:p>
    <w:p w14:paraId="572B10CE" w14:textId="77777777" w:rsidR="00133DAD" w:rsidRDefault="00133DAD" w:rsidP="00133DAD">
      <w:pPr>
        <w:autoSpaceDE w:val="0"/>
        <w:spacing w:line="240" w:lineRule="auto"/>
        <w:jc w:val="both"/>
        <w:rPr>
          <w:b/>
          <w:bCs/>
        </w:rPr>
      </w:pPr>
    </w:p>
    <w:p w14:paraId="2A3096EA" w14:textId="77777777" w:rsidR="00133DAD" w:rsidRPr="00D31875" w:rsidRDefault="00133DAD" w:rsidP="00133DAD">
      <w:pPr>
        <w:autoSpaceDE w:val="0"/>
        <w:spacing w:line="240" w:lineRule="auto"/>
        <w:jc w:val="both"/>
      </w:pPr>
      <w:r w:rsidRPr="006E0075">
        <w:rPr>
          <w:b/>
          <w:bCs/>
        </w:rPr>
        <w:t xml:space="preserve">Tabulka </w:t>
      </w:r>
      <w:r>
        <w:rPr>
          <w:b/>
          <w:bCs/>
        </w:rPr>
        <w:t>3</w:t>
      </w:r>
      <w:r w:rsidRPr="006E0075">
        <w:rPr>
          <w:b/>
          <w:bCs/>
        </w:rPr>
        <w:t xml:space="preserve"> – Počet osob zasažených kampaní </w:t>
      </w:r>
      <w:r w:rsidRPr="00D31875">
        <w:t>(</w:t>
      </w:r>
      <w:r w:rsidRPr="003D67B7">
        <w:t xml:space="preserve">vyplňte pouze v případě, že projekt zahrnuje </w:t>
      </w:r>
      <w:r w:rsidRPr="00D31875">
        <w:t>seznamování veřejnosti s problematikou oznamování protiprávního jednání a ochrany oznamovatelů protiprávního jednání)</w:t>
      </w:r>
    </w:p>
    <w:p w14:paraId="251A4DF3" w14:textId="77777777" w:rsidR="00133DAD" w:rsidRPr="006E0075" w:rsidRDefault="00133DAD" w:rsidP="00133DAD">
      <w:pPr>
        <w:autoSpaceDE w:val="0"/>
        <w:spacing w:line="240" w:lineRule="auto"/>
        <w:rPr>
          <w:b/>
          <w:bCs/>
        </w:rPr>
      </w:pPr>
    </w:p>
    <w:p w14:paraId="7D2D2CEE" w14:textId="77777777" w:rsidR="00133DAD" w:rsidRPr="006E0075" w:rsidRDefault="00133DAD" w:rsidP="00133DAD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199" w:type="dxa"/>
        <w:tblLook w:val="04A0" w:firstRow="1" w:lastRow="0" w:firstColumn="1" w:lastColumn="0" w:noHBand="0" w:noVBand="1"/>
      </w:tblPr>
      <w:tblGrid>
        <w:gridCol w:w="3013"/>
        <w:gridCol w:w="3015"/>
        <w:gridCol w:w="3171"/>
      </w:tblGrid>
      <w:tr w:rsidR="00133DAD" w14:paraId="4D716245" w14:textId="77777777" w:rsidTr="006A47BA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219581" w14:textId="77777777" w:rsidR="00133DAD" w:rsidRPr="006E0075" w:rsidRDefault="00133DAD" w:rsidP="006A47BA">
            <w:pPr>
              <w:autoSpaceDE w:val="0"/>
              <w:spacing w:before="120" w:line="240" w:lineRule="auto"/>
              <w:jc w:val="center"/>
              <w:rPr>
                <w:b/>
                <w:bCs/>
              </w:rPr>
            </w:pPr>
            <w:r w:rsidRPr="006E0075">
              <w:rPr>
                <w:b/>
                <w:bCs/>
              </w:rPr>
              <w:t>Druh kampaně</w:t>
            </w:r>
          </w:p>
        </w:tc>
        <w:tc>
          <w:tcPr>
            <w:tcW w:w="3015" w:type="dxa"/>
            <w:tcBorders>
              <w:top w:val="single" w:sz="12" w:space="0" w:color="auto"/>
              <w:bottom w:val="single" w:sz="12" w:space="0" w:color="auto"/>
            </w:tcBorders>
          </w:tcPr>
          <w:p w14:paraId="28715732" w14:textId="77777777" w:rsidR="00133DAD" w:rsidRPr="006E0075" w:rsidRDefault="00133DAD" w:rsidP="006A47BA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 w:rsidRPr="006E0075">
              <w:rPr>
                <w:b/>
                <w:bCs/>
              </w:rPr>
              <w:t>Počet osob zasažených touto kampaní</w:t>
            </w:r>
          </w:p>
        </w:tc>
        <w:tc>
          <w:tcPr>
            <w:tcW w:w="31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AF122" w14:textId="0C265BFE" w:rsidR="00133DAD" w:rsidRDefault="0085500D" w:rsidP="006A47BA">
            <w:pPr>
              <w:autoSpaceDE w:val="0"/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 počtu osob zasažených kampaní</w:t>
            </w:r>
          </w:p>
        </w:tc>
      </w:tr>
      <w:tr w:rsidR="00133DAD" w14:paraId="1C452046" w14:textId="77777777" w:rsidTr="006A47BA">
        <w:tc>
          <w:tcPr>
            <w:tcW w:w="3013" w:type="dxa"/>
            <w:tcBorders>
              <w:top w:val="single" w:sz="12" w:space="0" w:color="auto"/>
              <w:left w:val="single" w:sz="12" w:space="0" w:color="auto"/>
            </w:tcBorders>
          </w:tcPr>
          <w:p w14:paraId="11D3BE65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  <w:tcBorders>
              <w:top w:val="single" w:sz="12" w:space="0" w:color="auto"/>
            </w:tcBorders>
          </w:tcPr>
          <w:p w14:paraId="033BED8E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top w:val="single" w:sz="12" w:space="0" w:color="auto"/>
              <w:right w:val="single" w:sz="12" w:space="0" w:color="auto"/>
            </w:tcBorders>
          </w:tcPr>
          <w:p w14:paraId="2D15114A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133DAD" w14:paraId="4537CA88" w14:textId="77777777" w:rsidTr="006A47BA">
        <w:tc>
          <w:tcPr>
            <w:tcW w:w="3013" w:type="dxa"/>
            <w:tcBorders>
              <w:left w:val="single" w:sz="12" w:space="0" w:color="auto"/>
            </w:tcBorders>
          </w:tcPr>
          <w:p w14:paraId="22F3E67D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</w:tcPr>
          <w:p w14:paraId="01DE00B6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right w:val="single" w:sz="12" w:space="0" w:color="auto"/>
            </w:tcBorders>
          </w:tcPr>
          <w:p w14:paraId="3CCDFB8B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133DAD" w14:paraId="778EA089" w14:textId="77777777" w:rsidTr="006A47BA">
        <w:tc>
          <w:tcPr>
            <w:tcW w:w="3013" w:type="dxa"/>
            <w:tcBorders>
              <w:left w:val="single" w:sz="12" w:space="0" w:color="auto"/>
              <w:bottom w:val="single" w:sz="12" w:space="0" w:color="auto"/>
            </w:tcBorders>
          </w:tcPr>
          <w:p w14:paraId="08619562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  <w:tcBorders>
              <w:bottom w:val="single" w:sz="12" w:space="0" w:color="auto"/>
            </w:tcBorders>
          </w:tcPr>
          <w:p w14:paraId="22AC7924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bottom w:val="single" w:sz="12" w:space="0" w:color="auto"/>
              <w:right w:val="single" w:sz="12" w:space="0" w:color="auto"/>
            </w:tcBorders>
          </w:tcPr>
          <w:p w14:paraId="4DB017D2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35B1B263" w14:textId="77777777" w:rsidR="00133DAD" w:rsidRPr="00037C6A" w:rsidRDefault="00133DAD" w:rsidP="00133DAD">
      <w:pPr>
        <w:autoSpaceDE w:val="0"/>
        <w:spacing w:line="240" w:lineRule="auto"/>
        <w:rPr>
          <w:b/>
          <w:bCs/>
        </w:rPr>
      </w:pPr>
    </w:p>
    <w:p w14:paraId="586C20B2" w14:textId="77777777" w:rsidR="0031165E" w:rsidRDefault="0031165E" w:rsidP="0031165E">
      <w:pPr>
        <w:pStyle w:val="Odstavecseseznamem"/>
        <w:numPr>
          <w:ilvl w:val="0"/>
          <w:numId w:val="10"/>
        </w:numPr>
        <w:jc w:val="both"/>
        <w:rPr>
          <w:b/>
          <w:bCs/>
        </w:rPr>
      </w:pPr>
      <w:bookmarkStart w:id="1" w:name="_Hlk67906795"/>
      <w:r w:rsidRPr="00DF3A85">
        <w:rPr>
          <w:b/>
          <w:bCs/>
        </w:rPr>
        <w:t xml:space="preserve">UDĚLENÍ SOUHLASU S PROPAGACÍ VÝSTUPU PROJEKTU </w:t>
      </w:r>
    </w:p>
    <w:p w14:paraId="19BA67AC" w14:textId="0D658AA1" w:rsidR="0031165E" w:rsidRPr="00DF3A85" w:rsidRDefault="0031165E" w:rsidP="0031165E">
      <w:pPr>
        <w:pStyle w:val="Odstavecseseznamem"/>
        <w:ind w:left="495"/>
        <w:jc w:val="both"/>
        <w:rPr>
          <w:b/>
          <w:bCs/>
        </w:rPr>
      </w:pPr>
      <w:r>
        <w:rPr>
          <w:b/>
          <w:bCs/>
        </w:rPr>
        <w:t>Příjemce dotace</w:t>
      </w:r>
      <w:r w:rsidRPr="00DF3A85">
        <w:rPr>
          <w:b/>
          <w:bCs/>
        </w:rPr>
        <w:t xml:space="preserve"> uděluje M</w:t>
      </w:r>
      <w:r w:rsidR="007A24B7">
        <w:rPr>
          <w:b/>
          <w:bCs/>
        </w:rPr>
        <w:t>inisterstvu spravedlnosti,</w:t>
      </w:r>
      <w:r w:rsidRPr="00DF3A85">
        <w:rPr>
          <w:b/>
          <w:bCs/>
        </w:rPr>
        <w:t xml:space="preserve"> jako poskytovateli dotace</w:t>
      </w:r>
      <w:r w:rsidR="007A24B7">
        <w:rPr>
          <w:b/>
          <w:bCs/>
        </w:rPr>
        <w:t>,</w:t>
      </w:r>
      <w:r w:rsidRPr="00DF3A85">
        <w:rPr>
          <w:b/>
          <w:bCs/>
        </w:rPr>
        <w:t xml:space="preserve"> souhlas s propagací výstupů projektu, zejména s jejich uveřejněním a zpřístupněním třetím osobám, a to v časově, územně a množstevně neomezeném rozsahu</w:t>
      </w:r>
      <w:r>
        <w:rPr>
          <w:b/>
          <w:bCs/>
        </w:rPr>
        <w:t xml:space="preserve">. </w:t>
      </w:r>
      <w:r w:rsidRPr="00DF3A85">
        <w:rPr>
          <w:b/>
          <w:bCs/>
        </w:rPr>
        <w:t xml:space="preserve"> </w:t>
      </w:r>
      <w:r>
        <w:rPr>
          <w:b/>
          <w:bCs/>
        </w:rPr>
        <w:t xml:space="preserve"> Příjemce dotace</w:t>
      </w:r>
      <w:r w:rsidRPr="00DF3A85">
        <w:rPr>
          <w:b/>
          <w:bCs/>
        </w:rPr>
        <w:t xml:space="preserve"> </w:t>
      </w:r>
      <w:r w:rsidR="00B37D4C">
        <w:rPr>
          <w:b/>
          <w:bCs/>
        </w:rPr>
        <w:t>současně prohlašuje, že</w:t>
      </w:r>
      <w:r w:rsidR="00B37D4C" w:rsidRPr="00DF3A85">
        <w:rPr>
          <w:b/>
          <w:bCs/>
        </w:rPr>
        <w:t xml:space="preserve"> </w:t>
      </w:r>
      <w:r w:rsidRPr="00DF3A85">
        <w:rPr>
          <w:b/>
          <w:bCs/>
        </w:rPr>
        <w:t>je oprávněn takový souhlas udělit</w:t>
      </w:r>
      <w:r>
        <w:rPr>
          <w:b/>
          <w:bCs/>
        </w:rPr>
        <w:t>.</w:t>
      </w:r>
      <w:r w:rsidRPr="00DF3A85">
        <w:rPr>
          <w:b/>
          <w:bCs/>
        </w:rPr>
        <w:t xml:space="preserve"> </w:t>
      </w:r>
    </w:p>
    <w:bookmarkEnd w:id="1"/>
    <w:p w14:paraId="7D155B4D" w14:textId="77777777" w:rsidR="00133DAD" w:rsidRPr="00037C6A" w:rsidRDefault="00133DAD" w:rsidP="00133DAD">
      <w:pPr>
        <w:autoSpaceDE w:val="0"/>
        <w:spacing w:line="240" w:lineRule="auto"/>
        <w:rPr>
          <w:b/>
          <w:bCs/>
        </w:rPr>
      </w:pPr>
    </w:p>
    <w:p w14:paraId="375C82EC" w14:textId="77777777" w:rsidR="00133DAD" w:rsidRDefault="00133DAD" w:rsidP="00133DAD">
      <w:pPr>
        <w:autoSpaceDE w:val="0"/>
        <w:spacing w:line="240" w:lineRule="auto"/>
        <w:rPr>
          <w:b/>
          <w:bCs/>
        </w:rPr>
      </w:pPr>
    </w:p>
    <w:p w14:paraId="73176B94" w14:textId="77777777" w:rsidR="00133DAD" w:rsidRDefault="00133DAD" w:rsidP="00133DAD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PŘÍJEMCE DOTACE</w:t>
      </w:r>
    </w:p>
    <w:p w14:paraId="6486F06B" w14:textId="77777777" w:rsidR="00133DAD" w:rsidRDefault="00133DAD" w:rsidP="00133D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133DAD" w14:paraId="1353B2F9" w14:textId="77777777" w:rsidTr="006A47BA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7C22931" w14:textId="77777777" w:rsidR="00133DAD" w:rsidRDefault="00133DAD" w:rsidP="006A47BA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FAFD" w14:textId="77777777" w:rsidR="00133DAD" w:rsidRDefault="00133DAD" w:rsidP="006A47B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133DAD" w14:paraId="774F576D" w14:textId="77777777" w:rsidTr="006A47BA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D05C5FD" w14:textId="77777777" w:rsidR="00133DAD" w:rsidRDefault="00133DAD" w:rsidP="006A47BA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31FC" w14:textId="77777777" w:rsidR="00133DAD" w:rsidRDefault="00133DAD" w:rsidP="006A47BA">
            <w:pPr>
              <w:rPr>
                <w:b/>
                <w:bCs/>
              </w:rPr>
            </w:pPr>
          </w:p>
        </w:tc>
      </w:tr>
      <w:tr w:rsidR="00133DAD" w14:paraId="4708441B" w14:textId="77777777" w:rsidTr="006A47BA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D9EA5B" w14:textId="77777777" w:rsidR="00133DAD" w:rsidRDefault="00133DAD" w:rsidP="006A47BA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8557" w14:textId="77777777" w:rsidR="00133DAD" w:rsidRDefault="00133DAD" w:rsidP="006A47BA">
            <w:pPr>
              <w:rPr>
                <w:b/>
                <w:bCs/>
              </w:rPr>
            </w:pPr>
          </w:p>
        </w:tc>
      </w:tr>
    </w:tbl>
    <w:p w14:paraId="2329900F" w14:textId="77777777" w:rsidR="00133DAD" w:rsidRDefault="00133DAD" w:rsidP="00133DAD"/>
    <w:p w14:paraId="0C885789" w14:textId="77777777" w:rsidR="00133DAD" w:rsidRDefault="00133DAD" w:rsidP="00133DAD"/>
    <w:p w14:paraId="6592CC34" w14:textId="77777777" w:rsidR="00133DAD" w:rsidRDefault="00133DAD" w:rsidP="00133DAD"/>
    <w:p w14:paraId="4BB0D1E3" w14:textId="77777777" w:rsidR="00133DAD" w:rsidRDefault="00133DAD" w:rsidP="00133DAD">
      <w:r>
        <w:t>Datum:</w:t>
      </w:r>
    </w:p>
    <w:p w14:paraId="5970D9FD" w14:textId="77777777" w:rsidR="00133DAD" w:rsidRDefault="00133DAD" w:rsidP="00133DAD"/>
    <w:p w14:paraId="5967A7A9" w14:textId="77777777" w:rsidR="00133DAD" w:rsidRDefault="00133DAD" w:rsidP="00133DAD"/>
    <w:p w14:paraId="7897D5AF" w14:textId="77777777" w:rsidR="00133DAD" w:rsidRDefault="00133DAD" w:rsidP="00133DAD">
      <w:r>
        <w:t xml:space="preserve">Podpis: </w:t>
      </w:r>
    </w:p>
    <w:p w14:paraId="73ED8BDD" w14:textId="77777777" w:rsidR="00133DAD" w:rsidRDefault="00133DAD" w:rsidP="00133DAD"/>
    <w:p w14:paraId="7B1B8FB3" w14:textId="77777777" w:rsidR="00133DAD" w:rsidRDefault="00133DAD" w:rsidP="00133DAD">
      <w:pPr>
        <w:autoSpaceDE w:val="0"/>
        <w:spacing w:line="240" w:lineRule="auto"/>
        <w:rPr>
          <w:noProof/>
          <w:lang w:eastAsia="cs-CZ"/>
        </w:rPr>
      </w:pPr>
    </w:p>
    <w:p w14:paraId="03AE2283" w14:textId="77777777" w:rsidR="00FD1713" w:rsidRDefault="00FD1713" w:rsidP="00133DAD">
      <w:pPr>
        <w:autoSpaceDE w:val="0"/>
        <w:spacing w:line="240" w:lineRule="auto"/>
        <w:rPr>
          <w:noProof/>
          <w:lang w:eastAsia="cs-CZ"/>
        </w:rPr>
      </w:pPr>
    </w:p>
    <w:sectPr w:rsidR="00FD1713" w:rsidSect="00FD1713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9CAD" w14:textId="77777777" w:rsidR="00242F54" w:rsidRDefault="00242F54">
      <w:pPr>
        <w:spacing w:line="240" w:lineRule="auto"/>
      </w:pPr>
      <w:r>
        <w:separator/>
      </w:r>
    </w:p>
  </w:endnote>
  <w:endnote w:type="continuationSeparator" w:id="0">
    <w:p w14:paraId="2D68EE70" w14:textId="77777777" w:rsidR="00242F54" w:rsidRDefault="00242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D95B" w14:textId="138B5E24" w:rsidR="00242F54" w:rsidRPr="000243F9" w:rsidRDefault="00242F54" w:rsidP="000243F9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Závěrečná zpráva projektu MSp za rok 202</w:t>
    </w:r>
    <w:r w:rsidR="00010E0F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ADDE" w14:textId="77777777" w:rsidR="00242F54" w:rsidRDefault="00242F54">
      <w:pPr>
        <w:spacing w:line="240" w:lineRule="auto"/>
      </w:pPr>
      <w:r>
        <w:separator/>
      </w:r>
    </w:p>
  </w:footnote>
  <w:footnote w:type="continuationSeparator" w:id="0">
    <w:p w14:paraId="0C43EFF9" w14:textId="77777777" w:rsidR="00242F54" w:rsidRDefault="00242F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76B76"/>
    <w:multiLevelType w:val="hybridMultilevel"/>
    <w:tmpl w:val="96A00422"/>
    <w:lvl w:ilvl="0" w:tplc="040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5FEAFEF6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 w15:restartNumberingAfterBreak="0">
    <w:nsid w:val="51F84CC9"/>
    <w:multiLevelType w:val="hybridMultilevel"/>
    <w:tmpl w:val="DE82D8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3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6E4101DC"/>
    <w:multiLevelType w:val="hybridMultilevel"/>
    <w:tmpl w:val="B7D26B70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5375134">
    <w:abstractNumId w:val="0"/>
  </w:num>
  <w:num w:numId="2" w16cid:durableId="308174363">
    <w:abstractNumId w:val="3"/>
  </w:num>
  <w:num w:numId="3" w16cid:durableId="1057125148">
    <w:abstractNumId w:val="2"/>
  </w:num>
  <w:num w:numId="4" w16cid:durableId="1587686680">
    <w:abstractNumId w:val="12"/>
  </w:num>
  <w:num w:numId="5" w16cid:durableId="285044661">
    <w:abstractNumId w:val="15"/>
  </w:num>
  <w:num w:numId="6" w16cid:durableId="2080052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9986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7022540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7157940">
    <w:abstractNumId w:val="1"/>
  </w:num>
  <w:num w:numId="10" w16cid:durableId="1422485223">
    <w:abstractNumId w:val="8"/>
  </w:num>
  <w:num w:numId="11" w16cid:durableId="1549535079">
    <w:abstractNumId w:val="12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22801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9265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0498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5177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39189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8525803">
    <w:abstractNumId w:val="9"/>
  </w:num>
  <w:num w:numId="18" w16cid:durableId="1977879735">
    <w:abstractNumId w:val="13"/>
  </w:num>
  <w:num w:numId="19" w16cid:durableId="763839150">
    <w:abstractNumId w:val="11"/>
  </w:num>
  <w:num w:numId="20" w16cid:durableId="852769534">
    <w:abstractNumId w:val="14"/>
  </w:num>
  <w:num w:numId="21" w16cid:durableId="1296519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05EA4"/>
    <w:rsid w:val="00010E0F"/>
    <w:rsid w:val="000243F9"/>
    <w:rsid w:val="00024DC0"/>
    <w:rsid w:val="00025AA3"/>
    <w:rsid w:val="00027999"/>
    <w:rsid w:val="00037C6A"/>
    <w:rsid w:val="0006094A"/>
    <w:rsid w:val="0006374D"/>
    <w:rsid w:val="000662FE"/>
    <w:rsid w:val="000A6D03"/>
    <w:rsid w:val="000B0B71"/>
    <w:rsid w:val="000C7BE8"/>
    <w:rsid w:val="00133DAD"/>
    <w:rsid w:val="0014074C"/>
    <w:rsid w:val="0016586D"/>
    <w:rsid w:val="00171AD8"/>
    <w:rsid w:val="001869A3"/>
    <w:rsid w:val="001A6EC5"/>
    <w:rsid w:val="001D08A6"/>
    <w:rsid w:val="001F1993"/>
    <w:rsid w:val="002008BF"/>
    <w:rsid w:val="00216F0F"/>
    <w:rsid w:val="00242F54"/>
    <w:rsid w:val="00247346"/>
    <w:rsid w:val="00282D12"/>
    <w:rsid w:val="002C63AD"/>
    <w:rsid w:val="002D7A23"/>
    <w:rsid w:val="002E3B1C"/>
    <w:rsid w:val="002F462D"/>
    <w:rsid w:val="0031165E"/>
    <w:rsid w:val="00375B7B"/>
    <w:rsid w:val="00380D71"/>
    <w:rsid w:val="003939D4"/>
    <w:rsid w:val="00394B86"/>
    <w:rsid w:val="003B2E9B"/>
    <w:rsid w:val="003D0BD1"/>
    <w:rsid w:val="0042121F"/>
    <w:rsid w:val="00421E3D"/>
    <w:rsid w:val="00451335"/>
    <w:rsid w:val="00461F68"/>
    <w:rsid w:val="004A3700"/>
    <w:rsid w:val="004B4151"/>
    <w:rsid w:val="0050051B"/>
    <w:rsid w:val="00565665"/>
    <w:rsid w:val="005711C3"/>
    <w:rsid w:val="00576AFE"/>
    <w:rsid w:val="005E5653"/>
    <w:rsid w:val="00610ED0"/>
    <w:rsid w:val="00646ABE"/>
    <w:rsid w:val="00662E39"/>
    <w:rsid w:val="006A0974"/>
    <w:rsid w:val="006A2900"/>
    <w:rsid w:val="006B5ABA"/>
    <w:rsid w:val="006D4408"/>
    <w:rsid w:val="007136E7"/>
    <w:rsid w:val="007474C1"/>
    <w:rsid w:val="00747EBE"/>
    <w:rsid w:val="00771579"/>
    <w:rsid w:val="007A24B7"/>
    <w:rsid w:val="007B4A37"/>
    <w:rsid w:val="007B7BBD"/>
    <w:rsid w:val="007B7F87"/>
    <w:rsid w:val="007C2E4D"/>
    <w:rsid w:val="008269BD"/>
    <w:rsid w:val="0085500D"/>
    <w:rsid w:val="0087703A"/>
    <w:rsid w:val="008B5732"/>
    <w:rsid w:val="008B6087"/>
    <w:rsid w:val="008C5BBC"/>
    <w:rsid w:val="008D482B"/>
    <w:rsid w:val="0091645E"/>
    <w:rsid w:val="00955CA8"/>
    <w:rsid w:val="00974482"/>
    <w:rsid w:val="009820A7"/>
    <w:rsid w:val="00986A4D"/>
    <w:rsid w:val="009B348F"/>
    <w:rsid w:val="009C5CFB"/>
    <w:rsid w:val="009C6F72"/>
    <w:rsid w:val="009E6AA9"/>
    <w:rsid w:val="00A259AC"/>
    <w:rsid w:val="00A300DC"/>
    <w:rsid w:val="00A34653"/>
    <w:rsid w:val="00A61066"/>
    <w:rsid w:val="00AC3972"/>
    <w:rsid w:val="00AF3225"/>
    <w:rsid w:val="00B37D4C"/>
    <w:rsid w:val="00B40E3C"/>
    <w:rsid w:val="00B96852"/>
    <w:rsid w:val="00BB2A6F"/>
    <w:rsid w:val="00BB51EA"/>
    <w:rsid w:val="00BE2596"/>
    <w:rsid w:val="00C227FC"/>
    <w:rsid w:val="00C37B33"/>
    <w:rsid w:val="00C57E1A"/>
    <w:rsid w:val="00C730CA"/>
    <w:rsid w:val="00C77CAA"/>
    <w:rsid w:val="00CB261A"/>
    <w:rsid w:val="00CC2B83"/>
    <w:rsid w:val="00D14ACD"/>
    <w:rsid w:val="00D65EEF"/>
    <w:rsid w:val="00D70EB0"/>
    <w:rsid w:val="00D9594B"/>
    <w:rsid w:val="00DA2DB5"/>
    <w:rsid w:val="00DD6868"/>
    <w:rsid w:val="00DE4810"/>
    <w:rsid w:val="00DF4C48"/>
    <w:rsid w:val="00E2623E"/>
    <w:rsid w:val="00E30AA2"/>
    <w:rsid w:val="00E57EB2"/>
    <w:rsid w:val="00E81EB3"/>
    <w:rsid w:val="00E847B4"/>
    <w:rsid w:val="00ED2F5D"/>
    <w:rsid w:val="00EF448C"/>
    <w:rsid w:val="00F04EB8"/>
    <w:rsid w:val="00F14023"/>
    <w:rsid w:val="00F25312"/>
    <w:rsid w:val="00F27429"/>
    <w:rsid w:val="00F40E23"/>
    <w:rsid w:val="00F43FD7"/>
    <w:rsid w:val="00F4732A"/>
    <w:rsid w:val="00F65592"/>
    <w:rsid w:val="00F70EE2"/>
    <w:rsid w:val="00F772BE"/>
    <w:rsid w:val="00F94AEE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6F11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2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2F5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2F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2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2F5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F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F54"/>
    <w:rPr>
      <w:rFonts w:ascii="Segoe UI" w:eastAsia="Times New Roman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010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AA7F-9663-4D34-A76D-A630F640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cp:lastPrinted>2020-02-17T13:26:00Z</cp:lastPrinted>
  <dcterms:created xsi:type="dcterms:W3CDTF">2023-08-31T08:15:00Z</dcterms:created>
  <dcterms:modified xsi:type="dcterms:W3CDTF">2023-08-31T08:15:00Z</dcterms:modified>
</cp:coreProperties>
</file>